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6165"/>
        <w:gridCol w:w="4041"/>
      </w:tblGrid>
      <w:tr w:rsidR="00C300D7" w:rsidRPr="00470898" w14:paraId="41739AA7" w14:textId="77777777" w:rsidTr="007474D5">
        <w:trPr>
          <w:trHeight w:val="18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248F83" w14:textId="5E7371E3" w:rsidR="00C300D7" w:rsidRDefault="003C1C9C" w:rsidP="00BA76B1">
            <w:pPr>
              <w:shd w:val="clear" w:color="auto" w:fill="FFFFFF" w:themeFill="background1"/>
              <w:rPr>
                <w:rFonts w:eastAsia="Times New Roman"/>
              </w:rPr>
            </w:pPr>
            <w:r>
              <w:rPr>
                <w:lang w:val="be-BY"/>
              </w:rPr>
              <w:t xml:space="preserve"> </w:t>
            </w:r>
            <w:r w:rsidR="00C300D7">
              <w:br w:type="page"/>
            </w:r>
            <w:r w:rsidR="00C300D7">
              <w:rPr>
                <w:rFonts w:eastAsia="Times New Roman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0B3858" w14:textId="2B0CEAF2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299E13D7" w14:textId="6515CDE1" w:rsidR="00D77734" w:rsidRPr="00470898" w:rsidRDefault="00E8694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Ректор</w:t>
            </w:r>
          </w:p>
          <w:p w14:paraId="05A26118" w14:textId="1D2A18CD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eastAsia="Times New Roman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</w:t>
            </w:r>
            <w:r w:rsidR="00E86947" w:rsidRPr="0047089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Ю.Я.Романовский</w:t>
            </w:r>
            <w:r w:rsidRPr="00470898">
              <w:rPr>
                <w:rFonts w:ascii="Times New Roman" w:hAnsi="Times New Roman" w:cs="Times New Roman"/>
                <w:sz w:val="24"/>
                <w:szCs w:val="24"/>
              </w:rPr>
              <w:br/>
              <w:t>«___» ___________ 20___ г.</w:t>
            </w:r>
          </w:p>
        </w:tc>
      </w:tr>
    </w:tbl>
    <w:p w14:paraId="34AED22D" w14:textId="3C2A9638" w:rsidR="009A3C7E" w:rsidRPr="00470898" w:rsidRDefault="00A34617" w:rsidP="00BA76B1">
      <w:pPr>
        <w:pStyle w:val="2"/>
        <w:shd w:val="clear" w:color="auto" w:fill="FFFFFF" w:themeFill="background1"/>
        <w:spacing w:before="0" w:after="0"/>
      </w:pPr>
      <w:hyperlink r:id="rId6" w:anchor="a4" w:tooltip="-" w:history="1">
        <w:r w:rsidR="00C300D7" w:rsidRPr="00470898">
          <w:rPr>
            <w:rStyle w:val="a3"/>
          </w:rPr>
          <w:t>ДОКУМЕНТЫ</w:t>
        </w:r>
      </w:hyperlink>
      <w:r w:rsidR="00C300D7" w:rsidRPr="00470898">
        <w:t>,</w:t>
      </w:r>
      <w:r w:rsidR="00C300D7" w:rsidRPr="00470898">
        <w:br/>
        <w:t>предоставляемые юридическому или физическому лицу, в том числе индивидуальному предпринимателю, для подготовки предложения в целях участия в процедуре запроса ценовых предложений</w:t>
      </w:r>
      <w:bookmarkStart w:id="0" w:name="_Hlk179971616"/>
    </w:p>
    <w:p w14:paraId="48D1C8FF" w14:textId="77777777" w:rsidR="00D25734" w:rsidRPr="00470898" w:rsidRDefault="00D25734" w:rsidP="00BA76B1">
      <w:pPr>
        <w:pStyle w:val="2"/>
        <w:shd w:val="clear" w:color="auto" w:fill="FFFFFF" w:themeFill="background1"/>
        <w:spacing w:before="0" w:after="0"/>
      </w:pPr>
    </w:p>
    <w:bookmarkEnd w:id="0"/>
    <w:p w14:paraId="4D48F8D2" w14:textId="5F445F82" w:rsidR="00C300D7" w:rsidRPr="00470898" w:rsidRDefault="00C300D7" w:rsidP="00BA76B1">
      <w:pPr>
        <w:pStyle w:val="justify"/>
        <w:shd w:val="clear" w:color="auto" w:fill="FFFFFF" w:themeFill="background1"/>
        <w:rPr>
          <w:rFonts w:eastAsiaTheme="minorEastAsia"/>
        </w:rPr>
      </w:pPr>
      <w:r w:rsidRPr="00470898">
        <w:t>I. Приглашение к участию в процедуре государственной закупки</w:t>
      </w:r>
    </w:p>
    <w:tbl>
      <w:tblPr>
        <w:tblW w:w="5027" w:type="pct"/>
        <w:tblInd w:w="-40" w:type="dxa"/>
        <w:tblLook w:val="04A0" w:firstRow="1" w:lastRow="0" w:firstColumn="1" w:lastColumn="0" w:noHBand="0" w:noVBand="1"/>
      </w:tblPr>
      <w:tblGrid>
        <w:gridCol w:w="4168"/>
        <w:gridCol w:w="342"/>
        <w:gridCol w:w="5731"/>
      </w:tblGrid>
      <w:tr w:rsidR="00C300D7" w:rsidRPr="00470898" w14:paraId="1470F21F" w14:textId="77777777" w:rsidTr="004C36B9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7E7380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1957F" w14:textId="6F09219B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C300D7" w:rsidRPr="00470898" w14:paraId="006563C5" w14:textId="77777777" w:rsidTr="004C36B9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053F97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 заказчике</w:t>
            </w:r>
          </w:p>
        </w:tc>
      </w:tr>
      <w:tr w:rsidR="00C300D7" w:rsidRPr="00470898" w14:paraId="26368EE4" w14:textId="77777777" w:rsidTr="004C36B9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B11CDC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D08C7" w14:textId="78DE9D9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 Учреждение образования «Полоцкий государственный университет</w:t>
            </w:r>
            <w:r w:rsidR="00617168" w:rsidRPr="00470898">
              <w:rPr>
                <w:rFonts w:ascii="Times New Roman" w:hAnsi="Times New Roman" w:cs="Times New Roman"/>
                <w:sz w:val="24"/>
                <w:szCs w:val="24"/>
              </w:rPr>
              <w:t xml:space="preserve"> имени Евфросинии Полоцкой</w:t>
            </w: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300D7" w:rsidRPr="00470898" w14:paraId="0220C213" w14:textId="77777777" w:rsidTr="004C36B9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47714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90139" w14:textId="072D684C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211440, Республика Беларусь, Витебская область, г. Новополоцк, ул. Блохина, 29</w:t>
            </w:r>
          </w:p>
        </w:tc>
      </w:tr>
      <w:tr w:rsidR="00C300D7" w:rsidRPr="00470898" w14:paraId="2580ABC2" w14:textId="77777777" w:rsidTr="004C36B9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C208A0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(при наличии)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D1C508" w14:textId="47AEB4E5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 300220696</w:t>
            </w:r>
          </w:p>
        </w:tc>
      </w:tr>
      <w:tr w:rsidR="00C300D7" w:rsidRPr="00470898" w14:paraId="3636C465" w14:textId="77777777" w:rsidTr="004C36B9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44A01E0" w14:textId="1FF7631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 организаторе</w:t>
            </w:r>
          </w:p>
        </w:tc>
      </w:tr>
      <w:tr w:rsidR="00C300D7" w:rsidRPr="00470898" w14:paraId="22CB227C" w14:textId="77777777" w:rsidTr="004C36B9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E191E3F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AA42A2" w14:textId="66CE0542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C300D7" w:rsidRPr="00470898" w14:paraId="53E29E25" w14:textId="77777777" w:rsidTr="004C36B9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5F6BC85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5AB337A" w14:textId="6498786A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C300D7" w:rsidRPr="00470898" w14:paraId="01BB8399" w14:textId="77777777" w:rsidTr="004C36B9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7D9CE94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9D6D523" w14:textId="51A033E0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C300D7" w:rsidRPr="00470898" w14:paraId="4A9240B8" w14:textId="77777777" w:rsidTr="004C36B9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1B43CEE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 процедуре запроса ценовых предложений</w:t>
            </w:r>
          </w:p>
        </w:tc>
      </w:tr>
      <w:tr w:rsidR="00C300D7" w:rsidRPr="00470898" w14:paraId="75ABC75C" w14:textId="77777777" w:rsidTr="00BA76B1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14:paraId="67C99D8C" w14:textId="77777777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14:paraId="3CADE15F" w14:textId="7C786A60" w:rsidR="00C300D7" w:rsidRPr="00470898" w:rsidRDefault="00470898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</w:tr>
      <w:tr w:rsidR="00C300D7" w:rsidRPr="00470898" w14:paraId="3B284BA8" w14:textId="77777777" w:rsidTr="00BA76B1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A0C0A0F" w14:textId="0F078CF7" w:rsidR="00C300D7" w:rsidRPr="00A34617" w:rsidRDefault="002D33DF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6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</w:t>
            </w:r>
            <w:r w:rsidR="00C300D7" w:rsidRPr="00A34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14:paraId="1AEAC22F" w14:textId="54674A58" w:rsidR="00C300D7" w:rsidRPr="00A34617" w:rsidRDefault="00A3461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6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56278,12</w:t>
            </w:r>
            <w:r w:rsidR="00B81C55" w:rsidRPr="00A346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63C4A" w:rsidRPr="00A346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</w:t>
            </w:r>
            <w:r w:rsidR="00417F41" w:rsidRPr="00A346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287616" w:rsidRPr="00A3461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руб.</w:t>
            </w:r>
          </w:p>
        </w:tc>
      </w:tr>
      <w:tr w:rsidR="008B1FB6" w:rsidRPr="00470898" w14:paraId="6B5F620F" w14:textId="77777777" w:rsidTr="004C36B9"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EB49EB" w14:textId="2705475F" w:rsidR="008B1FB6" w:rsidRPr="00470898" w:rsidRDefault="008B1FB6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D3A95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proofErr w:type="spellStart"/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</w:t>
            </w:r>
            <w:proofErr w:type="spellEnd"/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36FD4C08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подачи предложения в установленном 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Налоговым </w:t>
            </w:r>
            <w:hyperlink r:id="rId7" w:anchor="a2566" w:tooltip="+" w:history="1">
              <w:r w:rsidRPr="00470898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кодексом</w:t>
              </w:r>
            </w:hyperlink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8" w:anchor="a296" w:tooltip="+" w:history="1">
              <w:r w:rsidRPr="00470898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частью первой</w:t>
              </w:r>
            </w:hyperlink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2E5AA9F2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673676FD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47089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F7FAC17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47089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F9C293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3BAA6189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26CA056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47089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6C4FB55E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48EDC4D8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64A5694F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38C5E98B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B9D5E47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7F368907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6A33DD6F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470898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70898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62C2C9F5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65CAA5A7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470898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470898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2A41D5DB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47089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47089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AB5F266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7121039A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1A940EE7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3D0C7362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1B34AAC" w14:textId="77777777" w:rsidR="00BD7BFB" w:rsidRPr="00470898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76447AAD" w14:textId="77777777" w:rsidR="00BD7BFB" w:rsidRPr="00A34617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</w:t>
            </w:r>
            <w:r w:rsidRPr="00A34617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холдинга</w:t>
            </w:r>
          </w:p>
          <w:p w14:paraId="3C234904" w14:textId="26C7CCB7" w:rsidR="00BD7BFB" w:rsidRPr="00A34617" w:rsidRDefault="00BD7BFB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B3FF7C" w14:textId="7533AAA2" w:rsidR="00F71CBD" w:rsidRPr="00A34617" w:rsidRDefault="00C7731C" w:rsidP="00BA76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</w:pPr>
            <w:r w:rsidRPr="00A34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A34617">
              <w:rPr>
                <w:rFonts w:ascii="Times New Roman" w:eastAsia="Calibri" w:hAnsi="Times New Roman" w:cs="Times New Roman"/>
              </w:rPr>
              <w:t xml:space="preserve"> </w:t>
            </w:r>
            <w:r w:rsidR="00F71CBD" w:rsidRPr="00A3461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В случае заявления о праве на применение </w:t>
            </w:r>
            <w:r w:rsidR="00F71CBD" w:rsidRPr="00A34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преференциальной поправки предоставить документ</w:t>
            </w:r>
            <w:r w:rsidR="00F71CBD" w:rsidRPr="00A34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>ы</w:t>
            </w:r>
            <w:r w:rsidR="00F71CBD" w:rsidRPr="00A34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согласно </w:t>
            </w:r>
            <w:proofErr w:type="spellStart"/>
            <w:r w:rsidR="00F71CBD" w:rsidRPr="00A34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п.VIII</w:t>
            </w:r>
            <w:proofErr w:type="spellEnd"/>
            <w:r w:rsidR="00F71CBD" w:rsidRPr="00A346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 xml:space="preserve"> настоящих документов.</w:t>
            </w:r>
          </w:p>
          <w:p w14:paraId="7AE99C44" w14:textId="77777777" w:rsidR="004A309F" w:rsidRPr="00A34617" w:rsidRDefault="004A309F" w:rsidP="00BA76B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</w:pPr>
          </w:p>
          <w:p w14:paraId="7928E762" w14:textId="7960354C" w:rsidR="00BD7BFB" w:rsidRPr="00470898" w:rsidRDefault="00BD7BFB" w:rsidP="00BA76B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46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A346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447F86B3" w14:textId="1AF7935B" w:rsidR="008B1FB6" w:rsidRPr="00470898" w:rsidRDefault="00BD7BFB" w:rsidP="00BA76B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C300D7" w:rsidRPr="00470898" w14:paraId="77A54524" w14:textId="77777777" w:rsidTr="004C36B9">
        <w:trPr>
          <w:trHeight w:val="820"/>
        </w:trPr>
        <w:tc>
          <w:tcPr>
            <w:tcW w:w="2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541BBE8" w14:textId="4F197DAE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29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280D6" w14:textId="07C23C7A" w:rsidR="00C300D7" w:rsidRPr="00470898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C2EDA"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33DF" w:rsidRPr="00470898" w14:paraId="29B98BC7" w14:textId="77777777" w:rsidTr="004C36B9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5B041C" w14:textId="77777777" w:rsidR="002D33DF" w:rsidRPr="00470898" w:rsidRDefault="002D33DF" w:rsidP="00BA7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9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 предмете государственной закупки</w:t>
            </w:r>
          </w:p>
        </w:tc>
      </w:tr>
      <w:tr w:rsidR="00E65B52" w:rsidRPr="00470898" w14:paraId="34E1B367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4C335" w14:textId="1B66DF81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Часть (лот) №</w:t>
            </w:r>
            <w:r w:rsidR="004C36B9"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E65B52" w:rsidRPr="00470898" w14:paraId="356958B1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46AA" w14:textId="77777777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D633" w14:textId="55210BF2" w:rsidR="00E65B52" w:rsidRPr="00470898" w:rsidRDefault="00470898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Стол-1</w:t>
            </w:r>
          </w:p>
        </w:tc>
      </w:tr>
      <w:tr w:rsidR="00E65B52" w:rsidRPr="00470898" w14:paraId="208D4616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42F0" w14:textId="77777777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B35A" w14:textId="3267EB09" w:rsidR="00E65B52" w:rsidRPr="00470898" w:rsidRDefault="00470898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31.01.11.410</w:t>
            </w:r>
          </w:p>
        </w:tc>
      </w:tr>
      <w:tr w:rsidR="00E65B52" w:rsidRPr="00470898" w14:paraId="65A007CF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66AEB" w14:textId="77777777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AAA9" w14:textId="2E74B2B3" w:rsidR="00E65B52" w:rsidRPr="00470898" w:rsidRDefault="00470898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Столы для общественных помещений металлические высотой не более 80 см письменные</w:t>
            </w:r>
          </w:p>
        </w:tc>
      </w:tr>
      <w:tr w:rsidR="00E65B52" w:rsidRPr="00470898" w14:paraId="7D6E8A47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8780D" w14:textId="77777777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5B1F" w14:textId="5B1ACE04" w:rsidR="00E65B52" w:rsidRPr="00470898" w:rsidRDefault="00470898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8F1DA1" w:rsidRPr="00470898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E65B52" w:rsidRPr="00470898" w14:paraId="579737A3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BB3B7" w14:textId="77777777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A38EF" w14:textId="181A6683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470898" w:rsidRPr="0047089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F1DA1" w:rsidRPr="00470898">
              <w:rPr>
                <w:rFonts w:ascii="Times New Roman" w:eastAsia="Times New Roman" w:hAnsi="Times New Roman" w:cs="Times New Roman"/>
                <w:lang w:eastAsia="ru-RU"/>
              </w:rPr>
              <w:t>0 рабочих</w:t>
            </w: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 xml:space="preserve"> дней с момента подписания договора</w:t>
            </w:r>
          </w:p>
        </w:tc>
      </w:tr>
      <w:tr w:rsidR="00E65B52" w:rsidRPr="00470898" w14:paraId="28A16C0F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4A25" w14:textId="77777777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Место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56CA" w14:textId="198C7E3E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 xml:space="preserve">г. Новополоцк, ул. Блохина, </w:t>
            </w:r>
            <w:r w:rsidR="00395FFE" w:rsidRPr="0047089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E65B52" w:rsidRPr="00470898" w14:paraId="2F7007C1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B4BD9" w14:textId="77777777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999D9" w14:textId="195F3541" w:rsidR="00E65B52" w:rsidRPr="00470898" w:rsidRDefault="00470898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10 632,70 руб.</w:t>
            </w:r>
          </w:p>
        </w:tc>
      </w:tr>
      <w:tr w:rsidR="00E65B52" w:rsidRPr="00470898" w14:paraId="14635461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63C7E" w14:textId="77777777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B59E" w14:textId="77777777" w:rsidR="00E65B52" w:rsidRPr="00470898" w:rsidRDefault="00E65B5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  <w:tr w:rsidR="00395FFE" w:rsidRPr="00470898" w14:paraId="08BF583C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CE90" w14:textId="54990C63" w:rsidR="00395FFE" w:rsidRPr="00470898" w:rsidRDefault="00395FFE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Часть (лот) №</w:t>
            </w:r>
            <w:r w:rsidR="004C36B9"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8F1DA1" w:rsidRPr="00470898" w14:paraId="6330FEB4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BB2F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1B531" w14:textId="44DD1AA6" w:rsidR="008F1DA1" w:rsidRPr="00470898" w:rsidRDefault="00470898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Стол преподавателя-1</w:t>
            </w:r>
          </w:p>
        </w:tc>
      </w:tr>
      <w:tr w:rsidR="00470898" w:rsidRPr="00470898" w14:paraId="43DC8973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1A6D" w14:textId="77777777" w:rsidR="00470898" w:rsidRPr="00470898" w:rsidRDefault="00470898" w:rsidP="00470898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ABC09" w14:textId="72B8D668" w:rsidR="00470898" w:rsidRPr="00470898" w:rsidRDefault="00470898" w:rsidP="00470898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31.01.11.410</w:t>
            </w:r>
          </w:p>
        </w:tc>
      </w:tr>
      <w:tr w:rsidR="00470898" w:rsidRPr="00470898" w14:paraId="36473D05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D511" w14:textId="77777777" w:rsidR="00470898" w:rsidRPr="00470898" w:rsidRDefault="00470898" w:rsidP="00470898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7FAA4" w14:textId="380645BF" w:rsidR="00470898" w:rsidRPr="00470898" w:rsidRDefault="00470898" w:rsidP="00470898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Столы для общественных помещений металлические высотой не более 80 см письменные</w:t>
            </w:r>
          </w:p>
        </w:tc>
      </w:tr>
      <w:tr w:rsidR="008F1DA1" w:rsidRPr="00470898" w14:paraId="6EC40A33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C1AE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F1A63" w14:textId="772CF25A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1 шт.</w:t>
            </w:r>
          </w:p>
        </w:tc>
      </w:tr>
      <w:tr w:rsidR="008F1DA1" w:rsidRPr="00470898" w14:paraId="305104B3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363E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E222" w14:textId="44230524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470898" w:rsidRPr="0047089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0 рабочих дней с момента подписания договора</w:t>
            </w:r>
          </w:p>
        </w:tc>
      </w:tr>
      <w:tr w:rsidR="008F1DA1" w:rsidRPr="00470898" w14:paraId="27DC6C48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E1268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4EF48" w14:textId="2DED802E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г. Новополоцк, ул. Блохина, 29</w:t>
            </w:r>
          </w:p>
        </w:tc>
      </w:tr>
      <w:tr w:rsidR="008F1DA1" w:rsidRPr="00470898" w14:paraId="0AFEF997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2D8CD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417BA" w14:textId="5766EC90" w:rsidR="008F1DA1" w:rsidRPr="00470898" w:rsidRDefault="00470898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569,45</w:t>
            </w:r>
            <w:r w:rsidR="008F1DA1" w:rsidRPr="004708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F1DA1" w:rsidRPr="00470898">
              <w:rPr>
                <w:rFonts w:ascii="Times New Roman" w:eastAsia="Times New Roman" w:hAnsi="Times New Roman" w:cs="Times New Roman"/>
                <w:lang w:eastAsia="ru-RU"/>
              </w:rPr>
              <w:t>бел.руб</w:t>
            </w:r>
            <w:proofErr w:type="spellEnd"/>
            <w:r w:rsidR="008F1DA1" w:rsidRPr="0047089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F1DA1" w:rsidRPr="00470898" w14:paraId="76ED8122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C01D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C0375" w14:textId="444DD1FC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  <w:tr w:rsidR="008F1DA1" w:rsidRPr="00470898" w14:paraId="491F0DA4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F500F" w14:textId="0E7D1878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Часть (лот) №</w:t>
            </w:r>
            <w:r w:rsidR="004C36B9"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8F1DA1" w:rsidRPr="00470898" w14:paraId="5E7BB785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1D47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F0F54" w14:textId="496613AE" w:rsidR="008F1DA1" w:rsidRPr="00470898" w:rsidRDefault="00470898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</w:p>
        </w:tc>
      </w:tr>
      <w:tr w:rsidR="00470898" w:rsidRPr="00470898" w14:paraId="16D57DC3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C5763" w14:textId="77777777" w:rsidR="00470898" w:rsidRPr="00470898" w:rsidRDefault="00470898" w:rsidP="00470898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14448" w14:textId="0FF82970" w:rsidR="00470898" w:rsidRPr="00470898" w:rsidRDefault="00470898" w:rsidP="00470898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31.01.11.410</w:t>
            </w:r>
          </w:p>
        </w:tc>
      </w:tr>
      <w:tr w:rsidR="00470898" w:rsidRPr="00470898" w14:paraId="6E8211C6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6222" w14:textId="77777777" w:rsidR="00470898" w:rsidRPr="00470898" w:rsidRDefault="00470898" w:rsidP="00470898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F5FFD" w14:textId="3E5A5A6C" w:rsidR="00470898" w:rsidRPr="00470898" w:rsidRDefault="00470898" w:rsidP="00470898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898">
              <w:rPr>
                <w:rFonts w:ascii="Times New Roman" w:hAnsi="Times New Roman" w:cs="Times New Roman"/>
                <w:sz w:val="24"/>
                <w:szCs w:val="24"/>
              </w:rPr>
              <w:t>Столы для общественных помещений металлические высотой не более 80 см письменные</w:t>
            </w:r>
          </w:p>
        </w:tc>
      </w:tr>
      <w:tr w:rsidR="008F1DA1" w:rsidRPr="00470898" w14:paraId="7DEF964A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C0DC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7FEE" w14:textId="61F16A90" w:rsidR="008F1DA1" w:rsidRPr="00470898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 шт.</w:t>
            </w:r>
          </w:p>
        </w:tc>
      </w:tr>
      <w:tr w:rsidR="008F1DA1" w:rsidRPr="00470898" w14:paraId="1A5E6A06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58400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5DC3A" w14:textId="0B3D2E33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470898" w:rsidRPr="0047089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0 рабочих дней с момента подписания договора</w:t>
            </w:r>
          </w:p>
        </w:tc>
      </w:tr>
      <w:tr w:rsidR="008F1DA1" w:rsidRPr="00470898" w14:paraId="5DB0B346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63090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1C99E" w14:textId="610D3DA2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г. Новополоцк, ул. Блохина, 29</w:t>
            </w:r>
          </w:p>
        </w:tc>
      </w:tr>
      <w:tr w:rsidR="008F1DA1" w:rsidRPr="00470898" w14:paraId="40C5DA6F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6E74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2CD" w14:textId="1D22E139" w:rsidR="008F1DA1" w:rsidRPr="00470898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2 814,00</w:t>
            </w:r>
          </w:p>
        </w:tc>
      </w:tr>
      <w:tr w:rsidR="008F1DA1" w:rsidRPr="00470898" w14:paraId="2734C492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9A6D3" w14:textId="7777777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19F9A" w14:textId="79EB3947" w:rsidR="008F1DA1" w:rsidRPr="00470898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898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  <w:tr w:rsidR="008F1DA1" w:rsidRPr="00470898" w14:paraId="67B98E68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4BB13" w14:textId="702079A6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Часть (лот) №</w:t>
            </w:r>
            <w:r w:rsidR="004C36B9"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1DA1" w:rsidRPr="00470898" w14:paraId="44BBF1F5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A8A6" w14:textId="1FE193C7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A00C" w14:textId="2D04D09D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Комод </w:t>
            </w:r>
          </w:p>
        </w:tc>
      </w:tr>
      <w:tr w:rsidR="008F1DA1" w:rsidRPr="00470898" w14:paraId="1AE032BC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6530E" w14:textId="0C08E4AF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D02C6" w14:textId="5B744CCB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31.01.12.900</w:t>
            </w:r>
          </w:p>
        </w:tc>
      </w:tr>
      <w:tr w:rsidR="008F1DA1" w:rsidRPr="00470898" w14:paraId="2D2590E2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1E9B4" w14:textId="15340B8A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F6F17" w14:textId="0CBB5B2C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Мебель для общественных помещений деревянная, высотой более 80 см</w:t>
            </w:r>
          </w:p>
        </w:tc>
      </w:tr>
      <w:tr w:rsidR="008F1DA1" w:rsidRPr="00470898" w14:paraId="4474A632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9232A" w14:textId="4A189F7C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D6A0" w14:textId="0116D78B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F1DA1"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8F1DA1" w:rsidRPr="00470898" w14:paraId="2593C0E8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0B6A" w14:textId="305C562E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3A313" w14:textId="62F61ABF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9B6902" w:rsidRPr="009B69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0 рабочих дней с момента подписания договора</w:t>
            </w:r>
          </w:p>
        </w:tc>
      </w:tr>
      <w:tr w:rsidR="008F1DA1" w:rsidRPr="00470898" w14:paraId="14D4D8E7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1E5" w14:textId="4491DD1A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8279F" w14:textId="2ADBF75A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г. Новополоцк, ул. Блохина, 29</w:t>
            </w:r>
          </w:p>
        </w:tc>
      </w:tr>
      <w:tr w:rsidR="008F1DA1" w:rsidRPr="00470898" w14:paraId="617C2BBB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E9F33" w14:textId="73A68477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E4FE7" w14:textId="08ED9BB4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659,29</w:t>
            </w:r>
          </w:p>
        </w:tc>
      </w:tr>
      <w:tr w:rsidR="008F1DA1" w:rsidRPr="00470898" w14:paraId="7A61E3ED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3C2C" w14:textId="1871F383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137AE" w14:textId="6697982B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  <w:tr w:rsidR="008F1DA1" w:rsidRPr="00470898" w14:paraId="2E4EA433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E18EB" w14:textId="04FC623A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Часть (лот) №</w:t>
            </w:r>
            <w:r w:rsidR="004C36B9"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</w:tr>
      <w:tr w:rsidR="008F1DA1" w:rsidRPr="00470898" w14:paraId="14E0EF3F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8905B" w14:textId="207E6A10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6EC38" w14:textId="6F801ADF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Кафедра лекционная</w:t>
            </w:r>
          </w:p>
        </w:tc>
      </w:tr>
      <w:tr w:rsidR="008F1DA1" w:rsidRPr="00470898" w14:paraId="7D9801BD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CA75" w14:textId="4B87A140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AACC" w14:textId="10630E18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31.01.12.900</w:t>
            </w:r>
          </w:p>
        </w:tc>
      </w:tr>
      <w:tr w:rsidR="008F1DA1" w:rsidRPr="00470898" w14:paraId="6E7119D8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E3B61" w14:textId="03F966CA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8C02B" w14:textId="70A8E6FA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Мебель для общественных помещений деревянная, высотой более 80 см</w:t>
            </w:r>
          </w:p>
        </w:tc>
      </w:tr>
      <w:tr w:rsidR="008F1DA1" w:rsidRPr="00470898" w14:paraId="69123EB3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F64F9" w14:textId="7BFC3C61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18EDB" w14:textId="335835F6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8F1DA1"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8F1DA1" w:rsidRPr="00470898" w14:paraId="3A1D95D9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0538F" w14:textId="1C0A8AEA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69B2" w14:textId="58CD6E1F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9B6902" w:rsidRPr="009B69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0 рабочих дней с момента подписания договора</w:t>
            </w:r>
          </w:p>
        </w:tc>
      </w:tr>
      <w:tr w:rsidR="008F1DA1" w:rsidRPr="00470898" w14:paraId="67A9AB34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B1860" w14:textId="7319D735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EF79" w14:textId="3C30A2D3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г. Новополоцк, ул. Блохина, 29</w:t>
            </w:r>
          </w:p>
        </w:tc>
      </w:tr>
      <w:tr w:rsidR="008F1DA1" w:rsidRPr="00470898" w14:paraId="6A821134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05AB7" w14:textId="1ADAEC68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4E715" w14:textId="63C8B859" w:rsidR="008F1DA1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811,66 </w:t>
            </w:r>
            <w:proofErr w:type="spellStart"/>
            <w:r w:rsidR="008F1DA1" w:rsidRPr="009B6902">
              <w:rPr>
                <w:rFonts w:ascii="Times New Roman" w:eastAsia="Times New Roman" w:hAnsi="Times New Roman" w:cs="Times New Roman"/>
                <w:lang w:eastAsia="ru-RU"/>
              </w:rPr>
              <w:t>бел.руб</w:t>
            </w:r>
            <w:proofErr w:type="spellEnd"/>
            <w:r w:rsidR="008F1DA1" w:rsidRPr="009B690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F1DA1" w:rsidRPr="00470898" w14:paraId="22447DD2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DF471" w14:textId="389BAAA5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744BA" w14:textId="1DC92776" w:rsidR="008F1DA1" w:rsidRPr="009B6902" w:rsidRDefault="008F1DA1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  <w:tr w:rsidR="004C36B9" w:rsidRPr="00470898" w14:paraId="3A1F1A4B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3D495" w14:textId="10EA3B94" w:rsidR="004C36B9" w:rsidRPr="00470898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Часть (лот) № 6</w:t>
            </w:r>
          </w:p>
        </w:tc>
      </w:tr>
      <w:tr w:rsidR="004C36B9" w:rsidRPr="00470898" w14:paraId="63BDB0AE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D5172" w14:textId="133764D6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A6265" w14:textId="17158202" w:rsidR="004C36B9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Шкаф для одежды</w:t>
            </w:r>
          </w:p>
        </w:tc>
      </w:tr>
      <w:tr w:rsidR="004C36B9" w:rsidRPr="00470898" w14:paraId="56D51AE9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CC32C" w14:textId="4F2430AB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4753" w14:textId="4220D883" w:rsidR="004C36B9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31.01.12.910</w:t>
            </w:r>
          </w:p>
        </w:tc>
      </w:tr>
      <w:tr w:rsidR="004C36B9" w:rsidRPr="00470898" w14:paraId="05643B91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892A" w14:textId="714DEF0F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9BFE9" w14:textId="20D75E42" w:rsidR="004C36B9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Шкафы деревянные высотой более 80 см</w:t>
            </w:r>
          </w:p>
        </w:tc>
      </w:tr>
      <w:tr w:rsidR="004C36B9" w:rsidRPr="00470898" w14:paraId="43211CF4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FC5B2" w14:textId="68608D7C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079E" w14:textId="758F5DD8" w:rsidR="004C36B9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25 </w:t>
            </w:r>
            <w:r w:rsidR="004C36B9" w:rsidRPr="009B6902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</w:tr>
      <w:tr w:rsidR="004C36B9" w:rsidRPr="00470898" w14:paraId="7FF43C19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BABAC" w14:textId="57B297B9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5B1D6" w14:textId="3D6D3310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9B6902" w:rsidRPr="009B69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0 рабочих дней с момента подписания договора</w:t>
            </w:r>
          </w:p>
        </w:tc>
      </w:tr>
      <w:tr w:rsidR="004C36B9" w:rsidRPr="00470898" w14:paraId="597EBD6C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6793" w14:textId="6E35CEEB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5BC0" w14:textId="279C99A4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г. Новополоцк, ул. Блохина, 29</w:t>
            </w:r>
          </w:p>
        </w:tc>
      </w:tr>
      <w:tr w:rsidR="004C36B9" w:rsidRPr="00470898" w14:paraId="14D8B3C8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0BE9" w14:textId="5875AEEF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AA42A" w14:textId="69FD7B23" w:rsidR="004C36B9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29 112,75</w:t>
            </w:r>
            <w:r w:rsidR="004C36B9"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C36B9" w:rsidRPr="009B6902">
              <w:rPr>
                <w:rFonts w:ascii="Times New Roman" w:eastAsia="Times New Roman" w:hAnsi="Times New Roman" w:cs="Times New Roman"/>
                <w:lang w:eastAsia="ru-RU"/>
              </w:rPr>
              <w:t>бел.руб</w:t>
            </w:r>
            <w:proofErr w:type="spellEnd"/>
            <w:r w:rsidR="004C36B9" w:rsidRPr="009B690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C36B9" w:rsidRPr="00470898" w14:paraId="3E9D20B9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0BFEA" w14:textId="2CFD1DEB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F1ECA" w14:textId="5EF88C27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  <w:tr w:rsidR="004C36B9" w:rsidRPr="00470898" w14:paraId="4AD8B953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EDEDD" w14:textId="1CEE7BF0" w:rsidR="004C36B9" w:rsidRPr="00470898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Часть (лот) № 7</w:t>
            </w:r>
          </w:p>
        </w:tc>
      </w:tr>
      <w:tr w:rsidR="004C36B9" w:rsidRPr="00470898" w14:paraId="6DE27FF2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6D7A" w14:textId="181E71DF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4ABDF" w14:textId="0057C6AC" w:rsidR="004C36B9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Шкаф-пенал</w:t>
            </w:r>
          </w:p>
        </w:tc>
      </w:tr>
      <w:tr w:rsidR="009B6902" w:rsidRPr="00470898" w14:paraId="228ACFF2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DAC4" w14:textId="63034184" w:rsidR="009B6902" w:rsidRPr="009B6902" w:rsidRDefault="009B6902" w:rsidP="009B690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Код по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66EF0" w14:textId="75FD74BC" w:rsidR="009B6902" w:rsidRPr="009B6902" w:rsidRDefault="009B6902" w:rsidP="009B690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31.01.12.910</w:t>
            </w:r>
          </w:p>
        </w:tc>
      </w:tr>
      <w:tr w:rsidR="009B6902" w:rsidRPr="00470898" w14:paraId="4CA799F6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1D8A8" w14:textId="54CA58A5" w:rsidR="009B6902" w:rsidRPr="009B6902" w:rsidRDefault="009B6902" w:rsidP="009B690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17162" w14:textId="65498459" w:rsidR="009B6902" w:rsidRPr="009B6902" w:rsidRDefault="009B6902" w:rsidP="009B690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Шкафы деревянные высотой более 80 см</w:t>
            </w:r>
          </w:p>
        </w:tc>
      </w:tr>
      <w:tr w:rsidR="004C36B9" w:rsidRPr="00470898" w14:paraId="0E373A96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5225E" w14:textId="77CF3301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46018" w14:textId="41895E44" w:rsidR="004C36B9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4C36B9"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4C36B9" w:rsidRPr="00470898" w14:paraId="03F566FE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BE83D" w14:textId="787CC41D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2F3A" w14:textId="60092CFC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9B6902" w:rsidRPr="009B69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0 рабочих дней с момента подписания договора</w:t>
            </w:r>
          </w:p>
        </w:tc>
      </w:tr>
      <w:tr w:rsidR="004C36B9" w:rsidRPr="00470898" w14:paraId="0EE33017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4A90" w14:textId="3CB8960F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D55DA" w14:textId="0DC623B4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г. Новополоцк, ул. Блохина, 29</w:t>
            </w:r>
          </w:p>
        </w:tc>
      </w:tr>
      <w:tr w:rsidR="004C36B9" w:rsidRPr="00470898" w14:paraId="22572B29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6F85" w14:textId="051F8456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726C6" w14:textId="649686C4" w:rsidR="004C36B9" w:rsidRPr="009B6902" w:rsidRDefault="009B6902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 xml:space="preserve">11 678,27 </w:t>
            </w:r>
            <w:proofErr w:type="spellStart"/>
            <w:r w:rsidR="004C36B9" w:rsidRPr="009B6902">
              <w:rPr>
                <w:rFonts w:ascii="Times New Roman" w:eastAsia="Times New Roman" w:hAnsi="Times New Roman" w:cs="Times New Roman"/>
                <w:lang w:eastAsia="ru-RU"/>
              </w:rPr>
              <w:t>бел.руб</w:t>
            </w:r>
            <w:proofErr w:type="spellEnd"/>
            <w:r w:rsidR="004C36B9" w:rsidRPr="009B690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C36B9" w:rsidRPr="00470898" w14:paraId="65D472C4" w14:textId="77777777" w:rsidTr="004C3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BFB89" w14:textId="2243BB52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8717" w14:textId="1093B851" w:rsidR="004C36B9" w:rsidRPr="009B6902" w:rsidRDefault="004C36B9" w:rsidP="00BA76B1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902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</w:tr>
    </w:tbl>
    <w:p w14:paraId="75E8FA8F" w14:textId="77777777" w:rsidR="004F5555" w:rsidRPr="00470898" w:rsidRDefault="004F5555" w:rsidP="00BA76B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1DC4C0D1" w14:textId="403615A4" w:rsidR="00FB0BBF" w:rsidRPr="009B6902" w:rsidRDefault="00FB0BBF" w:rsidP="00BA76B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УЧАСТНИКАМ:</w:t>
      </w:r>
    </w:p>
    <w:p w14:paraId="2025E087" w14:textId="77777777" w:rsidR="00FB0BBF" w:rsidRPr="009B6902" w:rsidRDefault="00FB0BBF" w:rsidP="00BA76B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трех рабочих дней со дня уведомления участников о выборе участника-победителя последний обязан информировать заказчика 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</w:t>
      </w:r>
      <w:r w:rsidRPr="009B6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том, что среди таких участников имеется лицо, не аффилированное с ним.</w:t>
      </w:r>
      <w:r w:rsidRPr="009B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68236346" w14:textId="77777777" w:rsidR="00FB0BBF" w:rsidRPr="009B6902" w:rsidRDefault="00FB0BBF" w:rsidP="00BA76B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4A6848FC" w14:textId="77777777" w:rsidR="00FB0BBF" w:rsidRPr="00470898" w:rsidRDefault="00FB0BBF" w:rsidP="00BA76B1">
      <w:pPr>
        <w:pStyle w:val="margt"/>
        <w:shd w:val="clear" w:color="auto" w:fill="FFFFFF" w:themeFill="background1"/>
        <w:spacing w:before="0" w:after="0"/>
        <w:rPr>
          <w:highlight w:val="yellow"/>
        </w:rPr>
      </w:pPr>
    </w:p>
    <w:p w14:paraId="39C387CB" w14:textId="7725B641" w:rsidR="00C7731C" w:rsidRPr="00A30A3D" w:rsidRDefault="00C7731C" w:rsidP="00BA76B1">
      <w:pPr>
        <w:pStyle w:val="justify"/>
        <w:shd w:val="clear" w:color="auto" w:fill="FFFFFF" w:themeFill="background1"/>
        <w:spacing w:after="0"/>
      </w:pPr>
      <w:r w:rsidRPr="00A30A3D">
        <w:t>II. Описание предмета государственной закупки</w:t>
      </w:r>
      <w:r w:rsidR="00A30A3D">
        <w:t>.</w:t>
      </w:r>
    </w:p>
    <w:p w14:paraId="096E60FA" w14:textId="77777777" w:rsidR="0021169C" w:rsidRPr="00A30A3D" w:rsidRDefault="00DD3A8A" w:rsidP="00BA76B1">
      <w:pPr>
        <w:pStyle w:val="table10"/>
        <w:shd w:val="clear" w:color="auto" w:fill="FFFFFF" w:themeFill="background1"/>
        <w:jc w:val="both"/>
        <w:rPr>
          <w:sz w:val="24"/>
          <w:szCs w:val="24"/>
        </w:rPr>
      </w:pPr>
      <w:r w:rsidRPr="00A30A3D">
        <w:rPr>
          <w:sz w:val="24"/>
          <w:szCs w:val="24"/>
        </w:rPr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="0021169C" w:rsidRPr="00A30A3D">
        <w:rPr>
          <w:b/>
          <w:bCs/>
          <w:i/>
          <w:iCs/>
          <w:sz w:val="24"/>
          <w:szCs w:val="24"/>
          <w:u w:val="single"/>
        </w:rPr>
        <w:t>согласно техническому заданию</w:t>
      </w:r>
      <w:r w:rsidR="0021169C" w:rsidRPr="00A30A3D">
        <w:rPr>
          <w:b/>
          <w:bCs/>
          <w:sz w:val="24"/>
          <w:szCs w:val="24"/>
          <w:u w:val="single"/>
        </w:rPr>
        <w:t xml:space="preserve"> </w:t>
      </w:r>
      <w:r w:rsidR="0021169C" w:rsidRPr="00A30A3D">
        <w:rPr>
          <w:sz w:val="24"/>
          <w:szCs w:val="24"/>
        </w:rPr>
        <w:t xml:space="preserve">(прилагается). </w:t>
      </w:r>
    </w:p>
    <w:p w14:paraId="6A8B17C8" w14:textId="77777777" w:rsidR="0021169C" w:rsidRPr="00A30A3D" w:rsidRDefault="0021169C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и (или) сведений, подтверждающих соответствие предмету государственной закупки:</w:t>
      </w:r>
    </w:p>
    <w:p w14:paraId="751C4000" w14:textId="1742D45B" w:rsidR="0021169C" w:rsidRPr="00A30A3D" w:rsidRDefault="0021169C" w:rsidP="00BA76B1">
      <w:pPr>
        <w:pStyle w:val="justify"/>
        <w:shd w:val="clear" w:color="auto" w:fill="FFFFFF" w:themeFill="background1"/>
        <w:spacing w:after="0"/>
        <w:rPr>
          <w:rFonts w:eastAsia="Calibri"/>
          <w:color w:val="000000"/>
          <w:lang w:bidi="ru-RU"/>
        </w:rPr>
      </w:pPr>
      <w:r w:rsidRPr="00A30A3D">
        <w:t>- поставляемый товар должен быть новым</w:t>
      </w:r>
      <w:r w:rsidRPr="00A30A3D">
        <w:rPr>
          <w:lang w:val="be-BY"/>
        </w:rPr>
        <w:t>,</w:t>
      </w:r>
      <w:r w:rsidRPr="00A30A3D">
        <w:rPr>
          <w:rFonts w:eastAsia="Calibri"/>
        </w:rPr>
        <w:t xml:space="preserve"> не бывшим в эксплуатации, в том числе </w:t>
      </w:r>
      <w:r w:rsidRPr="00A30A3D">
        <w:rPr>
          <w:rFonts w:eastAsia="Calibri"/>
          <w:color w:val="000000"/>
          <w:lang w:bidi="ru-RU"/>
        </w:rPr>
        <w:t>в ремонте, не был восстановлен, у которого не была осуществлена замена запасных частей, не были восстановлены потребительские свойства.</w:t>
      </w:r>
    </w:p>
    <w:p w14:paraId="79D956DC" w14:textId="78590DFF" w:rsidR="004A309F" w:rsidRPr="00A30A3D" w:rsidRDefault="004A309F" w:rsidP="00BA76B1">
      <w:pPr>
        <w:pStyle w:val="justify"/>
        <w:shd w:val="clear" w:color="auto" w:fill="FFFFFF" w:themeFill="background1"/>
        <w:spacing w:after="0"/>
        <w:rPr>
          <w:rFonts w:eastAsia="Calibri"/>
          <w:color w:val="000000"/>
          <w:lang w:bidi="ru-RU"/>
        </w:rPr>
      </w:pPr>
      <w:r w:rsidRPr="00A30A3D">
        <w:rPr>
          <w:rFonts w:eastAsia="Calibri"/>
          <w:color w:val="000000"/>
          <w:lang w:bidi="ru-RU"/>
        </w:rPr>
        <w:t>- гарантия на поставляемый товар должна быть не менее 12 месяцев.</w:t>
      </w:r>
    </w:p>
    <w:p w14:paraId="128C8832" w14:textId="03949BB2" w:rsidR="00991F8F" w:rsidRPr="00A30A3D" w:rsidRDefault="00A30A3D" w:rsidP="00A30A3D">
      <w:pPr>
        <w:pStyle w:val="justify"/>
        <w:shd w:val="clear" w:color="auto" w:fill="FFFFFF" w:themeFill="background1"/>
        <w:rPr>
          <w:rFonts w:eastAsia="Calibri"/>
          <w:color w:val="000000"/>
          <w:lang w:val="ru-BY" w:bidi="ru-RU"/>
        </w:rPr>
      </w:pPr>
      <w:r w:rsidRPr="00A30A3D">
        <w:rPr>
          <w:rFonts w:eastAsia="Calibri"/>
          <w:color w:val="000000"/>
          <w:lang w:bidi="ru-RU"/>
        </w:rPr>
        <w:t xml:space="preserve">- заявление о соответствии предлагаемого товара требованиям ТР ТС 025/2012 «О безопасности мебельной продукции» (копия декларация о соответствии/сертификата соответствия </w:t>
      </w:r>
      <w:r w:rsidRPr="00A30A3D">
        <w:rPr>
          <w:rFonts w:eastAsia="Calibri"/>
          <w:color w:val="000000"/>
          <w:lang w:bidi="ru-RU"/>
        </w:rPr>
        <w:lastRenderedPageBreak/>
        <w:t>изделия требованиям ТР ТС 025/2012 «О безопасности мебельной продукции» предоставляется участником при поставке товара)</w:t>
      </w:r>
      <w:r>
        <w:rPr>
          <w:rFonts w:eastAsia="Calibri"/>
          <w:color w:val="000000"/>
          <w:lang w:bidi="ru-RU"/>
        </w:rPr>
        <w:t>.</w:t>
      </w:r>
    </w:p>
    <w:p w14:paraId="4B9745D1" w14:textId="12BCBE97" w:rsidR="0021169C" w:rsidRPr="00A30A3D" w:rsidRDefault="00750277" w:rsidP="00436D75">
      <w:pPr>
        <w:pStyle w:val="justify"/>
        <w:shd w:val="clear" w:color="auto" w:fill="FFFFFF" w:themeFill="background1"/>
        <w:spacing w:after="0"/>
      </w:pPr>
      <w:r w:rsidRPr="00A30A3D">
        <w:t xml:space="preserve">III. </w:t>
      </w:r>
      <w:r w:rsidR="00C7731C" w:rsidRPr="00A30A3D">
        <w:t xml:space="preserve"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21169C" w:rsidRPr="00A30A3D">
        <w:t>запросе ценовых предложений:</w:t>
      </w:r>
      <w:r w:rsidR="0021169C" w:rsidRPr="00A30A3D">
        <w:rPr>
          <w:u w:val="single"/>
        </w:rPr>
        <w:t xml:space="preserve"> участники допускаются к участию с учетом особенностей, установленных Постановлением Совета Министров Республики Беларусь от 17 марта 2016 года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№206).</w:t>
      </w:r>
      <w:r w:rsidR="0021169C" w:rsidRPr="00A30A3D">
        <w:t xml:space="preserve">       </w:t>
      </w:r>
    </w:p>
    <w:p w14:paraId="4B95A81B" w14:textId="77777777" w:rsidR="0021169C" w:rsidRPr="00A30A3D" w:rsidRDefault="0021169C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A30A3D">
        <w:rPr>
          <w:rFonts w:ascii="Times New Roman" w:eastAsia="Times New Roman" w:hAnsi="Times New Roman" w:cs="Times New Roman"/>
          <w:sz w:val="24"/>
          <w:szCs w:val="24"/>
          <w:lang w:eastAsia="ru-BY"/>
        </w:rPr>
        <w:t>Документами, подтверждающими страну происхождения товара, для целей проведения процедуры государственной закупки являются:</w:t>
      </w:r>
    </w:p>
    <w:p w14:paraId="475EE362" w14:textId="77777777" w:rsidR="0021169C" w:rsidRPr="00A30A3D" w:rsidRDefault="0021169C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Республики Беларусь, указанных в </w:t>
      </w:r>
      <w:hyperlink r:id="rId9" w:anchor="a17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один из следующих документов:</w:t>
      </w:r>
    </w:p>
    <w:p w14:paraId="1E45FCB2" w14:textId="77777777" w:rsidR="0021169C" w:rsidRPr="00A30A3D" w:rsidRDefault="0021169C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1" w:name="a19"/>
      <w:bookmarkEnd w:id="1"/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</w:t>
      </w:r>
      <w:hyperlink r:id="rId10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</w:t>
      </w:r>
      <w:hyperlink r:id="rId11" w:anchor="a16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форме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сертификата о происхождении товара, установленной названными Правилами, и заполняется в </w:t>
      </w:r>
      <w:hyperlink r:id="rId12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порядке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DFC072F" w14:textId="77777777" w:rsidR="0021169C" w:rsidRPr="00A30A3D" w:rsidRDefault="00A34617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hyperlink r:id="rId13" w:anchor="a13" w:tooltip="Постановление Совета Министров Республики Беларусь от 20.10.2010 № 1520 О порядке выдачи сертификатов продукции (работ, услуг) собственного производства" w:history="1">
        <w:r w:rsidR="0021169C"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сертификат</w:t>
        </w:r>
      </w:hyperlink>
      <w:r w:rsidR="0021169C"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48ACA410" w14:textId="77777777" w:rsidR="0021169C" w:rsidRPr="00A30A3D" w:rsidRDefault="0021169C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4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14:paraId="221EDBBF" w14:textId="77777777" w:rsidR="0021169C" w:rsidRPr="00A30A3D" w:rsidRDefault="0021169C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14E0F160" w14:textId="77777777" w:rsidR="0021169C" w:rsidRPr="00A30A3D" w:rsidRDefault="0021169C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указанных в </w:t>
      </w:r>
      <w:hyperlink r:id="rId15" w:anchor="a17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Постановления №206</w:t>
      </w:r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кроме товаров, происходящих из государств – членов Евразийского экономического союза, включенных в </w:t>
      </w:r>
      <w:hyperlink r:id="rId16" w:anchor="a18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приложение 2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 </w:t>
      </w:r>
      <w:hyperlink r:id="rId17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</w:p>
    <w:p w14:paraId="1498B231" w14:textId="77777777" w:rsidR="0021169C" w:rsidRPr="00A30A3D" w:rsidRDefault="0021169C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Беларусь, указанных в </w:t>
      </w:r>
      <w:hyperlink r:id="rId18" w:anchor="a17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9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A30A3D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A30A3D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или ее копия.</w:t>
      </w:r>
    </w:p>
    <w:p w14:paraId="3DF03045" w14:textId="1A19FF43" w:rsidR="00C7731C" w:rsidRPr="00A30A3D" w:rsidRDefault="00C7731C" w:rsidP="00BA76B1">
      <w:pPr>
        <w:pStyle w:val="table10"/>
        <w:shd w:val="clear" w:color="auto" w:fill="FFFFFF" w:themeFill="background1"/>
        <w:ind w:firstLine="708"/>
        <w:jc w:val="both"/>
        <w:rPr>
          <w:sz w:val="24"/>
          <w:szCs w:val="24"/>
        </w:rPr>
      </w:pPr>
    </w:p>
    <w:p w14:paraId="29BB75CA" w14:textId="49A2241E" w:rsidR="00DD3A8A" w:rsidRPr="00A30A3D" w:rsidRDefault="00750277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A30A3D">
        <w:rPr>
          <w:rFonts w:ascii="Times New Roman" w:hAnsi="Times New Roman" w:cs="Times New Roman"/>
          <w:sz w:val="24"/>
          <w:szCs w:val="24"/>
        </w:rPr>
        <w:t>IV. Порядок формирования цены пре</w:t>
      </w:r>
      <w:r w:rsidRPr="00A30A3D">
        <w:rPr>
          <w:rFonts w:ascii="Times New Roman" w:hAnsi="Times New Roman" w:cs="Times New Roman"/>
          <w:iCs/>
          <w:sz w:val="24"/>
          <w:szCs w:val="24"/>
        </w:rPr>
        <w:t xml:space="preserve">дложения: </w:t>
      </w:r>
      <w:bookmarkStart w:id="2" w:name="_Hlk160531323"/>
      <w:r w:rsidR="00DD3A8A" w:rsidRPr="00A30A3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цена предложения формируется с учетом стоимости товара, транспортных расходов, а также с учетом НДС и всех </w:t>
      </w:r>
      <w:proofErr w:type="gramStart"/>
      <w:r w:rsidR="00DD3A8A" w:rsidRPr="00A30A3D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иных  необходимых</w:t>
      </w:r>
      <w:proofErr w:type="gramEnd"/>
      <w:r w:rsidR="00DD3A8A" w:rsidRPr="00A30A3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 </w:t>
      </w:r>
      <w:r w:rsidR="00DD3A8A" w:rsidRPr="00A30A3D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платежей  и  сборов,  в  том  числе  уплачиваемых  на  территории Республики Беларусь</w:t>
      </w:r>
      <w:bookmarkEnd w:id="2"/>
      <w:r w:rsidR="00A30A3D" w:rsidRPr="00A30A3D">
        <w:rPr>
          <w:rFonts w:ascii="Times New Roman" w:eastAsia="Calibri" w:hAnsi="Times New Roman" w:cs="Times New Roman"/>
          <w:i/>
          <w:sz w:val="24"/>
          <w:szCs w:val="24"/>
          <w:u w:val="single"/>
        </w:rPr>
        <w:t>, а также с учетом сборки товара в месте нахождения Заказчика.</w:t>
      </w:r>
    </w:p>
    <w:p w14:paraId="50C58A56" w14:textId="17A294C3" w:rsidR="009A3C7E" w:rsidRPr="00A30A3D" w:rsidRDefault="00750277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A3D">
        <w:rPr>
          <w:rFonts w:ascii="Times New Roman" w:hAnsi="Times New Roman" w:cs="Times New Roman"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  <w:r w:rsidRPr="00A30A3D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A30A3D">
        <w:rPr>
          <w:rFonts w:ascii="Times New Roman" w:hAnsi="Times New Roman" w:cs="Times New Roman"/>
          <w:sz w:val="24"/>
          <w:szCs w:val="24"/>
        </w:rPr>
        <w:t xml:space="preserve"> (белорусский рубль).</w:t>
      </w:r>
    </w:p>
    <w:p w14:paraId="4BAA6EE4" w14:textId="6543BF0F" w:rsidR="00BC00CF" w:rsidRPr="00A30A3D" w:rsidRDefault="00750277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A3D">
        <w:rPr>
          <w:rFonts w:ascii="Times New Roman" w:hAnsi="Times New Roman" w:cs="Times New Roman"/>
          <w:sz w:val="24"/>
          <w:szCs w:val="24"/>
        </w:rPr>
        <w:t xml:space="preserve">VI. Порядок участия в процедуре государственной закупки </w:t>
      </w:r>
      <w:bookmarkStart w:id="3" w:name="_Hlk140582869"/>
      <w:r w:rsidRPr="00A30A3D"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bookmarkEnd w:id="3"/>
      <w:r w:rsidRPr="00A30A3D">
        <w:rPr>
          <w:rFonts w:ascii="Times New Roman" w:hAnsi="Times New Roman" w:cs="Times New Roman"/>
          <w:sz w:val="24"/>
          <w:szCs w:val="24"/>
        </w:rPr>
        <w:t>:</w:t>
      </w:r>
      <w:r w:rsidR="00E86947" w:rsidRPr="00A30A3D">
        <w:rPr>
          <w:rFonts w:ascii="Times New Roman" w:hAnsi="Times New Roman" w:cs="Times New Roman"/>
          <w:sz w:val="24"/>
          <w:szCs w:val="24"/>
        </w:rPr>
        <w:t xml:space="preserve"> </w:t>
      </w:r>
      <w:r w:rsidR="00D107A0" w:rsidRPr="00A30A3D">
        <w:rPr>
          <w:rFonts w:ascii="Times New Roman" w:hAnsi="Times New Roman" w:cs="Times New Roman"/>
          <w:sz w:val="24"/>
          <w:szCs w:val="24"/>
        </w:rPr>
        <w:t>на общих основаниях.</w:t>
      </w:r>
    </w:p>
    <w:p w14:paraId="241F7C1F" w14:textId="6A2A84A3" w:rsidR="00750277" w:rsidRPr="00A30A3D" w:rsidRDefault="00750277" w:rsidP="00BA76B1">
      <w:pPr>
        <w:pStyle w:val="justify"/>
        <w:shd w:val="clear" w:color="auto" w:fill="FFFFFF" w:themeFill="background1"/>
        <w:spacing w:after="0"/>
      </w:pPr>
      <w:r w:rsidRPr="00A30A3D"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66E97E83" w14:textId="3068DB75" w:rsidR="00750277" w:rsidRPr="00A30A3D" w:rsidRDefault="00750277" w:rsidP="00BA76B1">
      <w:pPr>
        <w:pStyle w:val="justify"/>
        <w:shd w:val="clear" w:color="auto" w:fill="FFFFFF" w:themeFill="background1"/>
        <w:spacing w:after="0"/>
      </w:pPr>
      <w:r w:rsidRPr="00A30A3D">
        <w:t xml:space="preserve">Настоящая процедура запроса ценовых предложений проводится в порядке, установленном </w:t>
      </w:r>
      <w:hyperlink r:id="rId20" w:anchor="a1" w:tooltip="+" w:history="1">
        <w:r w:rsidRPr="00A30A3D">
          <w:rPr>
            <w:rStyle w:val="a3"/>
          </w:rPr>
          <w:t>Законом</w:t>
        </w:r>
      </w:hyperlink>
      <w:r w:rsidRPr="00A30A3D">
        <w:t xml:space="preserve"> Республики Беларусь от 13 июля 2012 г. № 419-З «О государственных закупках товаров (работ, услуг)»,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AF4544" w:rsidRPr="00A30A3D">
        <w:t xml:space="preserve"> (далее – Постановление №395)</w:t>
      </w:r>
      <w:r w:rsidR="00DD3A8A" w:rsidRPr="00A30A3D">
        <w:t xml:space="preserve"> и иными законодательными актами, регулирующими государственные закупки товаров (работ, услуг).</w:t>
      </w:r>
    </w:p>
    <w:p w14:paraId="7D94F25B" w14:textId="77777777" w:rsidR="007D58C4" w:rsidRPr="00A30A3D" w:rsidRDefault="007D58C4" w:rsidP="00BA76B1">
      <w:pPr>
        <w:pStyle w:val="justify"/>
        <w:shd w:val="clear" w:color="auto" w:fill="FFFFFF" w:themeFill="background1"/>
        <w:spacing w:after="0"/>
      </w:pPr>
    </w:p>
    <w:p w14:paraId="57103F1F" w14:textId="3C3B0217" w:rsidR="008E28DE" w:rsidRPr="00A30A3D" w:rsidRDefault="00C300D7" w:rsidP="00BA76B1">
      <w:pPr>
        <w:pStyle w:val="justify"/>
        <w:shd w:val="clear" w:color="auto" w:fill="FFFFFF" w:themeFill="background1"/>
        <w:spacing w:after="0"/>
      </w:pPr>
      <w:r w:rsidRPr="00A30A3D">
        <w:t>VIII. Условия применения преференциальной поправки</w:t>
      </w:r>
      <w:r w:rsidR="00617B6C" w:rsidRPr="00A30A3D">
        <w:t>.</w:t>
      </w:r>
    </w:p>
    <w:p w14:paraId="3ECBFBA1" w14:textId="77777777" w:rsidR="00DD3A8A" w:rsidRPr="00470898" w:rsidRDefault="00DD3A8A" w:rsidP="00BA76B1">
      <w:pPr>
        <w:pStyle w:val="justify"/>
        <w:shd w:val="clear" w:color="auto" w:fill="FFFFFF" w:themeFill="background1"/>
        <w:spacing w:after="0"/>
        <w:rPr>
          <w:highlight w:val="yellow"/>
        </w:rPr>
      </w:pPr>
    </w:p>
    <w:p w14:paraId="2807711C" w14:textId="46EEBE0D" w:rsidR="00AF4544" w:rsidRPr="00711541" w:rsidRDefault="00AF4544" w:rsidP="00BA76B1">
      <w:pPr>
        <w:pStyle w:val="justify"/>
        <w:shd w:val="clear" w:color="auto" w:fill="FFFFFF" w:themeFill="background1"/>
        <w:spacing w:after="0"/>
        <w:rPr>
          <w:lang w:val="ru-BY"/>
        </w:rPr>
      </w:pPr>
      <w:r w:rsidRPr="00711541">
        <w:t>При</w:t>
      </w:r>
      <w:r w:rsidRPr="00711541">
        <w:rPr>
          <w:lang w:val="ru-BY"/>
        </w:rPr>
        <w:t xml:space="preserve"> проведении </w:t>
      </w:r>
      <w:r w:rsidRPr="00711541">
        <w:t>государственной закупки</w:t>
      </w:r>
      <w:r w:rsidRPr="00711541">
        <w:rPr>
          <w:lang w:val="ru-BY"/>
        </w:rPr>
        <w:t xml:space="preserve"> применяется преференциальная поправка в размере:</w:t>
      </w:r>
    </w:p>
    <w:p w14:paraId="3BC721F3" w14:textId="77777777" w:rsidR="00D107A0" w:rsidRPr="00711541" w:rsidRDefault="00D107A0" w:rsidP="00D10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RU"/>
        </w:rPr>
      </w:pPr>
      <w:r w:rsidRPr="00711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RU"/>
        </w:rPr>
        <w:t>15 процентов – в случаях предложения:</w:t>
      </w:r>
    </w:p>
    <w:p w14:paraId="22A3904E" w14:textId="64DFCAD5" w:rsidR="00D544C0" w:rsidRPr="00711541" w:rsidRDefault="00D107A0" w:rsidP="007115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bookmarkStart w:id="4" w:name="a194"/>
      <w:bookmarkEnd w:id="4"/>
      <w:r w:rsidRPr="00711541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RU"/>
        </w:rPr>
        <w:t>производимых участником товаров, включенных в </w:t>
      </w:r>
      <w:hyperlink r:id="rId21" w:anchor="a3" w:tooltip="Постановление Совета Министров Республики Беларусь от 14.02.2022 № 80 О подтверждении производства промышленной продукции на территории Республики Беларусь" w:history="1">
        <w:r w:rsidRPr="00711541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BY" w:eastAsia="ru-RU"/>
          </w:rPr>
          <w:t>приложение</w:t>
        </w:r>
      </w:hyperlink>
      <w:r w:rsidRPr="00711541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RU"/>
        </w:rPr>
        <w:t xml:space="preserve"> к постановлению Совета </w:t>
      </w:r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>Министров Республики Беларусь от 14 февраля 2022 г. № 80 «О подтверждении производства промышленной продукции на территории Республики Беларусь» и происходящих из Республики Беларусь и (или) 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Беларусь;</w:t>
      </w:r>
    </w:p>
    <w:p w14:paraId="77E3C411" w14:textId="34A39EC2" w:rsidR="00D544C0" w:rsidRPr="00711541" w:rsidRDefault="00D544C0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r w:rsidRPr="00711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 процентов –</w:t>
      </w:r>
      <w:r w:rsidRPr="00711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предложения участником включенных в </w:t>
      </w:r>
      <w:hyperlink r:id="rId22" w:anchor="a160" w:history="1">
        <w:r w:rsidRPr="0071154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приложение 1</w:t>
        </w:r>
        <w:r w:rsidRPr="0071154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vertAlign w:val="superscript"/>
            <w:lang w:eastAsia="ru-RU"/>
          </w:rPr>
          <w:t>3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№395 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</w:t>
      </w:r>
      <w:r w:rsidR="00D107A0" w:rsidRPr="007115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E5C82B" w14:textId="150463C9" w:rsidR="00D544C0" w:rsidRPr="00711541" w:rsidRDefault="00D544C0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r w:rsidRPr="00711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При</w:t>
      </w:r>
      <w:r w:rsidRPr="00711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 xml:space="preserve">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19667361" w14:textId="77777777" w:rsidR="00D107A0" w:rsidRPr="00711541" w:rsidRDefault="00D107A0" w:rsidP="00D107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r w:rsidRPr="00711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в размере 15 процентов:</w:t>
      </w:r>
    </w:p>
    <w:p w14:paraId="0A6515C6" w14:textId="77777777" w:rsidR="00D107A0" w:rsidRPr="00711541" w:rsidRDefault="00D107A0" w:rsidP="00D107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BY"/>
        </w:rPr>
      </w:pPr>
      <w:r w:rsidRPr="00711541"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BY"/>
        </w:rPr>
        <w:t>для товаров, происходящих из Республики Беларусь, один из следующих документов:</w:t>
      </w:r>
    </w:p>
    <w:p w14:paraId="630115FC" w14:textId="77777777" w:rsidR="00D107A0" w:rsidRPr="00711541" w:rsidRDefault="00D107A0" w:rsidP="00D107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5" w:name="a80"/>
      <w:bookmarkEnd w:id="5"/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</w:t>
      </w:r>
      <w:hyperlink r:id="rId23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711541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</w:t>
      </w:r>
      <w:hyperlink r:id="rId24" w:anchor="a16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711541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форме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сертификата о происхождении товара, установленной названными Правилами, и заполняется в </w:t>
      </w:r>
      <w:hyperlink r:id="rId25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711541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порядке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определенном ими для сертификатов о происхождении товаров, с учетом </w:t>
      </w:r>
      <w:hyperlink r:id="rId26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711541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особенностей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устанавливаемых Министерством антимонопольного регулирования и торговли;</w:t>
      </w:r>
    </w:p>
    <w:p w14:paraId="3BB54235" w14:textId="77777777" w:rsidR="00D107A0" w:rsidRPr="00711541" w:rsidRDefault="00D107A0" w:rsidP="00D107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6" w:name="a143"/>
      <w:bookmarkEnd w:id="6"/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 также обязательство о соблюдении при исполнении договора условий и критериев отнесения продукции к продукции собственного производства, определенных </w:t>
      </w:r>
      <w:hyperlink r:id="rId27" w:anchor="a106" w:tooltip="Постановление Совета Министров Республики Беларусь от 17.12.2001 № 1817 Об отнесении продукции (работ, услуг) к продукции (работам, услугам) собственного производства" w:history="1">
        <w:r w:rsidRPr="00711541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Положением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об отнесении продукции (работ, услуг) к продукции (работам, услугам) собственного производства, утвержденным постановлением Совета Министров Республики Беларусь от 17 декабря 2001 г. № 1817;</w:t>
      </w:r>
    </w:p>
    <w:p w14:paraId="33B9C70B" w14:textId="77777777" w:rsidR="00D107A0" w:rsidRPr="00711541" w:rsidRDefault="00D107A0" w:rsidP="00D107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28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711541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 xml:space="preserve"> Правил определения страны происхождения отдельных видов товаров для целей государственных (муниципальных) закупок, </w:t>
      </w:r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lastRenderedPageBreak/>
        <w:t>утвержденных Решением Совета Евразийской экономической комиссии от 23 ноября 2020 г. № 105, или ее копия;</w:t>
      </w:r>
    </w:p>
    <w:p w14:paraId="7915B806" w14:textId="77777777" w:rsidR="00D107A0" w:rsidRPr="00711541" w:rsidRDefault="00D107A0" w:rsidP="00D107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141C5E0" w14:textId="77777777" w:rsidR="00D107A0" w:rsidRPr="00711541" w:rsidRDefault="00D107A0" w:rsidP="00D107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bookmarkStart w:id="7" w:name="a137"/>
      <w:bookmarkStart w:id="8" w:name="a151"/>
      <w:bookmarkEnd w:id="7"/>
      <w:bookmarkEnd w:id="8"/>
      <w:r w:rsidRPr="00711541"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BY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</w:t>
      </w:r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кроме товаров, происходящих из государств – членов Евразийского экономического союза, включенных в </w:t>
      </w:r>
      <w:hyperlink r:id="rId29" w:anchor="a81" w:history="1">
        <w:r w:rsidRPr="00711541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приложение 1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№395</w:t>
      </w:r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заявление о том, что участник является производителем предлагаемых им товаров, а также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 </w:t>
      </w:r>
      <w:hyperlink r:id="rId30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711541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 xml:space="preserve"> определения страны происхождения товаров, являющимися неотъемлемой частью Соглашения о Правилах </w:t>
      </w:r>
      <w:r w:rsidRPr="00711541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определения страны происхождения товаров в Содружестве Независимых Государств от 20 ноября 2009 года, или его копия;</w:t>
      </w:r>
    </w:p>
    <w:p w14:paraId="6350FA6A" w14:textId="77777777" w:rsidR="00D107A0" w:rsidRPr="00711541" w:rsidRDefault="00D107A0" w:rsidP="00D107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r w:rsidRPr="00711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</w:t>
      </w:r>
      <w:r w:rsidRPr="00711541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 xml:space="preserve">, – выписка из евразийского реестра </w:t>
      </w:r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промышленных товаров государств – членов Евразийского экономического союза, полученная в соответствии с </w:t>
      </w:r>
      <w:hyperlink r:id="rId31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711541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711541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 xml:space="preserve"> Правил </w:t>
      </w:r>
      <w:r w:rsidRPr="00711541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определения страны происхождения отдельных видов товаров для целей государственных (муниципальных) закупок, или ее копия;</w:t>
      </w:r>
    </w:p>
    <w:p w14:paraId="6474CF7D" w14:textId="77777777" w:rsidR="00D107A0" w:rsidRPr="00711541" w:rsidRDefault="00D107A0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</w:p>
    <w:p w14:paraId="2C6FEA18" w14:textId="77777777" w:rsidR="00D544C0" w:rsidRPr="00711541" w:rsidRDefault="00D544C0" w:rsidP="00BA76B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bookmarkStart w:id="9" w:name="a70"/>
      <w:bookmarkStart w:id="10" w:name="a138"/>
      <w:bookmarkEnd w:id="9"/>
      <w:bookmarkEnd w:id="10"/>
      <w:r w:rsidRPr="00711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в размере 25 процентов</w:t>
      </w:r>
      <w:r w:rsidRPr="00711541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 – 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 фонде оплаты труда таких организаций за три календарных месяца, предшествующих дате подачи предложения, а 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 w:rsidRPr="00711541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.</w:t>
      </w:r>
    </w:p>
    <w:p w14:paraId="6FB178A2" w14:textId="77777777" w:rsidR="00AF4544" w:rsidRPr="00711541" w:rsidRDefault="00AF4544" w:rsidP="00BA76B1">
      <w:pPr>
        <w:pStyle w:val="justify"/>
        <w:shd w:val="clear" w:color="auto" w:fill="FFFFFF" w:themeFill="background1"/>
        <w:spacing w:after="0"/>
      </w:pPr>
    </w:p>
    <w:p w14:paraId="73C4B314" w14:textId="7018231E" w:rsidR="00C300D7" w:rsidRPr="00711541" w:rsidRDefault="00C300D7" w:rsidP="00BA76B1">
      <w:pPr>
        <w:pStyle w:val="justify"/>
        <w:shd w:val="clear" w:color="auto" w:fill="FFFFFF" w:themeFill="background1"/>
      </w:pPr>
      <w:r w:rsidRPr="00711541">
        <w:t>IX. Раз</w:t>
      </w:r>
      <w:r w:rsidR="00287616" w:rsidRPr="00711541">
        <w:t>м</w:t>
      </w:r>
      <w:r w:rsidRPr="00711541">
        <w:t>ер и порядок оплаты услуг организатора</w:t>
      </w:r>
      <w:r w:rsidR="00284C69" w:rsidRPr="00711541">
        <w:t xml:space="preserve"> -</w:t>
      </w:r>
    </w:p>
    <w:p w14:paraId="5C16E918" w14:textId="77777777" w:rsidR="00C300D7" w:rsidRPr="00711541" w:rsidRDefault="00C300D7" w:rsidP="00BA76B1">
      <w:pPr>
        <w:pStyle w:val="justify"/>
        <w:shd w:val="clear" w:color="auto" w:fill="FFFFFF" w:themeFill="background1"/>
        <w:spacing w:after="0"/>
      </w:pPr>
      <w:r w:rsidRPr="00711541">
        <w:t>X. Требования к содержанию и форме предложения с учетом регламента оператора электронной торговой площадки</w:t>
      </w:r>
    </w:p>
    <w:p w14:paraId="75F92E09" w14:textId="77777777" w:rsidR="00C300D7" w:rsidRPr="00711541" w:rsidRDefault="00C300D7" w:rsidP="00BA76B1">
      <w:pPr>
        <w:pStyle w:val="justify"/>
        <w:shd w:val="clear" w:color="auto" w:fill="FFFFFF" w:themeFill="background1"/>
        <w:spacing w:after="0"/>
      </w:pPr>
      <w:r w:rsidRPr="00711541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367F3D2" w14:textId="77777777" w:rsidR="00C300D7" w:rsidRPr="00711541" w:rsidRDefault="00C300D7" w:rsidP="00BA76B1">
      <w:pPr>
        <w:pStyle w:val="justify"/>
        <w:shd w:val="clear" w:color="auto" w:fill="FFFFFF" w:themeFill="background1"/>
        <w:spacing w:after="0"/>
      </w:pPr>
      <w:r w:rsidRPr="00711541">
        <w:t xml:space="preserve">В случае если предметом государственной закупки являются товары, предложение должно </w:t>
      </w:r>
      <w:r w:rsidRPr="00711541">
        <w:rPr>
          <w:b/>
          <w:bCs/>
          <w:u w:val="single"/>
        </w:rPr>
        <w:t>содержать конкретные показатели (характеристики)</w:t>
      </w:r>
      <w:r w:rsidRPr="00711541">
        <w:t>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14:paraId="7601B67F" w14:textId="77777777" w:rsidR="00C300D7" w:rsidRPr="00711541" w:rsidRDefault="00C300D7" w:rsidP="00BA76B1">
      <w:pPr>
        <w:pStyle w:val="justify"/>
        <w:shd w:val="clear" w:color="auto" w:fill="FFFFFF" w:themeFill="background1"/>
      </w:pPr>
      <w:r w:rsidRPr="00711541">
        <w:t>Предложение должно содержать следующие сведения:</w:t>
      </w:r>
    </w:p>
    <w:tbl>
      <w:tblPr>
        <w:tblW w:w="5076" w:type="pct"/>
        <w:tblInd w:w="-152" w:type="dxa"/>
        <w:tblLook w:val="04A0" w:firstRow="1" w:lastRow="0" w:firstColumn="1" w:lastColumn="0" w:noHBand="0" w:noVBand="1"/>
      </w:tblPr>
      <w:tblGrid>
        <w:gridCol w:w="9214"/>
        <w:gridCol w:w="1127"/>
      </w:tblGrid>
      <w:tr w:rsidR="00C300D7" w:rsidRPr="00711541" w14:paraId="212E1A7E" w14:textId="77777777" w:rsidTr="00DD420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9729DE" w14:textId="35192BE9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hAnsi="Times New Roman" w:cs="Times New Roman"/>
              </w:rPr>
              <w:t> </w:t>
            </w:r>
            <w:r w:rsidRPr="00711541">
              <w:rPr>
                <w:rFonts w:ascii="Times New Roman" w:eastAsia="Times New Roman" w:hAnsi="Times New Roman" w:cs="Times New Roman"/>
              </w:rPr>
              <w:t>Сведения о предложении (частях (лотах) предложения)</w:t>
            </w:r>
          </w:p>
        </w:tc>
      </w:tr>
      <w:tr w:rsidR="00C300D7" w:rsidRPr="00711541" w14:paraId="25424F32" w14:textId="77777777" w:rsidTr="005D0A1C">
        <w:trPr>
          <w:trHeight w:val="31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0BB1C88" w14:textId="3631566B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Часть (лот) № ______</w:t>
            </w:r>
          </w:p>
        </w:tc>
      </w:tr>
      <w:tr w:rsidR="00C300D7" w:rsidRPr="00711541" w14:paraId="5D1822ED" w14:textId="77777777" w:rsidTr="005D0A1C">
        <w:trPr>
          <w:trHeight w:val="309"/>
        </w:trPr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4F712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Наименование предлагаемых товаров (работ, услуг)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E764F1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00FFA711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0D2D7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A5356E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6859C364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B8E328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Страна происхождения товаров (работ, услуг)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F6746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0C0BA1FE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A9C0CC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Объем (кол-во), ед. изм.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563A69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6A7F534C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24A91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03667B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70E3237F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1AB89EA" w14:textId="613EB9DB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Цена предложения (по части (лоту)</w:t>
            </w:r>
            <w:r w:rsidR="001B410D" w:rsidRPr="0071154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6A0CA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4DAC" w:rsidRPr="00711541" w14:paraId="7444995E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247E19A6" w14:textId="71FD9D16" w:rsidR="00A94DAC" w:rsidRPr="00711541" w:rsidRDefault="00A94DAC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lastRenderedPageBreak/>
              <w:t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AB73F" w14:textId="77777777" w:rsidR="00A94DAC" w:rsidRPr="00711541" w:rsidRDefault="00A94DAC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00D7" w:rsidRPr="00711541" w14:paraId="3601CBAA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7F7394B3" w14:textId="75FA0BE8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Заявление о согласии участника в случае признания его участником-победителем заключить договор на условиях, указанных в документах процедуры запроса ценовых предложений, его предложении и протоколе выбора участника-победителя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1CA565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3A2383AE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7DEF0688" w14:textId="14A7C762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Заявление о согласии участника на размещение в открытом доступе его предложения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DA7E13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5BBD0417" w14:textId="77777777" w:rsidTr="00DD420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F8FCF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Сведения об участнике</w:t>
            </w:r>
          </w:p>
        </w:tc>
      </w:tr>
      <w:tr w:rsidR="00C300D7" w:rsidRPr="00711541" w14:paraId="449AD749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52C4FD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5C078F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0A885F9C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41D960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CE0CA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04DC0695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88CF5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D47011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0D903FE9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F543C5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359489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711541" w14:paraId="0C95CED2" w14:textId="77777777" w:rsidTr="005D0A1C">
        <w:tc>
          <w:tcPr>
            <w:tcW w:w="4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F095F3" w14:textId="74CD2D89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Наименование документа(</w:t>
            </w:r>
            <w:proofErr w:type="spellStart"/>
            <w:r w:rsidRPr="00711541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  <w:r w:rsidRPr="00711541">
              <w:rPr>
                <w:rFonts w:ascii="Times New Roman" w:eastAsia="Times New Roman" w:hAnsi="Times New Roman" w:cs="Times New Roman"/>
              </w:rPr>
              <w:t>):</w:t>
            </w:r>
            <w:r w:rsidRPr="00711541">
              <w:rPr>
                <w:rFonts w:ascii="Times New Roman" w:eastAsia="Times New Roman" w:hAnsi="Times New Roman" w:cs="Times New Roman"/>
              </w:rPr>
              <w:br/>
              <w:t xml:space="preserve">подтверждающих соответствие требованиям к участникам, установленным согласно </w:t>
            </w:r>
            <w:hyperlink r:id="rId32" w:anchor="a398" w:tooltip="+" w:history="1">
              <w:r w:rsidRPr="00711541">
                <w:rPr>
                  <w:rStyle w:val="a3"/>
                  <w:rFonts w:ascii="Times New Roman" w:hAnsi="Times New Roman" w:cs="Times New Roman"/>
                </w:rPr>
                <w:t>пункту 2</w:t>
              </w:r>
            </w:hyperlink>
            <w:r w:rsidRPr="00711541">
              <w:rPr>
                <w:rFonts w:ascii="Times New Roman" w:eastAsia="Times New Roman" w:hAnsi="Times New Roman" w:cs="Times New Roman"/>
              </w:rPr>
              <w:t xml:space="preserve"> статьи 16 Закона Республики Беларусь от 13 июля 2012 г. № 419-З «О государственных закупках товаров (работ, услуг)»;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B56FFB" w14:textId="77777777" w:rsidR="00C300D7" w:rsidRPr="00711541" w:rsidRDefault="00C300D7" w:rsidP="00BA76B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1541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4C8FA1B6" w14:textId="77777777" w:rsidR="00056603" w:rsidRPr="00711541" w:rsidRDefault="00056603" w:rsidP="00BA76B1">
      <w:pPr>
        <w:pStyle w:val="margt"/>
        <w:shd w:val="clear" w:color="auto" w:fill="FFFFFF" w:themeFill="background1"/>
        <w:spacing w:before="0" w:after="0"/>
      </w:pPr>
    </w:p>
    <w:p w14:paraId="37AB1297" w14:textId="4E707D9C" w:rsidR="00C300D7" w:rsidRPr="00711541" w:rsidRDefault="00C300D7" w:rsidP="00BA76B1">
      <w:pPr>
        <w:pStyle w:val="margt"/>
        <w:shd w:val="clear" w:color="auto" w:fill="FFFFFF" w:themeFill="background1"/>
        <w:spacing w:before="0" w:after="0"/>
      </w:pPr>
      <w:r w:rsidRPr="00711541">
        <w:t>XI. Договор</w:t>
      </w:r>
    </w:p>
    <w:p w14:paraId="38F4EAB2" w14:textId="65B74D9C" w:rsidR="00C300D7" w:rsidRPr="00711541" w:rsidRDefault="00C300D7" w:rsidP="00BA76B1">
      <w:pPr>
        <w:pStyle w:val="justify"/>
        <w:shd w:val="clear" w:color="auto" w:fill="FFFFFF" w:themeFill="background1"/>
        <w:spacing w:after="0"/>
      </w:pPr>
      <w:r w:rsidRPr="00711541"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6DC7F37" w14:textId="777584A9" w:rsidR="00C300D7" w:rsidRPr="00711541" w:rsidRDefault="00C300D7" w:rsidP="00BA76B1">
      <w:pPr>
        <w:pStyle w:val="justify"/>
        <w:shd w:val="clear" w:color="auto" w:fill="FFFFFF" w:themeFill="background1"/>
        <w:spacing w:after="0"/>
      </w:pPr>
      <w:r w:rsidRPr="00711541"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11DCC068" w14:textId="77777777" w:rsidR="00607A6A" w:rsidRPr="00711541" w:rsidRDefault="00607A6A" w:rsidP="00BA76B1">
      <w:pPr>
        <w:pStyle w:val="justify"/>
        <w:shd w:val="clear" w:color="auto" w:fill="FFFFFF" w:themeFill="background1"/>
        <w:spacing w:after="0"/>
      </w:pPr>
    </w:p>
    <w:p w14:paraId="42502B5D" w14:textId="1E17C9F3" w:rsidR="002E640C" w:rsidRPr="00711541" w:rsidRDefault="00711541" w:rsidP="00BA76B1">
      <w:pPr>
        <w:pStyle w:val="justify"/>
        <w:shd w:val="clear" w:color="auto" w:fill="FFFFFF" w:themeFill="background1"/>
      </w:pPr>
      <w:bookmarkStart w:id="11" w:name="a57"/>
      <w:bookmarkEnd w:id="11"/>
      <w:r>
        <w:t>Проректор</w:t>
      </w:r>
      <w:r w:rsidR="00F71CBD" w:rsidRPr="00711541">
        <w:tab/>
      </w:r>
      <w:r w:rsidR="00F71CBD" w:rsidRPr="00711541">
        <w:tab/>
      </w:r>
      <w:r w:rsidR="00F71CBD" w:rsidRPr="00711541">
        <w:tab/>
      </w:r>
      <w:r w:rsidR="00F71CBD" w:rsidRPr="00711541">
        <w:tab/>
      </w:r>
      <w:r w:rsidR="00F71CBD" w:rsidRPr="00711541">
        <w:tab/>
      </w:r>
      <w:r w:rsidR="00F71CBD" w:rsidRPr="00711541">
        <w:tab/>
      </w:r>
      <w:r w:rsidR="00F71CBD" w:rsidRPr="00711541">
        <w:tab/>
      </w:r>
      <w:r>
        <w:t xml:space="preserve">           </w:t>
      </w:r>
      <w:proofErr w:type="spellStart"/>
      <w:r>
        <w:t>А.Л.Бураченок</w:t>
      </w:r>
      <w:proofErr w:type="spellEnd"/>
    </w:p>
    <w:p w14:paraId="2C907E79" w14:textId="246597C9" w:rsidR="002E640C" w:rsidRPr="00711541" w:rsidRDefault="002E640C" w:rsidP="00BA76B1">
      <w:pPr>
        <w:pStyle w:val="justify"/>
        <w:shd w:val="clear" w:color="auto" w:fill="FFFFFF" w:themeFill="background1"/>
      </w:pPr>
      <w:r w:rsidRPr="00711541">
        <w:t>Начальник отдела закупок</w:t>
      </w:r>
      <w:r w:rsidRPr="00711541">
        <w:tab/>
      </w:r>
      <w:r w:rsidRPr="00711541">
        <w:tab/>
      </w:r>
      <w:r w:rsidRPr="00711541">
        <w:tab/>
      </w:r>
      <w:r w:rsidRPr="00711541">
        <w:tab/>
      </w:r>
      <w:r w:rsidRPr="00711541">
        <w:tab/>
      </w:r>
      <w:r w:rsidRPr="00711541">
        <w:tab/>
      </w:r>
      <w:proofErr w:type="spellStart"/>
      <w:r w:rsidRPr="00711541">
        <w:t>О.Г.Звенник</w:t>
      </w:r>
      <w:proofErr w:type="spellEnd"/>
    </w:p>
    <w:p w14:paraId="189C64BB" w14:textId="60D1C8F9" w:rsidR="002E640C" w:rsidRPr="002E640C" w:rsidRDefault="002E640C" w:rsidP="00BA76B1">
      <w:pPr>
        <w:pStyle w:val="justify"/>
        <w:shd w:val="clear" w:color="auto" w:fill="FFFFFF" w:themeFill="background1"/>
        <w:spacing w:after="0"/>
      </w:pPr>
      <w:r w:rsidRPr="00711541">
        <w:t>Юрисконсульт 1 кат.</w:t>
      </w:r>
      <w:r w:rsidRPr="00711541">
        <w:tab/>
      </w:r>
      <w:r w:rsidRPr="00711541">
        <w:tab/>
      </w:r>
      <w:r w:rsidRPr="00711541">
        <w:tab/>
      </w:r>
      <w:r w:rsidRPr="00711541">
        <w:tab/>
      </w:r>
      <w:r w:rsidRPr="00711541">
        <w:tab/>
      </w:r>
      <w:r w:rsidRPr="00711541">
        <w:tab/>
        <w:t xml:space="preserve">            </w:t>
      </w:r>
      <w:proofErr w:type="spellStart"/>
      <w:r w:rsidRPr="00711541">
        <w:t>Е.А.Ежелева</w:t>
      </w:r>
      <w:proofErr w:type="spellEnd"/>
    </w:p>
    <w:p w14:paraId="131F708A" w14:textId="43147BB4" w:rsidR="00607A6A" w:rsidRPr="001B410D" w:rsidRDefault="00607A6A" w:rsidP="00BA76B1">
      <w:pPr>
        <w:pStyle w:val="justify"/>
        <w:shd w:val="clear" w:color="auto" w:fill="FFFFFF" w:themeFill="background1"/>
        <w:spacing w:after="0"/>
      </w:pPr>
    </w:p>
    <w:sectPr w:rsidR="00607A6A" w:rsidRPr="001B410D" w:rsidSect="000F1E51">
      <w:pgSz w:w="11906" w:h="16838"/>
      <w:pgMar w:top="567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E715FE"/>
    <w:multiLevelType w:val="hybridMultilevel"/>
    <w:tmpl w:val="D75EAA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2028E"/>
    <w:multiLevelType w:val="hybridMultilevel"/>
    <w:tmpl w:val="6CB0FA3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CE"/>
    <w:rsid w:val="0001137E"/>
    <w:rsid w:val="00027229"/>
    <w:rsid w:val="0003090B"/>
    <w:rsid w:val="000363A7"/>
    <w:rsid w:val="000518BD"/>
    <w:rsid w:val="000531A8"/>
    <w:rsid w:val="000541C0"/>
    <w:rsid w:val="00056603"/>
    <w:rsid w:val="00060F43"/>
    <w:rsid w:val="000619F0"/>
    <w:rsid w:val="000628B9"/>
    <w:rsid w:val="00066FB4"/>
    <w:rsid w:val="00067FF6"/>
    <w:rsid w:val="000854D3"/>
    <w:rsid w:val="000B63AB"/>
    <w:rsid w:val="000B6CDD"/>
    <w:rsid w:val="000C255C"/>
    <w:rsid w:val="000D3041"/>
    <w:rsid w:val="000D6C6E"/>
    <w:rsid w:val="000E158C"/>
    <w:rsid w:val="000E4D87"/>
    <w:rsid w:val="000E598B"/>
    <w:rsid w:val="000F1E51"/>
    <w:rsid w:val="00101F98"/>
    <w:rsid w:val="00121AA4"/>
    <w:rsid w:val="00122D90"/>
    <w:rsid w:val="00126A74"/>
    <w:rsid w:val="00127A00"/>
    <w:rsid w:val="00134625"/>
    <w:rsid w:val="00135429"/>
    <w:rsid w:val="00136BBC"/>
    <w:rsid w:val="00152A86"/>
    <w:rsid w:val="001536DF"/>
    <w:rsid w:val="001574CE"/>
    <w:rsid w:val="0016117D"/>
    <w:rsid w:val="001637A3"/>
    <w:rsid w:val="00163FE2"/>
    <w:rsid w:val="00164AB4"/>
    <w:rsid w:val="00164AB9"/>
    <w:rsid w:val="00166670"/>
    <w:rsid w:val="00171ACE"/>
    <w:rsid w:val="001736C9"/>
    <w:rsid w:val="00175B05"/>
    <w:rsid w:val="00184514"/>
    <w:rsid w:val="001A10BA"/>
    <w:rsid w:val="001B2EA3"/>
    <w:rsid w:val="001B3ECB"/>
    <w:rsid w:val="001B410D"/>
    <w:rsid w:val="001C2A40"/>
    <w:rsid w:val="001C7727"/>
    <w:rsid w:val="001D7879"/>
    <w:rsid w:val="001F5AD4"/>
    <w:rsid w:val="001F66F6"/>
    <w:rsid w:val="001F7C3D"/>
    <w:rsid w:val="0020335E"/>
    <w:rsid w:val="00205F63"/>
    <w:rsid w:val="0021169C"/>
    <w:rsid w:val="0021325F"/>
    <w:rsid w:val="002171D7"/>
    <w:rsid w:val="00227BC0"/>
    <w:rsid w:val="00246661"/>
    <w:rsid w:val="0025202E"/>
    <w:rsid w:val="00252B33"/>
    <w:rsid w:val="00254A2D"/>
    <w:rsid w:val="00261714"/>
    <w:rsid w:val="002634F0"/>
    <w:rsid w:val="002670F9"/>
    <w:rsid w:val="00284036"/>
    <w:rsid w:val="00284C69"/>
    <w:rsid w:val="00287616"/>
    <w:rsid w:val="0029165C"/>
    <w:rsid w:val="0029244D"/>
    <w:rsid w:val="002A3743"/>
    <w:rsid w:val="002B7D6B"/>
    <w:rsid w:val="002C0461"/>
    <w:rsid w:val="002C10A8"/>
    <w:rsid w:val="002C2585"/>
    <w:rsid w:val="002D33DF"/>
    <w:rsid w:val="002D6A03"/>
    <w:rsid w:val="002E640C"/>
    <w:rsid w:val="002F23D9"/>
    <w:rsid w:val="002F67B8"/>
    <w:rsid w:val="00304BE2"/>
    <w:rsid w:val="00307A62"/>
    <w:rsid w:val="00311AA3"/>
    <w:rsid w:val="003368E8"/>
    <w:rsid w:val="0035133D"/>
    <w:rsid w:val="003616A3"/>
    <w:rsid w:val="003625AB"/>
    <w:rsid w:val="00372FCF"/>
    <w:rsid w:val="00374281"/>
    <w:rsid w:val="0037523C"/>
    <w:rsid w:val="00376358"/>
    <w:rsid w:val="00385D23"/>
    <w:rsid w:val="00390C89"/>
    <w:rsid w:val="00395FFE"/>
    <w:rsid w:val="003A7DC0"/>
    <w:rsid w:val="003B1056"/>
    <w:rsid w:val="003B1BB0"/>
    <w:rsid w:val="003B3030"/>
    <w:rsid w:val="003B5969"/>
    <w:rsid w:val="003C1AB7"/>
    <w:rsid w:val="003C1C9C"/>
    <w:rsid w:val="003D2E6B"/>
    <w:rsid w:val="003D3005"/>
    <w:rsid w:val="003D34FA"/>
    <w:rsid w:val="003E0C6A"/>
    <w:rsid w:val="003E148C"/>
    <w:rsid w:val="003F2AD8"/>
    <w:rsid w:val="003F45B4"/>
    <w:rsid w:val="0040559D"/>
    <w:rsid w:val="00411A22"/>
    <w:rsid w:val="00411AF9"/>
    <w:rsid w:val="004134EC"/>
    <w:rsid w:val="0041371A"/>
    <w:rsid w:val="00417F41"/>
    <w:rsid w:val="0042141D"/>
    <w:rsid w:val="00424BDA"/>
    <w:rsid w:val="00425E51"/>
    <w:rsid w:val="004263A1"/>
    <w:rsid w:val="00430734"/>
    <w:rsid w:val="0043174C"/>
    <w:rsid w:val="00436D75"/>
    <w:rsid w:val="004412C5"/>
    <w:rsid w:val="00441BC1"/>
    <w:rsid w:val="004465C5"/>
    <w:rsid w:val="00446E3B"/>
    <w:rsid w:val="004643C8"/>
    <w:rsid w:val="00470898"/>
    <w:rsid w:val="004729CF"/>
    <w:rsid w:val="00491A72"/>
    <w:rsid w:val="004A309F"/>
    <w:rsid w:val="004B3155"/>
    <w:rsid w:val="004C044F"/>
    <w:rsid w:val="004C0918"/>
    <w:rsid w:val="004C3316"/>
    <w:rsid w:val="004C36B9"/>
    <w:rsid w:val="004D42B7"/>
    <w:rsid w:val="004D4B9A"/>
    <w:rsid w:val="004E233E"/>
    <w:rsid w:val="004E40E9"/>
    <w:rsid w:val="004E48B1"/>
    <w:rsid w:val="004F41A0"/>
    <w:rsid w:val="004F5555"/>
    <w:rsid w:val="00500FE8"/>
    <w:rsid w:val="005116BD"/>
    <w:rsid w:val="00516BC5"/>
    <w:rsid w:val="00517BB5"/>
    <w:rsid w:val="00527CF8"/>
    <w:rsid w:val="00535019"/>
    <w:rsid w:val="005359EA"/>
    <w:rsid w:val="005429A8"/>
    <w:rsid w:val="0054354B"/>
    <w:rsid w:val="0055365A"/>
    <w:rsid w:val="005659C1"/>
    <w:rsid w:val="00566E5A"/>
    <w:rsid w:val="00567DB2"/>
    <w:rsid w:val="005706CA"/>
    <w:rsid w:val="0057071F"/>
    <w:rsid w:val="005771F1"/>
    <w:rsid w:val="00582498"/>
    <w:rsid w:val="005850C9"/>
    <w:rsid w:val="00596F8B"/>
    <w:rsid w:val="00597A30"/>
    <w:rsid w:val="005B5A73"/>
    <w:rsid w:val="005C1D49"/>
    <w:rsid w:val="005C2763"/>
    <w:rsid w:val="005C2EDA"/>
    <w:rsid w:val="005D0A1C"/>
    <w:rsid w:val="005D482A"/>
    <w:rsid w:val="005E6C89"/>
    <w:rsid w:val="00602A44"/>
    <w:rsid w:val="00605D6C"/>
    <w:rsid w:val="00607A6A"/>
    <w:rsid w:val="00613203"/>
    <w:rsid w:val="00614456"/>
    <w:rsid w:val="00617168"/>
    <w:rsid w:val="00617B6C"/>
    <w:rsid w:val="006260BF"/>
    <w:rsid w:val="006270C9"/>
    <w:rsid w:val="0063063B"/>
    <w:rsid w:val="006335E3"/>
    <w:rsid w:val="00640CCB"/>
    <w:rsid w:val="006537E6"/>
    <w:rsid w:val="006737D9"/>
    <w:rsid w:val="00676788"/>
    <w:rsid w:val="00680496"/>
    <w:rsid w:val="0068777C"/>
    <w:rsid w:val="00690019"/>
    <w:rsid w:val="0069363B"/>
    <w:rsid w:val="0069717C"/>
    <w:rsid w:val="00697446"/>
    <w:rsid w:val="006C21FE"/>
    <w:rsid w:val="006D445C"/>
    <w:rsid w:val="006D5029"/>
    <w:rsid w:val="006F245D"/>
    <w:rsid w:val="0070062C"/>
    <w:rsid w:val="00711541"/>
    <w:rsid w:val="007318D5"/>
    <w:rsid w:val="0073253A"/>
    <w:rsid w:val="007329F7"/>
    <w:rsid w:val="00736A7B"/>
    <w:rsid w:val="00742B5D"/>
    <w:rsid w:val="007462BA"/>
    <w:rsid w:val="007474D5"/>
    <w:rsid w:val="00750277"/>
    <w:rsid w:val="0076196F"/>
    <w:rsid w:val="00762ADF"/>
    <w:rsid w:val="007762CA"/>
    <w:rsid w:val="00784C36"/>
    <w:rsid w:val="007A723E"/>
    <w:rsid w:val="007A7C2E"/>
    <w:rsid w:val="007A7C77"/>
    <w:rsid w:val="007B0884"/>
    <w:rsid w:val="007B2EC4"/>
    <w:rsid w:val="007C328B"/>
    <w:rsid w:val="007D29C3"/>
    <w:rsid w:val="007D58C4"/>
    <w:rsid w:val="007E1E0E"/>
    <w:rsid w:val="007F2226"/>
    <w:rsid w:val="007F6CFA"/>
    <w:rsid w:val="008008BC"/>
    <w:rsid w:val="008028E3"/>
    <w:rsid w:val="0082021C"/>
    <w:rsid w:val="0082091A"/>
    <w:rsid w:val="00833A6E"/>
    <w:rsid w:val="00836A85"/>
    <w:rsid w:val="00850106"/>
    <w:rsid w:val="00857011"/>
    <w:rsid w:val="00875CE6"/>
    <w:rsid w:val="00876648"/>
    <w:rsid w:val="008900D7"/>
    <w:rsid w:val="008947EE"/>
    <w:rsid w:val="008A54EA"/>
    <w:rsid w:val="008B1099"/>
    <w:rsid w:val="008B19FB"/>
    <w:rsid w:val="008B1FB6"/>
    <w:rsid w:val="008B79A4"/>
    <w:rsid w:val="008D4E8C"/>
    <w:rsid w:val="008E28DE"/>
    <w:rsid w:val="008E4FBC"/>
    <w:rsid w:val="008F1DA1"/>
    <w:rsid w:val="00901758"/>
    <w:rsid w:val="009036B0"/>
    <w:rsid w:val="009101E6"/>
    <w:rsid w:val="00914412"/>
    <w:rsid w:val="00915B5E"/>
    <w:rsid w:val="00923C7E"/>
    <w:rsid w:val="00925D07"/>
    <w:rsid w:val="0092633E"/>
    <w:rsid w:val="0092660D"/>
    <w:rsid w:val="009319D4"/>
    <w:rsid w:val="00935098"/>
    <w:rsid w:val="009419C3"/>
    <w:rsid w:val="00942E2A"/>
    <w:rsid w:val="0095661C"/>
    <w:rsid w:val="00966C4F"/>
    <w:rsid w:val="00970C82"/>
    <w:rsid w:val="009744AA"/>
    <w:rsid w:val="0097526A"/>
    <w:rsid w:val="0097687D"/>
    <w:rsid w:val="009870FE"/>
    <w:rsid w:val="009900D4"/>
    <w:rsid w:val="00991F8F"/>
    <w:rsid w:val="00994611"/>
    <w:rsid w:val="00994CE1"/>
    <w:rsid w:val="009A3C7E"/>
    <w:rsid w:val="009A582B"/>
    <w:rsid w:val="009A5E35"/>
    <w:rsid w:val="009A79C6"/>
    <w:rsid w:val="009B1581"/>
    <w:rsid w:val="009B6902"/>
    <w:rsid w:val="009D06E4"/>
    <w:rsid w:val="009D2CE7"/>
    <w:rsid w:val="009D3177"/>
    <w:rsid w:val="009D3700"/>
    <w:rsid w:val="009D4755"/>
    <w:rsid w:val="009E2575"/>
    <w:rsid w:val="009F326C"/>
    <w:rsid w:val="009F55C3"/>
    <w:rsid w:val="009F7BD7"/>
    <w:rsid w:val="00A040C3"/>
    <w:rsid w:val="00A0628D"/>
    <w:rsid w:val="00A156A4"/>
    <w:rsid w:val="00A16175"/>
    <w:rsid w:val="00A17D6A"/>
    <w:rsid w:val="00A22671"/>
    <w:rsid w:val="00A30A3D"/>
    <w:rsid w:val="00A3149D"/>
    <w:rsid w:val="00A31B71"/>
    <w:rsid w:val="00A34617"/>
    <w:rsid w:val="00A357F0"/>
    <w:rsid w:val="00A35F8F"/>
    <w:rsid w:val="00A4240D"/>
    <w:rsid w:val="00A462EC"/>
    <w:rsid w:val="00A67EF9"/>
    <w:rsid w:val="00A74341"/>
    <w:rsid w:val="00A84546"/>
    <w:rsid w:val="00A860DB"/>
    <w:rsid w:val="00A94DAC"/>
    <w:rsid w:val="00AC78F6"/>
    <w:rsid w:val="00AD0125"/>
    <w:rsid w:val="00AE47C7"/>
    <w:rsid w:val="00AF2648"/>
    <w:rsid w:val="00AF4544"/>
    <w:rsid w:val="00AF63A9"/>
    <w:rsid w:val="00B02B13"/>
    <w:rsid w:val="00B20726"/>
    <w:rsid w:val="00B221DD"/>
    <w:rsid w:val="00B306C3"/>
    <w:rsid w:val="00B50A65"/>
    <w:rsid w:val="00B54828"/>
    <w:rsid w:val="00B54C02"/>
    <w:rsid w:val="00B60DA9"/>
    <w:rsid w:val="00B6361C"/>
    <w:rsid w:val="00B63C4A"/>
    <w:rsid w:val="00B64353"/>
    <w:rsid w:val="00B67D63"/>
    <w:rsid w:val="00B81C55"/>
    <w:rsid w:val="00B82CC6"/>
    <w:rsid w:val="00B84F12"/>
    <w:rsid w:val="00B86C8F"/>
    <w:rsid w:val="00B920F4"/>
    <w:rsid w:val="00B92D2D"/>
    <w:rsid w:val="00B9589B"/>
    <w:rsid w:val="00B96165"/>
    <w:rsid w:val="00B97751"/>
    <w:rsid w:val="00BA736F"/>
    <w:rsid w:val="00BA73EB"/>
    <w:rsid w:val="00BA76B1"/>
    <w:rsid w:val="00BB07A7"/>
    <w:rsid w:val="00BC00CF"/>
    <w:rsid w:val="00BC0DB3"/>
    <w:rsid w:val="00BC16A1"/>
    <w:rsid w:val="00BC6A3F"/>
    <w:rsid w:val="00BD5930"/>
    <w:rsid w:val="00BD7BFB"/>
    <w:rsid w:val="00BE76D5"/>
    <w:rsid w:val="00C058BB"/>
    <w:rsid w:val="00C13FBA"/>
    <w:rsid w:val="00C1408D"/>
    <w:rsid w:val="00C223B8"/>
    <w:rsid w:val="00C26418"/>
    <w:rsid w:val="00C300D7"/>
    <w:rsid w:val="00C30F65"/>
    <w:rsid w:val="00C507F0"/>
    <w:rsid w:val="00C50BD6"/>
    <w:rsid w:val="00C51D84"/>
    <w:rsid w:val="00C539C9"/>
    <w:rsid w:val="00C53A82"/>
    <w:rsid w:val="00C54591"/>
    <w:rsid w:val="00C66C09"/>
    <w:rsid w:val="00C71509"/>
    <w:rsid w:val="00C7728E"/>
    <w:rsid w:val="00C7731C"/>
    <w:rsid w:val="00C851C6"/>
    <w:rsid w:val="00C91F55"/>
    <w:rsid w:val="00C95A91"/>
    <w:rsid w:val="00CB0FFD"/>
    <w:rsid w:val="00CB5664"/>
    <w:rsid w:val="00CC642E"/>
    <w:rsid w:val="00CC6AB5"/>
    <w:rsid w:val="00CC7A5A"/>
    <w:rsid w:val="00CD1023"/>
    <w:rsid w:val="00CD655D"/>
    <w:rsid w:val="00CE547A"/>
    <w:rsid w:val="00CF1625"/>
    <w:rsid w:val="00CF49C9"/>
    <w:rsid w:val="00CF5111"/>
    <w:rsid w:val="00CF526D"/>
    <w:rsid w:val="00CF5298"/>
    <w:rsid w:val="00D029C3"/>
    <w:rsid w:val="00D107A0"/>
    <w:rsid w:val="00D12186"/>
    <w:rsid w:val="00D16B52"/>
    <w:rsid w:val="00D170E8"/>
    <w:rsid w:val="00D25734"/>
    <w:rsid w:val="00D3391D"/>
    <w:rsid w:val="00D36B02"/>
    <w:rsid w:val="00D37C0C"/>
    <w:rsid w:val="00D544C0"/>
    <w:rsid w:val="00D57D8A"/>
    <w:rsid w:val="00D61942"/>
    <w:rsid w:val="00D70649"/>
    <w:rsid w:val="00D72E25"/>
    <w:rsid w:val="00D77734"/>
    <w:rsid w:val="00DB08EC"/>
    <w:rsid w:val="00DC2EA9"/>
    <w:rsid w:val="00DC568E"/>
    <w:rsid w:val="00DD334D"/>
    <w:rsid w:val="00DD3A8A"/>
    <w:rsid w:val="00DD4208"/>
    <w:rsid w:val="00DD4256"/>
    <w:rsid w:val="00DE2F18"/>
    <w:rsid w:val="00DE59B6"/>
    <w:rsid w:val="00E018CB"/>
    <w:rsid w:val="00E103BF"/>
    <w:rsid w:val="00E27147"/>
    <w:rsid w:val="00E358F3"/>
    <w:rsid w:val="00E404DB"/>
    <w:rsid w:val="00E46E7D"/>
    <w:rsid w:val="00E65B52"/>
    <w:rsid w:val="00E70841"/>
    <w:rsid w:val="00E84213"/>
    <w:rsid w:val="00E86947"/>
    <w:rsid w:val="00E91667"/>
    <w:rsid w:val="00E977E9"/>
    <w:rsid w:val="00EA5FF2"/>
    <w:rsid w:val="00EA603A"/>
    <w:rsid w:val="00EB6EA8"/>
    <w:rsid w:val="00EB7C77"/>
    <w:rsid w:val="00EC037F"/>
    <w:rsid w:val="00ED7918"/>
    <w:rsid w:val="00EE5354"/>
    <w:rsid w:val="00EE631E"/>
    <w:rsid w:val="00EF79FB"/>
    <w:rsid w:val="00F12855"/>
    <w:rsid w:val="00F16013"/>
    <w:rsid w:val="00F45B0D"/>
    <w:rsid w:val="00F50857"/>
    <w:rsid w:val="00F51454"/>
    <w:rsid w:val="00F71CBD"/>
    <w:rsid w:val="00F73E07"/>
    <w:rsid w:val="00F831E2"/>
    <w:rsid w:val="00F90A64"/>
    <w:rsid w:val="00F91CAD"/>
    <w:rsid w:val="00F933BC"/>
    <w:rsid w:val="00FA238B"/>
    <w:rsid w:val="00FA62CE"/>
    <w:rsid w:val="00FB0BBF"/>
    <w:rsid w:val="00FB384F"/>
    <w:rsid w:val="00FB4384"/>
    <w:rsid w:val="00FB58D5"/>
    <w:rsid w:val="00FC79E8"/>
    <w:rsid w:val="00FD4615"/>
    <w:rsid w:val="00FD5FA4"/>
    <w:rsid w:val="00FE65E8"/>
    <w:rsid w:val="00FF2985"/>
    <w:rsid w:val="00FF6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8633"/>
  <w15:docId w15:val="{3460A6FE-8DA5-4715-8B06-FC627759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6B9"/>
  </w:style>
  <w:style w:type="paragraph" w:styleId="2">
    <w:name w:val="heading 2"/>
    <w:basedOn w:val="a"/>
    <w:link w:val="20"/>
    <w:uiPriority w:val="9"/>
    <w:qFormat/>
    <w:rsid w:val="00FA62CE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62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A62CE"/>
    <w:rPr>
      <w:color w:val="0038C8"/>
      <w:u w:val="single"/>
    </w:rPr>
  </w:style>
  <w:style w:type="paragraph" w:customStyle="1" w:styleId="margt">
    <w:name w:val="marg_t"/>
    <w:basedOn w:val="a"/>
    <w:rsid w:val="00FA62CE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FA62CE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FA62CE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FA62CE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B306C3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121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82C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3391D"/>
    <w:pPr>
      <w:ind w:left="720"/>
      <w:contextualSpacing/>
    </w:pPr>
  </w:style>
  <w:style w:type="paragraph" w:customStyle="1" w:styleId="point">
    <w:name w:val="point"/>
    <w:basedOn w:val="a"/>
    <w:rsid w:val="00D3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351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D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a0"/>
    <w:rsid w:val="00D70649"/>
  </w:style>
  <w:style w:type="character" w:customStyle="1" w:styleId="word-wrapper">
    <w:name w:val="word-wrapper"/>
    <w:basedOn w:val="a0"/>
    <w:rsid w:val="001F7C3D"/>
  </w:style>
  <w:style w:type="numbering" w:customStyle="1" w:styleId="1">
    <w:name w:val="Нет списка1"/>
    <w:next w:val="a2"/>
    <w:uiPriority w:val="99"/>
    <w:semiHidden/>
    <w:unhideWhenUsed/>
    <w:rsid w:val="003A7DC0"/>
  </w:style>
  <w:style w:type="character" w:styleId="a5">
    <w:name w:val="annotation reference"/>
    <w:basedOn w:val="a0"/>
    <w:uiPriority w:val="99"/>
    <w:semiHidden/>
    <w:unhideWhenUsed/>
    <w:rsid w:val="003A7DC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A7DC0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A7D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A7D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A7DC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A7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7DC0"/>
    <w:rPr>
      <w:rFonts w:ascii="Segoe UI" w:hAnsi="Segoe UI" w:cs="Segoe UI"/>
      <w:sz w:val="18"/>
      <w:szCs w:val="18"/>
    </w:rPr>
  </w:style>
  <w:style w:type="character" w:customStyle="1" w:styleId="labelcontent">
    <w:name w:val="labelcontent"/>
    <w:basedOn w:val="a0"/>
    <w:rsid w:val="00B92D2D"/>
  </w:style>
  <w:style w:type="character" w:styleId="ac">
    <w:name w:val="Unresolved Mention"/>
    <w:basedOn w:val="a0"/>
    <w:uiPriority w:val="99"/>
    <w:semiHidden/>
    <w:unhideWhenUsed/>
    <w:rsid w:val="00AF4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i.by/docs/postanovlenie-20-10-2010-1520-o-poryadke-vydachi-sertifikatov-produktsii-rabot-uslug-197573?a=a13" TargetMode="External"/><Relationship Id="rId18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6" Type="http://schemas.openxmlformats.org/officeDocument/2006/relationships/hyperlink" Target="https://bii.by/docs/postanovlenie-30-01-2023-10-o-zapolnenii-sertifikata-formy-st-1-dlya-tselej-626260?a=a2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i.by/docs/postanovlenie-14-02-2022-80-o-podtverzhdenii-proizvodstva-promyshlennoj-produktsii-na-territorii-478267?a=a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bii.by/tx.dll?d=55714&amp;a=2566" TargetMode="External"/><Relationship Id="rId12" Type="http://schemas.openxmlformats.org/officeDocument/2006/relationships/hyperlink" Target="https://bii.by/docs/postanovlenie-30-01-2023-10-o-zapolnenii-sertifikata-formy-st-1-dlya-tselej-626260?a=a2" TargetMode="External"/><Relationship Id="rId17" Type="http://schemas.openxmlformats.org/officeDocument/2006/relationships/hyperlink" Target="https://bii.by/docs/soglashenie-20-11-2009-o-pravilakh-opredeleniya-strany-proiskhozhdeniya-tovarov-v-197633?a=a11" TargetMode="External"/><Relationship Id="rId25" Type="http://schemas.openxmlformats.org/officeDocument/2006/relationships/hyperlink" Target="https://bii.by/docs/postanovlenie-30-01-2023-10-o-zapolnenii-sertifikata-formy-st-1-dlya-tselej-626260?a=a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0" Type="http://schemas.openxmlformats.org/officeDocument/2006/relationships/hyperlink" Target="file:///D:\&#1052;&#1086;&#1080;%20&#1076;&#1086;&#1082;&#1091;&#1084;&#1077;&#1085;&#1090;&#1099;\&#1054;&#1083;&#1103;\&#1047;&#1072;&#1087;&#1088;&#1086;&#1089;%20&#1094;&#1077;&#1085;&#1086;&#1074;&#1099;&#1093;%20&#1087;&#1088;&#1077;&#1076;&#1083;&#1086;&#1078;&#1077;&#1085;&#1080;&#1081;\&#1089;&#1090;&#1091;&#1083;&#1100;&#1103;2021\tx.dll%3fd=242380&amp;a=1" TargetMode="External"/><Relationship Id="rId29" Type="http://schemas.openxmlformats.org/officeDocument/2006/relationships/hyperlink" Target="https://bii.by/docs/postanovlenie-15-06-2019-395-o-realizatsii-zakona-respubliki-belarus-o-vnesenii-402377?query=%D0%BF%D0%BE%D1%81%D1%82%D0%B0%D0%BD%D0%BE%D0%B2%D0%BB%D0%B5%D0%BD%D0%B8%D0%B5%20395&amp;q=%D0%BF%D0%BE%D1%81%D1%82%D0%B0%D0%BD%D0%BE%D0%B2%D0%BB%D0%B5%D0%BD%D0%B8%D0%B5%2039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D:\&#1052;&#1086;&#1080;%20&#1076;&#1086;&#1082;&#1091;&#1084;&#1077;&#1085;&#1090;&#1099;\&#1054;&#1083;&#1103;\&#1047;&#1072;&#1087;&#1088;&#1086;&#1089;%20&#1094;&#1077;&#1085;&#1086;&#1074;&#1099;&#1093;%20&#1087;&#1088;&#1077;&#1076;&#1083;&#1086;&#1078;&#1077;&#1085;&#1080;&#1081;\&#1089;&#1090;&#1091;&#1083;&#1100;&#1103;2021\tx.dll%3fd=437927&amp;a=4" TargetMode="External"/><Relationship Id="rId11" Type="http://schemas.openxmlformats.org/officeDocument/2006/relationships/hyperlink" Target="https://bii.by/docs/soglashenie-20-11-2009-o-pravilakh-opredeleniya-strany-proiskhozhdeniya-tovarov-v-197633?a=a16" TargetMode="External"/><Relationship Id="rId24" Type="http://schemas.openxmlformats.org/officeDocument/2006/relationships/hyperlink" Target="https://bii.by/docs/soglashenie-20-11-2009-o-pravilakh-opredeleniya-strany-proiskhozhdeniya-tovarov-v-197633?a=a16" TargetMode="External"/><Relationship Id="rId32" Type="http://schemas.openxmlformats.org/officeDocument/2006/relationships/hyperlink" Target="file:///D:\&#1052;&#1086;&#1080;%20&#1076;&#1086;&#1082;&#1091;&#1084;&#1077;&#1085;&#1090;&#1099;\&#1054;&#1083;&#1103;\&#1047;&#1072;&#1087;&#1088;&#1086;&#1089;%20&#1094;&#1077;&#1085;&#1086;&#1074;&#1099;&#1093;%20&#1087;&#1088;&#1077;&#1076;&#1083;&#1086;&#1078;&#1077;&#1085;&#1080;&#1081;\&#1089;&#1090;&#1091;&#1083;&#1100;&#1103;2021\tx.dll%3fd=242380&amp;a=3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3" Type="http://schemas.openxmlformats.org/officeDocument/2006/relationships/hyperlink" Target="https://bii.by/docs/soglashenie-20-11-2009-o-pravilakh-opredeleniya-strany-proiskhozhdeniya-tovarov-v-197633?a=a11" TargetMode="External"/><Relationship Id="rId28" Type="http://schemas.openxmlformats.org/officeDocument/2006/relationships/hyperlink" Target="https://bii.by/docs/reshenie-23-11-2020-105-ob-utverzhdenii-pravil-opredeleniya-strany-proiskhozhdeniya-otdelnykh-445446?a=a33" TargetMode="External"/><Relationship Id="rId10" Type="http://schemas.openxmlformats.org/officeDocument/2006/relationships/hyperlink" Target="https://bii.by/docs/soglashenie-20-11-2009-o-pravilakh-opredeleniya-strany-proiskhozhdeniya-tovarov-v-197633?a=a11" TargetMode="External"/><Relationship Id="rId19" Type="http://schemas.openxmlformats.org/officeDocument/2006/relationships/hyperlink" Target="https://bii.by/docs/reshenie-23-11-2020-105-ob-utverzhdenii-pravil-opredeleniya-strany-proiskhozhdeniya-otdelnykh-445446?a=a33" TargetMode="External"/><Relationship Id="rId31" Type="http://schemas.openxmlformats.org/officeDocument/2006/relationships/hyperlink" Target="https://bii.by/docs/reshenie-23-11-2020-105-ob-utverzhdenii-pravil-opredeleniya-strany-proiskhozhdeniya-otdelnykh-445446?a=a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14" Type="http://schemas.openxmlformats.org/officeDocument/2006/relationships/hyperlink" Target="https://bii.by/docs/reshenie-23-11-2020-105-ob-utverzhdenii-pravil-opredeleniya-strany-proiskhozhdeniya-otdelnykh-445446?a=a33" TargetMode="External"/><Relationship Id="rId22" Type="http://schemas.openxmlformats.org/officeDocument/2006/relationships/hyperlink" Target="https://bii.by/docs/postanovlenie-15-06-2019-395-o-realizatsii-zakona-respubliki-belarus-o-vnesenii-402377?query=%D0%BF%D0%BE%D1%81%D1%82%D0%B0%D0%BD%D0%BE%D0%B2%D0%BB%D0%B5%D0%BD%D0%B8%D0%B5%20395&amp;q=%D0%BF%D0%BE%D1%81%D1%82%D0%B0%D0%BD%D0%BE%D0%B2%D0%BB%D0%B5%D0%BD%D0%B8%D0%B5%20395" TargetMode="External"/><Relationship Id="rId27" Type="http://schemas.openxmlformats.org/officeDocument/2006/relationships/hyperlink" Target="https://bii.by/docs/postanovlenie-17-12-2001-1817-ob-otnesenii-produktsii-rabot-uslug-k-produktsii-42384?a=a106" TargetMode="External"/><Relationship Id="rId30" Type="http://schemas.openxmlformats.org/officeDocument/2006/relationships/hyperlink" Target="https://bii.by/docs/soglashenie-20-11-2009-o-pravilakh-opredeleniya-strany-proiskhozhdeniya-tovarov-v-197633?a=a11" TargetMode="External"/><Relationship Id="rId8" Type="http://schemas.openxmlformats.org/officeDocument/2006/relationships/hyperlink" Target="https://bii.by/tx.dll?d=63491&amp;a=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4D28C-EB78-4C44-A53B-E81F0932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5458</Words>
  <Characters>31114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8</cp:revision>
  <cp:lastPrinted>2026-06-11T12:14:00Z</cp:lastPrinted>
  <dcterms:created xsi:type="dcterms:W3CDTF">2026-05-07T06:16:00Z</dcterms:created>
  <dcterms:modified xsi:type="dcterms:W3CDTF">2026-06-11T12:40:00Z</dcterms:modified>
</cp:coreProperties>
</file>