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69670" w14:textId="77777777" w:rsidR="00A858BB" w:rsidRPr="00A858BB" w:rsidRDefault="00A858BB" w:rsidP="00A858BB">
      <w:pPr>
        <w:ind w:left="6804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УТВЕРЖДАЮ</w:t>
      </w:r>
    </w:p>
    <w:p w14:paraId="39A63728" w14:textId="77777777" w:rsidR="00A858BB" w:rsidRPr="00A858BB" w:rsidRDefault="00A87A66" w:rsidP="00A858BB">
      <w:pPr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389EC5A9" w14:textId="77777777" w:rsidR="00A858BB" w:rsidRPr="00A858BB" w:rsidRDefault="00A858BB" w:rsidP="00A858BB">
      <w:pPr>
        <w:ind w:left="6804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 xml:space="preserve">РУП «Медтехника» </w:t>
      </w:r>
    </w:p>
    <w:p w14:paraId="3E11ACDA" w14:textId="77777777" w:rsidR="00A858BB" w:rsidRPr="00A858BB" w:rsidRDefault="00A858BB" w:rsidP="00A858BB">
      <w:pPr>
        <w:ind w:left="6804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__________</w:t>
      </w:r>
      <w:r w:rsidR="00A87A66">
        <w:rPr>
          <w:sz w:val="22"/>
          <w:szCs w:val="22"/>
        </w:rPr>
        <w:t>Зайцева Е.А.</w:t>
      </w:r>
    </w:p>
    <w:p w14:paraId="4720F379" w14:textId="0D342C81" w:rsidR="00A858BB" w:rsidRPr="00A858BB" w:rsidRDefault="00A858BB" w:rsidP="00A858BB">
      <w:pPr>
        <w:ind w:left="6804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«</w:t>
      </w:r>
      <w:r w:rsidR="00344CAB">
        <w:rPr>
          <w:sz w:val="22"/>
          <w:szCs w:val="22"/>
        </w:rPr>
        <w:t>_11</w:t>
      </w:r>
      <w:r w:rsidRPr="00A858BB">
        <w:rPr>
          <w:sz w:val="22"/>
          <w:szCs w:val="22"/>
        </w:rPr>
        <w:t>_»_</w:t>
      </w:r>
      <w:r w:rsidR="00344CAB">
        <w:rPr>
          <w:sz w:val="22"/>
          <w:szCs w:val="22"/>
        </w:rPr>
        <w:t>июня</w:t>
      </w:r>
      <w:bookmarkStart w:id="0" w:name="_GoBack"/>
      <w:bookmarkEnd w:id="0"/>
      <w:r w:rsidRPr="00A858BB">
        <w:rPr>
          <w:sz w:val="22"/>
          <w:szCs w:val="22"/>
        </w:rPr>
        <w:t>_ 202</w:t>
      </w:r>
      <w:r w:rsidR="00620A59">
        <w:rPr>
          <w:sz w:val="22"/>
          <w:szCs w:val="22"/>
        </w:rPr>
        <w:t>6</w:t>
      </w:r>
      <w:r w:rsidRPr="00A858BB">
        <w:rPr>
          <w:sz w:val="22"/>
          <w:szCs w:val="22"/>
        </w:rPr>
        <w:t xml:space="preserve"> года</w:t>
      </w:r>
    </w:p>
    <w:p w14:paraId="56293F59" w14:textId="77777777" w:rsidR="00A858BB" w:rsidRPr="00A858BB" w:rsidRDefault="00A858BB" w:rsidP="00A858BB">
      <w:pPr>
        <w:contextualSpacing/>
        <w:rPr>
          <w:sz w:val="22"/>
          <w:szCs w:val="22"/>
        </w:rPr>
      </w:pPr>
    </w:p>
    <w:p w14:paraId="077023BC" w14:textId="77777777" w:rsidR="00A858BB" w:rsidRPr="00A858BB" w:rsidRDefault="00A858BB" w:rsidP="00A858BB">
      <w:pPr>
        <w:ind w:right="142"/>
        <w:contextualSpacing/>
        <w:jc w:val="center"/>
        <w:rPr>
          <w:bCs/>
          <w:sz w:val="22"/>
          <w:szCs w:val="22"/>
        </w:rPr>
      </w:pPr>
      <w:r w:rsidRPr="00A858BB">
        <w:rPr>
          <w:bCs/>
          <w:sz w:val="22"/>
          <w:szCs w:val="22"/>
        </w:rPr>
        <w:t>Заявка на закупку</w:t>
      </w:r>
      <w:r w:rsidR="00E909BA">
        <w:rPr>
          <w:bCs/>
          <w:sz w:val="22"/>
          <w:szCs w:val="22"/>
        </w:rPr>
        <w:t xml:space="preserve"> </w:t>
      </w:r>
      <w:r w:rsidR="00C12D51">
        <w:rPr>
          <w:bCs/>
          <w:sz w:val="22"/>
          <w:szCs w:val="22"/>
        </w:rPr>
        <w:t>ЗОИ</w:t>
      </w:r>
    </w:p>
    <w:p w14:paraId="74179413" w14:textId="77777777" w:rsidR="00A858BB" w:rsidRPr="00A858BB" w:rsidRDefault="00A858BB" w:rsidP="00A858BB">
      <w:pPr>
        <w:ind w:right="142"/>
        <w:contextualSpacing/>
        <w:jc w:val="center"/>
        <w:rPr>
          <w:bCs/>
          <w:sz w:val="22"/>
          <w:szCs w:val="22"/>
        </w:rPr>
      </w:pPr>
      <w:r w:rsidRPr="00A858BB">
        <w:rPr>
          <w:sz w:val="22"/>
          <w:szCs w:val="22"/>
        </w:rPr>
        <w:t xml:space="preserve">Медицинское оборудование </w:t>
      </w:r>
      <w:r w:rsidRPr="00A858BB">
        <w:rPr>
          <w:bCs/>
          <w:sz w:val="22"/>
          <w:szCs w:val="22"/>
        </w:rPr>
        <w:t xml:space="preserve">для оснащения объекта «Строительство </w:t>
      </w:r>
      <w:r w:rsidRPr="00A858BB">
        <w:rPr>
          <w:sz w:val="22"/>
          <w:szCs w:val="22"/>
          <w:lang w:bidi="ru-RU"/>
        </w:rPr>
        <w:t>нового хирургического корпуса и снос существующего 4-х этажного хирургического корпуса УЗ</w:t>
      </w:r>
      <w:r w:rsidRPr="00A858BB">
        <w:rPr>
          <w:sz w:val="22"/>
          <w:szCs w:val="22"/>
        </w:rPr>
        <w:t xml:space="preserve"> «Бобруйская городская больница скорой медицинской помощи  им. В.О.Морзона»»</w:t>
      </w:r>
    </w:p>
    <w:p w14:paraId="47988042" w14:textId="77777777" w:rsidR="00A858BB" w:rsidRPr="00A858BB" w:rsidRDefault="00A858BB" w:rsidP="00A858BB">
      <w:pPr>
        <w:contextualSpacing/>
        <w:jc w:val="center"/>
        <w:rPr>
          <w:sz w:val="22"/>
          <w:szCs w:val="22"/>
        </w:rPr>
      </w:pPr>
    </w:p>
    <w:p w14:paraId="407D386C" w14:textId="77777777" w:rsidR="00A858BB" w:rsidRPr="00A858BB" w:rsidRDefault="00A858BB" w:rsidP="00A858BB">
      <w:pPr>
        <w:contextualSpacing/>
        <w:jc w:val="center"/>
        <w:rPr>
          <w:sz w:val="22"/>
          <w:szCs w:val="22"/>
        </w:rPr>
      </w:pPr>
      <w:r w:rsidRPr="00A858BB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858BB" w:rsidRPr="00A858BB" w14:paraId="42B72A15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55E9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E9AD9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Республиканское дочернее торговое унитарное предприятие «Медтехника»</w:t>
            </w:r>
          </w:p>
        </w:tc>
      </w:tr>
      <w:tr w:rsidR="00A858BB" w:rsidRPr="00A858BB" w14:paraId="4606D689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4AC3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EDA3B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г.Могилев, ул.Челюскинцев, 59</w:t>
            </w:r>
            <w:r w:rsidRPr="00A858BB">
              <w:rPr>
                <w:rFonts w:ascii="Times New Roman" w:hAnsi="Times New Roman"/>
                <w:vertAlign w:val="superscript"/>
              </w:rPr>
              <w:t>А</w:t>
            </w:r>
          </w:p>
        </w:tc>
      </w:tr>
      <w:tr w:rsidR="00A858BB" w:rsidRPr="00A858BB" w14:paraId="7FE3197E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11C17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F5B6D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700052446</w:t>
            </w:r>
          </w:p>
        </w:tc>
      </w:tr>
      <w:tr w:rsidR="00A858BB" w:rsidRPr="00A858BB" w14:paraId="3AC15FB2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6001E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F56C9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  <w:lang w:val="en-US"/>
              </w:rPr>
              <w:t>zakupki</w:t>
            </w:r>
            <w:r w:rsidRPr="00A858BB">
              <w:rPr>
                <w:rFonts w:ascii="Times New Roman" w:hAnsi="Times New Roman"/>
              </w:rPr>
              <w:t>@</w:t>
            </w:r>
            <w:r w:rsidRPr="00A858BB">
              <w:rPr>
                <w:rFonts w:ascii="Times New Roman" w:hAnsi="Times New Roman"/>
                <w:lang w:val="en-US"/>
              </w:rPr>
              <w:t>med-tech</w:t>
            </w:r>
            <w:r w:rsidRPr="00A858BB">
              <w:rPr>
                <w:rFonts w:ascii="Times New Roman" w:hAnsi="Times New Roman"/>
              </w:rPr>
              <w:t>.</w:t>
            </w:r>
            <w:r w:rsidRPr="00A858BB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858BB" w:rsidRPr="00A858BB" w14:paraId="7B99EC67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1011D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7A06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www.med-tech.by</w:t>
            </w:r>
          </w:p>
        </w:tc>
      </w:tr>
    </w:tbl>
    <w:p w14:paraId="5B0F1C69" w14:textId="77777777" w:rsidR="00A858BB" w:rsidRPr="00A858BB" w:rsidRDefault="00A858BB" w:rsidP="00A858BB">
      <w:pPr>
        <w:ind w:right="142"/>
        <w:contextualSpacing/>
        <w:rPr>
          <w:bCs/>
          <w:sz w:val="22"/>
          <w:szCs w:val="22"/>
        </w:rPr>
      </w:pPr>
      <w:r w:rsidRPr="00A858BB">
        <w:rPr>
          <w:sz w:val="22"/>
          <w:szCs w:val="22"/>
        </w:rPr>
        <w:t>1. Описание предмета закупки:</w:t>
      </w:r>
      <w:r w:rsidRPr="00A858BB">
        <w:rPr>
          <w:bCs/>
          <w:sz w:val="22"/>
          <w:szCs w:val="22"/>
        </w:rPr>
        <w:t xml:space="preserve"> медицинское оборудование</w:t>
      </w:r>
      <w:r w:rsidRPr="00A858BB">
        <w:rPr>
          <w:sz w:val="22"/>
          <w:szCs w:val="22"/>
        </w:rPr>
        <w:t>;</w:t>
      </w:r>
    </w:p>
    <w:p w14:paraId="6DC1BEAF" w14:textId="77777777" w:rsidR="00A858BB" w:rsidRPr="00A858BB" w:rsidRDefault="00A858BB" w:rsidP="00A858BB">
      <w:pPr>
        <w:pStyle w:val="af0"/>
        <w:spacing w:after="0"/>
        <w:ind w:left="0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2. Область применения: медицина;</w:t>
      </w:r>
    </w:p>
    <w:p w14:paraId="3CBD37E9" w14:textId="77777777" w:rsidR="00A858BB" w:rsidRDefault="00A858BB" w:rsidP="00A858BB">
      <w:pPr>
        <w:pStyle w:val="af0"/>
        <w:spacing w:after="0"/>
        <w:ind w:left="0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3. Сведения о государственной закупке:</w:t>
      </w:r>
    </w:p>
    <w:p w14:paraId="4216B4B2" w14:textId="77777777" w:rsidR="00AC63F9" w:rsidRPr="00A858BB" w:rsidRDefault="00AC63F9" w:rsidP="00A555F7">
      <w:pPr>
        <w:tabs>
          <w:tab w:val="left" w:pos="708"/>
          <w:tab w:val="left" w:pos="3710"/>
        </w:tabs>
        <w:jc w:val="both"/>
        <w:rPr>
          <w:sz w:val="22"/>
          <w:szCs w:val="22"/>
          <w:u w:val="single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37"/>
        <w:gridCol w:w="5344"/>
      </w:tblGrid>
      <w:tr w:rsidR="00DC4793" w:rsidRPr="00A858BB" w14:paraId="46F7E0FA" w14:textId="77777777" w:rsidTr="00BC4962">
        <w:trPr>
          <w:cantSplit/>
          <w:trHeight w:val="20"/>
        </w:trPr>
        <w:tc>
          <w:tcPr>
            <w:tcW w:w="5000" w:type="pct"/>
            <w:gridSpan w:val="2"/>
          </w:tcPr>
          <w:p w14:paraId="7C1EDC57" w14:textId="77777777" w:rsidR="00DC4793" w:rsidRPr="00A858BB" w:rsidRDefault="00E24A69" w:rsidP="00BC4962">
            <w:pPr>
              <w:tabs>
                <w:tab w:val="left" w:pos="3710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Лот№</w:t>
            </w:r>
            <w:r w:rsidR="00BC4962">
              <w:rPr>
                <w:sz w:val="22"/>
                <w:szCs w:val="22"/>
              </w:rPr>
              <w:t>2</w:t>
            </w:r>
          </w:p>
        </w:tc>
      </w:tr>
      <w:tr w:rsidR="00DC4793" w:rsidRPr="00A858BB" w14:paraId="1813122B" w14:textId="77777777" w:rsidTr="00BC4962">
        <w:trPr>
          <w:cantSplit/>
          <w:trHeight w:val="20"/>
        </w:trPr>
        <w:tc>
          <w:tcPr>
            <w:tcW w:w="2268" w:type="pct"/>
          </w:tcPr>
          <w:p w14:paraId="2E7EBBE6" w14:textId="77777777" w:rsidR="00DC4793" w:rsidRPr="00A858BB" w:rsidRDefault="00DC4793" w:rsidP="00D840C5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2732" w:type="pct"/>
            <w:vAlign w:val="center"/>
          </w:tcPr>
          <w:p w14:paraId="4EFB41AB" w14:textId="77777777" w:rsidR="00DC4793" w:rsidRPr="00A858BB" w:rsidRDefault="00DC4793" w:rsidP="00BC4962">
            <w:pPr>
              <w:tabs>
                <w:tab w:val="left" w:pos="371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 xml:space="preserve">Уретерореноскоп гибкий </w:t>
            </w:r>
            <w:r w:rsidR="00BC4962">
              <w:rPr>
                <w:sz w:val="22"/>
                <w:szCs w:val="22"/>
              </w:rPr>
              <w:t>одно</w:t>
            </w:r>
            <w:r w:rsidRPr="00A858BB">
              <w:rPr>
                <w:sz w:val="22"/>
                <w:szCs w:val="22"/>
              </w:rPr>
              <w:t>канальный</w:t>
            </w:r>
          </w:p>
        </w:tc>
      </w:tr>
      <w:tr w:rsidR="00170A93" w:rsidRPr="00A858BB" w14:paraId="37B12FEB" w14:textId="77777777" w:rsidTr="00BC4962">
        <w:trPr>
          <w:cantSplit/>
          <w:trHeight w:val="20"/>
        </w:trPr>
        <w:tc>
          <w:tcPr>
            <w:tcW w:w="2268" w:type="pct"/>
          </w:tcPr>
          <w:p w14:paraId="2EACB551" w14:textId="77777777" w:rsidR="00170A93" w:rsidRPr="00A858BB" w:rsidRDefault="00170A93" w:rsidP="00170A93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Описание</w:t>
            </w:r>
            <w:r>
              <w:rPr>
                <w:bCs/>
                <w:color w:val="000000"/>
                <w:sz w:val="22"/>
                <w:szCs w:val="22"/>
              </w:rPr>
              <w:t xml:space="preserve"> состава, </w:t>
            </w:r>
            <w:r w:rsidRPr="00A858BB">
              <w:rPr>
                <w:bCs/>
                <w:color w:val="000000"/>
                <w:sz w:val="22"/>
                <w:szCs w:val="22"/>
              </w:rPr>
              <w:t xml:space="preserve">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2732" w:type="pct"/>
            <w:vAlign w:val="center"/>
          </w:tcPr>
          <w:p w14:paraId="32B4B905" w14:textId="77777777" w:rsidR="00170A93" w:rsidRPr="00A858BB" w:rsidRDefault="00170A93" w:rsidP="00BC4962">
            <w:pPr>
              <w:tabs>
                <w:tab w:val="left" w:pos="3710"/>
              </w:tabs>
              <w:contextualSpacing/>
              <w:rPr>
                <w:color w:val="000000"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Согласно приложению </w:t>
            </w:r>
            <w:r w:rsidR="00E24A69">
              <w:rPr>
                <w:sz w:val="22"/>
                <w:szCs w:val="22"/>
              </w:rPr>
              <w:t>к лоту</w:t>
            </w:r>
            <w:r w:rsidR="00E24A69" w:rsidRPr="00A858BB">
              <w:rPr>
                <w:color w:val="000000"/>
                <w:sz w:val="22"/>
                <w:szCs w:val="22"/>
              </w:rPr>
              <w:t xml:space="preserve"> </w:t>
            </w:r>
            <w:r w:rsidR="00E24A69">
              <w:rPr>
                <w:color w:val="000000"/>
                <w:sz w:val="22"/>
                <w:szCs w:val="22"/>
              </w:rPr>
              <w:t>№</w:t>
            </w:r>
            <w:r w:rsidR="00BC4962">
              <w:rPr>
                <w:color w:val="000000"/>
                <w:sz w:val="22"/>
                <w:szCs w:val="22"/>
              </w:rPr>
              <w:t>2</w:t>
            </w:r>
            <w:r w:rsidRPr="00A858BB">
              <w:rPr>
                <w:color w:val="000000"/>
                <w:sz w:val="22"/>
                <w:szCs w:val="22"/>
              </w:rPr>
              <w:br/>
            </w:r>
          </w:p>
          <w:p w14:paraId="5A2AD16D" w14:textId="77777777" w:rsidR="00170A93" w:rsidRPr="00A858BB" w:rsidRDefault="00170A93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</w:p>
        </w:tc>
      </w:tr>
      <w:tr w:rsidR="00DC4793" w:rsidRPr="00A858BB" w14:paraId="54ABBE82" w14:textId="77777777" w:rsidTr="00BC4962">
        <w:trPr>
          <w:cantSplit/>
          <w:trHeight w:val="20"/>
        </w:trPr>
        <w:tc>
          <w:tcPr>
            <w:tcW w:w="2268" w:type="pct"/>
          </w:tcPr>
          <w:p w14:paraId="238824BD" w14:textId="77777777" w:rsidR="00DC4793" w:rsidRPr="00A858BB" w:rsidRDefault="00DC4793" w:rsidP="00D840C5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Код по ОКРБ 007-2012 (9 знаков)</w:t>
            </w:r>
          </w:p>
        </w:tc>
        <w:tc>
          <w:tcPr>
            <w:tcW w:w="2732" w:type="pct"/>
            <w:vAlign w:val="center"/>
          </w:tcPr>
          <w:p w14:paraId="38F61C62" w14:textId="77777777" w:rsidR="00DC4793" w:rsidRPr="00A858BB" w:rsidRDefault="00DC4793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32.50.13.350</w:t>
            </w:r>
            <w:r w:rsidRPr="00A858BB">
              <w:rPr>
                <w:bCs/>
                <w:sz w:val="22"/>
                <w:szCs w:val="22"/>
              </w:rPr>
              <w:tab/>
            </w:r>
          </w:p>
        </w:tc>
      </w:tr>
      <w:tr w:rsidR="00DC4793" w:rsidRPr="00A858BB" w14:paraId="0A7CF758" w14:textId="77777777" w:rsidTr="00BC4962">
        <w:trPr>
          <w:cantSplit/>
          <w:trHeight w:val="20"/>
        </w:trPr>
        <w:tc>
          <w:tcPr>
            <w:tcW w:w="2268" w:type="pct"/>
          </w:tcPr>
          <w:p w14:paraId="5BB85213" w14:textId="77777777" w:rsidR="00DC4793" w:rsidRPr="00A858BB" w:rsidRDefault="00DC4793" w:rsidP="00D840C5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  <w:lang w:val="en-US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2732" w:type="pct"/>
            <w:vAlign w:val="center"/>
          </w:tcPr>
          <w:p w14:paraId="49317C5E" w14:textId="77777777" w:rsidR="00DC4793" w:rsidRPr="00A858BB" w:rsidRDefault="00DC4793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</w:t>
            </w:r>
            <w:r w:rsidR="00BC4962">
              <w:rPr>
                <w:bCs/>
                <w:sz w:val="22"/>
                <w:szCs w:val="22"/>
              </w:rPr>
              <w:t xml:space="preserve"> </w:t>
            </w:r>
            <w:r w:rsidRPr="00A858BB">
              <w:rPr>
                <w:bCs/>
                <w:sz w:val="22"/>
                <w:szCs w:val="22"/>
              </w:rPr>
              <w:t>компл.</w:t>
            </w:r>
          </w:p>
        </w:tc>
      </w:tr>
      <w:tr w:rsidR="00DC4793" w:rsidRPr="00A858BB" w14:paraId="7087630B" w14:textId="77777777" w:rsidTr="00BC4962">
        <w:trPr>
          <w:cantSplit/>
          <w:trHeight w:val="20"/>
        </w:trPr>
        <w:tc>
          <w:tcPr>
            <w:tcW w:w="2268" w:type="pct"/>
          </w:tcPr>
          <w:p w14:paraId="7729B299" w14:textId="77777777" w:rsidR="00DC4793" w:rsidRPr="00A858BB" w:rsidRDefault="00DC4793" w:rsidP="00D840C5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2732" w:type="pct"/>
            <w:vAlign w:val="center"/>
          </w:tcPr>
          <w:p w14:paraId="15B58A4D" w14:textId="77777777" w:rsidR="00DC4793" w:rsidRPr="00A858BB" w:rsidRDefault="00BC4962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89340</w:t>
            </w:r>
            <w:r w:rsidR="00121758">
              <w:rPr>
                <w:bCs/>
                <w:sz w:val="22"/>
                <w:szCs w:val="22"/>
              </w:rPr>
              <w:t xml:space="preserve"> руб.</w:t>
            </w:r>
          </w:p>
        </w:tc>
      </w:tr>
      <w:tr w:rsidR="00170A93" w:rsidRPr="00A858BB" w14:paraId="7981BA51" w14:textId="77777777" w:rsidTr="00BC4962">
        <w:trPr>
          <w:cantSplit/>
          <w:trHeight w:val="20"/>
        </w:trPr>
        <w:tc>
          <w:tcPr>
            <w:tcW w:w="2268" w:type="pct"/>
          </w:tcPr>
          <w:p w14:paraId="14EF8A3F" w14:textId="77777777" w:rsidR="00170A93" w:rsidRPr="00A858BB" w:rsidRDefault="00170A93" w:rsidP="00170A93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F133DA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2732" w:type="pct"/>
          </w:tcPr>
          <w:p w14:paraId="44974012" w14:textId="77777777" w:rsidR="00170A93" w:rsidRPr="00BC4962" w:rsidRDefault="00170A93" w:rsidP="00170A93">
            <w:pPr>
              <w:tabs>
                <w:tab w:val="left" w:pos="3710"/>
              </w:tabs>
              <w:contextualSpacing/>
              <w:rPr>
                <w:bCs/>
                <w:sz w:val="18"/>
                <w:szCs w:val="18"/>
              </w:rPr>
            </w:pPr>
            <w:r w:rsidRPr="00BC4962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</w:tc>
      </w:tr>
    </w:tbl>
    <w:p w14:paraId="00D5B615" w14:textId="77777777" w:rsidR="00DC4793" w:rsidRPr="00A858BB" w:rsidRDefault="00DC4793" w:rsidP="00DC4793">
      <w:pPr>
        <w:tabs>
          <w:tab w:val="left" w:pos="3710"/>
        </w:tabs>
        <w:ind w:right="-8"/>
        <w:rPr>
          <w:sz w:val="22"/>
          <w:szCs w:val="22"/>
        </w:rPr>
      </w:pPr>
      <w:r w:rsidRPr="00A858BB">
        <w:rPr>
          <w:sz w:val="22"/>
          <w:szCs w:val="22"/>
        </w:rPr>
        <w:t xml:space="preserve">Приложение </w:t>
      </w:r>
      <w:r w:rsidR="00E24A69">
        <w:rPr>
          <w:sz w:val="22"/>
          <w:szCs w:val="22"/>
        </w:rPr>
        <w:t>к лоту</w:t>
      </w:r>
      <w:r w:rsidR="00E24A69" w:rsidRPr="00A858BB">
        <w:rPr>
          <w:color w:val="000000"/>
          <w:sz w:val="22"/>
          <w:szCs w:val="22"/>
        </w:rPr>
        <w:t xml:space="preserve"> </w:t>
      </w:r>
      <w:r w:rsidR="00E24A69">
        <w:rPr>
          <w:color w:val="000000"/>
          <w:sz w:val="22"/>
          <w:szCs w:val="22"/>
        </w:rPr>
        <w:t>№</w:t>
      </w:r>
      <w:r w:rsidR="00BC4962">
        <w:rPr>
          <w:color w:val="000000"/>
          <w:sz w:val="22"/>
          <w:szCs w:val="22"/>
        </w:rPr>
        <w:t>2</w:t>
      </w:r>
      <w:r w:rsidR="00E24A69">
        <w:rPr>
          <w:color w:val="000000"/>
          <w:sz w:val="22"/>
          <w:szCs w:val="22"/>
        </w:rPr>
        <w:t>:</w:t>
      </w:r>
    </w:p>
    <w:p w14:paraId="21B6F276" w14:textId="77777777" w:rsidR="00DC4793" w:rsidRPr="00A858BB" w:rsidRDefault="00DC4793" w:rsidP="00BC4962">
      <w:pPr>
        <w:tabs>
          <w:tab w:val="left" w:pos="3710"/>
        </w:tabs>
        <w:autoSpaceDE w:val="0"/>
        <w:autoSpaceDN w:val="0"/>
        <w:adjustRightInd w:val="0"/>
        <w:rPr>
          <w:bCs/>
          <w:sz w:val="22"/>
          <w:szCs w:val="22"/>
        </w:rPr>
      </w:pPr>
      <w:r w:rsidRPr="00A858BB">
        <w:rPr>
          <w:bCs/>
          <w:sz w:val="22"/>
          <w:szCs w:val="22"/>
        </w:rPr>
        <w:t>1.Состав комплекта оборудования</w:t>
      </w:r>
      <w:r w:rsidR="00E24A69">
        <w:rPr>
          <w:bCs/>
          <w:sz w:val="22"/>
          <w:szCs w:val="22"/>
        </w:rPr>
        <w:t xml:space="preserve"> на 1 комплект: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258"/>
        <w:gridCol w:w="1956"/>
      </w:tblGrid>
      <w:tr w:rsidR="00DC4793" w:rsidRPr="00A858BB" w14:paraId="41445515" w14:textId="77777777" w:rsidTr="00BC4962">
        <w:trPr>
          <w:trHeight w:val="7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6081" w14:textId="77777777" w:rsidR="00DC4793" w:rsidRPr="00A858BB" w:rsidRDefault="00DC4793" w:rsidP="00D840C5">
            <w:pPr>
              <w:tabs>
                <w:tab w:val="left" w:pos="3710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E65B" w14:textId="77777777" w:rsidR="00DC4793" w:rsidRPr="00A858BB" w:rsidRDefault="00DC4793" w:rsidP="00D840C5">
            <w:pPr>
              <w:tabs>
                <w:tab w:val="left" w:pos="3710"/>
                <w:tab w:val="right" w:pos="7013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F6B6" w14:textId="77777777" w:rsidR="00DC4793" w:rsidRPr="00A858BB" w:rsidRDefault="00DC4793" w:rsidP="00D840C5">
            <w:pPr>
              <w:tabs>
                <w:tab w:val="left" w:pos="3710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Кол-во</w:t>
            </w:r>
          </w:p>
        </w:tc>
      </w:tr>
      <w:tr w:rsidR="00DC4793" w:rsidRPr="00A858BB" w14:paraId="4074FFF3" w14:textId="77777777" w:rsidTr="00BC49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E838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1.1</w:t>
            </w:r>
          </w:p>
        </w:tc>
        <w:tc>
          <w:tcPr>
            <w:tcW w:w="7258" w:type="dxa"/>
          </w:tcPr>
          <w:p w14:paraId="6D59AFEA" w14:textId="77777777" w:rsidR="00DC4793" w:rsidRPr="00A858BB" w:rsidRDefault="00DC4793" w:rsidP="00BC4962">
            <w:pPr>
              <w:shd w:val="clear" w:color="auto" w:fill="FFFFFF"/>
              <w:tabs>
                <w:tab w:val="left" w:pos="3710"/>
              </w:tabs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 xml:space="preserve">Уретерореноскоп гибкий </w:t>
            </w:r>
            <w:r w:rsidR="00BC4962">
              <w:rPr>
                <w:sz w:val="22"/>
                <w:szCs w:val="22"/>
              </w:rPr>
              <w:t>одно</w:t>
            </w:r>
            <w:r w:rsidRPr="00A858BB">
              <w:rPr>
                <w:sz w:val="22"/>
                <w:szCs w:val="22"/>
              </w:rPr>
              <w:t>канальный</w:t>
            </w:r>
          </w:p>
        </w:tc>
        <w:tc>
          <w:tcPr>
            <w:tcW w:w="1956" w:type="dxa"/>
            <w:vAlign w:val="center"/>
          </w:tcPr>
          <w:p w14:paraId="24BEA2B7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1 шт.</w:t>
            </w:r>
          </w:p>
        </w:tc>
      </w:tr>
    </w:tbl>
    <w:p w14:paraId="638BF354" w14:textId="77777777" w:rsidR="00DC4793" w:rsidRPr="00A858BB" w:rsidRDefault="00DC4793" w:rsidP="00DC4793">
      <w:pPr>
        <w:shd w:val="clear" w:color="auto" w:fill="FFFFFF"/>
        <w:tabs>
          <w:tab w:val="left" w:pos="3710"/>
        </w:tabs>
        <w:ind w:left="568"/>
        <w:rPr>
          <w:sz w:val="22"/>
          <w:szCs w:val="22"/>
        </w:rPr>
      </w:pPr>
      <w:r w:rsidRPr="00A858BB">
        <w:rPr>
          <w:sz w:val="22"/>
          <w:szCs w:val="22"/>
        </w:rPr>
        <w:t>2.Показатели (характеристики)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7259"/>
        <w:gridCol w:w="1955"/>
      </w:tblGrid>
      <w:tr w:rsidR="00DC4793" w:rsidRPr="00A858BB" w14:paraId="2AB23157" w14:textId="77777777" w:rsidTr="00FA0896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B02C67E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№ п/п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485959C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3C9403D" w14:textId="77777777" w:rsidR="00DC4793" w:rsidRPr="00A858BB" w:rsidRDefault="00170A93" w:rsidP="00FA0896">
            <w:pPr>
              <w:shd w:val="clear" w:color="auto" w:fill="FFFFFF"/>
              <w:tabs>
                <w:tab w:val="left" w:pos="371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</w:t>
            </w:r>
            <w:r w:rsidR="00FA0896">
              <w:rPr>
                <w:sz w:val="22"/>
                <w:szCs w:val="22"/>
              </w:rPr>
              <w:t xml:space="preserve"> / наличие</w:t>
            </w:r>
          </w:p>
        </w:tc>
      </w:tr>
      <w:tr w:rsidR="00DC4793" w:rsidRPr="00A858BB" w14:paraId="129CBF57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1B8D88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115359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Внешний диаметр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8B77F55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8,4 </w:t>
            </w:r>
            <w:r w:rsidRPr="00A858BB">
              <w:rPr>
                <w:bCs/>
                <w:sz w:val="22"/>
                <w:szCs w:val="22"/>
              </w:rPr>
              <w:t>Ш</w:t>
            </w:r>
          </w:p>
        </w:tc>
      </w:tr>
      <w:tr w:rsidR="00DC4793" w:rsidRPr="00A858BB" w14:paraId="25200E98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2652FD1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EE83C25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Диаметр дистального конца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E581B67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7,5 </w:t>
            </w:r>
            <w:r w:rsidRPr="00A858BB">
              <w:rPr>
                <w:bCs/>
                <w:sz w:val="22"/>
                <w:szCs w:val="22"/>
              </w:rPr>
              <w:t>Ш</w:t>
            </w:r>
          </w:p>
        </w:tc>
      </w:tr>
      <w:tr w:rsidR="00DC4793" w:rsidRPr="00A858BB" w14:paraId="5B7E240E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9DC9E55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FB2F6CC" w14:textId="77777777" w:rsidR="00DC4793" w:rsidRPr="00A858BB" w:rsidRDefault="00BC4962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Рабочая длина </w:t>
            </w:r>
            <w:r w:rsidR="00DC4793" w:rsidRPr="00A858BB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FB2DABC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670 – 690 мм</w:t>
            </w:r>
          </w:p>
        </w:tc>
      </w:tr>
      <w:tr w:rsidR="00DC4793" w:rsidRPr="00A858BB" w14:paraId="0874C163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3A0B0D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AC69CA7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Количество рабочих каналов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074B5F2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DC4793" w:rsidRPr="00A858BB" w14:paraId="37B41F9F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2B967C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D38CA44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Угол обзора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6B48DE3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8</w:t>
            </w:r>
            <w:r>
              <w:rPr>
                <w:bCs/>
                <w:sz w:val="22"/>
                <w:szCs w:val="22"/>
              </w:rPr>
              <w:t>8</w:t>
            </w:r>
            <w:r w:rsidRPr="00A858BB">
              <w:rPr>
                <w:bCs/>
                <w:sz w:val="22"/>
                <w:szCs w:val="22"/>
              </w:rPr>
              <w:t>°</w:t>
            </w:r>
          </w:p>
        </w:tc>
      </w:tr>
      <w:tr w:rsidR="00DC4793" w:rsidRPr="00A858BB" w14:paraId="50391956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2DEEA8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12958FB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Рабочи</w:t>
            </w:r>
            <w:r w:rsidR="00BC4962">
              <w:rPr>
                <w:bCs/>
                <w:sz w:val="22"/>
                <w:szCs w:val="22"/>
              </w:rPr>
              <w:t>й</w:t>
            </w:r>
            <w:r w:rsidRPr="00A858BB">
              <w:rPr>
                <w:bCs/>
                <w:sz w:val="22"/>
                <w:szCs w:val="22"/>
              </w:rPr>
              <w:t xml:space="preserve"> канал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4766A1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3,</w:t>
            </w:r>
            <w:r>
              <w:rPr>
                <w:bCs/>
                <w:sz w:val="22"/>
                <w:szCs w:val="22"/>
              </w:rPr>
              <w:t>6</w:t>
            </w:r>
            <w:r w:rsidRPr="00A858BB">
              <w:rPr>
                <w:bCs/>
                <w:sz w:val="22"/>
                <w:szCs w:val="22"/>
              </w:rPr>
              <w:t xml:space="preserve"> Ш</w:t>
            </w:r>
          </w:p>
        </w:tc>
      </w:tr>
      <w:tr w:rsidR="00DC4793" w:rsidRPr="00A858BB" w14:paraId="065CE00B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98DD2D5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0DE0003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Рабочи</w:t>
            </w:r>
            <w:r w:rsidR="00BC4962">
              <w:rPr>
                <w:bCs/>
                <w:sz w:val="22"/>
                <w:szCs w:val="22"/>
              </w:rPr>
              <w:t>й</w:t>
            </w:r>
            <w:r w:rsidRPr="00A858BB">
              <w:rPr>
                <w:bCs/>
                <w:sz w:val="22"/>
                <w:szCs w:val="22"/>
              </w:rPr>
              <w:t xml:space="preserve"> канал для инструментов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B32345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до 3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858BB">
              <w:rPr>
                <w:bCs/>
                <w:sz w:val="22"/>
                <w:szCs w:val="22"/>
              </w:rPr>
              <w:t>Ш</w:t>
            </w:r>
          </w:p>
        </w:tc>
      </w:tr>
      <w:tr w:rsidR="00DC4793" w:rsidRPr="00A858BB" w14:paraId="2C83A55C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40BAE89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F337B83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Уплотнительный клапан - универсальный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5161DD8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наличие</w:t>
            </w:r>
          </w:p>
        </w:tc>
      </w:tr>
      <w:tr w:rsidR="00DC4793" w:rsidRPr="00A858BB" w14:paraId="0BB21C90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16B959C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7575DB0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Направление взгляда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DB1DE82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0°</w:t>
            </w:r>
          </w:p>
        </w:tc>
      </w:tr>
    </w:tbl>
    <w:p w14:paraId="4AFE730A" w14:textId="77777777" w:rsidR="00DC4793" w:rsidRPr="00A858BB" w:rsidRDefault="00BC4962" w:rsidP="00DC4793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2.10</w:t>
      </w:r>
      <w:r w:rsidR="00DC4793" w:rsidRPr="00A858BB">
        <w:rPr>
          <w:sz w:val="22"/>
          <w:szCs w:val="22"/>
        </w:rPr>
        <w:t>. Инструменты должны быть устойчивы к автоклавированию или газовой стерилизации этилен-оксидом. Фирма-поставщик должна предоставить рекомендации на русском языке по предстерилизационной очистке (обработке), стерилизации, упаковке и хранению.</w:t>
      </w:r>
    </w:p>
    <w:p w14:paraId="1E901F5A" w14:textId="77777777" w:rsidR="00DC4793" w:rsidRPr="00A858BB" w:rsidRDefault="00BC4962" w:rsidP="00DC4793">
      <w:pPr>
        <w:contextualSpacing/>
        <w:rPr>
          <w:sz w:val="22"/>
          <w:szCs w:val="22"/>
        </w:rPr>
      </w:pPr>
      <w:r>
        <w:rPr>
          <w:sz w:val="22"/>
          <w:szCs w:val="22"/>
        </w:rPr>
        <w:t>2.11</w:t>
      </w:r>
      <w:r w:rsidR="00DC4793" w:rsidRPr="00A858BB">
        <w:rPr>
          <w:sz w:val="22"/>
          <w:szCs w:val="22"/>
        </w:rPr>
        <w:t>. Инструменты должны быть многократного применения.</w:t>
      </w:r>
    </w:p>
    <w:p w14:paraId="1A0F7592" w14:textId="77777777" w:rsidR="00AC63F9" w:rsidRPr="00A858BB" w:rsidRDefault="00AC63F9" w:rsidP="00A555F7">
      <w:pPr>
        <w:tabs>
          <w:tab w:val="left" w:pos="708"/>
          <w:tab w:val="left" w:pos="3710"/>
        </w:tabs>
        <w:jc w:val="both"/>
        <w:rPr>
          <w:sz w:val="22"/>
          <w:szCs w:val="22"/>
          <w:u w:val="single"/>
        </w:rPr>
      </w:pPr>
    </w:p>
    <w:p w14:paraId="5E1E2C84" w14:textId="77777777" w:rsidR="00AC63F9" w:rsidRDefault="00AC63F9" w:rsidP="00D76452"/>
    <w:p w14:paraId="469EB2EC" w14:textId="77777777" w:rsidR="00A858BB" w:rsidRDefault="00A858BB" w:rsidP="00A555F7">
      <w:pPr>
        <w:tabs>
          <w:tab w:val="left" w:pos="708"/>
          <w:tab w:val="left" w:pos="3710"/>
        </w:tabs>
        <w:jc w:val="both"/>
        <w:rPr>
          <w:sz w:val="22"/>
          <w:szCs w:val="22"/>
          <w:u w:val="single"/>
        </w:rPr>
      </w:pPr>
    </w:p>
    <w:p w14:paraId="5142E1F3" w14:textId="77777777" w:rsidR="00A858BB" w:rsidRPr="00F834CF" w:rsidRDefault="00A858BB" w:rsidP="00A858BB">
      <w:pPr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</w:t>
      </w:r>
      <w:r w:rsidRPr="00F834CF">
        <w:rPr>
          <w:sz w:val="22"/>
          <w:szCs w:val="22"/>
        </w:rPr>
        <w:t>закупки.</w:t>
      </w:r>
      <w:r w:rsidRPr="00F834CF">
        <w:rPr>
          <w:color w:val="FF0000"/>
          <w:sz w:val="22"/>
          <w:szCs w:val="22"/>
        </w:rPr>
        <w:t xml:space="preserve"> </w:t>
      </w:r>
    </w:p>
    <w:p w14:paraId="0DE2F56E" w14:textId="77777777" w:rsidR="00A858BB" w:rsidRPr="00360E6B" w:rsidRDefault="00A858BB" w:rsidP="00A858BB">
      <w:pPr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56EE41BE" w14:textId="77777777" w:rsidR="00A858BB" w:rsidRPr="00360E6B" w:rsidRDefault="00A858BB" w:rsidP="00A858BB">
      <w:pPr>
        <w:ind w:right="142"/>
        <w:contextualSpacing/>
        <w:jc w:val="both"/>
        <w:rPr>
          <w:sz w:val="22"/>
          <w:szCs w:val="22"/>
        </w:rPr>
      </w:pPr>
    </w:p>
    <w:p w14:paraId="0D5D0C7D" w14:textId="77777777" w:rsidR="00A858BB" w:rsidRPr="00A90008" w:rsidRDefault="00A858BB" w:rsidP="00A858BB">
      <w:pPr>
        <w:ind w:right="142"/>
        <w:contextualSpacing/>
        <w:jc w:val="both"/>
        <w:rPr>
          <w:color w:val="FF0000"/>
          <w:sz w:val="22"/>
          <w:szCs w:val="22"/>
        </w:rPr>
      </w:pPr>
    </w:p>
    <w:p w14:paraId="45B4D18E" w14:textId="77777777" w:rsidR="00A858BB" w:rsidRPr="004B5E56" w:rsidRDefault="00A858BB" w:rsidP="00A858BB">
      <w:pPr>
        <w:ind w:right="142"/>
        <w:contextualSpacing/>
        <w:jc w:val="both"/>
        <w:rPr>
          <w:sz w:val="22"/>
          <w:szCs w:val="22"/>
        </w:rPr>
      </w:pPr>
    </w:p>
    <w:p w14:paraId="44D80CA0" w14:textId="77777777" w:rsidR="00A858BB" w:rsidRPr="004B5E56" w:rsidRDefault="00A858BB" w:rsidP="00A858BB">
      <w:pPr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E909BA">
        <w:rPr>
          <w:sz w:val="22"/>
          <w:szCs w:val="22"/>
        </w:rPr>
        <w:t>1</w:t>
      </w:r>
      <w:r>
        <w:rPr>
          <w:sz w:val="22"/>
          <w:szCs w:val="22"/>
        </w:rPr>
        <w:t xml:space="preserve"> кат. ООТ                      </w:t>
      </w:r>
      <w:r w:rsidR="00E24A69">
        <w:rPr>
          <w:sz w:val="22"/>
          <w:szCs w:val="22"/>
        </w:rPr>
        <w:t xml:space="preserve">                                          </w:t>
      </w:r>
      <w:r>
        <w:rPr>
          <w:sz w:val="22"/>
          <w:szCs w:val="22"/>
        </w:rPr>
        <w:t xml:space="preserve">                           </w:t>
      </w:r>
      <w:r w:rsidR="00A87A66">
        <w:rPr>
          <w:sz w:val="22"/>
          <w:szCs w:val="22"/>
        </w:rPr>
        <w:t>Ю.В.Сергиенко</w:t>
      </w:r>
      <w:r w:rsidR="00170A93">
        <w:rPr>
          <w:sz w:val="22"/>
          <w:szCs w:val="22"/>
        </w:rPr>
        <w:t xml:space="preserve"> </w:t>
      </w:r>
    </w:p>
    <w:p w14:paraId="2F694060" w14:textId="77777777" w:rsidR="00A858BB" w:rsidRPr="00A858BB" w:rsidRDefault="00A858BB" w:rsidP="00A555F7">
      <w:pPr>
        <w:tabs>
          <w:tab w:val="left" w:pos="708"/>
          <w:tab w:val="left" w:pos="3710"/>
        </w:tabs>
        <w:jc w:val="both"/>
        <w:rPr>
          <w:sz w:val="22"/>
          <w:szCs w:val="22"/>
          <w:u w:val="single"/>
        </w:rPr>
      </w:pPr>
    </w:p>
    <w:sectPr w:rsidR="00A858BB" w:rsidRPr="00A858BB" w:rsidSect="00854629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53FD2F" w14:textId="77777777" w:rsidR="009442F5" w:rsidRDefault="009442F5" w:rsidP="00C5724E">
      <w:r>
        <w:separator/>
      </w:r>
    </w:p>
  </w:endnote>
  <w:endnote w:type="continuationSeparator" w:id="0">
    <w:p w14:paraId="744A23B2" w14:textId="77777777" w:rsidR="009442F5" w:rsidRDefault="009442F5" w:rsidP="00C57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02847219"/>
      <w:docPartObj>
        <w:docPartGallery w:val="Page Numbers (Bottom of Page)"/>
        <w:docPartUnique/>
      </w:docPartObj>
    </w:sdtPr>
    <w:sdtEndPr/>
    <w:sdtContent>
      <w:p w14:paraId="0126A4AE" w14:textId="77777777" w:rsidR="00AC63F9" w:rsidRDefault="00344CAB">
        <w:pPr>
          <w:pStyle w:val="af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7A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8847BB" w14:textId="77777777" w:rsidR="00AC63F9" w:rsidRDefault="00AC63F9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D76C14" w14:textId="77777777" w:rsidR="009442F5" w:rsidRDefault="009442F5" w:rsidP="00C5724E">
      <w:r>
        <w:separator/>
      </w:r>
    </w:p>
  </w:footnote>
  <w:footnote w:type="continuationSeparator" w:id="0">
    <w:p w14:paraId="5F91BFD4" w14:textId="77777777" w:rsidR="009442F5" w:rsidRDefault="009442F5" w:rsidP="00C57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E0F80A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28"/>
      <w:numFmt w:val="decimal"/>
      <w:isLgl/>
      <w:lvlText w:val="%1.%2."/>
      <w:lvlJc w:val="left"/>
      <w:pPr>
        <w:ind w:left="1170" w:hanging="81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170" w:hanging="81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" w15:restartNumberingAfterBreak="0">
    <w:nsid w:val="01FC50F3"/>
    <w:multiLevelType w:val="hybridMultilevel"/>
    <w:tmpl w:val="37FAD642"/>
    <w:lvl w:ilvl="0" w:tplc="08B0BD42">
      <w:start w:val="3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027B47B9"/>
    <w:multiLevelType w:val="hybridMultilevel"/>
    <w:tmpl w:val="04AA60C6"/>
    <w:lvl w:ilvl="0" w:tplc="170CA21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 w15:restartNumberingAfterBreak="0">
    <w:nsid w:val="057B67C9"/>
    <w:multiLevelType w:val="hybridMultilevel"/>
    <w:tmpl w:val="9EDC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23CDA"/>
    <w:multiLevelType w:val="hybridMultilevel"/>
    <w:tmpl w:val="557835EE"/>
    <w:lvl w:ilvl="0" w:tplc="9C2838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008F5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81995"/>
    <w:multiLevelType w:val="hybridMultilevel"/>
    <w:tmpl w:val="24AA06C4"/>
    <w:lvl w:ilvl="0" w:tplc="02BAED6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A673B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E0CF6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1EBCC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FA901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62662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3CEA6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BE154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082A1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E1E75"/>
    <w:multiLevelType w:val="hybridMultilevel"/>
    <w:tmpl w:val="3704D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77089"/>
    <w:multiLevelType w:val="hybridMultilevel"/>
    <w:tmpl w:val="323230C4"/>
    <w:lvl w:ilvl="0" w:tplc="041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9" w15:restartNumberingAfterBreak="0">
    <w:nsid w:val="110E05BE"/>
    <w:multiLevelType w:val="hybridMultilevel"/>
    <w:tmpl w:val="84FA0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740EE"/>
    <w:multiLevelType w:val="hybridMultilevel"/>
    <w:tmpl w:val="B260A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7115C"/>
    <w:multiLevelType w:val="hybridMultilevel"/>
    <w:tmpl w:val="4BCA12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11603E5"/>
    <w:multiLevelType w:val="multilevel"/>
    <w:tmpl w:val="47C6C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6635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295D76"/>
    <w:multiLevelType w:val="hybridMultilevel"/>
    <w:tmpl w:val="CD9C4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2202B4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A6BE0"/>
    <w:multiLevelType w:val="hybridMultilevel"/>
    <w:tmpl w:val="65C6B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E65A7"/>
    <w:multiLevelType w:val="hybridMultilevel"/>
    <w:tmpl w:val="215ACE8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0" w15:restartNumberingAfterBreak="0">
    <w:nsid w:val="37C95525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12C9F"/>
    <w:multiLevelType w:val="multilevel"/>
    <w:tmpl w:val="3D02D22C"/>
    <w:lvl w:ilvl="0">
      <w:start w:val="1"/>
      <w:numFmt w:val="decimal"/>
      <w:lvlText w:val="%1."/>
      <w:lvlJc w:val="left"/>
      <w:pPr>
        <w:ind w:left="4897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5329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5761" w:hanging="504"/>
      </w:pPr>
    </w:lvl>
    <w:lvl w:ilvl="3">
      <w:start w:val="1"/>
      <w:numFmt w:val="decimal"/>
      <w:lvlText w:val="%1.%2.%3.%4."/>
      <w:lvlJc w:val="left"/>
      <w:pPr>
        <w:ind w:left="6265" w:hanging="648"/>
      </w:pPr>
    </w:lvl>
    <w:lvl w:ilvl="4">
      <w:start w:val="1"/>
      <w:numFmt w:val="decimal"/>
      <w:lvlText w:val="%1.%2.%3.%4.%5."/>
      <w:lvlJc w:val="left"/>
      <w:pPr>
        <w:ind w:left="6769" w:hanging="792"/>
      </w:pPr>
    </w:lvl>
    <w:lvl w:ilvl="5">
      <w:start w:val="1"/>
      <w:numFmt w:val="decimal"/>
      <w:lvlText w:val="%1.%2.%3.%4.%5.%6."/>
      <w:lvlJc w:val="left"/>
      <w:pPr>
        <w:ind w:left="7273" w:hanging="936"/>
      </w:pPr>
    </w:lvl>
    <w:lvl w:ilvl="6">
      <w:start w:val="1"/>
      <w:numFmt w:val="decimal"/>
      <w:lvlText w:val="%1.%2.%3.%4.%5.%6.%7."/>
      <w:lvlJc w:val="left"/>
      <w:pPr>
        <w:ind w:left="7777" w:hanging="1080"/>
      </w:pPr>
    </w:lvl>
    <w:lvl w:ilvl="7">
      <w:start w:val="1"/>
      <w:numFmt w:val="decimal"/>
      <w:lvlText w:val="%1.%2.%3.%4.%5.%6.%7.%8."/>
      <w:lvlJc w:val="left"/>
      <w:pPr>
        <w:ind w:left="8281" w:hanging="1224"/>
      </w:pPr>
    </w:lvl>
    <w:lvl w:ilvl="8">
      <w:start w:val="1"/>
      <w:numFmt w:val="decimal"/>
      <w:lvlText w:val="%1.%2.%3.%4.%5.%6.%7.%8.%9."/>
      <w:lvlJc w:val="left"/>
      <w:pPr>
        <w:ind w:left="8857" w:hanging="1440"/>
      </w:pPr>
    </w:lvl>
  </w:abstractNum>
  <w:abstractNum w:abstractNumId="24" w15:restartNumberingAfterBreak="0">
    <w:nsid w:val="42700B66"/>
    <w:multiLevelType w:val="multilevel"/>
    <w:tmpl w:val="3D02D22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A758A"/>
    <w:multiLevelType w:val="multilevel"/>
    <w:tmpl w:val="456C9E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960" w:hanging="600"/>
      </w:pPr>
      <w:rPr>
        <w:rFonts w:ascii="Times New Roman" w:hAnsi="Times New Roman" w:hint="default"/>
      </w:rPr>
    </w:lvl>
    <w:lvl w:ilvl="2">
      <w:start w:val="8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Times New Roman" w:hAnsi="Times New Roman" w:hint="default"/>
      </w:rPr>
    </w:lvl>
  </w:abstractNum>
  <w:abstractNum w:abstractNumId="26" w15:restartNumberingAfterBreak="0">
    <w:nsid w:val="4E9D2BE7"/>
    <w:multiLevelType w:val="multilevel"/>
    <w:tmpl w:val="456C9E7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884" w:hanging="600"/>
      </w:pPr>
      <w:rPr>
        <w:rFonts w:ascii="Times New Roman" w:hAnsi="Times New Roman" w:hint="default"/>
      </w:rPr>
    </w:lvl>
    <w:lvl w:ilvl="2">
      <w:start w:val="8"/>
      <w:numFmt w:val="decimal"/>
      <w:isLgl/>
      <w:lvlText w:val="%1.%2.%3"/>
      <w:lvlJc w:val="left"/>
      <w:pPr>
        <w:ind w:left="1004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ascii="Times New Roman" w:hAnsi="Times New Roman" w:hint="default"/>
      </w:rPr>
    </w:lvl>
  </w:abstractNum>
  <w:abstractNum w:abstractNumId="27" w15:restartNumberingAfterBreak="0">
    <w:nsid w:val="50A930AC"/>
    <w:multiLevelType w:val="hybridMultilevel"/>
    <w:tmpl w:val="D1565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C0E8A"/>
    <w:multiLevelType w:val="hybridMultilevel"/>
    <w:tmpl w:val="256E6F0A"/>
    <w:lvl w:ilvl="0" w:tplc="1D800F38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67F3F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437217"/>
    <w:multiLevelType w:val="hybridMultilevel"/>
    <w:tmpl w:val="1EA4EDD8"/>
    <w:lvl w:ilvl="0" w:tplc="5052E6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7A09CC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0F0DDA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7C4587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53FEB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2C4727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D92AE6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FC25AC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9652A"/>
    <w:multiLevelType w:val="hybridMultilevel"/>
    <w:tmpl w:val="304A02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36CE0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A405C1"/>
    <w:multiLevelType w:val="hybridMultilevel"/>
    <w:tmpl w:val="463E4296"/>
    <w:lvl w:ilvl="0" w:tplc="DB8400A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2" w15:restartNumberingAfterBreak="0">
    <w:nsid w:val="7C1D494B"/>
    <w:multiLevelType w:val="multilevel"/>
    <w:tmpl w:val="1D268B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41"/>
  </w:num>
  <w:num w:numId="3">
    <w:abstractNumId w:val="8"/>
  </w:num>
  <w:num w:numId="4">
    <w:abstractNumId w:val="9"/>
  </w:num>
  <w:num w:numId="5">
    <w:abstractNumId w:val="27"/>
  </w:num>
  <w:num w:numId="6">
    <w:abstractNumId w:val="19"/>
  </w:num>
  <w:num w:numId="7">
    <w:abstractNumId w:val="18"/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38"/>
  </w:num>
  <w:num w:numId="11">
    <w:abstractNumId w:val="13"/>
  </w:num>
  <w:num w:numId="12">
    <w:abstractNumId w:val="42"/>
  </w:num>
  <w:num w:numId="13">
    <w:abstractNumId w:val="4"/>
  </w:num>
  <w:num w:numId="14">
    <w:abstractNumId w:val="30"/>
  </w:num>
  <w:num w:numId="15">
    <w:abstractNumId w:val="23"/>
  </w:num>
  <w:num w:numId="16">
    <w:abstractNumId w:val="24"/>
  </w:num>
  <w:num w:numId="17">
    <w:abstractNumId w:val="16"/>
  </w:num>
  <w:num w:numId="18">
    <w:abstractNumId w:val="7"/>
  </w:num>
  <w:num w:numId="19">
    <w:abstractNumId w:val="15"/>
  </w:num>
  <w:num w:numId="20">
    <w:abstractNumId w:val="14"/>
  </w:num>
  <w:num w:numId="21">
    <w:abstractNumId w:val="3"/>
  </w:num>
  <w:num w:numId="22">
    <w:abstractNumId w:val="26"/>
  </w:num>
  <w:num w:numId="23">
    <w:abstractNumId w:val="5"/>
  </w:num>
  <w:num w:numId="24">
    <w:abstractNumId w:val="37"/>
  </w:num>
  <w:num w:numId="25">
    <w:abstractNumId w:val="36"/>
  </w:num>
  <w:num w:numId="26">
    <w:abstractNumId w:val="20"/>
  </w:num>
  <w:num w:numId="27">
    <w:abstractNumId w:val="31"/>
  </w:num>
  <w:num w:numId="28">
    <w:abstractNumId w:val="32"/>
  </w:num>
  <w:num w:numId="29">
    <w:abstractNumId w:val="34"/>
  </w:num>
  <w:num w:numId="30">
    <w:abstractNumId w:val="29"/>
  </w:num>
  <w:num w:numId="31">
    <w:abstractNumId w:val="17"/>
  </w:num>
  <w:num w:numId="32">
    <w:abstractNumId w:val="33"/>
  </w:num>
  <w:num w:numId="33">
    <w:abstractNumId w:val="11"/>
  </w:num>
  <w:num w:numId="34">
    <w:abstractNumId w:val="22"/>
  </w:num>
  <w:num w:numId="35">
    <w:abstractNumId w:val="21"/>
  </w:num>
  <w:num w:numId="36">
    <w:abstractNumId w:val="40"/>
  </w:num>
  <w:num w:numId="37">
    <w:abstractNumId w:val="10"/>
  </w:num>
  <w:num w:numId="38">
    <w:abstractNumId w:val="35"/>
  </w:num>
  <w:num w:numId="39">
    <w:abstractNumId w:val="39"/>
  </w:num>
  <w:num w:numId="40">
    <w:abstractNumId w:val="1"/>
  </w:num>
  <w:num w:numId="41">
    <w:abstractNumId w:val="28"/>
  </w:num>
  <w:num w:numId="42">
    <w:abstractNumId w:val="25"/>
  </w:num>
  <w:num w:numId="43">
    <w:abstractNumId w:val="2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5F7"/>
    <w:rsid w:val="00040BE1"/>
    <w:rsid w:val="000834B5"/>
    <w:rsid w:val="0009512A"/>
    <w:rsid w:val="000A39AE"/>
    <w:rsid w:val="000C2F00"/>
    <w:rsid w:val="000E30B9"/>
    <w:rsid w:val="000F37B9"/>
    <w:rsid w:val="00107E8B"/>
    <w:rsid w:val="00121758"/>
    <w:rsid w:val="0016245E"/>
    <w:rsid w:val="00170A93"/>
    <w:rsid w:val="00175733"/>
    <w:rsid w:val="00196183"/>
    <w:rsid w:val="001B1E1A"/>
    <w:rsid w:val="001F3103"/>
    <w:rsid w:val="002452BB"/>
    <w:rsid w:val="00266D51"/>
    <w:rsid w:val="00284EF3"/>
    <w:rsid w:val="002B4A44"/>
    <w:rsid w:val="002C4627"/>
    <w:rsid w:val="002E363A"/>
    <w:rsid w:val="002E6BE5"/>
    <w:rsid w:val="0030641C"/>
    <w:rsid w:val="00316D48"/>
    <w:rsid w:val="00333917"/>
    <w:rsid w:val="00334ADE"/>
    <w:rsid w:val="00344CAB"/>
    <w:rsid w:val="0034745D"/>
    <w:rsid w:val="00352621"/>
    <w:rsid w:val="00374C22"/>
    <w:rsid w:val="00385C55"/>
    <w:rsid w:val="003A28BC"/>
    <w:rsid w:val="003B2DE3"/>
    <w:rsid w:val="003B5C96"/>
    <w:rsid w:val="003B684D"/>
    <w:rsid w:val="003C21FB"/>
    <w:rsid w:val="0045132C"/>
    <w:rsid w:val="00490087"/>
    <w:rsid w:val="004A5BD8"/>
    <w:rsid w:val="004C5ABB"/>
    <w:rsid w:val="004D2B8A"/>
    <w:rsid w:val="004E3C11"/>
    <w:rsid w:val="0053085E"/>
    <w:rsid w:val="00545A8B"/>
    <w:rsid w:val="005B244E"/>
    <w:rsid w:val="005F31D4"/>
    <w:rsid w:val="0060559A"/>
    <w:rsid w:val="00610E04"/>
    <w:rsid w:val="00620A59"/>
    <w:rsid w:val="0063657B"/>
    <w:rsid w:val="00644EB7"/>
    <w:rsid w:val="00650D13"/>
    <w:rsid w:val="00680373"/>
    <w:rsid w:val="006B6CCB"/>
    <w:rsid w:val="006C2EF9"/>
    <w:rsid w:val="006C4BF9"/>
    <w:rsid w:val="006F4687"/>
    <w:rsid w:val="00704497"/>
    <w:rsid w:val="00717046"/>
    <w:rsid w:val="00723EC9"/>
    <w:rsid w:val="007461F6"/>
    <w:rsid w:val="007A20A4"/>
    <w:rsid w:val="007B37C2"/>
    <w:rsid w:val="007D7682"/>
    <w:rsid w:val="008116ED"/>
    <w:rsid w:val="00854629"/>
    <w:rsid w:val="008A0DEA"/>
    <w:rsid w:val="008A1C60"/>
    <w:rsid w:val="008A383B"/>
    <w:rsid w:val="008E278F"/>
    <w:rsid w:val="00915C1F"/>
    <w:rsid w:val="009442F5"/>
    <w:rsid w:val="00945871"/>
    <w:rsid w:val="00953873"/>
    <w:rsid w:val="00962C23"/>
    <w:rsid w:val="009B12F0"/>
    <w:rsid w:val="009D24FE"/>
    <w:rsid w:val="009D31DC"/>
    <w:rsid w:val="009F5ECA"/>
    <w:rsid w:val="00A05321"/>
    <w:rsid w:val="00A331DB"/>
    <w:rsid w:val="00A4113D"/>
    <w:rsid w:val="00A555F7"/>
    <w:rsid w:val="00A6176E"/>
    <w:rsid w:val="00A61D79"/>
    <w:rsid w:val="00A75D65"/>
    <w:rsid w:val="00A77103"/>
    <w:rsid w:val="00A80AB4"/>
    <w:rsid w:val="00A858BB"/>
    <w:rsid w:val="00A87A66"/>
    <w:rsid w:val="00AC4EFE"/>
    <w:rsid w:val="00AC63F9"/>
    <w:rsid w:val="00B00BC4"/>
    <w:rsid w:val="00B01FB6"/>
    <w:rsid w:val="00B135D0"/>
    <w:rsid w:val="00B36F1B"/>
    <w:rsid w:val="00B73363"/>
    <w:rsid w:val="00B91114"/>
    <w:rsid w:val="00B94E29"/>
    <w:rsid w:val="00BC4962"/>
    <w:rsid w:val="00BD2F4D"/>
    <w:rsid w:val="00C12D51"/>
    <w:rsid w:val="00C13AEF"/>
    <w:rsid w:val="00C22A47"/>
    <w:rsid w:val="00C5724E"/>
    <w:rsid w:val="00C6006F"/>
    <w:rsid w:val="00C836D4"/>
    <w:rsid w:val="00CA30DD"/>
    <w:rsid w:val="00CB32BC"/>
    <w:rsid w:val="00CC2A67"/>
    <w:rsid w:val="00CF3E0B"/>
    <w:rsid w:val="00D02B80"/>
    <w:rsid w:val="00D11B6F"/>
    <w:rsid w:val="00D76452"/>
    <w:rsid w:val="00D840C5"/>
    <w:rsid w:val="00DA6E1D"/>
    <w:rsid w:val="00DC4793"/>
    <w:rsid w:val="00DD52FB"/>
    <w:rsid w:val="00DE2EEF"/>
    <w:rsid w:val="00E24A69"/>
    <w:rsid w:val="00E453F4"/>
    <w:rsid w:val="00E63001"/>
    <w:rsid w:val="00E909BA"/>
    <w:rsid w:val="00EA3C5F"/>
    <w:rsid w:val="00EB4F95"/>
    <w:rsid w:val="00ED7CD5"/>
    <w:rsid w:val="00F10AE5"/>
    <w:rsid w:val="00F1761B"/>
    <w:rsid w:val="00F42287"/>
    <w:rsid w:val="00F451C9"/>
    <w:rsid w:val="00F70121"/>
    <w:rsid w:val="00F7040B"/>
    <w:rsid w:val="00FA0896"/>
    <w:rsid w:val="00FB6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3A4C4"/>
  <w15:docId w15:val="{B29AC688-4202-4040-9ACE-851B4B8A1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5F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link w:val="10"/>
    <w:uiPriority w:val="99"/>
    <w:qFormat/>
    <w:rsid w:val="007A20A4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7A20A4"/>
    <w:pPr>
      <w:keepNext/>
      <w:widowControl/>
      <w:suppressAutoHyphens w:val="0"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7A20A4"/>
    <w:pPr>
      <w:keepNext/>
      <w:widowControl/>
      <w:suppressAutoHyphens w:val="0"/>
      <w:spacing w:before="240" w:after="60" w:line="276" w:lineRule="auto"/>
      <w:outlineLvl w:val="3"/>
    </w:pPr>
    <w:rPr>
      <w:b/>
      <w:bCs/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7A20A4"/>
    <w:pPr>
      <w:keepNext/>
      <w:widowControl/>
      <w:tabs>
        <w:tab w:val="left" w:pos="426"/>
      </w:tabs>
      <w:suppressAutoHyphens w:val="0"/>
      <w:jc w:val="center"/>
      <w:outlineLvl w:val="5"/>
    </w:pPr>
    <w:rPr>
      <w:b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A555F7"/>
    <w:pPr>
      <w:widowControl/>
      <w:suppressAutoHyphens w:val="0"/>
      <w:ind w:firstLine="567"/>
      <w:jc w:val="both"/>
    </w:pPr>
    <w:rPr>
      <w:sz w:val="24"/>
      <w:szCs w:val="24"/>
      <w:lang w:eastAsia="ru-RU"/>
    </w:rPr>
  </w:style>
  <w:style w:type="paragraph" w:styleId="a3">
    <w:name w:val="Body Text"/>
    <w:basedOn w:val="a"/>
    <w:link w:val="a4"/>
    <w:rsid w:val="00A555F7"/>
    <w:pPr>
      <w:suppressAutoHyphens w:val="0"/>
      <w:autoSpaceDE w:val="0"/>
      <w:autoSpaceDN w:val="0"/>
      <w:adjustRightInd w:val="0"/>
    </w:pPr>
    <w:rPr>
      <w:szCs w:val="22"/>
      <w:lang w:eastAsia="ru-RU"/>
    </w:rPr>
  </w:style>
  <w:style w:type="character" w:customStyle="1" w:styleId="a4">
    <w:name w:val="Основной текст Знак"/>
    <w:basedOn w:val="a0"/>
    <w:link w:val="a3"/>
    <w:rsid w:val="00A555F7"/>
    <w:rPr>
      <w:rFonts w:ascii="Times New Roman" w:eastAsia="Times New Roman" w:hAnsi="Times New Roman" w:cs="Times New Roman"/>
      <w:sz w:val="20"/>
      <w:lang w:eastAsia="ru-RU"/>
    </w:rPr>
  </w:style>
  <w:style w:type="character" w:customStyle="1" w:styleId="100">
    <w:name w:val="Основной текст10"/>
    <w:rsid w:val="00A555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4"/>
    <w:basedOn w:val="a"/>
    <w:rsid w:val="00A555F7"/>
    <w:pPr>
      <w:shd w:val="clear" w:color="auto" w:fill="FFFFFF"/>
      <w:suppressAutoHyphens w:val="0"/>
      <w:spacing w:before="240" w:line="331" w:lineRule="exact"/>
    </w:pPr>
    <w:rPr>
      <w:color w:val="000000"/>
      <w:sz w:val="24"/>
      <w:szCs w:val="24"/>
      <w:lang w:eastAsia="ru-RU" w:bidi="ru-RU"/>
    </w:rPr>
  </w:style>
  <w:style w:type="character" w:customStyle="1" w:styleId="itemtext1">
    <w:name w:val="itemtext1"/>
    <w:rsid w:val="00A555F7"/>
    <w:rPr>
      <w:rFonts w:ascii="Tahoma" w:hAnsi="Tahoma" w:cs="Tahoma" w:hint="default"/>
      <w:color w:val="000000"/>
    </w:rPr>
  </w:style>
  <w:style w:type="character" w:customStyle="1" w:styleId="8">
    <w:name w:val="Основной текст (8)"/>
    <w:rsid w:val="00A555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0">
    <w:name w:val="Основной текст (8) + Не полужирный"/>
    <w:rsid w:val="00A555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Balloon Text"/>
    <w:basedOn w:val="a"/>
    <w:link w:val="a6"/>
    <w:unhideWhenUsed/>
    <w:rsid w:val="00A771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A77103"/>
    <w:rPr>
      <w:rFonts w:ascii="Segoe UI" w:eastAsia="Times New Roman" w:hAnsi="Segoe UI" w:cs="Segoe UI"/>
      <w:sz w:val="18"/>
      <w:szCs w:val="18"/>
      <w:lang w:eastAsia="zh-CN"/>
    </w:rPr>
  </w:style>
  <w:style w:type="paragraph" w:styleId="a7">
    <w:name w:val="List Paragraph"/>
    <w:basedOn w:val="a"/>
    <w:link w:val="a8"/>
    <w:uiPriority w:val="34"/>
    <w:qFormat/>
    <w:rsid w:val="007A20A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"/>
    <w:basedOn w:val="a0"/>
    <w:rsid w:val="007A20A4"/>
    <w:rPr>
      <w:rFonts w:ascii="Times New Roman" w:hAnsi="Times New Roman" w:cs="Times New Roman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9"/>
    <w:rsid w:val="007A20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9"/>
    <w:rsid w:val="007A20A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7A20A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7A20A4"/>
    <w:rPr>
      <w:rFonts w:ascii="Times New Roman" w:eastAsia="Times New Roman" w:hAnsi="Times New Roman" w:cs="Times New Roman"/>
      <w:b/>
      <w:sz w:val="24"/>
      <w:szCs w:val="20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7A20A4"/>
  </w:style>
  <w:style w:type="character" w:styleId="a9">
    <w:name w:val="Hyperlink"/>
    <w:unhideWhenUsed/>
    <w:rsid w:val="007A20A4"/>
    <w:rPr>
      <w:color w:val="0000FF"/>
      <w:u w:val="single"/>
    </w:rPr>
  </w:style>
  <w:style w:type="paragraph" w:customStyle="1" w:styleId="Style6">
    <w:name w:val="Style6"/>
    <w:basedOn w:val="a"/>
    <w:uiPriority w:val="99"/>
    <w:rsid w:val="007A20A4"/>
    <w:pPr>
      <w:suppressAutoHyphens w:val="0"/>
      <w:autoSpaceDE w:val="0"/>
      <w:autoSpaceDN w:val="0"/>
      <w:adjustRightInd w:val="0"/>
      <w:jc w:val="both"/>
    </w:pPr>
    <w:rPr>
      <w:sz w:val="24"/>
      <w:szCs w:val="24"/>
      <w:lang w:eastAsia="ru-RU"/>
    </w:rPr>
  </w:style>
  <w:style w:type="character" w:customStyle="1" w:styleId="FontStyle24">
    <w:name w:val="Font Style24"/>
    <w:uiPriority w:val="99"/>
    <w:rsid w:val="007A20A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A20A4"/>
    <w:pPr>
      <w:suppressAutoHyphens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sz w:val="24"/>
      <w:szCs w:val="24"/>
    </w:rPr>
  </w:style>
  <w:style w:type="character" w:customStyle="1" w:styleId="FontStyle31">
    <w:name w:val="Font Style31"/>
    <w:rsid w:val="007A20A4"/>
    <w:rPr>
      <w:rFonts w:ascii="Times New Roman" w:hAnsi="Times New Roman" w:cs="Times New Roman"/>
      <w:sz w:val="26"/>
      <w:szCs w:val="26"/>
    </w:rPr>
  </w:style>
  <w:style w:type="character" w:customStyle="1" w:styleId="a8">
    <w:name w:val="Абзац списка Знак"/>
    <w:link w:val="a7"/>
    <w:uiPriority w:val="34"/>
    <w:rsid w:val="007A20A4"/>
    <w:rPr>
      <w:rFonts w:ascii="Calibri" w:eastAsia="Calibri" w:hAnsi="Calibri" w:cs="Times New Roman"/>
    </w:rPr>
  </w:style>
  <w:style w:type="character" w:customStyle="1" w:styleId="FontStyle34">
    <w:name w:val="Font Style34"/>
    <w:rsid w:val="007A20A4"/>
    <w:rPr>
      <w:rFonts w:ascii="Times New Roman" w:hAnsi="Times New Roman" w:cs="Times New Roman"/>
      <w:b/>
      <w:bCs/>
      <w:sz w:val="26"/>
      <w:szCs w:val="26"/>
    </w:rPr>
  </w:style>
  <w:style w:type="character" w:styleId="aa">
    <w:name w:val="Strong"/>
    <w:uiPriority w:val="99"/>
    <w:qFormat/>
    <w:rsid w:val="007A20A4"/>
    <w:rPr>
      <w:rFonts w:cs="Times New Roman"/>
      <w:b/>
      <w:bCs/>
    </w:rPr>
  </w:style>
  <w:style w:type="character" w:styleId="ab">
    <w:name w:val="Emphasis"/>
    <w:uiPriority w:val="20"/>
    <w:qFormat/>
    <w:rsid w:val="007A20A4"/>
    <w:rPr>
      <w:rFonts w:cs="Times New Roman"/>
      <w:i/>
      <w:iCs/>
    </w:rPr>
  </w:style>
  <w:style w:type="table" w:styleId="ac">
    <w:name w:val="Table Grid"/>
    <w:basedOn w:val="a1"/>
    <w:rsid w:val="007A20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rsid w:val="007A20A4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7A20A4"/>
    <w:pPr>
      <w:suppressAutoHyphens w:val="0"/>
      <w:autoSpaceDE w:val="0"/>
      <w:autoSpaceDN w:val="0"/>
      <w:adjustRightInd w:val="0"/>
      <w:spacing w:line="320" w:lineRule="exact"/>
    </w:pPr>
    <w:rPr>
      <w:sz w:val="24"/>
      <w:szCs w:val="24"/>
      <w:lang w:eastAsia="ru-RU"/>
    </w:rPr>
  </w:style>
  <w:style w:type="character" w:customStyle="1" w:styleId="FontStyle19">
    <w:name w:val="Font Style19"/>
    <w:rsid w:val="007A20A4"/>
    <w:rPr>
      <w:rFonts w:ascii="Times New Roman" w:hAnsi="Times New Roman" w:cs="Times New Roman"/>
      <w:sz w:val="26"/>
      <w:szCs w:val="26"/>
    </w:rPr>
  </w:style>
  <w:style w:type="paragraph" w:styleId="ad">
    <w:name w:val="No Spacing"/>
    <w:link w:val="ae"/>
    <w:uiPriority w:val="1"/>
    <w:qFormat/>
    <w:rsid w:val="007A20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">
    <w:name w:val="Знак"/>
    <w:basedOn w:val="a"/>
    <w:autoRedefine/>
    <w:rsid w:val="007A20A4"/>
    <w:pPr>
      <w:widowControl/>
      <w:suppressAutoHyphens w:val="0"/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A20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numheader">
    <w:name w:val="nonumheader"/>
    <w:basedOn w:val="a"/>
    <w:rsid w:val="007A20A4"/>
    <w:pPr>
      <w:widowControl/>
      <w:suppressAutoHyphens w:val="0"/>
      <w:spacing w:before="240" w:after="240"/>
      <w:jc w:val="center"/>
    </w:pPr>
    <w:rPr>
      <w:sz w:val="24"/>
      <w:szCs w:val="24"/>
      <w:lang w:eastAsia="ru-RU"/>
    </w:rPr>
  </w:style>
  <w:style w:type="paragraph" w:customStyle="1" w:styleId="newncpi0">
    <w:name w:val="newncpi0"/>
    <w:basedOn w:val="a"/>
    <w:rsid w:val="007A20A4"/>
    <w:pPr>
      <w:widowControl/>
      <w:suppressAutoHyphens w:val="0"/>
      <w:jc w:val="both"/>
    </w:pPr>
    <w:rPr>
      <w:sz w:val="24"/>
      <w:szCs w:val="24"/>
      <w:lang w:eastAsia="ru-RU"/>
    </w:rPr>
  </w:style>
  <w:style w:type="paragraph" w:styleId="af0">
    <w:name w:val="Body Text Indent"/>
    <w:aliases w:val=" Знак"/>
    <w:basedOn w:val="a"/>
    <w:link w:val="af1"/>
    <w:uiPriority w:val="99"/>
    <w:rsid w:val="007A20A4"/>
    <w:pPr>
      <w:widowControl/>
      <w:suppressAutoHyphens w:val="0"/>
      <w:spacing w:after="120"/>
      <w:ind w:left="283"/>
    </w:pPr>
    <w:rPr>
      <w:sz w:val="24"/>
      <w:szCs w:val="24"/>
    </w:rPr>
  </w:style>
  <w:style w:type="character" w:customStyle="1" w:styleId="af1">
    <w:name w:val="Основной текст с отступом Знак"/>
    <w:aliases w:val=" Знак Знак"/>
    <w:basedOn w:val="a0"/>
    <w:link w:val="af0"/>
    <w:uiPriority w:val="99"/>
    <w:rsid w:val="007A20A4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20A4"/>
    <w:pPr>
      <w:widowControl/>
      <w:tabs>
        <w:tab w:val="center" w:pos="4677"/>
        <w:tab w:val="right" w:pos="9355"/>
      </w:tabs>
      <w:suppressAutoHyphens w:val="0"/>
    </w:pPr>
    <w:rPr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7A20A4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7A20A4"/>
    <w:pPr>
      <w:widowControl/>
      <w:tabs>
        <w:tab w:val="center" w:pos="4677"/>
        <w:tab w:val="right" w:pos="9355"/>
      </w:tabs>
      <w:suppressAutoHyphens w:val="0"/>
    </w:pPr>
    <w:rPr>
      <w:sz w:val="24"/>
      <w:szCs w:val="24"/>
    </w:rPr>
  </w:style>
  <w:style w:type="character" w:customStyle="1" w:styleId="af5">
    <w:name w:val="Нижний колонтитул Знак"/>
    <w:basedOn w:val="a0"/>
    <w:link w:val="af4"/>
    <w:uiPriority w:val="99"/>
    <w:rsid w:val="007A20A4"/>
    <w:rPr>
      <w:rFonts w:ascii="Times New Roman" w:eastAsia="Times New Roman" w:hAnsi="Times New Roman" w:cs="Times New Roman"/>
      <w:sz w:val="24"/>
      <w:szCs w:val="24"/>
    </w:rPr>
  </w:style>
  <w:style w:type="character" w:customStyle="1" w:styleId="115pt">
    <w:name w:val="Основной текст + 11;5 pt"/>
    <w:rsid w:val="007A20A4"/>
    <w:rPr>
      <w:rFonts w:eastAsia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0">
    <w:name w:val="Основной текст (2) + Полужирный"/>
    <w:rsid w:val="007A20A4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6">
    <w:name w:val="Normal (Web)"/>
    <w:basedOn w:val="a"/>
    <w:uiPriority w:val="99"/>
    <w:semiHidden/>
    <w:unhideWhenUsed/>
    <w:rsid w:val="007A20A4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858B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7B558-CF81-45EE-9A06-749D3F8CC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2026-05-28T06:55:00Z</cp:lastPrinted>
  <dcterms:created xsi:type="dcterms:W3CDTF">2026-06-09T06:17:00Z</dcterms:created>
  <dcterms:modified xsi:type="dcterms:W3CDTF">2026-06-11T07:17:00Z</dcterms:modified>
</cp:coreProperties>
</file>