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12A642" w14:textId="77777777" w:rsidR="00B810A2" w:rsidRPr="00D16803" w:rsidRDefault="00B810A2" w:rsidP="005946C2">
      <w:pPr>
        <w:widowControl w:val="0"/>
        <w:spacing w:after="0" w:line="240" w:lineRule="auto"/>
        <w:ind w:left="6804"/>
        <w:contextualSpacing/>
        <w:rPr>
          <w:rFonts w:ascii="Times New Roman" w:hAnsi="Times New Roman" w:cs="Times New Roman"/>
          <w:sz w:val="20"/>
          <w:szCs w:val="20"/>
        </w:rPr>
      </w:pPr>
      <w:r w:rsidRPr="00D16803">
        <w:rPr>
          <w:rFonts w:ascii="Times New Roman" w:hAnsi="Times New Roman" w:cs="Times New Roman"/>
          <w:sz w:val="20"/>
          <w:szCs w:val="20"/>
        </w:rPr>
        <w:t>УТВЕРЖДАЮ</w:t>
      </w:r>
    </w:p>
    <w:p w14:paraId="1C810C6B" w14:textId="77777777" w:rsidR="00B810A2" w:rsidRPr="00D16803" w:rsidRDefault="0033134F" w:rsidP="005946C2">
      <w:pPr>
        <w:widowControl w:val="0"/>
        <w:spacing w:after="0" w:line="240" w:lineRule="auto"/>
        <w:ind w:left="6804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Начальник ООТ</w:t>
      </w:r>
    </w:p>
    <w:p w14:paraId="1DC62191" w14:textId="77777777" w:rsidR="00B810A2" w:rsidRPr="00D16803" w:rsidRDefault="00B810A2" w:rsidP="005946C2">
      <w:pPr>
        <w:widowControl w:val="0"/>
        <w:spacing w:after="0" w:line="240" w:lineRule="auto"/>
        <w:ind w:left="6804"/>
        <w:contextualSpacing/>
        <w:rPr>
          <w:rFonts w:ascii="Times New Roman" w:hAnsi="Times New Roman" w:cs="Times New Roman"/>
          <w:sz w:val="20"/>
          <w:szCs w:val="20"/>
        </w:rPr>
      </w:pPr>
      <w:r w:rsidRPr="00D16803">
        <w:rPr>
          <w:rFonts w:ascii="Times New Roman" w:hAnsi="Times New Roman" w:cs="Times New Roman"/>
          <w:sz w:val="20"/>
          <w:szCs w:val="20"/>
        </w:rPr>
        <w:t xml:space="preserve">РУП «Медтехника» </w:t>
      </w:r>
    </w:p>
    <w:p w14:paraId="55027019" w14:textId="77777777" w:rsidR="00B810A2" w:rsidRPr="00D16803" w:rsidRDefault="00B810A2" w:rsidP="005946C2">
      <w:pPr>
        <w:widowControl w:val="0"/>
        <w:spacing w:after="0" w:line="240" w:lineRule="auto"/>
        <w:ind w:left="6804"/>
        <w:contextualSpacing/>
        <w:rPr>
          <w:rFonts w:ascii="Times New Roman" w:hAnsi="Times New Roman" w:cs="Times New Roman"/>
          <w:sz w:val="20"/>
          <w:szCs w:val="20"/>
        </w:rPr>
      </w:pPr>
      <w:r w:rsidRPr="00D16803">
        <w:rPr>
          <w:rFonts w:ascii="Times New Roman" w:hAnsi="Times New Roman" w:cs="Times New Roman"/>
          <w:sz w:val="20"/>
          <w:szCs w:val="20"/>
        </w:rPr>
        <w:t>__________</w:t>
      </w:r>
      <w:r w:rsidR="0033134F">
        <w:rPr>
          <w:rFonts w:ascii="Times New Roman" w:hAnsi="Times New Roman" w:cs="Times New Roman"/>
          <w:sz w:val="20"/>
          <w:szCs w:val="20"/>
        </w:rPr>
        <w:t>Зайцева Е.А.</w:t>
      </w:r>
    </w:p>
    <w:p w14:paraId="5993404E" w14:textId="63D1391A" w:rsidR="00B810A2" w:rsidRPr="00D16803" w:rsidRDefault="00B810A2" w:rsidP="005946C2">
      <w:pPr>
        <w:widowControl w:val="0"/>
        <w:spacing w:after="0" w:line="240" w:lineRule="auto"/>
        <w:ind w:left="6804"/>
        <w:contextualSpacing/>
        <w:rPr>
          <w:rFonts w:ascii="Times New Roman" w:hAnsi="Times New Roman" w:cs="Times New Roman"/>
          <w:sz w:val="20"/>
          <w:szCs w:val="20"/>
        </w:rPr>
      </w:pPr>
      <w:r w:rsidRPr="00D16803">
        <w:rPr>
          <w:rFonts w:ascii="Times New Roman" w:hAnsi="Times New Roman" w:cs="Times New Roman"/>
          <w:sz w:val="20"/>
          <w:szCs w:val="20"/>
        </w:rPr>
        <w:t>«_</w:t>
      </w:r>
      <w:r w:rsidR="00B16757">
        <w:rPr>
          <w:rFonts w:ascii="Times New Roman" w:hAnsi="Times New Roman" w:cs="Times New Roman"/>
          <w:sz w:val="20"/>
          <w:szCs w:val="20"/>
        </w:rPr>
        <w:t>11</w:t>
      </w:r>
      <w:r w:rsidRPr="00D16803">
        <w:rPr>
          <w:rFonts w:ascii="Times New Roman" w:hAnsi="Times New Roman" w:cs="Times New Roman"/>
          <w:sz w:val="20"/>
          <w:szCs w:val="20"/>
        </w:rPr>
        <w:t>_»_</w:t>
      </w:r>
      <w:r w:rsidR="00B16757">
        <w:rPr>
          <w:rFonts w:ascii="Times New Roman" w:hAnsi="Times New Roman" w:cs="Times New Roman"/>
          <w:sz w:val="20"/>
          <w:szCs w:val="20"/>
        </w:rPr>
        <w:t>июня</w:t>
      </w:r>
      <w:bookmarkStart w:id="0" w:name="_GoBack"/>
      <w:bookmarkEnd w:id="0"/>
      <w:r w:rsidRPr="00D16803">
        <w:rPr>
          <w:rFonts w:ascii="Times New Roman" w:hAnsi="Times New Roman" w:cs="Times New Roman"/>
          <w:sz w:val="20"/>
          <w:szCs w:val="20"/>
        </w:rPr>
        <w:t>_ 202</w:t>
      </w:r>
      <w:r w:rsidR="00D46D5F" w:rsidRPr="00D16803">
        <w:rPr>
          <w:rFonts w:ascii="Times New Roman" w:hAnsi="Times New Roman" w:cs="Times New Roman"/>
          <w:sz w:val="20"/>
          <w:szCs w:val="20"/>
        </w:rPr>
        <w:t>6</w:t>
      </w:r>
      <w:r w:rsidRPr="00D16803">
        <w:rPr>
          <w:rFonts w:ascii="Times New Roman" w:hAnsi="Times New Roman" w:cs="Times New Roman"/>
          <w:sz w:val="20"/>
          <w:szCs w:val="20"/>
        </w:rPr>
        <w:t xml:space="preserve"> года</w:t>
      </w:r>
    </w:p>
    <w:p w14:paraId="0116C648" w14:textId="77777777" w:rsidR="00B810A2" w:rsidRPr="00D16803" w:rsidRDefault="003F238E" w:rsidP="005946C2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ЗОИ</w:t>
      </w:r>
    </w:p>
    <w:p w14:paraId="61C178BE" w14:textId="77777777" w:rsidR="00B810A2" w:rsidRPr="00D16803" w:rsidRDefault="00B810A2" w:rsidP="005946C2">
      <w:pPr>
        <w:spacing w:after="0" w:line="240" w:lineRule="auto"/>
        <w:contextualSpacing/>
        <w:jc w:val="center"/>
        <w:outlineLvl w:val="0"/>
        <w:rPr>
          <w:rFonts w:ascii="Times New Roman" w:hAnsi="Times New Roman" w:cs="Times New Roman"/>
          <w:sz w:val="20"/>
          <w:szCs w:val="20"/>
        </w:rPr>
      </w:pPr>
      <w:r w:rsidRPr="00D16803">
        <w:rPr>
          <w:rFonts w:ascii="Times New Roman" w:hAnsi="Times New Roman" w:cs="Times New Roman"/>
          <w:sz w:val="20"/>
          <w:szCs w:val="20"/>
        </w:rPr>
        <w:t xml:space="preserve">Заявка на закупку </w:t>
      </w:r>
    </w:p>
    <w:p w14:paraId="564200E4" w14:textId="77777777" w:rsidR="00B810A2" w:rsidRPr="00D16803" w:rsidRDefault="00705FDA" w:rsidP="005946C2">
      <w:pPr>
        <w:spacing w:after="0" w:line="240" w:lineRule="auto"/>
        <w:contextualSpacing/>
        <w:jc w:val="center"/>
        <w:outlineLvl w:val="0"/>
        <w:rPr>
          <w:rFonts w:ascii="Times New Roman" w:hAnsi="Times New Roman" w:cs="Times New Roman"/>
          <w:sz w:val="20"/>
          <w:szCs w:val="20"/>
        </w:rPr>
      </w:pPr>
      <w:r w:rsidRPr="00D16803">
        <w:rPr>
          <w:rFonts w:ascii="Times New Roman" w:hAnsi="Times New Roman" w:cs="Times New Roman"/>
          <w:sz w:val="20"/>
          <w:szCs w:val="20"/>
        </w:rPr>
        <w:t>Медицинские изделия</w:t>
      </w:r>
    </w:p>
    <w:p w14:paraId="3D291766" w14:textId="77777777" w:rsidR="0003316A" w:rsidRPr="00D16803" w:rsidRDefault="0003316A" w:rsidP="005946C2">
      <w:pPr>
        <w:spacing w:after="0" w:line="240" w:lineRule="auto"/>
        <w:contextualSpacing/>
        <w:jc w:val="center"/>
        <w:outlineLvl w:val="0"/>
        <w:rPr>
          <w:rFonts w:ascii="Times New Roman" w:hAnsi="Times New Roman" w:cs="Times New Roman"/>
          <w:sz w:val="20"/>
          <w:szCs w:val="20"/>
        </w:rPr>
      </w:pPr>
    </w:p>
    <w:p w14:paraId="6C738576" w14:textId="77777777" w:rsidR="00B810A2" w:rsidRPr="00D16803" w:rsidRDefault="00B810A2" w:rsidP="005946C2">
      <w:pPr>
        <w:spacing w:after="0" w:line="240" w:lineRule="auto"/>
        <w:contextualSpacing/>
        <w:jc w:val="center"/>
        <w:outlineLvl w:val="0"/>
        <w:rPr>
          <w:rFonts w:ascii="Times New Roman" w:hAnsi="Times New Roman" w:cs="Times New Roman"/>
          <w:sz w:val="20"/>
          <w:szCs w:val="20"/>
        </w:rPr>
      </w:pPr>
      <w:r w:rsidRPr="00D16803">
        <w:rPr>
          <w:rFonts w:ascii="Times New Roman" w:hAnsi="Times New Roman" w:cs="Times New Roman"/>
          <w:sz w:val="20"/>
          <w:szCs w:val="20"/>
        </w:rPr>
        <w:t>Сведения об организаторе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20"/>
        <w:gridCol w:w="4819"/>
      </w:tblGrid>
      <w:tr w:rsidR="00B810A2" w:rsidRPr="00D16803" w14:paraId="7BA71D6B" w14:textId="77777777" w:rsidTr="00DA7573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D3DECE" w14:textId="77777777" w:rsidR="00B810A2" w:rsidRPr="00D16803" w:rsidRDefault="00B810A2" w:rsidP="005946C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16803">
              <w:rPr>
                <w:rFonts w:ascii="Times New Roman" w:hAnsi="Times New Roman" w:cs="Times New Roman"/>
                <w:sz w:val="20"/>
                <w:szCs w:val="20"/>
              </w:rPr>
              <w:t>Полное наименование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173DB5" w14:textId="77777777" w:rsidR="00B810A2" w:rsidRPr="00D16803" w:rsidRDefault="00B810A2" w:rsidP="005946C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16803">
              <w:rPr>
                <w:rFonts w:ascii="Times New Roman" w:hAnsi="Times New Roman" w:cs="Times New Roman"/>
                <w:sz w:val="20"/>
                <w:szCs w:val="20"/>
              </w:rPr>
              <w:t>Республиканское дочернее торговое унитарное предприятие «Медтехника»</w:t>
            </w:r>
          </w:p>
        </w:tc>
      </w:tr>
      <w:tr w:rsidR="00B810A2" w:rsidRPr="00D16803" w14:paraId="1330EA74" w14:textId="77777777" w:rsidTr="00DA7573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09BD0" w14:textId="77777777" w:rsidR="00B810A2" w:rsidRPr="00D16803" w:rsidRDefault="00B810A2" w:rsidP="005946C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16803">
              <w:rPr>
                <w:rFonts w:ascii="Times New Roman" w:hAnsi="Times New Roman" w:cs="Times New Roman"/>
                <w:sz w:val="20"/>
                <w:szCs w:val="20"/>
              </w:rPr>
              <w:t>Место нахождения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0663D6" w14:textId="77777777" w:rsidR="00B810A2" w:rsidRPr="00D16803" w:rsidRDefault="00B810A2" w:rsidP="005946C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16803">
              <w:rPr>
                <w:rFonts w:ascii="Times New Roman" w:hAnsi="Times New Roman" w:cs="Times New Roman"/>
                <w:sz w:val="20"/>
                <w:szCs w:val="20"/>
              </w:rPr>
              <w:t>г.Могилев, ул.Челюскинцев, 59</w:t>
            </w:r>
            <w:r w:rsidRPr="00D1680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А</w:t>
            </w:r>
            <w:r w:rsidRPr="00D1680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B810A2" w:rsidRPr="00D16803" w14:paraId="7E41F5CC" w14:textId="77777777" w:rsidTr="00DA7573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9F1238" w14:textId="77777777" w:rsidR="00B810A2" w:rsidRPr="00D16803" w:rsidRDefault="00B810A2" w:rsidP="005946C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16803">
              <w:rPr>
                <w:rFonts w:ascii="Times New Roman" w:hAnsi="Times New Roman" w:cs="Times New Roman"/>
                <w:sz w:val="20"/>
                <w:szCs w:val="20"/>
              </w:rPr>
              <w:t>УНП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8AE362" w14:textId="77777777" w:rsidR="00B810A2" w:rsidRPr="00D16803" w:rsidRDefault="00B810A2" w:rsidP="005946C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16803">
              <w:rPr>
                <w:rFonts w:ascii="Times New Roman" w:hAnsi="Times New Roman" w:cs="Times New Roman"/>
                <w:sz w:val="20"/>
                <w:szCs w:val="20"/>
              </w:rPr>
              <w:t>700052446</w:t>
            </w:r>
          </w:p>
        </w:tc>
      </w:tr>
      <w:tr w:rsidR="00B810A2" w:rsidRPr="00D16803" w14:paraId="329E0904" w14:textId="77777777" w:rsidTr="00DA7573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7F9316" w14:textId="77777777" w:rsidR="00B810A2" w:rsidRPr="00D16803" w:rsidRDefault="00B810A2" w:rsidP="005946C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16803">
              <w:rPr>
                <w:rFonts w:ascii="Times New Roman" w:hAnsi="Times New Roman" w:cs="Times New Roman"/>
                <w:sz w:val="20"/>
                <w:szCs w:val="20"/>
              </w:rPr>
              <w:t>Адрес электронной почты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3A9620" w14:textId="77777777" w:rsidR="00B810A2" w:rsidRPr="00D16803" w:rsidRDefault="00B810A2" w:rsidP="005946C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168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zakupki</w:t>
            </w:r>
            <w:r w:rsidRPr="00D16803">
              <w:rPr>
                <w:rFonts w:ascii="Times New Roman" w:hAnsi="Times New Roman" w:cs="Times New Roman"/>
                <w:sz w:val="20"/>
                <w:szCs w:val="20"/>
              </w:rPr>
              <w:t>@</w:t>
            </w:r>
            <w:r w:rsidRPr="00D168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med</w:t>
            </w:r>
            <w:r w:rsidRPr="00D1680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D168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tech</w:t>
            </w:r>
            <w:r w:rsidRPr="00D1680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168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by</w:t>
            </w:r>
          </w:p>
        </w:tc>
      </w:tr>
      <w:tr w:rsidR="00B810A2" w:rsidRPr="00D16803" w14:paraId="21D34D5A" w14:textId="77777777" w:rsidTr="00DA7573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CCAB8D" w14:textId="77777777" w:rsidR="00B810A2" w:rsidRPr="00D16803" w:rsidRDefault="00B810A2" w:rsidP="005946C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16803">
              <w:rPr>
                <w:rFonts w:ascii="Times New Roman" w:hAnsi="Times New Roman" w:cs="Times New Roman"/>
                <w:sz w:val="20"/>
                <w:szCs w:val="20"/>
              </w:rPr>
              <w:t xml:space="preserve">Адрес сайта в сети Интернет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DE3CE8" w14:textId="77777777" w:rsidR="00B810A2" w:rsidRPr="00D16803" w:rsidRDefault="00B810A2" w:rsidP="005946C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16803">
              <w:rPr>
                <w:rFonts w:ascii="Times New Roman" w:hAnsi="Times New Roman" w:cs="Times New Roman"/>
                <w:sz w:val="20"/>
                <w:szCs w:val="20"/>
              </w:rPr>
              <w:t>www.med-tech.by</w:t>
            </w:r>
          </w:p>
        </w:tc>
      </w:tr>
    </w:tbl>
    <w:p w14:paraId="424B2A98" w14:textId="77777777" w:rsidR="00B810A2" w:rsidRPr="00D16803" w:rsidRDefault="00B810A2" w:rsidP="005946C2">
      <w:pPr>
        <w:spacing w:after="0" w:line="240" w:lineRule="auto"/>
        <w:contextualSpacing/>
        <w:outlineLvl w:val="0"/>
        <w:rPr>
          <w:rFonts w:ascii="Times New Roman" w:hAnsi="Times New Roman" w:cs="Times New Roman"/>
          <w:sz w:val="20"/>
          <w:szCs w:val="20"/>
        </w:rPr>
      </w:pPr>
      <w:r w:rsidRPr="00D16803">
        <w:rPr>
          <w:rFonts w:ascii="Times New Roman" w:hAnsi="Times New Roman" w:cs="Times New Roman"/>
          <w:sz w:val="20"/>
          <w:szCs w:val="20"/>
        </w:rPr>
        <w:t>1. Описа</w:t>
      </w:r>
      <w:r w:rsidR="005F3C33" w:rsidRPr="00D16803">
        <w:rPr>
          <w:rFonts w:ascii="Times New Roman" w:hAnsi="Times New Roman" w:cs="Times New Roman"/>
          <w:sz w:val="20"/>
          <w:szCs w:val="20"/>
        </w:rPr>
        <w:t>ние предмета закупки: медицински</w:t>
      </w:r>
      <w:r w:rsidRPr="00D16803">
        <w:rPr>
          <w:rFonts w:ascii="Times New Roman" w:hAnsi="Times New Roman" w:cs="Times New Roman"/>
          <w:sz w:val="20"/>
          <w:szCs w:val="20"/>
        </w:rPr>
        <w:t xml:space="preserve">е </w:t>
      </w:r>
      <w:r w:rsidR="005F3C33" w:rsidRPr="00D16803">
        <w:rPr>
          <w:rFonts w:ascii="Times New Roman" w:hAnsi="Times New Roman" w:cs="Times New Roman"/>
          <w:sz w:val="20"/>
          <w:szCs w:val="20"/>
        </w:rPr>
        <w:t>изделия</w:t>
      </w:r>
      <w:r w:rsidRPr="00D16803">
        <w:rPr>
          <w:rFonts w:ascii="Times New Roman" w:hAnsi="Times New Roman" w:cs="Times New Roman"/>
          <w:sz w:val="20"/>
          <w:szCs w:val="20"/>
        </w:rPr>
        <w:t>;</w:t>
      </w:r>
    </w:p>
    <w:p w14:paraId="58ADEC33" w14:textId="77777777" w:rsidR="00B810A2" w:rsidRPr="00D16803" w:rsidRDefault="00B810A2" w:rsidP="005946C2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D16803">
        <w:rPr>
          <w:rFonts w:ascii="Times New Roman" w:hAnsi="Times New Roman" w:cs="Times New Roman"/>
          <w:sz w:val="20"/>
          <w:szCs w:val="20"/>
        </w:rPr>
        <w:t xml:space="preserve">2. Область применения: </w:t>
      </w:r>
      <w:r w:rsidR="005F3C33" w:rsidRPr="00D16803">
        <w:rPr>
          <w:rFonts w:ascii="Times New Roman" w:hAnsi="Times New Roman" w:cs="Times New Roman"/>
          <w:sz w:val="20"/>
          <w:szCs w:val="20"/>
        </w:rPr>
        <w:t>кардиология</w:t>
      </w:r>
      <w:r w:rsidRPr="00D16803">
        <w:rPr>
          <w:rFonts w:ascii="Times New Roman" w:hAnsi="Times New Roman" w:cs="Times New Roman"/>
          <w:sz w:val="20"/>
          <w:szCs w:val="20"/>
        </w:rPr>
        <w:t>;</w:t>
      </w:r>
    </w:p>
    <w:p w14:paraId="234B3858" w14:textId="77777777" w:rsidR="00B810A2" w:rsidRPr="00D16803" w:rsidRDefault="00B810A2" w:rsidP="005946C2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D16803">
        <w:rPr>
          <w:rFonts w:ascii="Times New Roman" w:hAnsi="Times New Roman" w:cs="Times New Roman"/>
          <w:sz w:val="20"/>
          <w:szCs w:val="20"/>
        </w:rPr>
        <w:t>3. Сведения о государственной закупке:</w:t>
      </w:r>
    </w:p>
    <w:p w14:paraId="17BD5D51" w14:textId="77777777" w:rsidR="005F3C33" w:rsidRPr="00D16803" w:rsidRDefault="005F3C33" w:rsidP="005F3C33">
      <w:pPr>
        <w:shd w:val="clear" w:color="auto" w:fill="FFFFFF"/>
        <w:spacing w:after="0" w:line="240" w:lineRule="auto"/>
        <w:ind w:left="360"/>
        <w:contextualSpacing/>
        <w:jc w:val="center"/>
        <w:rPr>
          <w:rFonts w:ascii="Times New Roman" w:hAnsi="Times New Roman" w:cs="Times New Roman"/>
          <w:color w:val="FF0000"/>
          <w:sz w:val="20"/>
          <w:szCs w:val="20"/>
        </w:rPr>
      </w:pPr>
      <w:r w:rsidRPr="00D16803">
        <w:rPr>
          <w:rFonts w:ascii="Times New Roman" w:hAnsi="Times New Roman" w:cs="Times New Roman"/>
          <w:sz w:val="20"/>
          <w:szCs w:val="20"/>
        </w:rPr>
        <w:t>Лот №4</w:t>
      </w: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72"/>
        <w:gridCol w:w="5699"/>
      </w:tblGrid>
      <w:tr w:rsidR="005F3C33" w:rsidRPr="00D16803" w14:paraId="4D04107A" w14:textId="77777777" w:rsidTr="00D91523">
        <w:tc>
          <w:tcPr>
            <w:tcW w:w="2023" w:type="pct"/>
            <w:vAlign w:val="center"/>
          </w:tcPr>
          <w:p w14:paraId="56B19BA1" w14:textId="77777777" w:rsidR="005F3C33" w:rsidRPr="00D16803" w:rsidRDefault="005F3C33" w:rsidP="00D9152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803">
              <w:rPr>
                <w:rFonts w:ascii="Times New Roman" w:hAnsi="Times New Roman" w:cs="Times New Roman"/>
                <w:sz w:val="20"/>
                <w:szCs w:val="20"/>
              </w:rPr>
              <w:t>Предмет государственной закупки (наименование товара)</w:t>
            </w:r>
          </w:p>
        </w:tc>
        <w:tc>
          <w:tcPr>
            <w:tcW w:w="2977" w:type="pct"/>
            <w:vAlign w:val="center"/>
          </w:tcPr>
          <w:p w14:paraId="76AC59F5" w14:textId="77777777" w:rsidR="005F3C33" w:rsidRPr="00D16803" w:rsidRDefault="00A05983" w:rsidP="0064150E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16803">
              <w:rPr>
                <w:rFonts w:ascii="Times New Roman" w:hAnsi="Times New Roman" w:cs="Times New Roman"/>
                <w:sz w:val="20"/>
                <w:szCs w:val="20"/>
              </w:rPr>
              <w:t>Комплект белья для ангиографических операций</w:t>
            </w:r>
          </w:p>
        </w:tc>
      </w:tr>
      <w:tr w:rsidR="005F3C33" w:rsidRPr="00D16803" w14:paraId="4877BC31" w14:textId="77777777" w:rsidTr="00D91523">
        <w:tc>
          <w:tcPr>
            <w:tcW w:w="2023" w:type="pct"/>
            <w:vAlign w:val="center"/>
          </w:tcPr>
          <w:p w14:paraId="2FF8F78E" w14:textId="77777777" w:rsidR="005F3C33" w:rsidRPr="00D16803" w:rsidRDefault="005F3C33" w:rsidP="00D9152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16803">
              <w:rPr>
                <w:rFonts w:ascii="Times New Roman" w:hAnsi="Times New Roman" w:cs="Times New Roman"/>
                <w:sz w:val="20"/>
                <w:szCs w:val="20"/>
              </w:rPr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2977" w:type="pct"/>
            <w:vAlign w:val="center"/>
          </w:tcPr>
          <w:p w14:paraId="7D3DD740" w14:textId="77777777" w:rsidR="005F3C33" w:rsidRPr="00D16803" w:rsidRDefault="005F3C33" w:rsidP="00D9152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16803">
              <w:rPr>
                <w:rFonts w:ascii="Times New Roman" w:hAnsi="Times New Roman" w:cs="Times New Roman"/>
                <w:sz w:val="20"/>
                <w:szCs w:val="20"/>
              </w:rPr>
              <w:t>Согласно приложению к лоту №4</w:t>
            </w:r>
          </w:p>
        </w:tc>
      </w:tr>
      <w:tr w:rsidR="005F3C33" w:rsidRPr="00D16803" w14:paraId="64917C1D" w14:textId="77777777" w:rsidTr="00D91523">
        <w:tc>
          <w:tcPr>
            <w:tcW w:w="2023" w:type="pct"/>
            <w:vAlign w:val="center"/>
          </w:tcPr>
          <w:p w14:paraId="347B8D13" w14:textId="77777777" w:rsidR="005F3C33" w:rsidRPr="00D16803" w:rsidRDefault="005F3C33" w:rsidP="00D9152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16803">
              <w:rPr>
                <w:rFonts w:ascii="Times New Roman" w:hAnsi="Times New Roman" w:cs="Times New Roman"/>
                <w:sz w:val="20"/>
                <w:szCs w:val="20"/>
              </w:rPr>
              <w:t>Код по ОКРБ (9 знаков)</w:t>
            </w:r>
          </w:p>
        </w:tc>
        <w:tc>
          <w:tcPr>
            <w:tcW w:w="2977" w:type="pct"/>
          </w:tcPr>
          <w:p w14:paraId="02DFF39D" w14:textId="77777777" w:rsidR="005F3C33" w:rsidRPr="00D16803" w:rsidRDefault="009F316E" w:rsidP="00D9152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16803">
              <w:rPr>
                <w:rFonts w:ascii="Times New Roman" w:eastAsia="Calibri" w:hAnsi="Times New Roman" w:cs="Times New Roman"/>
                <w:sz w:val="20"/>
                <w:szCs w:val="20"/>
              </w:rPr>
              <w:t>32.50.50.390</w:t>
            </w:r>
          </w:p>
        </w:tc>
      </w:tr>
      <w:tr w:rsidR="005F3C33" w:rsidRPr="00D16803" w14:paraId="732804DB" w14:textId="77777777" w:rsidTr="00D91523">
        <w:tc>
          <w:tcPr>
            <w:tcW w:w="2023" w:type="pct"/>
            <w:vAlign w:val="center"/>
          </w:tcPr>
          <w:p w14:paraId="3C535993" w14:textId="77777777" w:rsidR="005F3C33" w:rsidRPr="00D16803" w:rsidRDefault="005F3C33" w:rsidP="00D9152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16803">
              <w:rPr>
                <w:rFonts w:ascii="Times New Roman" w:hAnsi="Times New Roman" w:cs="Times New Roman"/>
                <w:sz w:val="20"/>
                <w:szCs w:val="20"/>
              </w:rPr>
              <w:t>Объем (количество)</w:t>
            </w:r>
          </w:p>
        </w:tc>
        <w:tc>
          <w:tcPr>
            <w:tcW w:w="2977" w:type="pct"/>
          </w:tcPr>
          <w:p w14:paraId="64A0429A" w14:textId="77777777" w:rsidR="005F3C33" w:rsidRPr="00D16803" w:rsidRDefault="00A05983" w:rsidP="00E3293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16803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r w:rsidR="00E32932" w:rsidRPr="00D1680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1F3EA5" w:rsidRPr="00D16803">
              <w:rPr>
                <w:rFonts w:ascii="Times New Roman" w:hAnsi="Times New Roman" w:cs="Times New Roman"/>
                <w:sz w:val="20"/>
                <w:szCs w:val="20"/>
              </w:rPr>
              <w:t>00 шт.</w:t>
            </w:r>
            <w:r w:rsidR="005F3C33" w:rsidRPr="00D1680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B136E" w:rsidRPr="00D16803">
              <w:rPr>
                <w:rFonts w:ascii="Times New Roman" w:hAnsi="Times New Roman" w:cs="Times New Roman"/>
                <w:sz w:val="20"/>
                <w:szCs w:val="20"/>
              </w:rPr>
              <w:t>(комплектов)</w:t>
            </w:r>
          </w:p>
        </w:tc>
      </w:tr>
      <w:tr w:rsidR="005F3C33" w:rsidRPr="00D16803" w14:paraId="396418F1" w14:textId="77777777" w:rsidTr="00D91523">
        <w:tc>
          <w:tcPr>
            <w:tcW w:w="2023" w:type="pct"/>
            <w:vAlign w:val="center"/>
          </w:tcPr>
          <w:p w14:paraId="614F2983" w14:textId="77777777" w:rsidR="005F3C33" w:rsidRPr="00D16803" w:rsidRDefault="005F3C33" w:rsidP="00D9152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16803">
              <w:rPr>
                <w:rFonts w:ascii="Times New Roman" w:hAnsi="Times New Roman" w:cs="Times New Roman"/>
                <w:sz w:val="20"/>
                <w:szCs w:val="20"/>
              </w:rPr>
              <w:t>Предельная  стоимость государственной закупки по лоту</w:t>
            </w:r>
          </w:p>
        </w:tc>
        <w:tc>
          <w:tcPr>
            <w:tcW w:w="2977" w:type="pct"/>
            <w:vAlign w:val="center"/>
          </w:tcPr>
          <w:p w14:paraId="34F86C6B" w14:textId="77777777" w:rsidR="005F3C33" w:rsidRPr="00D16803" w:rsidRDefault="00E32932" w:rsidP="00905A0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16803">
              <w:rPr>
                <w:rFonts w:ascii="Times New Roman" w:hAnsi="Times New Roman" w:cs="Times New Roman"/>
                <w:sz w:val="20"/>
                <w:szCs w:val="20"/>
              </w:rPr>
              <w:t xml:space="preserve">110 000 </w:t>
            </w:r>
            <w:r w:rsidR="000970B6" w:rsidRPr="00D16803">
              <w:rPr>
                <w:rFonts w:ascii="Times New Roman" w:hAnsi="Times New Roman" w:cs="Times New Roman"/>
                <w:sz w:val="20"/>
                <w:szCs w:val="20"/>
              </w:rPr>
              <w:t>руб.</w:t>
            </w:r>
          </w:p>
        </w:tc>
      </w:tr>
      <w:tr w:rsidR="00E32932" w:rsidRPr="00D16803" w14:paraId="072DE58C" w14:textId="77777777" w:rsidTr="00D91523">
        <w:tc>
          <w:tcPr>
            <w:tcW w:w="2023" w:type="pct"/>
            <w:vAlign w:val="center"/>
          </w:tcPr>
          <w:p w14:paraId="501DA7BF" w14:textId="77777777" w:rsidR="00E32932" w:rsidRPr="00D16803" w:rsidRDefault="00E32932" w:rsidP="00D9152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16803">
              <w:rPr>
                <w:rFonts w:ascii="Times New Roman" w:hAnsi="Times New Roman" w:cs="Times New Roman"/>
                <w:sz w:val="20"/>
                <w:szCs w:val="20"/>
              </w:rPr>
              <w:t xml:space="preserve">Сведение о заказчике, УНП </w:t>
            </w:r>
          </w:p>
        </w:tc>
        <w:tc>
          <w:tcPr>
            <w:tcW w:w="2977" w:type="pct"/>
            <w:vAlign w:val="center"/>
          </w:tcPr>
          <w:p w14:paraId="1CB92E32" w14:textId="77777777" w:rsidR="00E32932" w:rsidRPr="00D16803" w:rsidRDefault="00E32932" w:rsidP="00E3293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D16803">
              <w:rPr>
                <w:rFonts w:ascii="Times New Roman" w:hAnsi="Times New Roman" w:cs="Times New Roman"/>
                <w:sz w:val="16"/>
                <w:szCs w:val="16"/>
              </w:rPr>
              <w:t xml:space="preserve">Государственное учреждение «Республиканский научно-практический центр «Кардиология» Министерства здравоохранения Республики Беларусь», </w:t>
            </w:r>
            <w:r w:rsidRPr="00D16803">
              <w:rPr>
                <w:rFonts w:ascii="Times New Roman" w:hAnsi="Times New Roman" w:cs="Times New Roman"/>
                <w:bCs/>
                <w:sz w:val="16"/>
                <w:szCs w:val="16"/>
              </w:rPr>
              <w:t>100049915</w:t>
            </w:r>
          </w:p>
        </w:tc>
      </w:tr>
    </w:tbl>
    <w:p w14:paraId="06CBD3E0" w14:textId="77777777" w:rsidR="00122F81" w:rsidRPr="00D16803" w:rsidRDefault="00D16803" w:rsidP="00CB136E">
      <w:pPr>
        <w:shd w:val="clear" w:color="auto" w:fill="FFFFFF"/>
        <w:spacing w:after="0" w:line="240" w:lineRule="auto"/>
        <w:ind w:left="360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1.</w:t>
      </w:r>
      <w:r w:rsidR="00CB136E" w:rsidRPr="00D16803">
        <w:rPr>
          <w:rFonts w:ascii="Times New Roman" w:hAnsi="Times New Roman" w:cs="Times New Roman"/>
          <w:sz w:val="20"/>
          <w:szCs w:val="20"/>
        </w:rPr>
        <w:t>Приложение к лоту №4</w:t>
      </w:r>
      <w:r w:rsidR="00122F81" w:rsidRPr="00D16803">
        <w:rPr>
          <w:rFonts w:ascii="Times New Roman" w:hAnsi="Times New Roman" w:cs="Times New Roman"/>
          <w:sz w:val="20"/>
          <w:szCs w:val="20"/>
        </w:rPr>
        <w:t>:</w:t>
      </w:r>
    </w:p>
    <w:p w14:paraId="548BEBB3" w14:textId="77777777" w:rsidR="005F3C33" w:rsidRPr="00D16803" w:rsidRDefault="00122F81" w:rsidP="00CB136E">
      <w:pPr>
        <w:shd w:val="clear" w:color="auto" w:fill="FFFFFF"/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16803">
        <w:rPr>
          <w:rFonts w:ascii="Times New Roman" w:eastAsia="Times New Roman" w:hAnsi="Times New Roman" w:cs="Times New Roman"/>
          <w:sz w:val="20"/>
          <w:szCs w:val="20"/>
          <w:lang w:eastAsia="ru-RU"/>
        </w:rPr>
        <w:t>1.</w:t>
      </w:r>
      <w:r w:rsidR="00D16803">
        <w:rPr>
          <w:rFonts w:ascii="Times New Roman" w:eastAsia="Times New Roman" w:hAnsi="Times New Roman" w:cs="Times New Roman"/>
          <w:sz w:val="20"/>
          <w:szCs w:val="20"/>
          <w:lang w:eastAsia="ru-RU"/>
        </w:rPr>
        <w:t>1.</w:t>
      </w:r>
      <w:r w:rsidRPr="00D16803">
        <w:rPr>
          <w:rFonts w:ascii="Times New Roman" w:eastAsia="Times New Roman" w:hAnsi="Times New Roman" w:cs="Times New Roman"/>
          <w:sz w:val="20"/>
          <w:szCs w:val="20"/>
          <w:lang w:eastAsia="ru-RU"/>
        </w:rPr>
        <w:t>Состав на 1 комплект:</w:t>
      </w:r>
    </w:p>
    <w:tbl>
      <w:tblPr>
        <w:tblStyle w:val="ab"/>
        <w:tblW w:w="952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7229"/>
        <w:gridCol w:w="1304"/>
      </w:tblGrid>
      <w:tr w:rsidR="00122F81" w:rsidRPr="00D16803" w14:paraId="3D72E2F0" w14:textId="77777777" w:rsidTr="00D16803">
        <w:tc>
          <w:tcPr>
            <w:tcW w:w="993" w:type="dxa"/>
          </w:tcPr>
          <w:p w14:paraId="16DE1C21" w14:textId="77777777" w:rsidR="00122F81" w:rsidRPr="00D16803" w:rsidRDefault="00122F81" w:rsidP="00D16803">
            <w:pPr>
              <w:ind w:right="-1"/>
              <w:jc w:val="center"/>
              <w:rPr>
                <w:rFonts w:eastAsia="Calibri"/>
              </w:rPr>
            </w:pPr>
            <w:r w:rsidRPr="00D16803">
              <w:rPr>
                <w:rFonts w:eastAsia="Calibri"/>
              </w:rPr>
              <w:t>№п/п</w:t>
            </w:r>
          </w:p>
        </w:tc>
        <w:tc>
          <w:tcPr>
            <w:tcW w:w="7229" w:type="dxa"/>
          </w:tcPr>
          <w:p w14:paraId="61E9D941" w14:textId="77777777" w:rsidR="00122F81" w:rsidRPr="00D16803" w:rsidRDefault="00122F81" w:rsidP="00122F8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D16803">
              <w:rPr>
                <w:rFonts w:eastAsia="Calibri"/>
              </w:rPr>
              <w:t>Наименование</w:t>
            </w:r>
          </w:p>
        </w:tc>
        <w:tc>
          <w:tcPr>
            <w:tcW w:w="1304" w:type="dxa"/>
          </w:tcPr>
          <w:p w14:paraId="63408673" w14:textId="77777777" w:rsidR="00122F81" w:rsidRPr="00D16803" w:rsidRDefault="00122F81" w:rsidP="00122F81">
            <w:pPr>
              <w:shd w:val="clear" w:color="auto" w:fill="FFFFFF"/>
              <w:jc w:val="center"/>
            </w:pPr>
            <w:r w:rsidRPr="00D16803">
              <w:t>Количество</w:t>
            </w:r>
          </w:p>
        </w:tc>
      </w:tr>
      <w:tr w:rsidR="00122F81" w:rsidRPr="00D16803" w14:paraId="5D1D1CCD" w14:textId="77777777" w:rsidTr="00D16803">
        <w:tc>
          <w:tcPr>
            <w:tcW w:w="993" w:type="dxa"/>
          </w:tcPr>
          <w:p w14:paraId="7B78E002" w14:textId="77777777" w:rsidR="00122F81" w:rsidRPr="00D16803" w:rsidRDefault="00122F81" w:rsidP="00D16803">
            <w:pPr>
              <w:ind w:right="-1"/>
              <w:jc w:val="center"/>
            </w:pPr>
            <w:r w:rsidRPr="00D16803">
              <w:t>1.1.1</w:t>
            </w:r>
          </w:p>
        </w:tc>
        <w:tc>
          <w:tcPr>
            <w:tcW w:w="7229" w:type="dxa"/>
          </w:tcPr>
          <w:p w14:paraId="6736B039" w14:textId="77777777" w:rsidR="00122F81" w:rsidRPr="00D16803" w:rsidRDefault="00122F81" w:rsidP="00122F81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D16803">
              <w:rPr>
                <w:rFonts w:eastAsia="Calibri"/>
              </w:rPr>
              <w:t xml:space="preserve">Халат хирургический стерильный </w:t>
            </w:r>
          </w:p>
        </w:tc>
        <w:tc>
          <w:tcPr>
            <w:tcW w:w="1304" w:type="dxa"/>
          </w:tcPr>
          <w:p w14:paraId="38137285" w14:textId="77777777" w:rsidR="00122F81" w:rsidRPr="00D16803" w:rsidRDefault="00122F81" w:rsidP="00D16803">
            <w:pPr>
              <w:ind w:right="-1"/>
              <w:jc w:val="center"/>
            </w:pPr>
            <w:r w:rsidRPr="00D16803">
              <w:t>2 шт.</w:t>
            </w:r>
          </w:p>
        </w:tc>
      </w:tr>
      <w:tr w:rsidR="00122F81" w:rsidRPr="00D16803" w14:paraId="1C489545" w14:textId="77777777" w:rsidTr="00D16803">
        <w:tc>
          <w:tcPr>
            <w:tcW w:w="993" w:type="dxa"/>
          </w:tcPr>
          <w:p w14:paraId="40E6BF10" w14:textId="77777777" w:rsidR="00122F81" w:rsidRPr="00D16803" w:rsidRDefault="00122F81" w:rsidP="00D16803">
            <w:pPr>
              <w:ind w:right="-1"/>
              <w:jc w:val="center"/>
              <w:rPr>
                <w:rFonts w:eastAsia="Calibri"/>
              </w:rPr>
            </w:pPr>
            <w:r w:rsidRPr="00D16803">
              <w:t>1.1.2</w:t>
            </w:r>
          </w:p>
        </w:tc>
        <w:tc>
          <w:tcPr>
            <w:tcW w:w="7229" w:type="dxa"/>
          </w:tcPr>
          <w:p w14:paraId="6F3C9370" w14:textId="77777777" w:rsidR="00122F81" w:rsidRPr="00D16803" w:rsidRDefault="00122F81" w:rsidP="00CB136E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D16803">
              <w:rPr>
                <w:rFonts w:eastAsia="Calibri"/>
              </w:rPr>
              <w:t>Покрытие ангиографическое размеры 240-280 х 300-330см.</w:t>
            </w:r>
          </w:p>
        </w:tc>
        <w:tc>
          <w:tcPr>
            <w:tcW w:w="1304" w:type="dxa"/>
          </w:tcPr>
          <w:p w14:paraId="01F12C99" w14:textId="77777777" w:rsidR="00122F81" w:rsidRPr="00D16803" w:rsidRDefault="00122F81" w:rsidP="00D16803">
            <w:pPr>
              <w:ind w:right="-1"/>
              <w:jc w:val="center"/>
              <w:rPr>
                <w:rFonts w:eastAsia="Calibri"/>
              </w:rPr>
            </w:pPr>
            <w:r w:rsidRPr="00D16803">
              <w:t>1 шт.</w:t>
            </w:r>
          </w:p>
        </w:tc>
      </w:tr>
      <w:tr w:rsidR="00122F81" w:rsidRPr="00D16803" w14:paraId="0D470F01" w14:textId="77777777" w:rsidTr="00D16803">
        <w:tc>
          <w:tcPr>
            <w:tcW w:w="993" w:type="dxa"/>
          </w:tcPr>
          <w:p w14:paraId="27932793" w14:textId="77777777" w:rsidR="00122F81" w:rsidRPr="00D16803" w:rsidRDefault="00122F81" w:rsidP="00D16803">
            <w:pPr>
              <w:ind w:right="-1"/>
              <w:jc w:val="center"/>
              <w:rPr>
                <w:rFonts w:eastAsia="Calibri"/>
              </w:rPr>
            </w:pPr>
            <w:r w:rsidRPr="00D16803">
              <w:t>1.1.3</w:t>
            </w:r>
          </w:p>
        </w:tc>
        <w:tc>
          <w:tcPr>
            <w:tcW w:w="7229" w:type="dxa"/>
          </w:tcPr>
          <w:p w14:paraId="53620306" w14:textId="77777777" w:rsidR="00122F81" w:rsidRPr="00D16803" w:rsidRDefault="00122F81" w:rsidP="00CB136E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D16803">
              <w:rPr>
                <w:rFonts w:eastAsia="Calibri"/>
              </w:rPr>
              <w:t>Покрытие на операционный стол, размеры 140-160х150-180см</w:t>
            </w:r>
          </w:p>
        </w:tc>
        <w:tc>
          <w:tcPr>
            <w:tcW w:w="1304" w:type="dxa"/>
          </w:tcPr>
          <w:p w14:paraId="721AE81A" w14:textId="77777777" w:rsidR="00122F81" w:rsidRPr="00D16803" w:rsidRDefault="00122F81" w:rsidP="00D16803">
            <w:pPr>
              <w:ind w:right="-1"/>
              <w:jc w:val="center"/>
              <w:rPr>
                <w:rFonts w:eastAsia="Calibri"/>
              </w:rPr>
            </w:pPr>
            <w:r w:rsidRPr="00D16803">
              <w:t>1 шт.</w:t>
            </w:r>
          </w:p>
        </w:tc>
      </w:tr>
      <w:tr w:rsidR="00122F81" w:rsidRPr="00D16803" w14:paraId="2234A787" w14:textId="77777777" w:rsidTr="00D16803">
        <w:tc>
          <w:tcPr>
            <w:tcW w:w="993" w:type="dxa"/>
          </w:tcPr>
          <w:p w14:paraId="7A176004" w14:textId="77777777" w:rsidR="00122F81" w:rsidRPr="00D16803" w:rsidRDefault="00122F81" w:rsidP="00D16803">
            <w:pPr>
              <w:ind w:right="-1"/>
              <w:jc w:val="center"/>
              <w:rPr>
                <w:rFonts w:eastAsia="Calibri"/>
              </w:rPr>
            </w:pPr>
            <w:r w:rsidRPr="00D16803">
              <w:t>1.1.4</w:t>
            </w:r>
          </w:p>
        </w:tc>
        <w:tc>
          <w:tcPr>
            <w:tcW w:w="7229" w:type="dxa"/>
          </w:tcPr>
          <w:p w14:paraId="6DCB84AB" w14:textId="77777777" w:rsidR="00122F81" w:rsidRPr="00D16803" w:rsidRDefault="00122F81" w:rsidP="00CB136E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D16803">
              <w:rPr>
                <w:rFonts w:eastAsia="Calibri"/>
              </w:rPr>
              <w:t>Простыня для инструментального столика Мэйо размером 145х90 см (± 10) см</w:t>
            </w:r>
          </w:p>
        </w:tc>
        <w:tc>
          <w:tcPr>
            <w:tcW w:w="1304" w:type="dxa"/>
          </w:tcPr>
          <w:p w14:paraId="33AD80D8" w14:textId="77777777" w:rsidR="00122F81" w:rsidRPr="00D16803" w:rsidRDefault="00122F81" w:rsidP="00D16803">
            <w:pPr>
              <w:ind w:right="-1"/>
              <w:jc w:val="center"/>
              <w:rPr>
                <w:rFonts w:eastAsia="Calibri"/>
              </w:rPr>
            </w:pPr>
            <w:r w:rsidRPr="00D16803">
              <w:t>1 шт.</w:t>
            </w:r>
          </w:p>
        </w:tc>
      </w:tr>
      <w:tr w:rsidR="00122F81" w:rsidRPr="00D16803" w14:paraId="102A1D8B" w14:textId="77777777" w:rsidTr="00D16803">
        <w:tc>
          <w:tcPr>
            <w:tcW w:w="993" w:type="dxa"/>
          </w:tcPr>
          <w:p w14:paraId="590B9D57" w14:textId="77777777" w:rsidR="00122F81" w:rsidRPr="00D16803" w:rsidRDefault="00122F81" w:rsidP="00D16803">
            <w:pPr>
              <w:ind w:right="-1"/>
              <w:jc w:val="center"/>
              <w:rPr>
                <w:rFonts w:eastAsia="Calibri"/>
              </w:rPr>
            </w:pPr>
            <w:r w:rsidRPr="00D16803">
              <w:t>1.1.5</w:t>
            </w:r>
          </w:p>
        </w:tc>
        <w:tc>
          <w:tcPr>
            <w:tcW w:w="7229" w:type="dxa"/>
          </w:tcPr>
          <w:p w14:paraId="2D9FEE65" w14:textId="77777777" w:rsidR="00122F81" w:rsidRPr="00D16803" w:rsidRDefault="00122F81" w:rsidP="003E6ACF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D16803">
              <w:rPr>
                <w:rFonts w:eastAsia="Calibri"/>
              </w:rPr>
              <w:t xml:space="preserve">Прозрачное защитное покрытие на детектор, радиус 70 см. </w:t>
            </w:r>
          </w:p>
        </w:tc>
        <w:tc>
          <w:tcPr>
            <w:tcW w:w="1304" w:type="dxa"/>
          </w:tcPr>
          <w:p w14:paraId="6B895FB9" w14:textId="77777777" w:rsidR="00122F81" w:rsidRPr="00D16803" w:rsidRDefault="00122F81" w:rsidP="00D16803">
            <w:pPr>
              <w:ind w:right="-1"/>
              <w:jc w:val="center"/>
              <w:rPr>
                <w:rFonts w:eastAsia="Calibri"/>
              </w:rPr>
            </w:pPr>
            <w:r w:rsidRPr="00D16803">
              <w:t>2 шт.</w:t>
            </w:r>
          </w:p>
        </w:tc>
      </w:tr>
      <w:tr w:rsidR="00122F81" w:rsidRPr="00D16803" w14:paraId="432F9399" w14:textId="77777777" w:rsidTr="00D16803">
        <w:tc>
          <w:tcPr>
            <w:tcW w:w="993" w:type="dxa"/>
          </w:tcPr>
          <w:p w14:paraId="3ABC0F2D" w14:textId="77777777" w:rsidR="00122F81" w:rsidRPr="00D16803" w:rsidRDefault="00122F81" w:rsidP="00D16803">
            <w:pPr>
              <w:ind w:right="-1"/>
              <w:jc w:val="center"/>
              <w:rPr>
                <w:rFonts w:eastAsia="Calibri"/>
              </w:rPr>
            </w:pPr>
            <w:r w:rsidRPr="00D16803">
              <w:t>1.1.6</w:t>
            </w:r>
          </w:p>
        </w:tc>
        <w:tc>
          <w:tcPr>
            <w:tcW w:w="7229" w:type="dxa"/>
          </w:tcPr>
          <w:p w14:paraId="5B9EF53B" w14:textId="77777777" w:rsidR="00122F81" w:rsidRPr="00D16803" w:rsidRDefault="00122F81" w:rsidP="00CB136E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D16803">
              <w:rPr>
                <w:rFonts w:eastAsia="Calibri"/>
              </w:rPr>
              <w:t>Простыня операционная, впитывающая с липким слоем по стороне 100 см, размер 80х100см (± 10) см</w:t>
            </w:r>
          </w:p>
        </w:tc>
        <w:tc>
          <w:tcPr>
            <w:tcW w:w="1304" w:type="dxa"/>
          </w:tcPr>
          <w:p w14:paraId="7C32C800" w14:textId="77777777" w:rsidR="00122F81" w:rsidRPr="00D16803" w:rsidRDefault="00122F81" w:rsidP="00D16803">
            <w:pPr>
              <w:ind w:right="-1"/>
              <w:jc w:val="center"/>
              <w:rPr>
                <w:rFonts w:eastAsia="Calibri"/>
              </w:rPr>
            </w:pPr>
            <w:r w:rsidRPr="00D16803">
              <w:t>2 шт.</w:t>
            </w:r>
          </w:p>
        </w:tc>
      </w:tr>
      <w:tr w:rsidR="00122F81" w:rsidRPr="00D16803" w14:paraId="08A232AE" w14:textId="77777777" w:rsidTr="00D16803">
        <w:tc>
          <w:tcPr>
            <w:tcW w:w="993" w:type="dxa"/>
          </w:tcPr>
          <w:p w14:paraId="133E2821" w14:textId="77777777" w:rsidR="00122F81" w:rsidRPr="00D16803" w:rsidRDefault="00122F81" w:rsidP="00D16803">
            <w:pPr>
              <w:ind w:right="-1"/>
              <w:jc w:val="center"/>
            </w:pPr>
            <w:r w:rsidRPr="00D16803">
              <w:t>1.1.7</w:t>
            </w:r>
          </w:p>
        </w:tc>
        <w:tc>
          <w:tcPr>
            <w:tcW w:w="7229" w:type="dxa"/>
          </w:tcPr>
          <w:p w14:paraId="529641C5" w14:textId="77777777" w:rsidR="00122F81" w:rsidRPr="00D16803" w:rsidRDefault="00122F81" w:rsidP="00122F81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D16803">
              <w:rPr>
                <w:rFonts w:eastAsia="Calibri"/>
              </w:rPr>
              <w:t>Клейкая лента размером 5×50 (± 3) см (для фиксации аксессуаров к обкладочному материалу)</w:t>
            </w:r>
          </w:p>
        </w:tc>
        <w:tc>
          <w:tcPr>
            <w:tcW w:w="1304" w:type="dxa"/>
          </w:tcPr>
          <w:p w14:paraId="6965FCDA" w14:textId="77777777" w:rsidR="00122F81" w:rsidRPr="00D16803" w:rsidRDefault="00122F81" w:rsidP="00D16803">
            <w:pPr>
              <w:ind w:right="-1"/>
              <w:jc w:val="center"/>
            </w:pPr>
            <w:r w:rsidRPr="00D16803">
              <w:t>1 шт.</w:t>
            </w:r>
          </w:p>
        </w:tc>
      </w:tr>
      <w:tr w:rsidR="00122F81" w:rsidRPr="00D16803" w14:paraId="7F3892B9" w14:textId="77777777" w:rsidTr="00D16803">
        <w:tc>
          <w:tcPr>
            <w:tcW w:w="993" w:type="dxa"/>
          </w:tcPr>
          <w:p w14:paraId="517EFDE0" w14:textId="77777777" w:rsidR="00122F81" w:rsidRPr="00D16803" w:rsidRDefault="00122F81" w:rsidP="00D16803">
            <w:pPr>
              <w:ind w:right="-1"/>
              <w:jc w:val="center"/>
              <w:rPr>
                <w:rFonts w:eastAsia="Calibri"/>
              </w:rPr>
            </w:pPr>
            <w:r w:rsidRPr="00D16803">
              <w:t>1.1.8</w:t>
            </w:r>
          </w:p>
        </w:tc>
        <w:tc>
          <w:tcPr>
            <w:tcW w:w="7229" w:type="dxa"/>
          </w:tcPr>
          <w:p w14:paraId="0FDE4ADA" w14:textId="77777777" w:rsidR="00122F81" w:rsidRPr="00D16803" w:rsidRDefault="00122F81" w:rsidP="00CB136E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D16803">
              <w:rPr>
                <w:rFonts w:eastAsia="Calibri"/>
              </w:rPr>
              <w:t>Простыня-мешок (боковой карман) для стерильных аксессуаров  с липким слоем</w:t>
            </w:r>
          </w:p>
        </w:tc>
        <w:tc>
          <w:tcPr>
            <w:tcW w:w="1304" w:type="dxa"/>
          </w:tcPr>
          <w:p w14:paraId="5DEA43D1" w14:textId="77777777" w:rsidR="00122F81" w:rsidRPr="00D16803" w:rsidRDefault="00122F81" w:rsidP="00D16803">
            <w:pPr>
              <w:ind w:right="-1"/>
              <w:jc w:val="center"/>
              <w:rPr>
                <w:rFonts w:eastAsia="Calibri"/>
              </w:rPr>
            </w:pPr>
            <w:r w:rsidRPr="00D16803">
              <w:t>1 шт.</w:t>
            </w:r>
          </w:p>
        </w:tc>
      </w:tr>
      <w:tr w:rsidR="00122F81" w:rsidRPr="00D16803" w14:paraId="46AD8833" w14:textId="77777777" w:rsidTr="00D16803">
        <w:tc>
          <w:tcPr>
            <w:tcW w:w="993" w:type="dxa"/>
          </w:tcPr>
          <w:p w14:paraId="3861AF54" w14:textId="77777777" w:rsidR="00122F81" w:rsidRPr="00D16803" w:rsidRDefault="00122F81" w:rsidP="00D16803">
            <w:pPr>
              <w:ind w:right="-1"/>
              <w:jc w:val="center"/>
              <w:rPr>
                <w:rFonts w:eastAsia="Calibri"/>
              </w:rPr>
            </w:pPr>
            <w:r w:rsidRPr="00D16803">
              <w:t>1.1.9</w:t>
            </w:r>
          </w:p>
        </w:tc>
        <w:tc>
          <w:tcPr>
            <w:tcW w:w="7229" w:type="dxa"/>
          </w:tcPr>
          <w:p w14:paraId="1690078E" w14:textId="77777777" w:rsidR="00122F81" w:rsidRPr="00D16803" w:rsidRDefault="00122F81" w:rsidP="00BF1178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D16803">
              <w:rPr>
                <w:rFonts w:eastAsia="Calibri"/>
              </w:rPr>
              <w:t>Обкладочная простыня размером 100×100 (± 20) см</w:t>
            </w:r>
            <w:r w:rsidR="00447DF5" w:rsidRPr="00D16803">
              <w:rPr>
                <w:rFonts w:eastAsia="Calibri"/>
              </w:rPr>
              <w:t xml:space="preserve">, </w:t>
            </w:r>
            <w:r w:rsidR="00447DF5" w:rsidRPr="00D16803">
              <w:t>плотностью не менее 65-70 г/м</w:t>
            </w:r>
          </w:p>
        </w:tc>
        <w:tc>
          <w:tcPr>
            <w:tcW w:w="1304" w:type="dxa"/>
          </w:tcPr>
          <w:p w14:paraId="2E7E847D" w14:textId="77777777" w:rsidR="00122F81" w:rsidRPr="00D16803" w:rsidRDefault="00122F81" w:rsidP="00D16803">
            <w:pPr>
              <w:ind w:right="-1"/>
              <w:jc w:val="center"/>
              <w:rPr>
                <w:rFonts w:eastAsia="Calibri"/>
              </w:rPr>
            </w:pPr>
            <w:r w:rsidRPr="00D16803">
              <w:t>2 шт.</w:t>
            </w:r>
          </w:p>
        </w:tc>
      </w:tr>
      <w:tr w:rsidR="00122F81" w:rsidRPr="00D16803" w14:paraId="116E54C9" w14:textId="77777777" w:rsidTr="00D16803">
        <w:tc>
          <w:tcPr>
            <w:tcW w:w="993" w:type="dxa"/>
          </w:tcPr>
          <w:p w14:paraId="0A4EEFBC" w14:textId="77777777" w:rsidR="00122F81" w:rsidRPr="00D16803" w:rsidRDefault="00122F81" w:rsidP="00D16803">
            <w:pPr>
              <w:ind w:right="-1"/>
              <w:jc w:val="center"/>
              <w:rPr>
                <w:rFonts w:eastAsia="Calibri"/>
              </w:rPr>
            </w:pPr>
            <w:r w:rsidRPr="00D16803">
              <w:t>1.1.10</w:t>
            </w:r>
          </w:p>
        </w:tc>
        <w:tc>
          <w:tcPr>
            <w:tcW w:w="7229" w:type="dxa"/>
          </w:tcPr>
          <w:p w14:paraId="114FC5A8" w14:textId="77777777" w:rsidR="00122F81" w:rsidRPr="00D16803" w:rsidRDefault="00122F81" w:rsidP="00447DF5">
            <w:pPr>
              <w:contextualSpacing/>
              <w:jc w:val="both"/>
            </w:pPr>
            <w:r w:rsidRPr="00D16803">
              <w:t>Обкладочная простыня размером 100×100</w:t>
            </w:r>
            <w:r w:rsidR="00853895" w:rsidRPr="00D16803">
              <w:t xml:space="preserve"> (</w:t>
            </w:r>
            <w:r w:rsidRPr="00D16803">
              <w:t>± 20</w:t>
            </w:r>
            <w:r w:rsidR="00853895" w:rsidRPr="00D16803">
              <w:t>)</w:t>
            </w:r>
            <w:r w:rsidRPr="00D16803">
              <w:t xml:space="preserve"> см</w:t>
            </w:r>
            <w:r w:rsidR="00447DF5" w:rsidRPr="00D16803">
              <w:t>, плотностью не менее 32  г/м²</w:t>
            </w:r>
          </w:p>
        </w:tc>
        <w:tc>
          <w:tcPr>
            <w:tcW w:w="1304" w:type="dxa"/>
          </w:tcPr>
          <w:p w14:paraId="3C5E8703" w14:textId="77777777" w:rsidR="00122F81" w:rsidRPr="00D16803" w:rsidRDefault="00122F81" w:rsidP="00D16803">
            <w:pPr>
              <w:ind w:right="-1"/>
              <w:jc w:val="center"/>
              <w:rPr>
                <w:rFonts w:eastAsia="Calibri"/>
              </w:rPr>
            </w:pPr>
            <w:r w:rsidRPr="00644276">
              <w:t>1 шт.</w:t>
            </w:r>
          </w:p>
        </w:tc>
      </w:tr>
      <w:tr w:rsidR="00122F81" w:rsidRPr="00D16803" w14:paraId="6F278481" w14:textId="77777777" w:rsidTr="00D16803">
        <w:tc>
          <w:tcPr>
            <w:tcW w:w="993" w:type="dxa"/>
          </w:tcPr>
          <w:p w14:paraId="50B75C90" w14:textId="77777777" w:rsidR="00122F81" w:rsidRPr="00D16803" w:rsidRDefault="00122F81" w:rsidP="00D16803">
            <w:pPr>
              <w:ind w:right="-1"/>
              <w:jc w:val="center"/>
            </w:pPr>
            <w:r w:rsidRPr="00D16803">
              <w:t>1.1.11</w:t>
            </w:r>
          </w:p>
        </w:tc>
        <w:tc>
          <w:tcPr>
            <w:tcW w:w="7229" w:type="dxa"/>
          </w:tcPr>
          <w:p w14:paraId="2566ED56" w14:textId="77777777" w:rsidR="00122F81" w:rsidRPr="00D16803" w:rsidRDefault="00122F81" w:rsidP="009567E3">
            <w:r w:rsidRPr="00D16803">
              <w:t>Емкость одноразовая из медицинского пластика, объемом 400-500 мл</w:t>
            </w:r>
          </w:p>
        </w:tc>
        <w:tc>
          <w:tcPr>
            <w:tcW w:w="1304" w:type="dxa"/>
          </w:tcPr>
          <w:p w14:paraId="78ABBABB" w14:textId="77777777" w:rsidR="00122F81" w:rsidRPr="00D16803" w:rsidRDefault="00122F81" w:rsidP="00D16803">
            <w:pPr>
              <w:ind w:right="-1"/>
              <w:jc w:val="center"/>
            </w:pPr>
            <w:r w:rsidRPr="00D16803">
              <w:t>1 шт.</w:t>
            </w:r>
          </w:p>
        </w:tc>
      </w:tr>
      <w:tr w:rsidR="00122F81" w:rsidRPr="00D16803" w14:paraId="54B3E7B0" w14:textId="77777777" w:rsidTr="00D16803">
        <w:tc>
          <w:tcPr>
            <w:tcW w:w="993" w:type="dxa"/>
          </w:tcPr>
          <w:p w14:paraId="5A132A58" w14:textId="77777777" w:rsidR="00122F81" w:rsidRPr="00D16803" w:rsidRDefault="00122F81" w:rsidP="00D16803">
            <w:pPr>
              <w:ind w:right="-1"/>
              <w:jc w:val="center"/>
            </w:pPr>
            <w:r w:rsidRPr="00D16803">
              <w:t>1.1.12</w:t>
            </w:r>
          </w:p>
        </w:tc>
        <w:tc>
          <w:tcPr>
            <w:tcW w:w="7229" w:type="dxa"/>
          </w:tcPr>
          <w:p w14:paraId="2C4C57F3" w14:textId="77777777" w:rsidR="00122F81" w:rsidRPr="00D16803" w:rsidRDefault="00122F81" w:rsidP="009567E3">
            <w:r w:rsidRPr="00D16803">
              <w:t>Емкость одноразовая из медицинского пластика, объемом 250 -300 мл.</w:t>
            </w:r>
          </w:p>
        </w:tc>
        <w:tc>
          <w:tcPr>
            <w:tcW w:w="1304" w:type="dxa"/>
          </w:tcPr>
          <w:p w14:paraId="07D6C0ED" w14:textId="77777777" w:rsidR="00122F81" w:rsidRPr="00D16803" w:rsidRDefault="00122F81" w:rsidP="00D16803">
            <w:pPr>
              <w:ind w:right="-1"/>
              <w:jc w:val="center"/>
            </w:pPr>
            <w:r w:rsidRPr="00D16803">
              <w:t>3 шт.</w:t>
            </w:r>
          </w:p>
        </w:tc>
      </w:tr>
      <w:tr w:rsidR="00122F81" w:rsidRPr="00D16803" w14:paraId="368B387C" w14:textId="77777777" w:rsidTr="00D16803">
        <w:tc>
          <w:tcPr>
            <w:tcW w:w="993" w:type="dxa"/>
          </w:tcPr>
          <w:p w14:paraId="14CC2F7F" w14:textId="77777777" w:rsidR="00122F81" w:rsidRPr="00D16803" w:rsidRDefault="00122F81" w:rsidP="00D16803">
            <w:pPr>
              <w:ind w:right="-1"/>
              <w:jc w:val="center"/>
            </w:pPr>
            <w:r w:rsidRPr="00D16803">
              <w:t>1.1.13</w:t>
            </w:r>
          </w:p>
        </w:tc>
        <w:tc>
          <w:tcPr>
            <w:tcW w:w="7229" w:type="dxa"/>
          </w:tcPr>
          <w:p w14:paraId="7846C578" w14:textId="77777777" w:rsidR="00122F81" w:rsidRPr="00D16803" w:rsidRDefault="00122F81" w:rsidP="009567E3">
            <w:r w:rsidRPr="00D16803">
              <w:t>Лоток пластиковый почкообразный объемом 700-800 мл</w:t>
            </w:r>
          </w:p>
        </w:tc>
        <w:tc>
          <w:tcPr>
            <w:tcW w:w="1304" w:type="dxa"/>
          </w:tcPr>
          <w:p w14:paraId="4E127E7C" w14:textId="77777777" w:rsidR="00122F81" w:rsidRPr="00D16803" w:rsidRDefault="00122F81" w:rsidP="00D16803">
            <w:pPr>
              <w:ind w:right="-1"/>
              <w:jc w:val="center"/>
            </w:pPr>
            <w:r w:rsidRPr="00D16803">
              <w:t>1 шт.</w:t>
            </w:r>
          </w:p>
        </w:tc>
      </w:tr>
    </w:tbl>
    <w:p w14:paraId="1602B3EF" w14:textId="77777777" w:rsidR="00CB136E" w:rsidRPr="00D16803" w:rsidRDefault="00CB136E" w:rsidP="00CB136E">
      <w:pPr>
        <w:spacing w:after="0" w:line="240" w:lineRule="auto"/>
        <w:ind w:right="-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16803">
        <w:rPr>
          <w:rFonts w:ascii="Times New Roman" w:eastAsia="Times New Roman" w:hAnsi="Times New Roman" w:cs="Times New Roman"/>
          <w:sz w:val="20"/>
          <w:szCs w:val="20"/>
          <w:lang w:eastAsia="ru-RU"/>
        </w:rPr>
        <w:t>2. Показатели (характеристики):</w:t>
      </w: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3431"/>
        <w:gridCol w:w="5386"/>
      </w:tblGrid>
      <w:tr w:rsidR="00CB136E" w:rsidRPr="00D16803" w14:paraId="3F89362A" w14:textId="77777777" w:rsidTr="00B33F5C">
        <w:tc>
          <w:tcPr>
            <w:tcW w:w="709" w:type="dxa"/>
          </w:tcPr>
          <w:p w14:paraId="00BD84DC" w14:textId="77777777" w:rsidR="00CB136E" w:rsidRPr="00D16803" w:rsidRDefault="00CB136E" w:rsidP="00C91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8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№п/п</w:t>
            </w:r>
          </w:p>
        </w:tc>
        <w:tc>
          <w:tcPr>
            <w:tcW w:w="3431" w:type="dxa"/>
          </w:tcPr>
          <w:p w14:paraId="019EA5C5" w14:textId="77777777" w:rsidR="00CB136E" w:rsidRPr="00D16803" w:rsidRDefault="00CB136E" w:rsidP="00CB13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8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5386" w:type="dxa"/>
          </w:tcPr>
          <w:p w14:paraId="3E4A32BC" w14:textId="77777777" w:rsidR="00CB136E" w:rsidRPr="00D16803" w:rsidRDefault="00447DF5" w:rsidP="00CB13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8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Параметр </w:t>
            </w:r>
          </w:p>
        </w:tc>
      </w:tr>
      <w:tr w:rsidR="00B33F5C" w:rsidRPr="00D16803" w14:paraId="431B7D6C" w14:textId="77777777" w:rsidTr="00B33F5C">
        <w:tc>
          <w:tcPr>
            <w:tcW w:w="709" w:type="dxa"/>
          </w:tcPr>
          <w:p w14:paraId="0DEFCF04" w14:textId="77777777" w:rsidR="00B33F5C" w:rsidRPr="00B33F5C" w:rsidRDefault="00B33F5C" w:rsidP="00B33F5C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B33F5C"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3431" w:type="dxa"/>
          </w:tcPr>
          <w:p w14:paraId="43E57331" w14:textId="77777777" w:rsidR="00B33F5C" w:rsidRPr="00D16803" w:rsidRDefault="00B33F5C" w:rsidP="00CB13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8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Халат хирургический стерильный. </w:t>
            </w:r>
          </w:p>
        </w:tc>
        <w:tc>
          <w:tcPr>
            <w:tcW w:w="5386" w:type="dxa"/>
          </w:tcPr>
          <w:p w14:paraId="5480F51E" w14:textId="77777777" w:rsidR="00B33F5C" w:rsidRPr="00D16803" w:rsidRDefault="00B33F5C" w:rsidP="00CB13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8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1.Выполнены из синтетического материала типа «Сонтара» («Софтес») плотностью не менее 65-70 г/м² на основе синтетического нетканого целлюлозного волокна со специальной пропиткой, обеспечивающий бактериальный барьер. (Содержание целлюлозы не менее 50% от общего состава ткани).</w:t>
            </w:r>
          </w:p>
          <w:p w14:paraId="72486353" w14:textId="77777777" w:rsidR="00B33F5C" w:rsidRPr="00D16803" w:rsidRDefault="00B33F5C" w:rsidP="00CB13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8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2. На рукавах должны быть мягкие, эластичные трикотажные манжеты, шириной не менее 7 см. </w:t>
            </w:r>
          </w:p>
          <w:p w14:paraId="5E1768C7" w14:textId="77777777" w:rsidR="00B33F5C" w:rsidRPr="00D16803" w:rsidRDefault="00B33F5C" w:rsidP="00CB13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8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3.Длина халата 140 см</w:t>
            </w:r>
          </w:p>
        </w:tc>
      </w:tr>
      <w:tr w:rsidR="00B33F5C" w:rsidRPr="00D16803" w14:paraId="6D787FE6" w14:textId="77777777" w:rsidTr="00B33F5C">
        <w:tc>
          <w:tcPr>
            <w:tcW w:w="709" w:type="dxa"/>
          </w:tcPr>
          <w:p w14:paraId="10A77DFD" w14:textId="77777777" w:rsidR="00B33F5C" w:rsidRPr="00B33F5C" w:rsidRDefault="00B33F5C" w:rsidP="00B33F5C">
            <w:pPr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B33F5C">
              <w:rPr>
                <w:rFonts w:ascii="Times New Roman" w:hAnsi="Times New Roman" w:cs="Times New Roman"/>
              </w:rPr>
              <w:lastRenderedPageBreak/>
              <w:t>2.2</w:t>
            </w:r>
          </w:p>
        </w:tc>
        <w:tc>
          <w:tcPr>
            <w:tcW w:w="3431" w:type="dxa"/>
          </w:tcPr>
          <w:p w14:paraId="04992004" w14:textId="77777777" w:rsidR="00B33F5C" w:rsidRPr="00D16803" w:rsidRDefault="00B33F5C" w:rsidP="00CB13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8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Покрытие ангиографическое размеры 240-280 х 300-330 см. </w:t>
            </w:r>
          </w:p>
        </w:tc>
        <w:tc>
          <w:tcPr>
            <w:tcW w:w="5386" w:type="dxa"/>
          </w:tcPr>
          <w:p w14:paraId="016DE969" w14:textId="77777777" w:rsidR="00B33F5C" w:rsidRPr="00D16803" w:rsidRDefault="00B33F5C" w:rsidP="00CB13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8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1.Центральная часть выполнена из материала, обладающего повышенной способностью к впитыванию жидкостей (гигроскопичность не менее 300%).  </w:t>
            </w:r>
          </w:p>
          <w:p w14:paraId="70A01E35" w14:textId="77777777" w:rsidR="00B33F5C" w:rsidRPr="00D16803" w:rsidRDefault="00B33F5C" w:rsidP="00CB13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8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2.Четыре круглых отверстия для выполнения пункции (трансфеморально и трансрадиально) с клеевой полосой по окружности, для фиксации к коже; </w:t>
            </w:r>
          </w:p>
          <w:p w14:paraId="49B3D8E1" w14:textId="77777777" w:rsidR="00B33F5C" w:rsidRPr="00D16803" w:rsidRDefault="00B33F5C" w:rsidP="00CB13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8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3.Прозрачные полосы по боковым сторонам покрытия по всей длине.</w:t>
            </w:r>
          </w:p>
          <w:p w14:paraId="13941E43" w14:textId="77777777" w:rsidR="00B33F5C" w:rsidRPr="00D16803" w:rsidRDefault="00B33F5C" w:rsidP="00CB13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8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4. Выполнено из синтетического </w:t>
            </w:r>
            <w:r w:rsidRPr="00D16803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eastAsia="ru-RU"/>
              </w:rPr>
              <w:t xml:space="preserve">нетканого многослойного </w:t>
            </w:r>
            <w:r w:rsidRPr="00D168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(трёхслойного) </w:t>
            </w:r>
            <w:r w:rsidRPr="00D16803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eastAsia="ru-RU"/>
              </w:rPr>
              <w:t xml:space="preserve">влагоустойчивого материала </w:t>
            </w:r>
            <w:r w:rsidRPr="00D168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плотностью </w:t>
            </w:r>
            <w:r w:rsidRPr="00D16803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eastAsia="ru-RU"/>
              </w:rPr>
              <w:t>не м</w:t>
            </w:r>
            <w:r w:rsidRPr="00D168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енее 65-74 г/м². </w:t>
            </w:r>
          </w:p>
          <w:p w14:paraId="3459A0BF" w14:textId="77777777" w:rsidR="00B33F5C" w:rsidRPr="00D16803" w:rsidRDefault="00B33F5C" w:rsidP="00CB13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8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5.Должен быть устойчивым к проникновению жидкостей.</w:t>
            </w:r>
          </w:p>
        </w:tc>
      </w:tr>
      <w:tr w:rsidR="00B33F5C" w:rsidRPr="00D16803" w14:paraId="0EF01154" w14:textId="77777777" w:rsidTr="00B33F5C">
        <w:tc>
          <w:tcPr>
            <w:tcW w:w="709" w:type="dxa"/>
          </w:tcPr>
          <w:p w14:paraId="42CF8374" w14:textId="77777777" w:rsidR="00B33F5C" w:rsidRPr="00B33F5C" w:rsidRDefault="00B33F5C" w:rsidP="00B33F5C">
            <w:pPr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B33F5C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3431" w:type="dxa"/>
          </w:tcPr>
          <w:p w14:paraId="2DF2DE5F" w14:textId="77777777" w:rsidR="00B33F5C" w:rsidRPr="00D16803" w:rsidRDefault="00B33F5C" w:rsidP="00CB13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168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Покрытие на операционный стол, размеры 140-160х150-180см. </w:t>
            </w:r>
          </w:p>
        </w:tc>
        <w:tc>
          <w:tcPr>
            <w:tcW w:w="5386" w:type="dxa"/>
          </w:tcPr>
          <w:p w14:paraId="5949A532" w14:textId="77777777" w:rsidR="00B33F5C" w:rsidRPr="00D16803" w:rsidRDefault="00B33F5C" w:rsidP="00CB13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8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1.Выполнено из синтетического нетканого многослойного (трёхслойного) влагоустойчивого материала плотностью не менее 65-74 г/м². </w:t>
            </w:r>
          </w:p>
          <w:p w14:paraId="79536253" w14:textId="77777777" w:rsidR="00B33F5C" w:rsidRPr="00D16803" w:rsidRDefault="00B33F5C" w:rsidP="00CB13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8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2.Должен быть устойчивым к проникновению жидкостей.</w:t>
            </w:r>
          </w:p>
        </w:tc>
      </w:tr>
      <w:tr w:rsidR="00B33F5C" w:rsidRPr="00D16803" w14:paraId="4FC59D4F" w14:textId="77777777" w:rsidTr="00B33F5C">
        <w:tc>
          <w:tcPr>
            <w:tcW w:w="709" w:type="dxa"/>
          </w:tcPr>
          <w:p w14:paraId="2AD56AB4" w14:textId="77777777" w:rsidR="00B33F5C" w:rsidRPr="00B33F5C" w:rsidRDefault="00B33F5C" w:rsidP="00B33F5C">
            <w:pPr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B33F5C"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3431" w:type="dxa"/>
          </w:tcPr>
          <w:p w14:paraId="586B5527" w14:textId="77777777" w:rsidR="00B33F5C" w:rsidRPr="00D16803" w:rsidRDefault="00B33F5C" w:rsidP="00CB13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8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Простыня для инструментального столика Мэйо размером 145х90 см (± 10) см. </w:t>
            </w:r>
          </w:p>
        </w:tc>
        <w:tc>
          <w:tcPr>
            <w:tcW w:w="5386" w:type="dxa"/>
          </w:tcPr>
          <w:p w14:paraId="28AEAA3D" w14:textId="77777777" w:rsidR="00B33F5C" w:rsidRPr="00D16803" w:rsidRDefault="00B33F5C" w:rsidP="00CB13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8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1.Выполнена из синтетического нетканого многослойного (минимум в 3-4 слоя) воздухопроницаемого материала (типа СМС, СММС) с плотностью не менее 45 г/м². 2.Материал должен быть устойчивым к проникновению жидкостей</w:t>
            </w:r>
          </w:p>
        </w:tc>
      </w:tr>
      <w:tr w:rsidR="00B33F5C" w:rsidRPr="00D16803" w14:paraId="54264A98" w14:textId="77777777" w:rsidTr="00B33F5C">
        <w:tc>
          <w:tcPr>
            <w:tcW w:w="709" w:type="dxa"/>
          </w:tcPr>
          <w:p w14:paraId="6B30AD8C" w14:textId="77777777" w:rsidR="00B33F5C" w:rsidRPr="00B33F5C" w:rsidRDefault="00B33F5C" w:rsidP="00B33F5C">
            <w:pPr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B33F5C"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3431" w:type="dxa"/>
          </w:tcPr>
          <w:p w14:paraId="457EC97F" w14:textId="77777777" w:rsidR="00B33F5C" w:rsidRPr="00D16803" w:rsidRDefault="00B33F5C" w:rsidP="00CB13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8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Прозрачное защитное покрытие на детектор, радиус 70 см. </w:t>
            </w:r>
          </w:p>
        </w:tc>
        <w:tc>
          <w:tcPr>
            <w:tcW w:w="5386" w:type="dxa"/>
          </w:tcPr>
          <w:p w14:paraId="2C04EDDF" w14:textId="77777777" w:rsidR="00B33F5C" w:rsidRPr="00D16803" w:rsidRDefault="00B33F5C" w:rsidP="003E6A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168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1.Покрытие на экран и детектор должно представлять собой прозрачный полиэтиленовый мешок с вшитой в него по краю резинкой, для фиксации на аппаратуре.</w:t>
            </w:r>
          </w:p>
        </w:tc>
      </w:tr>
      <w:tr w:rsidR="00B33F5C" w:rsidRPr="00D16803" w14:paraId="674FC4DE" w14:textId="77777777" w:rsidTr="00B33F5C">
        <w:tc>
          <w:tcPr>
            <w:tcW w:w="709" w:type="dxa"/>
          </w:tcPr>
          <w:p w14:paraId="5C08871A" w14:textId="77777777" w:rsidR="00B33F5C" w:rsidRPr="00B33F5C" w:rsidRDefault="00B33F5C" w:rsidP="00B33F5C">
            <w:pPr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B33F5C">
              <w:rPr>
                <w:rFonts w:ascii="Times New Roman" w:hAnsi="Times New Roman" w:cs="Times New Roman"/>
              </w:rPr>
              <w:t>2.6</w:t>
            </w:r>
          </w:p>
        </w:tc>
        <w:tc>
          <w:tcPr>
            <w:tcW w:w="3431" w:type="dxa"/>
          </w:tcPr>
          <w:p w14:paraId="4E33E123" w14:textId="77777777" w:rsidR="00B33F5C" w:rsidRPr="00D16803" w:rsidRDefault="00B33F5C" w:rsidP="00554BE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8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Простыня операционная, впитывающая с липким слоем по стороне 100 см, размер 80х100см (± 10) см. </w:t>
            </w:r>
          </w:p>
        </w:tc>
        <w:tc>
          <w:tcPr>
            <w:tcW w:w="5386" w:type="dxa"/>
          </w:tcPr>
          <w:p w14:paraId="3750DCBF" w14:textId="77777777" w:rsidR="00B33F5C" w:rsidRPr="00D16803" w:rsidRDefault="00B33F5C" w:rsidP="00554BE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8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1.Выполнено из синтетического нетканого многослойного (трёхслойного) влагоустойчивого материала плотностью не менее 65-74 г/м². </w:t>
            </w:r>
          </w:p>
          <w:p w14:paraId="34316DD8" w14:textId="77777777" w:rsidR="00B33F5C" w:rsidRPr="00D16803" w:rsidRDefault="00B33F5C" w:rsidP="00554BE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8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2.Должен быть устойчивым к проникновению жидкостей</w:t>
            </w:r>
          </w:p>
        </w:tc>
      </w:tr>
      <w:tr w:rsidR="00B33F5C" w:rsidRPr="00D16803" w14:paraId="02CC31D1" w14:textId="77777777" w:rsidTr="00B33F5C">
        <w:tc>
          <w:tcPr>
            <w:tcW w:w="709" w:type="dxa"/>
          </w:tcPr>
          <w:p w14:paraId="7A406AD6" w14:textId="77777777" w:rsidR="00B33F5C" w:rsidRPr="00B33F5C" w:rsidRDefault="00B33F5C" w:rsidP="00B33F5C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B33F5C">
              <w:rPr>
                <w:rFonts w:ascii="Times New Roman" w:hAnsi="Times New Roman" w:cs="Times New Roman"/>
              </w:rPr>
              <w:t>2.7</w:t>
            </w:r>
          </w:p>
        </w:tc>
        <w:tc>
          <w:tcPr>
            <w:tcW w:w="3431" w:type="dxa"/>
          </w:tcPr>
          <w:p w14:paraId="144F8D0E" w14:textId="77777777" w:rsidR="00B33F5C" w:rsidRPr="00D16803" w:rsidRDefault="00B33F5C" w:rsidP="00BF117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8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Клейкая лента размером 5×50 (± 3) см </w:t>
            </w:r>
          </w:p>
        </w:tc>
        <w:tc>
          <w:tcPr>
            <w:tcW w:w="5386" w:type="dxa"/>
          </w:tcPr>
          <w:p w14:paraId="4AE3088F" w14:textId="77777777" w:rsidR="00B33F5C" w:rsidRPr="00D16803" w:rsidRDefault="00B33F5C" w:rsidP="00BF117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8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1.Для фиксации аксессуаров к обкладочному материалу</w:t>
            </w:r>
          </w:p>
        </w:tc>
      </w:tr>
      <w:tr w:rsidR="00B33F5C" w:rsidRPr="00D16803" w14:paraId="14EDA7BF" w14:textId="77777777" w:rsidTr="00B33F5C">
        <w:tc>
          <w:tcPr>
            <w:tcW w:w="709" w:type="dxa"/>
          </w:tcPr>
          <w:p w14:paraId="6E9FC68F" w14:textId="77777777" w:rsidR="00B33F5C" w:rsidRPr="00B33F5C" w:rsidRDefault="00B33F5C" w:rsidP="00B33F5C">
            <w:pPr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B33F5C">
              <w:rPr>
                <w:rFonts w:ascii="Times New Roman" w:hAnsi="Times New Roman" w:cs="Times New Roman"/>
              </w:rPr>
              <w:t>2.8</w:t>
            </w:r>
          </w:p>
        </w:tc>
        <w:tc>
          <w:tcPr>
            <w:tcW w:w="3431" w:type="dxa"/>
          </w:tcPr>
          <w:p w14:paraId="02915F88" w14:textId="77777777" w:rsidR="00B33F5C" w:rsidRPr="00D16803" w:rsidRDefault="00B33F5C" w:rsidP="00447DF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8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Простыня-мешок (боковой карман) </w:t>
            </w:r>
          </w:p>
        </w:tc>
        <w:tc>
          <w:tcPr>
            <w:tcW w:w="5386" w:type="dxa"/>
          </w:tcPr>
          <w:p w14:paraId="1E0A871A" w14:textId="77777777" w:rsidR="00B33F5C" w:rsidRPr="00D16803" w:rsidRDefault="00B33F5C" w:rsidP="00447DF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8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 Для стерильных аксессуаров  с липким слоем</w:t>
            </w:r>
          </w:p>
        </w:tc>
      </w:tr>
      <w:tr w:rsidR="00B33F5C" w:rsidRPr="00D16803" w14:paraId="2D5D0C4F" w14:textId="77777777" w:rsidTr="00B33F5C">
        <w:tc>
          <w:tcPr>
            <w:tcW w:w="709" w:type="dxa"/>
          </w:tcPr>
          <w:p w14:paraId="7C4916CF" w14:textId="77777777" w:rsidR="00B33F5C" w:rsidRPr="00B33F5C" w:rsidRDefault="00B33F5C" w:rsidP="00B33F5C">
            <w:pPr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B33F5C">
              <w:rPr>
                <w:rFonts w:ascii="Times New Roman" w:hAnsi="Times New Roman" w:cs="Times New Roman"/>
              </w:rPr>
              <w:t>2.9</w:t>
            </w:r>
          </w:p>
        </w:tc>
        <w:tc>
          <w:tcPr>
            <w:tcW w:w="3431" w:type="dxa"/>
          </w:tcPr>
          <w:p w14:paraId="1AFD0DE5" w14:textId="77777777" w:rsidR="00B33F5C" w:rsidRPr="00D16803" w:rsidRDefault="00B33F5C" w:rsidP="00BF117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8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Обкладочная простыня размером 100×100 (± 20) см. </w:t>
            </w:r>
          </w:p>
        </w:tc>
        <w:tc>
          <w:tcPr>
            <w:tcW w:w="5386" w:type="dxa"/>
          </w:tcPr>
          <w:p w14:paraId="790AC60E" w14:textId="77777777" w:rsidR="00B33F5C" w:rsidRPr="00D16803" w:rsidRDefault="00B33F5C" w:rsidP="00554BE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8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1.Выполнена из синтетического материала типа «Сонтара» («Софтес») плотностью не менее 65-70 г/м²   на основе синтетического нетканого целлюлозного волокна со специальной пропиткой, обеспечивающий бактериальный барьер. (Содержание целлюлозы не менее 50% от общего состава ткани).</w:t>
            </w:r>
            <w:r w:rsidRPr="00D1680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</w:t>
            </w:r>
          </w:p>
        </w:tc>
      </w:tr>
      <w:tr w:rsidR="00B33F5C" w:rsidRPr="00D16803" w14:paraId="3881AEA2" w14:textId="77777777" w:rsidTr="00B33F5C">
        <w:tc>
          <w:tcPr>
            <w:tcW w:w="709" w:type="dxa"/>
          </w:tcPr>
          <w:p w14:paraId="65AE0B0A" w14:textId="77777777" w:rsidR="00B33F5C" w:rsidRPr="00B33F5C" w:rsidRDefault="00B33F5C" w:rsidP="00B33F5C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B33F5C">
              <w:rPr>
                <w:rFonts w:ascii="Times New Roman" w:hAnsi="Times New Roman" w:cs="Times New Roman"/>
              </w:rPr>
              <w:t>2.10</w:t>
            </w:r>
          </w:p>
        </w:tc>
        <w:tc>
          <w:tcPr>
            <w:tcW w:w="3431" w:type="dxa"/>
          </w:tcPr>
          <w:p w14:paraId="60EA5E64" w14:textId="77777777" w:rsidR="00B33F5C" w:rsidRPr="00D16803" w:rsidRDefault="00B33F5C" w:rsidP="00BF117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8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Обкладочная простыня размером 100×100 (± 20) см. </w:t>
            </w:r>
          </w:p>
        </w:tc>
        <w:tc>
          <w:tcPr>
            <w:tcW w:w="5386" w:type="dxa"/>
          </w:tcPr>
          <w:p w14:paraId="1A34016A" w14:textId="77777777" w:rsidR="00B33F5C" w:rsidRPr="00D16803" w:rsidRDefault="00B33F5C" w:rsidP="00554BE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8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1.Выполнена из синтетического нетканый многослойный (двухслойный) влагоустойчивого материала плотностью не менее 32  г/м². </w:t>
            </w:r>
          </w:p>
          <w:p w14:paraId="5827063D" w14:textId="77777777" w:rsidR="00B33F5C" w:rsidRPr="00D16803" w:rsidRDefault="00B33F5C" w:rsidP="00BF117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8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2.Материал должен быть устойчивым к проникновению жидкостей. </w:t>
            </w:r>
          </w:p>
          <w:p w14:paraId="6C273DFB" w14:textId="77777777" w:rsidR="00B33F5C" w:rsidRPr="00D16803" w:rsidRDefault="00B33F5C" w:rsidP="00BF117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8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3.Белого цвета</w:t>
            </w:r>
          </w:p>
        </w:tc>
      </w:tr>
      <w:tr w:rsidR="00B33F5C" w:rsidRPr="00D16803" w14:paraId="10670AF6" w14:textId="77777777" w:rsidTr="00B33F5C">
        <w:tc>
          <w:tcPr>
            <w:tcW w:w="709" w:type="dxa"/>
          </w:tcPr>
          <w:p w14:paraId="62155EC8" w14:textId="77777777" w:rsidR="00B33F5C" w:rsidRPr="00B33F5C" w:rsidRDefault="00B33F5C" w:rsidP="00B33F5C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B33F5C">
              <w:rPr>
                <w:rFonts w:ascii="Times New Roman" w:hAnsi="Times New Roman" w:cs="Times New Roman"/>
              </w:rPr>
              <w:t>2.11</w:t>
            </w:r>
          </w:p>
        </w:tc>
        <w:tc>
          <w:tcPr>
            <w:tcW w:w="3431" w:type="dxa"/>
          </w:tcPr>
          <w:p w14:paraId="68E20801" w14:textId="77777777" w:rsidR="00B33F5C" w:rsidRPr="00D16803" w:rsidRDefault="00B33F5C" w:rsidP="00554BE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8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Емкость одноразовая, объемом 400-500 мл</w:t>
            </w:r>
          </w:p>
        </w:tc>
        <w:tc>
          <w:tcPr>
            <w:tcW w:w="5386" w:type="dxa"/>
          </w:tcPr>
          <w:p w14:paraId="4259F70A" w14:textId="77777777" w:rsidR="00B33F5C" w:rsidRPr="00D16803" w:rsidRDefault="00B33F5C" w:rsidP="00554BE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8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1.Материал – классифицированный как пластик для медицинского применения</w:t>
            </w:r>
          </w:p>
        </w:tc>
      </w:tr>
      <w:tr w:rsidR="00B33F5C" w:rsidRPr="00D16803" w14:paraId="578DDC9F" w14:textId="77777777" w:rsidTr="00B33F5C">
        <w:tc>
          <w:tcPr>
            <w:tcW w:w="709" w:type="dxa"/>
          </w:tcPr>
          <w:p w14:paraId="5C1C280D" w14:textId="77777777" w:rsidR="00B33F5C" w:rsidRPr="00B33F5C" w:rsidRDefault="00B33F5C" w:rsidP="00B33F5C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B33F5C">
              <w:rPr>
                <w:rFonts w:ascii="Times New Roman" w:hAnsi="Times New Roman" w:cs="Times New Roman"/>
              </w:rPr>
              <w:t>2.12</w:t>
            </w:r>
          </w:p>
        </w:tc>
        <w:tc>
          <w:tcPr>
            <w:tcW w:w="3431" w:type="dxa"/>
          </w:tcPr>
          <w:p w14:paraId="3F396CC4" w14:textId="77777777" w:rsidR="00B33F5C" w:rsidRPr="00D16803" w:rsidRDefault="00B33F5C" w:rsidP="00554BE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8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Емкость одноразовая, объемом 250 -300 мл. </w:t>
            </w:r>
          </w:p>
        </w:tc>
        <w:tc>
          <w:tcPr>
            <w:tcW w:w="5386" w:type="dxa"/>
          </w:tcPr>
          <w:p w14:paraId="190E6037" w14:textId="77777777" w:rsidR="00B33F5C" w:rsidRPr="00D16803" w:rsidRDefault="00B33F5C" w:rsidP="00554BE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8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1.Материал – классифицированный как пластик для медицинского применения</w:t>
            </w:r>
          </w:p>
        </w:tc>
      </w:tr>
      <w:tr w:rsidR="00B33F5C" w:rsidRPr="00D16803" w14:paraId="67257BF0" w14:textId="77777777" w:rsidTr="00B33F5C">
        <w:tc>
          <w:tcPr>
            <w:tcW w:w="709" w:type="dxa"/>
          </w:tcPr>
          <w:p w14:paraId="785593E7" w14:textId="77777777" w:rsidR="00B33F5C" w:rsidRPr="00B33F5C" w:rsidRDefault="00B33F5C" w:rsidP="00B33F5C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B33F5C">
              <w:rPr>
                <w:rFonts w:ascii="Times New Roman" w:hAnsi="Times New Roman" w:cs="Times New Roman"/>
              </w:rPr>
              <w:t>2.13</w:t>
            </w:r>
          </w:p>
        </w:tc>
        <w:tc>
          <w:tcPr>
            <w:tcW w:w="3431" w:type="dxa"/>
          </w:tcPr>
          <w:p w14:paraId="06180473" w14:textId="77777777" w:rsidR="00B33F5C" w:rsidRPr="00D16803" w:rsidRDefault="00B33F5C" w:rsidP="00554BE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8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Лоток пластиковый почкообразный объемом 700-800 мл</w:t>
            </w:r>
          </w:p>
        </w:tc>
        <w:tc>
          <w:tcPr>
            <w:tcW w:w="5386" w:type="dxa"/>
          </w:tcPr>
          <w:p w14:paraId="626F693F" w14:textId="77777777" w:rsidR="00B33F5C" w:rsidRPr="00D16803" w:rsidRDefault="00B33F5C" w:rsidP="00554BE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8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1.Материал – классифицированный как пластик для медицинского применения</w:t>
            </w:r>
          </w:p>
        </w:tc>
      </w:tr>
    </w:tbl>
    <w:p w14:paraId="24108F2A" w14:textId="77777777" w:rsidR="00CB136E" w:rsidRPr="00D16803" w:rsidRDefault="00CB136E" w:rsidP="00554BEC">
      <w:pPr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A510418" w14:textId="77777777" w:rsidR="00644276" w:rsidRDefault="00644276" w:rsidP="005946C2">
      <w:pPr>
        <w:widowControl w:val="0"/>
        <w:tabs>
          <w:tab w:val="left" w:pos="420"/>
        </w:tabs>
        <w:ind w:right="-426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0116CB4A" w14:textId="77777777" w:rsidR="00644276" w:rsidRDefault="00644276" w:rsidP="005946C2">
      <w:pPr>
        <w:widowControl w:val="0"/>
        <w:tabs>
          <w:tab w:val="left" w:pos="420"/>
        </w:tabs>
        <w:ind w:right="-426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62817CB2" w14:textId="77777777" w:rsidR="005946C2" w:rsidRPr="00D16803" w:rsidRDefault="005946C2" w:rsidP="005946C2">
      <w:pPr>
        <w:widowControl w:val="0"/>
        <w:tabs>
          <w:tab w:val="left" w:pos="420"/>
        </w:tabs>
        <w:ind w:right="-426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D16803">
        <w:rPr>
          <w:rFonts w:ascii="Times New Roman" w:hAnsi="Times New Roman" w:cs="Times New Roman"/>
          <w:sz w:val="20"/>
          <w:szCs w:val="20"/>
        </w:rPr>
        <w:t xml:space="preserve">4.Для присуждения контракта используются критерии соответствия предложения требованиям предмета закупки. </w:t>
      </w:r>
    </w:p>
    <w:p w14:paraId="1C9995F4" w14:textId="77777777" w:rsidR="003C60A4" w:rsidRPr="00D16803" w:rsidRDefault="003C60A4" w:rsidP="005946C2">
      <w:pPr>
        <w:widowControl w:val="0"/>
        <w:tabs>
          <w:tab w:val="left" w:pos="420"/>
        </w:tabs>
        <w:ind w:right="-426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D16803">
        <w:rPr>
          <w:rFonts w:ascii="Times New Roman" w:hAnsi="Times New Roman" w:cs="Times New Roman"/>
          <w:sz w:val="20"/>
          <w:szCs w:val="20"/>
        </w:rPr>
        <w:t>Предложение, не соответствующее требованиям пунктов, отмеченных астериском (*), будет отклонено.</w:t>
      </w:r>
    </w:p>
    <w:p w14:paraId="4B1A760D" w14:textId="77777777" w:rsidR="005946C2" w:rsidRPr="00D16803" w:rsidRDefault="005946C2" w:rsidP="005946C2">
      <w:pPr>
        <w:widowControl w:val="0"/>
        <w:ind w:right="-426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D16803">
        <w:rPr>
          <w:rFonts w:ascii="Times New Roman" w:hAnsi="Times New Roman" w:cs="Times New Roman"/>
          <w:sz w:val="20"/>
          <w:szCs w:val="20"/>
        </w:rPr>
        <w:t>5. Фамилия, собственные имена, отчества, занимаемые должности, номера телефонов работников организатора, определенных в качестве специалистов в области организации проведения государственной закупки: начальник отдела маркетинга и организации закупок РУП «Медтехника» Шах Татьяна Викторовна,  8-0222-62-61-34.</w:t>
      </w:r>
    </w:p>
    <w:p w14:paraId="512FA458" w14:textId="77777777" w:rsidR="005946C2" w:rsidRPr="00D16803" w:rsidRDefault="005946C2" w:rsidP="005946C2">
      <w:pPr>
        <w:widowControl w:val="0"/>
        <w:ind w:right="142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2BC092B8" w14:textId="77777777" w:rsidR="005946C2" w:rsidRPr="00D16803" w:rsidRDefault="005946C2" w:rsidP="005946C2">
      <w:pPr>
        <w:widowControl w:val="0"/>
        <w:ind w:right="142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15C97304" w14:textId="77777777" w:rsidR="005946C2" w:rsidRPr="00D16803" w:rsidRDefault="005946C2" w:rsidP="005946C2">
      <w:pPr>
        <w:widowControl w:val="0"/>
        <w:ind w:right="142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6C4E0F95" w14:textId="77777777" w:rsidR="005946C2" w:rsidRPr="005946C2" w:rsidRDefault="005946C2" w:rsidP="006C5A04">
      <w:pPr>
        <w:widowControl w:val="0"/>
        <w:ind w:right="142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D16803">
        <w:rPr>
          <w:rFonts w:ascii="Times New Roman" w:hAnsi="Times New Roman" w:cs="Times New Roman"/>
          <w:sz w:val="20"/>
          <w:szCs w:val="20"/>
        </w:rPr>
        <w:t>Товаровед 1 категории ООТ                                                                                               Ю.В.Сергиенко</w:t>
      </w:r>
    </w:p>
    <w:sectPr w:rsidR="005946C2" w:rsidRPr="005946C2" w:rsidSect="00D16803">
      <w:footerReference w:type="default" r:id="rId8"/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AE007C5" w14:textId="77777777" w:rsidR="00B33F5C" w:rsidRDefault="00B33F5C" w:rsidP="00DA7573">
      <w:pPr>
        <w:spacing w:after="0" w:line="240" w:lineRule="auto"/>
      </w:pPr>
      <w:r>
        <w:separator/>
      </w:r>
    </w:p>
  </w:endnote>
  <w:endnote w:type="continuationSeparator" w:id="0">
    <w:p w14:paraId="67F11463" w14:textId="77777777" w:rsidR="00B33F5C" w:rsidRDefault="00B33F5C" w:rsidP="00DA75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62765860"/>
      <w:docPartObj>
        <w:docPartGallery w:val="Page Numbers (Bottom of Page)"/>
        <w:docPartUnique/>
      </w:docPartObj>
    </w:sdtPr>
    <w:sdtEndPr/>
    <w:sdtContent>
      <w:p w14:paraId="18010C51" w14:textId="77777777" w:rsidR="00B33F5C" w:rsidRDefault="00B16757">
        <w:pPr>
          <w:pStyle w:val="a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3134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B423718" w14:textId="77777777" w:rsidR="00B33F5C" w:rsidRDefault="00B33F5C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9B8AAA3" w14:textId="77777777" w:rsidR="00B33F5C" w:rsidRDefault="00B33F5C" w:rsidP="00DA7573">
      <w:pPr>
        <w:spacing w:after="0" w:line="240" w:lineRule="auto"/>
      </w:pPr>
      <w:r>
        <w:separator/>
      </w:r>
    </w:p>
  </w:footnote>
  <w:footnote w:type="continuationSeparator" w:id="0">
    <w:p w14:paraId="4925637D" w14:textId="77777777" w:rsidR="00B33F5C" w:rsidRDefault="00B33F5C" w:rsidP="00DA75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C53590"/>
    <w:multiLevelType w:val="hybridMultilevel"/>
    <w:tmpl w:val="3314E762"/>
    <w:lvl w:ilvl="0" w:tplc="659A40E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B72487"/>
    <w:multiLevelType w:val="hybridMultilevel"/>
    <w:tmpl w:val="10061504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901D46"/>
    <w:multiLevelType w:val="hybridMultilevel"/>
    <w:tmpl w:val="3314E762"/>
    <w:lvl w:ilvl="0" w:tplc="659A40E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1B6AA8"/>
    <w:multiLevelType w:val="hybridMultilevel"/>
    <w:tmpl w:val="A9D263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B37FAB"/>
    <w:multiLevelType w:val="multilevel"/>
    <w:tmpl w:val="201E9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57E41B4"/>
    <w:multiLevelType w:val="hybridMultilevel"/>
    <w:tmpl w:val="C78029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4035AB"/>
    <w:multiLevelType w:val="hybridMultilevel"/>
    <w:tmpl w:val="0B60A7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7D3A24"/>
    <w:multiLevelType w:val="multilevel"/>
    <w:tmpl w:val="4E36E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AEA4E7C"/>
    <w:multiLevelType w:val="multilevel"/>
    <w:tmpl w:val="492A403C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716F75DF"/>
    <w:multiLevelType w:val="hybridMultilevel"/>
    <w:tmpl w:val="210E72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7111BE4"/>
    <w:multiLevelType w:val="multilevel"/>
    <w:tmpl w:val="6A42D5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7"/>
  </w:num>
  <w:num w:numId="2">
    <w:abstractNumId w:val="4"/>
  </w:num>
  <w:num w:numId="3">
    <w:abstractNumId w:val="0"/>
  </w:num>
  <w:num w:numId="4">
    <w:abstractNumId w:val="2"/>
  </w:num>
  <w:num w:numId="5">
    <w:abstractNumId w:val="8"/>
  </w:num>
  <w:num w:numId="6">
    <w:abstractNumId w:val="10"/>
  </w:num>
  <w:num w:numId="7">
    <w:abstractNumId w:val="1"/>
  </w:num>
  <w:num w:numId="8">
    <w:abstractNumId w:val="6"/>
  </w:num>
  <w:num w:numId="9">
    <w:abstractNumId w:val="9"/>
  </w:num>
  <w:num w:numId="10">
    <w:abstractNumId w:val="3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2554B"/>
    <w:rsid w:val="00017BDF"/>
    <w:rsid w:val="0002554B"/>
    <w:rsid w:val="0003316A"/>
    <w:rsid w:val="00041127"/>
    <w:rsid w:val="00042C71"/>
    <w:rsid w:val="000970B6"/>
    <w:rsid w:val="00122F81"/>
    <w:rsid w:val="00123A12"/>
    <w:rsid w:val="001609D6"/>
    <w:rsid w:val="00170D3E"/>
    <w:rsid w:val="001E119C"/>
    <w:rsid w:val="001F3EA5"/>
    <w:rsid w:val="00245146"/>
    <w:rsid w:val="00247217"/>
    <w:rsid w:val="002C1F0D"/>
    <w:rsid w:val="003107F1"/>
    <w:rsid w:val="00323984"/>
    <w:rsid w:val="0033134F"/>
    <w:rsid w:val="003831FE"/>
    <w:rsid w:val="003B0E27"/>
    <w:rsid w:val="003C60A4"/>
    <w:rsid w:val="003E6ACF"/>
    <w:rsid w:val="003F238E"/>
    <w:rsid w:val="00442DAD"/>
    <w:rsid w:val="00447DF5"/>
    <w:rsid w:val="00474274"/>
    <w:rsid w:val="004812A9"/>
    <w:rsid w:val="004A1AEF"/>
    <w:rsid w:val="004A4E9E"/>
    <w:rsid w:val="004E06A6"/>
    <w:rsid w:val="004F0748"/>
    <w:rsid w:val="00542C8F"/>
    <w:rsid w:val="00554BEC"/>
    <w:rsid w:val="00557E6A"/>
    <w:rsid w:val="005946C2"/>
    <w:rsid w:val="005F3C33"/>
    <w:rsid w:val="0060165E"/>
    <w:rsid w:val="006100F2"/>
    <w:rsid w:val="006200D7"/>
    <w:rsid w:val="006213C1"/>
    <w:rsid w:val="0064150E"/>
    <w:rsid w:val="00644276"/>
    <w:rsid w:val="00660B44"/>
    <w:rsid w:val="006764DE"/>
    <w:rsid w:val="00692A07"/>
    <w:rsid w:val="006A4288"/>
    <w:rsid w:val="006C5A04"/>
    <w:rsid w:val="006D764B"/>
    <w:rsid w:val="006E6EE9"/>
    <w:rsid w:val="00705FDA"/>
    <w:rsid w:val="007077CA"/>
    <w:rsid w:val="007174FE"/>
    <w:rsid w:val="007455EB"/>
    <w:rsid w:val="00767B71"/>
    <w:rsid w:val="00781411"/>
    <w:rsid w:val="007C05F1"/>
    <w:rsid w:val="007C5780"/>
    <w:rsid w:val="0080586F"/>
    <w:rsid w:val="0081006B"/>
    <w:rsid w:val="00844E59"/>
    <w:rsid w:val="00853895"/>
    <w:rsid w:val="00905A01"/>
    <w:rsid w:val="0092691D"/>
    <w:rsid w:val="00943BA9"/>
    <w:rsid w:val="009567E3"/>
    <w:rsid w:val="009F177D"/>
    <w:rsid w:val="009F316E"/>
    <w:rsid w:val="00A05983"/>
    <w:rsid w:val="00A32DAB"/>
    <w:rsid w:val="00A37C15"/>
    <w:rsid w:val="00A43287"/>
    <w:rsid w:val="00A77006"/>
    <w:rsid w:val="00A96864"/>
    <w:rsid w:val="00AB5F36"/>
    <w:rsid w:val="00AC2F15"/>
    <w:rsid w:val="00AE1F1B"/>
    <w:rsid w:val="00B12B4D"/>
    <w:rsid w:val="00B16757"/>
    <w:rsid w:val="00B33F5C"/>
    <w:rsid w:val="00B810A2"/>
    <w:rsid w:val="00B86F0D"/>
    <w:rsid w:val="00BC4851"/>
    <w:rsid w:val="00BF1178"/>
    <w:rsid w:val="00C06B58"/>
    <w:rsid w:val="00C3087D"/>
    <w:rsid w:val="00C50FE2"/>
    <w:rsid w:val="00C641BD"/>
    <w:rsid w:val="00C73287"/>
    <w:rsid w:val="00C91975"/>
    <w:rsid w:val="00CB136E"/>
    <w:rsid w:val="00CD214F"/>
    <w:rsid w:val="00CE747C"/>
    <w:rsid w:val="00D16803"/>
    <w:rsid w:val="00D46D5F"/>
    <w:rsid w:val="00D632D7"/>
    <w:rsid w:val="00D91523"/>
    <w:rsid w:val="00DA7573"/>
    <w:rsid w:val="00DD6D0E"/>
    <w:rsid w:val="00DF5ACC"/>
    <w:rsid w:val="00E15603"/>
    <w:rsid w:val="00E32932"/>
    <w:rsid w:val="00E67768"/>
    <w:rsid w:val="00E757C0"/>
    <w:rsid w:val="00E976DC"/>
    <w:rsid w:val="00EA227B"/>
    <w:rsid w:val="00F05962"/>
    <w:rsid w:val="00F3131A"/>
    <w:rsid w:val="00FF2E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F6BEBC"/>
  <w15:docId w15:val="{3F3659FA-B574-4453-A95E-A170BEEC0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57C0"/>
  </w:style>
  <w:style w:type="paragraph" w:styleId="2">
    <w:name w:val="heading 2"/>
    <w:basedOn w:val="a"/>
    <w:next w:val="a"/>
    <w:link w:val="20"/>
    <w:qFormat/>
    <w:rsid w:val="00B810A2"/>
    <w:pPr>
      <w:keepNext/>
      <w:shd w:val="clear" w:color="auto" w:fill="FFFFFF"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i/>
      <w:snapToGrid w:val="0"/>
      <w:color w:val="000000"/>
      <w:sz w:val="25"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AB5F3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3">
    <w:name w:val="Balloon Text"/>
    <w:basedOn w:val="a"/>
    <w:link w:val="a4"/>
    <w:uiPriority w:val="99"/>
    <w:semiHidden/>
    <w:unhideWhenUsed/>
    <w:rsid w:val="003B0E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B0E27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B810A2"/>
    <w:rPr>
      <w:rFonts w:ascii="Times New Roman" w:eastAsia="Times New Roman" w:hAnsi="Times New Roman" w:cs="Times New Roman"/>
      <w:b/>
      <w:i/>
      <w:snapToGrid w:val="0"/>
      <w:color w:val="000000"/>
      <w:sz w:val="25"/>
      <w:szCs w:val="20"/>
      <w:u w:val="single"/>
      <w:shd w:val="clear" w:color="auto" w:fill="FFFFFF"/>
    </w:rPr>
  </w:style>
  <w:style w:type="paragraph" w:styleId="a5">
    <w:name w:val="List Paragraph"/>
    <w:aliases w:val="Citation List,본문(내용),List Paragraph (numbered (a)),Colorful List - Accent 11"/>
    <w:basedOn w:val="a"/>
    <w:link w:val="a6"/>
    <w:qFormat/>
    <w:rsid w:val="00B810A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Абзац списка Знак"/>
    <w:aliases w:val="Citation List Знак,본문(내용) Знак,List Paragraph (numbered (a)) Знак,Colorful List - Accent 11 Знак"/>
    <w:link w:val="a5"/>
    <w:uiPriority w:val="34"/>
    <w:locked/>
    <w:rsid w:val="00B810A2"/>
    <w:rPr>
      <w:rFonts w:ascii="Times New Roman" w:eastAsia="Times New Roman" w:hAnsi="Times New Roman" w:cs="Times New Roman"/>
      <w:sz w:val="20"/>
      <w:szCs w:val="20"/>
    </w:rPr>
  </w:style>
  <w:style w:type="paragraph" w:customStyle="1" w:styleId="justify">
    <w:name w:val="justify"/>
    <w:basedOn w:val="a"/>
    <w:uiPriority w:val="99"/>
    <w:rsid w:val="00B810A2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Заголовок №3_"/>
    <w:link w:val="30"/>
    <w:uiPriority w:val="99"/>
    <w:locked/>
    <w:rsid w:val="00B810A2"/>
    <w:rPr>
      <w:sz w:val="17"/>
      <w:szCs w:val="17"/>
      <w:shd w:val="clear" w:color="auto" w:fill="FFFFFF"/>
    </w:rPr>
  </w:style>
  <w:style w:type="paragraph" w:customStyle="1" w:styleId="30">
    <w:name w:val="Заголовок №3"/>
    <w:basedOn w:val="a"/>
    <w:link w:val="3"/>
    <w:uiPriority w:val="99"/>
    <w:rsid w:val="00B810A2"/>
    <w:pPr>
      <w:widowControl w:val="0"/>
      <w:shd w:val="clear" w:color="auto" w:fill="FFFFFF"/>
      <w:spacing w:before="180" w:after="0" w:line="206" w:lineRule="exact"/>
      <w:jc w:val="center"/>
      <w:outlineLvl w:val="2"/>
    </w:pPr>
    <w:rPr>
      <w:sz w:val="17"/>
      <w:szCs w:val="17"/>
    </w:rPr>
  </w:style>
  <w:style w:type="paragraph" w:styleId="a7">
    <w:name w:val="header"/>
    <w:basedOn w:val="a"/>
    <w:link w:val="a8"/>
    <w:uiPriority w:val="99"/>
    <w:semiHidden/>
    <w:unhideWhenUsed/>
    <w:rsid w:val="00DA75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A7573"/>
  </w:style>
  <w:style w:type="paragraph" w:styleId="a9">
    <w:name w:val="footer"/>
    <w:basedOn w:val="a"/>
    <w:link w:val="aa"/>
    <w:uiPriority w:val="99"/>
    <w:unhideWhenUsed/>
    <w:rsid w:val="00DA75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A7573"/>
  </w:style>
  <w:style w:type="table" w:styleId="ab">
    <w:name w:val="Table Grid"/>
    <w:basedOn w:val="a1"/>
    <w:uiPriority w:val="39"/>
    <w:rsid w:val="00CB13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link w:val="ad"/>
    <w:uiPriority w:val="1"/>
    <w:qFormat/>
    <w:rsid w:val="00554B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Без интервала Знак"/>
    <w:link w:val="ac"/>
    <w:uiPriority w:val="1"/>
    <w:rsid w:val="00554BE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932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22466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single" w:sz="6" w:space="0" w:color="auto"/>
            <w:right w:val="none" w:sz="0" w:space="0" w:color="auto"/>
          </w:divBdr>
          <w:divsChild>
            <w:div w:id="204197515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095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2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6160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7899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3919691">
                                  <w:marLeft w:val="0"/>
                                  <w:marRight w:val="0"/>
                                  <w:marTop w:val="270"/>
                                  <w:marBottom w:val="43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96939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3327353">
                                      <w:marLeft w:val="0"/>
                                      <w:marRight w:val="0"/>
                                      <w:marTop w:val="19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9167893">
                                          <w:marLeft w:val="0"/>
                                          <w:marRight w:val="0"/>
                                          <w:marTop w:val="3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12851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77093352">
                                              <w:marLeft w:val="75"/>
                                              <w:marRight w:val="7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50736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74154128">
                                          <w:marLeft w:val="0"/>
                                          <w:marRight w:val="0"/>
                                          <w:marTop w:val="3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68662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30084809">
                                              <w:marLeft w:val="75"/>
                                              <w:marRight w:val="7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894848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31308122">
                                          <w:marLeft w:val="0"/>
                                          <w:marRight w:val="0"/>
                                          <w:marTop w:val="3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48702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3585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5574798">
                                              <w:marLeft w:val="75"/>
                                              <w:marRight w:val="7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337623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7096832">
                                          <w:marLeft w:val="0"/>
                                          <w:marRight w:val="0"/>
                                          <w:marTop w:val="3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74709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30730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82787733">
                                              <w:marLeft w:val="75"/>
                                              <w:marRight w:val="7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54857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03978523">
                                          <w:marLeft w:val="0"/>
                                          <w:marRight w:val="0"/>
                                          <w:marTop w:val="3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39111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12310938">
                                              <w:marLeft w:val="75"/>
                                              <w:marRight w:val="7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250672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89976316">
                                      <w:marLeft w:val="0"/>
                                      <w:marRight w:val="0"/>
                                      <w:marTop w:val="1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82133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0133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6128795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76195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90168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22419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9600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3893000">
                                                          <w:marLeft w:val="-45"/>
                                                          <w:marRight w:val="-4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9552730">
                                                              <w:marLeft w:val="45"/>
                                                              <w:marRight w:val="4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70987546">
                                                  <w:marLeft w:val="-180"/>
                                                  <w:marRight w:val="-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5827818">
                                                      <w:marLeft w:val="0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31228075">
                                                      <w:marLeft w:val="0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130538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98602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0058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355694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42625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13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62515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9521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6617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464800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445945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192268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676795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278540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614166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3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028368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33265905">
                                                                                  <w:marLeft w:val="45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827304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0172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7652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937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16726974">
          <w:marLeft w:val="0"/>
          <w:marRight w:val="0"/>
          <w:marTop w:val="0"/>
          <w:marBottom w:val="0"/>
          <w:divBdr>
            <w:top w:val="none" w:sz="0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2094816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808550">
                  <w:marLeft w:val="0"/>
                  <w:marRight w:val="0"/>
                  <w:marTop w:val="0"/>
                  <w:marBottom w:val="0"/>
                  <w:divBdr>
                    <w:top w:val="single" w:sz="6" w:space="23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5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647952">
                          <w:marLeft w:val="-240"/>
                          <w:marRight w:val="-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0612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0869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4387060">
                                      <w:marLeft w:val="0"/>
                                      <w:marRight w:val="0"/>
                                      <w:marTop w:val="9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772581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0142166">
                                          <w:marLeft w:val="0"/>
                                          <w:marRight w:val="0"/>
                                          <w:marTop w:val="0"/>
                                          <w:marBottom w:val="9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02227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787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598918">
                                      <w:marLeft w:val="0"/>
                                      <w:marRight w:val="0"/>
                                      <w:marTop w:val="9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783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2663561">
                                          <w:marLeft w:val="0"/>
                                          <w:marRight w:val="0"/>
                                          <w:marTop w:val="0"/>
                                          <w:marBottom w:val="9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24966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9793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4947374">
                                      <w:marLeft w:val="0"/>
                                      <w:marRight w:val="0"/>
                                      <w:marTop w:val="9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88408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0624187">
                                          <w:marLeft w:val="0"/>
                                          <w:marRight w:val="0"/>
                                          <w:marTop w:val="0"/>
                                          <w:marBottom w:val="9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42180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4543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8781136">
                                      <w:marLeft w:val="0"/>
                                      <w:marRight w:val="0"/>
                                      <w:marTop w:val="9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252424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9635935">
                                          <w:marLeft w:val="0"/>
                                          <w:marRight w:val="0"/>
                                          <w:marTop w:val="0"/>
                                          <w:marBottom w:val="9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1255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250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741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164654">
                      <w:marLeft w:val="0"/>
                      <w:marRight w:val="0"/>
                      <w:marTop w:val="0"/>
                      <w:marBottom w:val="58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3515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5906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7684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6288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20764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6484275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22707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7651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5082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7693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054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91657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0572070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716338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627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3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87040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163478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897694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3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62951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56908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2662321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673079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3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17820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728677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4754424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8011208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3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73043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72846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0545015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3145333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3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22017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916504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415801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3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67421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949009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5617920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3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30053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532706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8345359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3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8565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314912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37148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8643964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054406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5671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3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91110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769018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65761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52616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959548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95716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3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33135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226323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203394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3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26786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066647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157537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1414569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215583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7650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3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29075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131898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912695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3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9694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481776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2487357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3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77144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198625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96341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3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97256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899006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398469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3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99105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911198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900439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3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55388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886330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370049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3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95969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965358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21202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4099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1766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99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64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E86BAE-474F-494D-A648-8FF18379B2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921</Words>
  <Characters>5252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2026-02-16T07:51:00Z</cp:lastPrinted>
  <dcterms:created xsi:type="dcterms:W3CDTF">2026-06-09T07:58:00Z</dcterms:created>
  <dcterms:modified xsi:type="dcterms:W3CDTF">2026-06-11T07:00:00Z</dcterms:modified>
</cp:coreProperties>
</file>