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317/26-ЭА «Медицинские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317/26-ЭА «Медицинские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317/26-ЭА «Медицинские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317/26-ЭА «Медицинские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