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EZ20260604379327 «Услуги по техническому обслуживанию и ремонту программно-технического комплекса автоматизированной системы управления климатическими установками (2)»».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сервисное унитарное предприятие "Термофлай"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192270825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пр.Партизанский, д.8, корп.4, пом.48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24 870,20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"Телеком Маркет"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191507484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ул.Володько, д.24А, пом.208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сервисное унитарное предприятие "Термофлай",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пр.Партизанский, д.8, корп.4, пом.48,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192270825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24 870,20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195 от 09.06.2026 Услуги по ТО и ресонту программно технического комплекса АСУ.docx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5136&amp;name=6F31A1B4DEAEE40CB069A36BF7C01AF0/ZOI_PROTOKOL__195_ot_09.06.2026_Uslugi_po_TO_i_resontu_programmno_tehnicheskogo_kompleksa_ASU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