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B28BC01" w:rsidR="00DF3DF0" w:rsidRPr="0071045A" w:rsidRDefault="00DF3DF0" w:rsidP="007104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04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10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71045A">
        <w:rPr>
          <w:rFonts w:ascii="Times New Roman" w:hAnsi="Times New Roman" w:cs="Times New Roman"/>
          <w:b/>
          <w:sz w:val="24"/>
          <w:szCs w:val="24"/>
        </w:rPr>
        <w:t>2</w:t>
      </w:r>
      <w:r w:rsidR="0071045A" w:rsidRPr="0071045A">
        <w:rPr>
          <w:rFonts w:ascii="Times New Roman" w:hAnsi="Times New Roman" w:cs="Times New Roman"/>
          <w:b/>
          <w:sz w:val="24"/>
          <w:szCs w:val="24"/>
        </w:rPr>
        <w:t>12</w:t>
      </w:r>
      <w:r w:rsidRPr="0071045A">
        <w:rPr>
          <w:rFonts w:ascii="Times New Roman" w:hAnsi="Times New Roman" w:cs="Times New Roman"/>
          <w:b/>
          <w:sz w:val="24"/>
          <w:szCs w:val="24"/>
        </w:rPr>
        <w:t>/26-</w:t>
      </w:r>
      <w:r w:rsidR="006933F1">
        <w:rPr>
          <w:rFonts w:ascii="Times New Roman" w:hAnsi="Times New Roman" w:cs="Times New Roman"/>
          <w:b/>
          <w:sz w:val="24"/>
          <w:szCs w:val="24"/>
        </w:rPr>
        <w:t>ЗОИ</w:t>
      </w:r>
      <w:r w:rsidR="00474D01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62C9F">
        <w:rPr>
          <w:rFonts w:ascii="Times New Roman" w:hAnsi="Times New Roman" w:cs="Times New Roman"/>
          <w:b/>
          <w:sz w:val="24"/>
          <w:szCs w:val="24"/>
        </w:rPr>
        <w:t>2</w:t>
      </w:r>
      <w:r w:rsidR="00474D01">
        <w:rPr>
          <w:rFonts w:ascii="Times New Roman" w:hAnsi="Times New Roman" w:cs="Times New Roman"/>
          <w:b/>
          <w:sz w:val="24"/>
          <w:szCs w:val="24"/>
        </w:rPr>
        <w:t>П</w:t>
      </w:r>
      <w:r w:rsidR="00474D01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7104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71045A" w:rsidRDefault="00DF3DF0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1045A" w:rsidRDefault="00DF3DF0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45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A4E233" w14:textId="77777777" w:rsidR="0071045A" w:rsidRPr="0071045A" w:rsidRDefault="0071045A" w:rsidP="00474D0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6712580" w14:textId="5B5E016D" w:rsidR="0071045A" w:rsidRPr="0071045A" w:rsidRDefault="0071045A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45A">
        <w:rPr>
          <w:rFonts w:ascii="Times New Roman" w:hAnsi="Times New Roman" w:cs="Times New Roman"/>
          <w:b/>
          <w:bCs/>
          <w:sz w:val="24"/>
          <w:szCs w:val="24"/>
        </w:rPr>
        <w:t>Лот 6 Стол медицинский со столешницей с 3-х сторонним ограждением</w:t>
      </w:r>
    </w:p>
    <w:p w14:paraId="0261AB37" w14:textId="77777777" w:rsidR="0071045A" w:rsidRPr="0071045A" w:rsidRDefault="0071045A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09AEB" w14:textId="77777777" w:rsidR="0071045A" w:rsidRPr="0071045A" w:rsidRDefault="0071045A" w:rsidP="0071045A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104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71045A" w:rsidRPr="0071045A" w14:paraId="050D8DE1" w14:textId="77777777" w:rsidTr="0071045A">
        <w:trPr>
          <w:trHeight w:val="291"/>
        </w:trPr>
        <w:tc>
          <w:tcPr>
            <w:tcW w:w="1022" w:type="dxa"/>
          </w:tcPr>
          <w:p w14:paraId="6073E5FD" w14:textId="77777777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04" w:type="dxa"/>
          </w:tcPr>
          <w:p w14:paraId="594AF2BA" w14:textId="77777777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2B4E9EEA" w14:textId="4279059C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3" w:type="dxa"/>
          </w:tcPr>
          <w:p w14:paraId="02334C94" w14:textId="77777777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71045A" w:rsidRPr="0071045A" w14:paraId="70F18514" w14:textId="77777777" w:rsidTr="0071045A">
        <w:trPr>
          <w:trHeight w:val="309"/>
        </w:trPr>
        <w:tc>
          <w:tcPr>
            <w:tcW w:w="1022" w:type="dxa"/>
          </w:tcPr>
          <w:p w14:paraId="7408A87C" w14:textId="4CDA8A38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204" w:type="dxa"/>
          </w:tcPr>
          <w:p w14:paraId="0B349347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Стол медицинский со столешницей с 3-х сторонним ограждением</w:t>
            </w:r>
          </w:p>
        </w:tc>
        <w:tc>
          <w:tcPr>
            <w:tcW w:w="1559" w:type="dxa"/>
          </w:tcPr>
          <w:p w14:paraId="7B02C742" w14:textId="77777777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34A31F38" w14:textId="77777777" w:rsidR="0071045A" w:rsidRPr="0071045A" w:rsidRDefault="0071045A" w:rsidP="0071045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7104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0331303F" w14:textId="40699AC0" w:rsidR="0071045A" w:rsidRPr="0071045A" w:rsidRDefault="0071045A" w:rsidP="0071045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45A">
        <w:rPr>
          <w:rFonts w:ascii="Times New Roman" w:hAnsi="Times New Roman" w:cs="Times New Roman"/>
          <w:b/>
          <w:sz w:val="24"/>
          <w:szCs w:val="24"/>
        </w:rPr>
        <w:t xml:space="preserve"> 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045A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1045A" w:rsidRPr="0071045A" w14:paraId="582AC0E1" w14:textId="77777777" w:rsidTr="00CA3385">
        <w:trPr>
          <w:trHeight w:val="42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11483E2" w14:textId="2E627DA9" w:rsidR="0071045A" w:rsidRPr="0071045A" w:rsidRDefault="0071045A" w:rsidP="0071045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2.1. Стол медицинский из нержавеющей стали с полкой на колёсных опорах</w:t>
            </w:r>
          </w:p>
          <w:p w14:paraId="5B1421E9" w14:textId="6601B59D" w:rsidR="0071045A" w:rsidRPr="0071045A" w:rsidRDefault="0071045A" w:rsidP="0071045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2.2.  Габариты столешницы: (мм) 588/449/18 (+-50/50/10)</w:t>
            </w:r>
          </w:p>
          <w:p w14:paraId="2E65C9F4" w14:textId="42E81CAF" w:rsidR="0071045A" w:rsidRPr="0071045A" w:rsidRDefault="0071045A" w:rsidP="0071045A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2.3.  Габариты стола: (мм) 680/470/820 (+-50/50/50)</w:t>
            </w:r>
          </w:p>
          <w:p w14:paraId="1201551C" w14:textId="77777777" w:rsidR="0071045A" w:rsidRPr="0071045A" w:rsidRDefault="0071045A" w:rsidP="0071045A">
            <w:pPr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471665" w14:textId="0CFA6EA7" w:rsidR="0071045A" w:rsidRDefault="0071045A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D263C">
        <w:rPr>
          <w:rFonts w:ascii="Times New Roman" w:hAnsi="Times New Roman" w:cs="Times New Roman"/>
          <w:b/>
          <w:bCs/>
          <w:sz w:val="24"/>
          <w:szCs w:val="24"/>
        </w:rPr>
        <w:t xml:space="preserve">Лот 8 </w:t>
      </w:r>
      <w:r w:rsidR="006D263C" w:rsidRPr="006D263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Кресло гинекологическое</w:t>
      </w:r>
    </w:p>
    <w:p w14:paraId="476426F8" w14:textId="77777777" w:rsidR="00474D01" w:rsidRDefault="00474D01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523C1A0" w14:textId="45CF6D60" w:rsidR="006D2767" w:rsidRPr="006D263C" w:rsidRDefault="006D2767" w:rsidP="00474D0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Закупке подлежит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компл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</w:p>
    <w:p w14:paraId="7FF24734" w14:textId="0F9739A1" w:rsidR="0071045A" w:rsidRPr="0071045A" w:rsidRDefault="0071045A" w:rsidP="0071045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1045A">
        <w:rPr>
          <w:rFonts w:ascii="Times New Roman" w:hAnsi="Times New Roman" w:cs="Times New Roman"/>
          <w:sz w:val="24"/>
          <w:szCs w:val="24"/>
        </w:rPr>
        <w:t>1.</w:t>
      </w:r>
      <w:r w:rsidR="006D263C">
        <w:rPr>
          <w:rFonts w:ascii="Times New Roman" w:hAnsi="Times New Roman" w:cs="Times New Roman"/>
          <w:sz w:val="24"/>
          <w:szCs w:val="24"/>
        </w:rPr>
        <w:t xml:space="preserve"> </w:t>
      </w:r>
      <w:r w:rsidRPr="0071045A">
        <w:rPr>
          <w:rFonts w:ascii="Times New Roman" w:hAnsi="Times New Roman" w:cs="Times New Roman"/>
          <w:sz w:val="24"/>
          <w:szCs w:val="24"/>
        </w:rPr>
        <w:t>Со</w:t>
      </w:r>
      <w:r w:rsidRPr="0071045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1045A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1045A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 (одного комплекта):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4965"/>
        <w:gridCol w:w="1403"/>
        <w:gridCol w:w="2144"/>
      </w:tblGrid>
      <w:tr w:rsidR="0071045A" w:rsidRPr="0071045A" w14:paraId="2C98F50A" w14:textId="77777777" w:rsidTr="00CA3385">
        <w:trPr>
          <w:trHeight w:val="982"/>
        </w:trPr>
        <w:tc>
          <w:tcPr>
            <w:tcW w:w="445" w:type="pct"/>
            <w:vAlign w:val="center"/>
          </w:tcPr>
          <w:p w14:paraId="0CA27FB1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pct"/>
            <w:vAlign w:val="center"/>
          </w:tcPr>
          <w:p w14:paraId="51096F0F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71F67068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7" w:type="pct"/>
            <w:vAlign w:val="center"/>
          </w:tcPr>
          <w:p w14:paraId="16433D72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1045A" w:rsidRPr="0071045A" w14:paraId="29C8C774" w14:textId="77777777" w:rsidTr="00CA3385">
        <w:tc>
          <w:tcPr>
            <w:tcW w:w="445" w:type="pct"/>
            <w:vAlign w:val="center"/>
          </w:tcPr>
          <w:p w14:paraId="02FD4413" w14:textId="77777777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pct"/>
          </w:tcPr>
          <w:p w14:paraId="49292C4C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Кресло гинекологическое</w:t>
            </w:r>
          </w:p>
        </w:tc>
        <w:tc>
          <w:tcPr>
            <w:tcW w:w="751" w:type="pct"/>
            <w:vAlign w:val="center"/>
          </w:tcPr>
          <w:p w14:paraId="4B953D92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47" w:type="pct"/>
            <w:vAlign w:val="center"/>
          </w:tcPr>
          <w:p w14:paraId="3767F257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78A8F706" w14:textId="77777777" w:rsidTr="00CA3385">
        <w:tc>
          <w:tcPr>
            <w:tcW w:w="445" w:type="pct"/>
            <w:vAlign w:val="center"/>
          </w:tcPr>
          <w:p w14:paraId="16986A6F" w14:textId="77777777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pct"/>
          </w:tcPr>
          <w:p w14:paraId="7037EE20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гинекологическая емкость с выдвижным держателе</w:t>
            </w:r>
          </w:p>
        </w:tc>
        <w:tc>
          <w:tcPr>
            <w:tcW w:w="751" w:type="pct"/>
            <w:vAlign w:val="center"/>
          </w:tcPr>
          <w:p w14:paraId="2CB73E9B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0CE99940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57F3444E" w14:textId="77777777" w:rsidTr="00CA3385">
        <w:tc>
          <w:tcPr>
            <w:tcW w:w="445" w:type="pct"/>
            <w:vAlign w:val="center"/>
          </w:tcPr>
          <w:p w14:paraId="0519AC07" w14:textId="77777777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pct"/>
          </w:tcPr>
          <w:p w14:paraId="44E92BFC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ногодержатели</w:t>
            </w:r>
            <w:proofErr w:type="spellEnd"/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радиальным зажимом</w:t>
            </w:r>
          </w:p>
        </w:tc>
        <w:tc>
          <w:tcPr>
            <w:tcW w:w="751" w:type="pct"/>
            <w:vAlign w:val="center"/>
          </w:tcPr>
          <w:p w14:paraId="4049392A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147" w:type="pct"/>
            <w:vAlign w:val="center"/>
          </w:tcPr>
          <w:p w14:paraId="5422D932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2A7582B5" w14:textId="77777777" w:rsidTr="00CA3385">
        <w:tc>
          <w:tcPr>
            <w:tcW w:w="445" w:type="pct"/>
            <w:vAlign w:val="center"/>
          </w:tcPr>
          <w:p w14:paraId="2A9048D1" w14:textId="77777777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pct"/>
          </w:tcPr>
          <w:p w14:paraId="7C4643A7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подголовник мягкий</w:t>
            </w:r>
          </w:p>
        </w:tc>
        <w:tc>
          <w:tcPr>
            <w:tcW w:w="751" w:type="pct"/>
            <w:vAlign w:val="center"/>
          </w:tcPr>
          <w:p w14:paraId="2E9E53AE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0AFD175A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4D29742E" w14:textId="77777777" w:rsidTr="00CA3385">
        <w:trPr>
          <w:trHeight w:val="404"/>
        </w:trPr>
        <w:tc>
          <w:tcPr>
            <w:tcW w:w="445" w:type="pct"/>
            <w:vAlign w:val="center"/>
          </w:tcPr>
          <w:p w14:paraId="79241744" w14:textId="77777777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pct"/>
          </w:tcPr>
          <w:p w14:paraId="789D90C6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упорные ручки для пациента</w:t>
            </w:r>
          </w:p>
        </w:tc>
        <w:tc>
          <w:tcPr>
            <w:tcW w:w="751" w:type="pct"/>
            <w:vAlign w:val="center"/>
          </w:tcPr>
          <w:p w14:paraId="4FC7EC8C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147" w:type="pct"/>
            <w:vAlign w:val="center"/>
          </w:tcPr>
          <w:p w14:paraId="43CA9100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1D7E9A59" w14:textId="77777777" w:rsidTr="00CA3385">
        <w:trPr>
          <w:trHeight w:val="404"/>
        </w:trPr>
        <w:tc>
          <w:tcPr>
            <w:tcW w:w="445" w:type="pct"/>
            <w:vAlign w:val="center"/>
          </w:tcPr>
          <w:p w14:paraId="4A5AF7FB" w14:textId="1B3C82E8" w:rsidR="0071045A" w:rsidRPr="0071045A" w:rsidRDefault="0071045A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pct"/>
          </w:tcPr>
          <w:p w14:paraId="1EE827E9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педальный блок управления</w:t>
            </w:r>
          </w:p>
        </w:tc>
        <w:tc>
          <w:tcPr>
            <w:tcW w:w="751" w:type="pct"/>
            <w:vAlign w:val="center"/>
          </w:tcPr>
          <w:p w14:paraId="4B4FD34F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506A6A58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045A" w:rsidRPr="0071045A" w14:paraId="0D601B7F" w14:textId="77777777" w:rsidTr="00CA3385">
        <w:trPr>
          <w:trHeight w:val="404"/>
        </w:trPr>
        <w:tc>
          <w:tcPr>
            <w:tcW w:w="445" w:type="pct"/>
            <w:vAlign w:val="center"/>
          </w:tcPr>
          <w:p w14:paraId="1CF3FCC9" w14:textId="7B76BA98" w:rsidR="0071045A" w:rsidRPr="0071045A" w:rsidRDefault="006D2767" w:rsidP="006D276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6" w:type="pct"/>
          </w:tcPr>
          <w:p w14:paraId="57356430" w14:textId="77777777" w:rsidR="0071045A" w:rsidRPr="0071045A" w:rsidRDefault="0071045A" w:rsidP="0071045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держатель рулона бумажных полотенец</w:t>
            </w:r>
          </w:p>
        </w:tc>
        <w:tc>
          <w:tcPr>
            <w:tcW w:w="751" w:type="pct"/>
            <w:vAlign w:val="center"/>
          </w:tcPr>
          <w:p w14:paraId="365175FB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7" w:type="pct"/>
            <w:vAlign w:val="center"/>
          </w:tcPr>
          <w:p w14:paraId="6E27F147" w14:textId="77777777" w:rsidR="0071045A" w:rsidRPr="0071045A" w:rsidRDefault="0071045A" w:rsidP="006D263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B0B7D6D" w14:textId="77777777" w:rsidR="0071045A" w:rsidRPr="0071045A" w:rsidRDefault="0071045A" w:rsidP="0071045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2D79178" w14:textId="77777777" w:rsidR="0071045A" w:rsidRPr="0071045A" w:rsidRDefault="0071045A" w:rsidP="0071045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1045A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5926"/>
        <w:gridCol w:w="2865"/>
      </w:tblGrid>
      <w:tr w:rsidR="0071045A" w:rsidRPr="0071045A" w14:paraId="4E3E94D1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E63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74FA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92EE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Базовые параметры</w:t>
            </w:r>
          </w:p>
        </w:tc>
      </w:tr>
      <w:tr w:rsidR="0071045A" w:rsidRPr="0071045A" w14:paraId="1DDCFB27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0664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1CD2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Грузоподъемность кресла </w:t>
            </w:r>
          </w:p>
          <w:p w14:paraId="40F86CBF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A7AB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Не менее 140 кг</w:t>
            </w:r>
          </w:p>
        </w:tc>
      </w:tr>
      <w:tr w:rsidR="0071045A" w:rsidRPr="0071045A" w14:paraId="3089FF07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CB34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6109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Длина ложа, ширина ложа для пациента </w:t>
            </w:r>
          </w:p>
          <w:p w14:paraId="7ECA5342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05A3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Дл. не менее 1400 мм, </w:t>
            </w:r>
            <w:proofErr w:type="spellStart"/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шир</w:t>
            </w:r>
            <w:proofErr w:type="spellEnd"/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. не менее 560 мм</w:t>
            </w:r>
          </w:p>
        </w:tc>
      </w:tr>
      <w:tr w:rsidR="0071045A" w:rsidRPr="0071045A" w14:paraId="28F73737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DF4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E63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Высота кресла над полом при горизонтальном положении сидения </w:t>
            </w:r>
          </w:p>
          <w:p w14:paraId="59A40026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6E3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Не менее 740 мм</w:t>
            </w:r>
          </w:p>
        </w:tc>
      </w:tr>
      <w:tr w:rsidR="0071045A" w:rsidRPr="0071045A" w14:paraId="7F6E5286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0E07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C3D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Угол фиксации сидения со спинкой </w:t>
            </w:r>
          </w:p>
          <w:p w14:paraId="3ED9E4C1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9CB9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не менее 130 градусов;</w:t>
            </w:r>
          </w:p>
        </w:tc>
      </w:tr>
      <w:tr w:rsidR="0071045A" w:rsidRPr="0071045A" w14:paraId="4155B732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F68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7505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Угол наклона сидения </w:t>
            </w:r>
          </w:p>
          <w:p w14:paraId="55010B4B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2B38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от -5 градусов до +19 градусов</w:t>
            </w:r>
          </w:p>
        </w:tc>
      </w:tr>
      <w:tr w:rsidR="0071045A" w:rsidRPr="0071045A" w14:paraId="084142FE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751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337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Ширина сидения и спинки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EB8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не менее 620 мм;</w:t>
            </w:r>
          </w:p>
        </w:tc>
      </w:tr>
      <w:tr w:rsidR="0071045A" w:rsidRPr="0071045A" w14:paraId="4E066B8F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BF3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386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 xml:space="preserve">Привод изменения наклона сидения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B40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электромеханический;1ф; 220В; 0,2кВт;</w:t>
            </w:r>
          </w:p>
        </w:tc>
      </w:tr>
      <w:tr w:rsidR="0071045A" w:rsidRPr="0071045A" w14:paraId="0F659F60" w14:textId="77777777" w:rsidTr="00CA338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776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C3E4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Имеет ручной привод изменения наклона панели, подъема-опускания панели, изменения положения сиденья относительно спинки.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DC7F" w14:textId="77777777" w:rsidR="0071045A" w:rsidRPr="0071045A" w:rsidRDefault="0071045A" w:rsidP="0071045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45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71DD1D33" w14:textId="77777777" w:rsidR="0071045A" w:rsidRPr="0071045A" w:rsidRDefault="0071045A" w:rsidP="0071045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64448" w14:textId="08C72D0F" w:rsidR="006C4B5E" w:rsidRPr="0071045A" w:rsidRDefault="006C4B5E" w:rsidP="0071045A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71045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9"/>
  </w:num>
  <w:num w:numId="2" w16cid:durableId="308098374">
    <w:abstractNumId w:val="18"/>
  </w:num>
  <w:num w:numId="3" w16cid:durableId="505898907">
    <w:abstractNumId w:val="22"/>
  </w:num>
  <w:num w:numId="4" w16cid:durableId="2055227602">
    <w:abstractNumId w:val="32"/>
  </w:num>
  <w:num w:numId="5" w16cid:durableId="683749740">
    <w:abstractNumId w:val="30"/>
  </w:num>
  <w:num w:numId="6" w16cid:durableId="73402172">
    <w:abstractNumId w:val="24"/>
  </w:num>
  <w:num w:numId="7" w16cid:durableId="414015750">
    <w:abstractNumId w:val="34"/>
  </w:num>
  <w:num w:numId="8" w16cid:durableId="460342183">
    <w:abstractNumId w:val="21"/>
  </w:num>
  <w:num w:numId="9" w16cid:durableId="1441218590">
    <w:abstractNumId w:val="27"/>
  </w:num>
  <w:num w:numId="10" w16cid:durableId="655111665">
    <w:abstractNumId w:val="17"/>
  </w:num>
  <w:num w:numId="11" w16cid:durableId="217060511">
    <w:abstractNumId w:val="28"/>
  </w:num>
  <w:num w:numId="12" w16cid:durableId="2141612655">
    <w:abstractNumId w:val="19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5"/>
  </w:num>
  <w:num w:numId="17" w16cid:durableId="128785246">
    <w:abstractNumId w:val="7"/>
  </w:num>
  <w:num w:numId="18" w16cid:durableId="1065298561">
    <w:abstractNumId w:val="3"/>
  </w:num>
  <w:num w:numId="19" w16cid:durableId="1921675042">
    <w:abstractNumId w:val="14"/>
  </w:num>
  <w:num w:numId="20" w16cid:durableId="394744849">
    <w:abstractNumId w:val="26"/>
  </w:num>
  <w:num w:numId="21" w16cid:durableId="1806775757">
    <w:abstractNumId w:val="13"/>
  </w:num>
  <w:num w:numId="22" w16cid:durableId="1698189606">
    <w:abstractNumId w:val="33"/>
  </w:num>
  <w:num w:numId="23" w16cid:durableId="650209199">
    <w:abstractNumId w:val="12"/>
  </w:num>
  <w:num w:numId="24" w16cid:durableId="143203670">
    <w:abstractNumId w:val="16"/>
  </w:num>
  <w:num w:numId="25" w16cid:durableId="1635065632">
    <w:abstractNumId w:val="4"/>
  </w:num>
  <w:num w:numId="26" w16cid:durableId="1819570364">
    <w:abstractNumId w:val="25"/>
  </w:num>
  <w:num w:numId="27" w16cid:durableId="1395200156">
    <w:abstractNumId w:val="11"/>
  </w:num>
  <w:num w:numId="28" w16cid:durableId="1418595979">
    <w:abstractNumId w:val="23"/>
  </w:num>
  <w:num w:numId="29" w16cid:durableId="768350872">
    <w:abstractNumId w:val="2"/>
  </w:num>
  <w:num w:numId="30" w16cid:durableId="470640609">
    <w:abstractNumId w:val="8"/>
  </w:num>
  <w:num w:numId="31" w16cid:durableId="193076555">
    <w:abstractNumId w:val="31"/>
  </w:num>
  <w:num w:numId="32" w16cid:durableId="814833834">
    <w:abstractNumId w:val="20"/>
  </w:num>
  <w:num w:numId="33" w16cid:durableId="1368677888">
    <w:abstractNumId w:val="1"/>
  </w:num>
  <w:num w:numId="34" w16cid:durableId="831991107">
    <w:abstractNumId w:val="10"/>
  </w:num>
  <w:num w:numId="35" w16cid:durableId="173168795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A6947"/>
    <w:rsid w:val="003D44AE"/>
    <w:rsid w:val="003E3901"/>
    <w:rsid w:val="00406405"/>
    <w:rsid w:val="00420A62"/>
    <w:rsid w:val="00447C1B"/>
    <w:rsid w:val="00467F9D"/>
    <w:rsid w:val="00474D01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33F1"/>
    <w:rsid w:val="006949BF"/>
    <w:rsid w:val="006A07EC"/>
    <w:rsid w:val="006B4FA3"/>
    <w:rsid w:val="006B5302"/>
    <w:rsid w:val="006C4B5E"/>
    <w:rsid w:val="006C5EFC"/>
    <w:rsid w:val="006D263C"/>
    <w:rsid w:val="006D2767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110B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62C9F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2AF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21</cp:revision>
  <cp:lastPrinted>2026-03-13T12:57:00Z</cp:lastPrinted>
  <dcterms:created xsi:type="dcterms:W3CDTF">2026-03-12T08:38:00Z</dcterms:created>
  <dcterms:modified xsi:type="dcterms:W3CDTF">2026-06-10T11:56:00Z</dcterms:modified>
</cp:coreProperties>
</file>