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540/26-ЭА "Аппарат двигательный для роботизированной пассивной механотерапии голеностопного сустава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540/26-ЭА "Аппарат двигательный для роботизированной пассивной механотерапии голеностопного сустава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540/26-ЭА "Аппарат двигательный для роботизированной пассивной механотерапии голеностопного сустава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540/26-ЭА "Аппарат двигательный для роботизированной пассивной механотерапии голеностопного сустава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540/26-ЭА "Аппарат двигательный для роботизированной пассивной механотерапии голеностопного сустава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