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B1405B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B1405B" w:rsidRDefault="00746B27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B1405B" w:rsidRDefault="00746B27" w:rsidP="00C615D7">
            <w:pPr>
              <w:pStyle w:val="newncpi0"/>
              <w:jc w:val="left"/>
            </w:pPr>
            <w:r w:rsidRPr="00B1405B">
              <w:t>УТВЕРЖДАЮ</w:t>
            </w:r>
          </w:p>
          <w:p w14:paraId="66A7396F" w14:textId="7956EEE8" w:rsidR="008A2A4D" w:rsidRPr="00286C4A" w:rsidRDefault="008A2A4D" w:rsidP="00C615D7">
            <w:pPr>
              <w:pStyle w:val="newncpi0"/>
              <w:jc w:val="left"/>
            </w:pPr>
            <w:r w:rsidRPr="008A2A4D">
              <w:t>Заместитель главного врача по медицинской</w:t>
            </w:r>
            <w:r w:rsidR="005F5155">
              <w:t xml:space="preserve"> </w:t>
            </w:r>
            <w:r w:rsidR="003A44D1">
              <w:t>части</w:t>
            </w:r>
          </w:p>
          <w:p w14:paraId="3BDDD07A" w14:textId="2F04CFDE" w:rsidR="00AE23DE" w:rsidRPr="00B1405B" w:rsidRDefault="00AE23DE" w:rsidP="00C615D7">
            <w:pPr>
              <w:pStyle w:val="newncpi0"/>
              <w:jc w:val="left"/>
            </w:pPr>
            <w:r w:rsidRPr="00B1405B">
              <w:t>10-й городской клинической больницы</w:t>
            </w:r>
          </w:p>
          <w:p w14:paraId="4793A798" w14:textId="77777777" w:rsidR="00746B27" w:rsidRPr="00B1405B" w:rsidRDefault="00746B27" w:rsidP="00C615D7">
            <w:pPr>
              <w:pStyle w:val="newncpi0"/>
              <w:jc w:val="left"/>
            </w:pPr>
          </w:p>
          <w:p w14:paraId="069152CE" w14:textId="0A6964F1" w:rsidR="00746B27" w:rsidRPr="00B1405B" w:rsidRDefault="00746B27" w:rsidP="0056617F">
            <w:pPr>
              <w:pStyle w:val="newncpi0"/>
              <w:jc w:val="left"/>
            </w:pPr>
            <w:r w:rsidRPr="00B1405B">
              <w:t xml:space="preserve">____________________ </w:t>
            </w:r>
            <w:r w:rsidR="003A44D1">
              <w:t>Е</w:t>
            </w:r>
            <w:r w:rsidR="005F5155">
              <w:t xml:space="preserve">.В. </w:t>
            </w:r>
            <w:proofErr w:type="spellStart"/>
            <w:r w:rsidR="003A44D1">
              <w:t>Санкович</w:t>
            </w:r>
            <w:proofErr w:type="spellEnd"/>
            <w:r w:rsidRPr="00B1405B">
              <w:br/>
              <w:t>«</w:t>
            </w:r>
            <w:r w:rsidR="00990775">
              <w:t>10</w:t>
            </w:r>
            <w:r w:rsidR="005B4EFA">
              <w:t>»</w:t>
            </w:r>
            <w:r w:rsidR="00A508F0">
              <w:t xml:space="preserve"> </w:t>
            </w:r>
            <w:r w:rsidR="00990775">
              <w:t>июня</w:t>
            </w:r>
            <w:r w:rsidRPr="00B1405B">
              <w:t xml:space="preserve"> 20</w:t>
            </w:r>
            <w:r w:rsidR="00AE23DE" w:rsidRPr="00B1405B">
              <w:rPr>
                <w:u w:val="single"/>
              </w:rPr>
              <w:t>2</w:t>
            </w:r>
            <w:r w:rsidR="0056617F">
              <w:rPr>
                <w:u w:val="single"/>
              </w:rPr>
              <w:t>6</w:t>
            </w:r>
            <w:r w:rsidRPr="00B1405B">
              <w:t> г.</w:t>
            </w:r>
          </w:p>
        </w:tc>
      </w:tr>
    </w:tbl>
    <w:p w14:paraId="120291D0" w14:textId="77777777" w:rsidR="00746B27" w:rsidRPr="00B1405B" w:rsidRDefault="00746B27" w:rsidP="00C615D7">
      <w:pPr>
        <w:pStyle w:val="newncpi"/>
      </w:pPr>
      <w:r w:rsidRPr="00B1405B">
        <w:t> </w:t>
      </w:r>
    </w:p>
    <w:p w14:paraId="07A0A225" w14:textId="77777777" w:rsidR="00F36A02" w:rsidRPr="00B1405B" w:rsidRDefault="00F36A02" w:rsidP="00C615D7">
      <w:pPr>
        <w:pStyle w:val="newncpi"/>
      </w:pPr>
      <w:r w:rsidRPr="00B1405B">
        <w:t> </w:t>
      </w:r>
    </w:p>
    <w:p w14:paraId="38792728" w14:textId="2351C42A" w:rsidR="00F36A02" w:rsidRDefault="00F36A02" w:rsidP="00C615D7">
      <w:pPr>
        <w:pStyle w:val="newncpi0"/>
        <w:jc w:val="center"/>
      </w:pPr>
      <w:r w:rsidRPr="00B1405B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Default="00DA08D7" w:rsidP="00C615D7">
      <w:pPr>
        <w:pStyle w:val="newncpi0"/>
        <w:jc w:val="center"/>
      </w:pPr>
    </w:p>
    <w:p w14:paraId="07160B5D" w14:textId="77777777" w:rsidR="00F331F4" w:rsidRPr="00873707" w:rsidRDefault="00F331F4" w:rsidP="00F331F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3"/>
          <w:szCs w:val="23"/>
          <w:lang w:eastAsia="ru-RU"/>
        </w:rPr>
      </w:pPr>
      <w:r w:rsidRPr="0056617F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с ограничением по участию поставщиков, предлагающих товары, происходящие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</w:t>
      </w:r>
      <w:r w:rsidRPr="00873707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0C56D6B8" w14:textId="77777777" w:rsidR="00C615D7" w:rsidRDefault="00C615D7" w:rsidP="005B3381">
      <w:pPr>
        <w:pStyle w:val="newncpi0"/>
      </w:pPr>
    </w:p>
    <w:p w14:paraId="7A780BA9" w14:textId="75C539BB" w:rsidR="00746B27" w:rsidRPr="005B3381" w:rsidRDefault="00746B27" w:rsidP="00C615D7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1405B">
        <w:rPr>
          <w:rFonts w:ascii="Times New Roman" w:hAnsi="Times New Roman" w:cs="Times New Roman"/>
          <w:sz w:val="24"/>
          <w:szCs w:val="24"/>
        </w:rPr>
        <w:t>на</w:t>
      </w:r>
      <w:r w:rsidRPr="00082DD8">
        <w:rPr>
          <w:rFonts w:ascii="Times New Roman" w:hAnsi="Times New Roman" w:cs="Times New Roman"/>
          <w:sz w:val="24"/>
          <w:szCs w:val="24"/>
        </w:rPr>
        <w:t xml:space="preserve"> закупку</w:t>
      </w:r>
      <w:r w:rsidR="00082DD8" w:rsidRPr="00082D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>к</w:t>
      </w:r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>онтрольны</w:t>
      </w:r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>х</w:t>
      </w:r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материал</w:t>
      </w:r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>ов</w:t>
      </w:r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для проведения </w:t>
      </w:r>
      <w:proofErr w:type="spellStart"/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>внутрилабораторного</w:t>
      </w:r>
      <w:proofErr w:type="spellEnd"/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контроля качества в формате </w:t>
      </w:r>
      <w:proofErr w:type="spellStart"/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>хемилюминисцентного</w:t>
      </w:r>
      <w:proofErr w:type="spellEnd"/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>иммуноферментного  анализа</w:t>
      </w:r>
      <w:proofErr w:type="gramEnd"/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>Autolumo</w:t>
      </w:r>
      <w:proofErr w:type="spellEnd"/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proofErr w:type="spellStart"/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>Autobio</w:t>
      </w:r>
      <w:proofErr w:type="spellEnd"/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>Diagnostics</w:t>
      </w:r>
      <w:proofErr w:type="spellEnd"/>
      <w:r w:rsidR="00565367" w:rsidRPr="005653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Co., Ltd., Китай)</w:t>
      </w:r>
    </w:p>
    <w:p w14:paraId="6A6442C9" w14:textId="77777777" w:rsidR="00746B27" w:rsidRPr="00B1405B" w:rsidRDefault="00746B27" w:rsidP="00C615D7">
      <w:pPr>
        <w:pStyle w:val="newncpi0"/>
        <w:jc w:val="center"/>
      </w:pPr>
    </w:p>
    <w:p w14:paraId="2363048B" w14:textId="77777777" w:rsidR="00F36A02" w:rsidRPr="00B1405B" w:rsidRDefault="00F36A02" w:rsidP="00C615D7">
      <w:pPr>
        <w:pStyle w:val="newncpi"/>
      </w:pPr>
      <w:r w:rsidRPr="00B1405B">
        <w:t> </w:t>
      </w:r>
      <w:r w:rsidRPr="00B1405B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B1405B" w:rsidRDefault="00F36A02" w:rsidP="00C615D7">
      <w:pPr>
        <w:pStyle w:val="newncpi"/>
      </w:pPr>
      <w:r w:rsidRPr="00B1405B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B1405B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B1405B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B1405B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B1405B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B1405B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B1405B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B1405B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100422260</w:t>
            </w:r>
          </w:p>
        </w:tc>
      </w:tr>
      <w:tr w:rsidR="00F36A02" w:rsidRPr="00B1405B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B1405B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5D467265" w:rsidR="00F36A02" w:rsidRPr="00134FFA" w:rsidRDefault="00990775" w:rsidP="0056617F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56617F">
              <w:rPr>
                <w:color w:val="000000" w:themeColor="text1"/>
                <w:sz w:val="24"/>
                <w:szCs w:val="24"/>
              </w:rPr>
              <w:t>7</w:t>
            </w:r>
            <w:r w:rsidR="00D8044B" w:rsidRPr="00134FFA">
              <w:rPr>
                <w:color w:val="000000" w:themeColor="text1"/>
                <w:sz w:val="24"/>
                <w:szCs w:val="24"/>
              </w:rPr>
              <w:t>.</w:t>
            </w:r>
            <w:r w:rsidR="0056617F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8814BA" w:rsidRPr="00134FFA">
              <w:rPr>
                <w:color w:val="000000" w:themeColor="text1"/>
                <w:sz w:val="24"/>
                <w:szCs w:val="24"/>
              </w:rPr>
              <w:t>.</w:t>
            </w:r>
            <w:r w:rsidR="00933352" w:rsidRPr="00134FFA">
              <w:rPr>
                <w:color w:val="000000" w:themeColor="text1"/>
                <w:sz w:val="24"/>
                <w:szCs w:val="24"/>
              </w:rPr>
              <w:t>202</w:t>
            </w:r>
            <w:r w:rsidR="0056617F">
              <w:rPr>
                <w:color w:val="000000" w:themeColor="text1"/>
                <w:sz w:val="24"/>
                <w:szCs w:val="24"/>
              </w:rPr>
              <w:t>6</w:t>
            </w:r>
            <w:r w:rsidR="009A2381" w:rsidRPr="00134FFA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B1405B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6E529F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F36A02" w:rsidRPr="00B1405B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01E2F53A" w:rsidR="00F36A02" w:rsidRPr="00933352" w:rsidRDefault="00990775" w:rsidP="00AD78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31 482,</w:t>
            </w:r>
            <w:r w:rsidR="0056617F">
              <w:rPr>
                <w:sz w:val="24"/>
                <w:szCs w:val="24"/>
              </w:rPr>
              <w:t>00</w:t>
            </w:r>
            <w:r w:rsidR="00001A23" w:rsidRPr="00001A23">
              <w:rPr>
                <w:sz w:val="24"/>
                <w:szCs w:val="24"/>
                <w:lang w:val="en-US"/>
              </w:rPr>
              <w:t xml:space="preserve"> </w:t>
            </w:r>
            <w:r w:rsidR="0007285E" w:rsidRPr="00C443B9">
              <w:rPr>
                <w:sz w:val="24"/>
                <w:szCs w:val="24"/>
                <w:lang w:val="en-US"/>
              </w:rPr>
              <w:t>BYN</w:t>
            </w:r>
          </w:p>
        </w:tc>
      </w:tr>
      <w:tr w:rsidR="00F36A02" w:rsidRPr="00B1405B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FAAAB" w14:textId="6C26E8C6" w:rsidR="005C2178" w:rsidRPr="00800B5C" w:rsidRDefault="0007718D" w:rsidP="00A508F0">
            <w:pPr>
              <w:spacing w:after="0" w:line="240" w:lineRule="auto"/>
              <w:ind w:firstLine="41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 участникам предъявляются следующие </w:t>
            </w:r>
            <w:r w:rsidR="005002DE"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требованиям</w:t>
            </w:r>
            <w:r w:rsidR="005002DE" w:rsidRPr="00800B5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:</w:t>
            </w:r>
          </w:p>
          <w:p w14:paraId="487321BC" w14:textId="27BDF3C3" w:rsidR="005002DE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774009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986480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986480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213C8F">
              <w:rPr>
                <w:bCs/>
                <w:lang w:eastAsia="en-US"/>
              </w:rPr>
              <w:t>;</w:t>
            </w:r>
          </w:p>
          <w:p w14:paraId="19DC3CE0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311819C5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той же части (лоту)), допущенными к оценке и сравнению предложений (к торгам при проведении электронного аукциона).</w:t>
            </w:r>
          </w:p>
          <w:p w14:paraId="04A15D7B" w14:textId="71467114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727FD" w14:textId="6B6A030B" w:rsidR="00213C8F" w:rsidRPr="00F850E1" w:rsidRDefault="00213C8F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0B5C890D" w14:textId="77777777" w:rsid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DB496" w14:textId="1C173655" w:rsidR="00082DD8" w:rsidRP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56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тем, что  закупаемая в рамках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Федерации, и соответствующих требованиям настоящих </w:t>
            </w:r>
            <w:r w:rsidRPr="0056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документов запроса ценовых предложений.</w:t>
            </w:r>
          </w:p>
        </w:tc>
      </w:tr>
      <w:tr w:rsidR="00F36A02" w:rsidRPr="00B1405B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B1405B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  <w:r w:rsidR="0007285E" w:rsidRPr="00B1405B">
              <w:rPr>
                <w:sz w:val="24"/>
                <w:szCs w:val="24"/>
              </w:rPr>
              <w:t>―</w:t>
            </w:r>
          </w:p>
        </w:tc>
      </w:tr>
      <w:tr w:rsidR="00F36A02" w:rsidRPr="00B1405B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10590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10590B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A7134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711EA7" w:rsidRDefault="0078662C" w:rsidP="008C6FF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 w:rsidR="00D43ED1" w:rsidRPr="00711EA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A7134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4BEFA3F1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720F4890" w:rsidR="0039520B" w:rsidRPr="00BC60BC" w:rsidRDefault="00565367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565367">
              <w:rPr>
                <w:sz w:val="24"/>
                <w:szCs w:val="24"/>
              </w:rPr>
              <w:t xml:space="preserve">Контрольные материалы для проведения </w:t>
            </w:r>
            <w:proofErr w:type="spellStart"/>
            <w:r w:rsidRPr="00565367">
              <w:rPr>
                <w:sz w:val="24"/>
                <w:szCs w:val="24"/>
              </w:rPr>
              <w:t>внутрилабораторного</w:t>
            </w:r>
            <w:proofErr w:type="spellEnd"/>
            <w:r w:rsidRPr="00565367">
              <w:rPr>
                <w:sz w:val="24"/>
                <w:szCs w:val="24"/>
              </w:rPr>
              <w:t xml:space="preserve"> контроля качества в формате </w:t>
            </w:r>
            <w:proofErr w:type="spellStart"/>
            <w:r w:rsidRPr="00565367">
              <w:rPr>
                <w:sz w:val="24"/>
                <w:szCs w:val="24"/>
              </w:rPr>
              <w:t>хемилюминисцентного</w:t>
            </w:r>
            <w:proofErr w:type="spellEnd"/>
            <w:r w:rsidRPr="00565367">
              <w:rPr>
                <w:sz w:val="24"/>
                <w:szCs w:val="24"/>
              </w:rPr>
              <w:t xml:space="preserve"> </w:t>
            </w:r>
            <w:proofErr w:type="gramStart"/>
            <w:r w:rsidRPr="00565367">
              <w:rPr>
                <w:sz w:val="24"/>
                <w:szCs w:val="24"/>
              </w:rPr>
              <w:t>иммуноферментного  анализа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65367">
              <w:rPr>
                <w:sz w:val="24"/>
                <w:szCs w:val="24"/>
              </w:rPr>
              <w:t>Autolumo</w:t>
            </w:r>
            <w:proofErr w:type="spellEnd"/>
            <w:r w:rsidRPr="00565367">
              <w:rPr>
                <w:sz w:val="24"/>
                <w:szCs w:val="24"/>
              </w:rPr>
              <w:t xml:space="preserve"> (</w:t>
            </w:r>
            <w:proofErr w:type="spellStart"/>
            <w:r w:rsidRPr="00565367">
              <w:rPr>
                <w:sz w:val="24"/>
                <w:szCs w:val="24"/>
              </w:rPr>
              <w:t>Autobio</w:t>
            </w:r>
            <w:proofErr w:type="spellEnd"/>
            <w:r w:rsidRPr="00565367">
              <w:rPr>
                <w:sz w:val="24"/>
                <w:szCs w:val="24"/>
              </w:rPr>
              <w:t xml:space="preserve"> </w:t>
            </w:r>
            <w:proofErr w:type="spellStart"/>
            <w:r w:rsidRPr="00565367">
              <w:rPr>
                <w:sz w:val="24"/>
                <w:szCs w:val="24"/>
              </w:rPr>
              <w:t>Diagnostics</w:t>
            </w:r>
            <w:proofErr w:type="spellEnd"/>
            <w:r w:rsidRPr="00565367">
              <w:rPr>
                <w:sz w:val="24"/>
                <w:szCs w:val="24"/>
              </w:rPr>
              <w:t xml:space="preserve"> Co., Ltd., Китай)</w:t>
            </w:r>
          </w:p>
        </w:tc>
      </w:tr>
      <w:tr w:rsidR="0039520B" w:rsidRPr="00A7134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680139CE" w:rsidR="0039520B" w:rsidRPr="00711EA7" w:rsidRDefault="00990775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990775">
              <w:rPr>
                <w:sz w:val="24"/>
                <w:szCs w:val="24"/>
              </w:rPr>
              <w:t>20.59.52.100</w:t>
            </w:r>
          </w:p>
        </w:tc>
      </w:tr>
      <w:tr w:rsidR="0039520B" w:rsidRPr="00A7134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1D9BB5FA" w:rsidR="0039520B" w:rsidRPr="00711EA7" w:rsidRDefault="00990775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990775">
              <w:rPr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39520B" w:rsidRPr="00A7134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36929A5B" w:rsidR="0039520B" w:rsidRPr="00A266F5" w:rsidRDefault="00990775" w:rsidP="0039520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усл.ед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9520B" w:rsidRPr="00A71341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7916031E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6D92" w14:textId="7A8E255B" w:rsidR="0039520B" w:rsidRPr="00711EA7" w:rsidRDefault="0056617F" w:rsidP="0056617F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Партиями не позднее </w:t>
            </w:r>
            <w:r w:rsidR="00990775">
              <w:rPr>
                <w:sz w:val="24"/>
                <w:szCs w:val="24"/>
              </w:rPr>
              <w:t>6</w:t>
            </w:r>
            <w:r w:rsidRPr="0056617F"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56617F">
              <w:rPr>
                <w:sz w:val="24"/>
                <w:szCs w:val="24"/>
              </w:rPr>
              <w:t>.д</w:t>
            </w:r>
            <w:proofErr w:type="spellEnd"/>
            <w:r w:rsidRPr="0056617F">
              <w:rPr>
                <w:sz w:val="24"/>
                <w:szCs w:val="24"/>
              </w:rPr>
              <w:t>. с момента получения заявки Покупателя</w:t>
            </w:r>
          </w:p>
        </w:tc>
      </w:tr>
      <w:tr w:rsidR="0039520B" w:rsidRPr="00A71341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51DD1452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711EA7" w:rsidRDefault="0039520B" w:rsidP="0039520B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A7134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711EA7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39520B"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1C90FC04" w:rsidR="0039520B" w:rsidRPr="00711EA7" w:rsidRDefault="00990775" w:rsidP="003A44D1">
            <w:pPr>
              <w:pStyle w:val="table10"/>
              <w:rPr>
                <w:sz w:val="24"/>
                <w:szCs w:val="24"/>
                <w:lang w:val="en-US"/>
              </w:rPr>
            </w:pPr>
            <w:r w:rsidRPr="00990775">
              <w:rPr>
                <w:sz w:val="24"/>
                <w:szCs w:val="24"/>
                <w:lang w:val="en-US"/>
              </w:rPr>
              <w:t>31 482,00 BYN</w:t>
            </w:r>
          </w:p>
        </w:tc>
      </w:tr>
      <w:tr w:rsidR="0039520B" w:rsidRPr="00A7134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2AE4B24" w:rsidR="0039520B" w:rsidRPr="00711EA7" w:rsidRDefault="0039520B" w:rsidP="00A266F5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</w:tbl>
    <w:p w14:paraId="07561D75" w14:textId="77777777" w:rsidR="00C615D7" w:rsidRPr="00B1405B" w:rsidRDefault="00C615D7" w:rsidP="00C615D7">
      <w:pPr>
        <w:pStyle w:val="newncpi"/>
        <w:rPr>
          <w:b/>
          <w:bCs/>
        </w:rPr>
      </w:pPr>
    </w:p>
    <w:p w14:paraId="0DB4C578" w14:textId="16C9C75E" w:rsidR="00F36A02" w:rsidRDefault="00F36A02" w:rsidP="00C615D7">
      <w:pPr>
        <w:pStyle w:val="newncpi"/>
        <w:rPr>
          <w:b/>
          <w:bCs/>
        </w:rPr>
      </w:pPr>
      <w:r w:rsidRPr="00B1405B">
        <w:rPr>
          <w:b/>
          <w:bCs/>
        </w:rPr>
        <w:t>II. Описание предмета государственной закупки</w:t>
      </w:r>
      <w:r w:rsidR="00302910" w:rsidRPr="00B1405B">
        <w:rPr>
          <w:b/>
          <w:bCs/>
        </w:rPr>
        <w:t>:</w:t>
      </w:r>
    </w:p>
    <w:p w14:paraId="55F214EC" w14:textId="43198F48" w:rsidR="0056617F" w:rsidRDefault="0056617F" w:rsidP="00C615D7">
      <w:pPr>
        <w:pStyle w:val="newncpi"/>
        <w:rPr>
          <w:b/>
          <w:bCs/>
        </w:rPr>
      </w:pPr>
    </w:p>
    <w:p w14:paraId="6F7C458A" w14:textId="77777777" w:rsidR="00990775" w:rsidRPr="00990775" w:rsidRDefault="00990775" w:rsidP="0099077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2"/>
          <w:u w:val="single"/>
          <w:lang w:eastAsia="zh-CN" w:bidi="hi-IN"/>
        </w:rPr>
      </w:pPr>
      <w:r w:rsidRPr="00990775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Лот №1 - Контрольные материалы для проведения </w:t>
      </w:r>
      <w:proofErr w:type="spellStart"/>
      <w:r w:rsidRPr="00990775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внутрилабораторного</w:t>
      </w:r>
      <w:proofErr w:type="spellEnd"/>
      <w:r w:rsidRPr="00990775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 контроля качества в формате </w:t>
      </w:r>
      <w:proofErr w:type="spellStart"/>
      <w:r w:rsidRPr="00990775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хемилюминисцентного</w:t>
      </w:r>
      <w:proofErr w:type="spellEnd"/>
      <w:r w:rsidRPr="00990775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 </w:t>
      </w:r>
      <w:proofErr w:type="gramStart"/>
      <w:r w:rsidRPr="00990775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иммуноферментного  анализа</w:t>
      </w:r>
      <w:proofErr w:type="gramEnd"/>
    </w:p>
    <w:p w14:paraId="0D84A843" w14:textId="77777777" w:rsidR="00990775" w:rsidRPr="00990775" w:rsidRDefault="00990775" w:rsidP="0099077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2"/>
          <w:lang w:eastAsia="zh-CN" w:bidi="hi-IN"/>
        </w:rPr>
      </w:pPr>
    </w:p>
    <w:p w14:paraId="3537BFD3" w14:textId="77777777" w:rsidR="00990775" w:rsidRPr="00990775" w:rsidRDefault="00990775" w:rsidP="00990775">
      <w:pPr>
        <w:autoSpaceDE w:val="0"/>
        <w:spacing w:after="0" w:line="240" w:lineRule="auto"/>
        <w:ind w:left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07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 Состав (комплектация) медицинских изделий:</w:t>
      </w: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6511"/>
        <w:gridCol w:w="1559"/>
        <w:gridCol w:w="1417"/>
      </w:tblGrid>
      <w:tr w:rsidR="00990775" w:rsidRPr="00990775" w14:paraId="7C5CB670" w14:textId="77777777" w:rsidTr="0099077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6BEF2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№ п/п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813B9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Наименование предмета закупки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95076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Фасовка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097CF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Количество</w:t>
            </w:r>
          </w:p>
        </w:tc>
      </w:tr>
      <w:tr w:rsidR="00990775" w:rsidRPr="00990775" w14:paraId="080B9D2A" w14:textId="77777777" w:rsidTr="00990775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FE984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1.1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E2620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 xml:space="preserve">Материал для </w:t>
            </w:r>
            <w:proofErr w:type="spellStart"/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хемилюминисцентного</w:t>
            </w:r>
            <w:proofErr w:type="spellEnd"/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 xml:space="preserve"> </w:t>
            </w:r>
            <w:proofErr w:type="gramStart"/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иммуноферментного  анализа</w:t>
            </w:r>
            <w:proofErr w:type="gramEnd"/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 xml:space="preserve"> (контрольной сыворотки) в диапазоне нормального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63CD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не более 5 мл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6A8EE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100 мл</w:t>
            </w:r>
          </w:p>
        </w:tc>
      </w:tr>
      <w:tr w:rsidR="00990775" w:rsidRPr="00990775" w14:paraId="564C323D" w14:textId="77777777" w:rsidTr="00990775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8FA8C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1.2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09FBB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 xml:space="preserve">Материал для </w:t>
            </w:r>
            <w:proofErr w:type="spellStart"/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хемилюминисцентного</w:t>
            </w:r>
            <w:proofErr w:type="spellEnd"/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 xml:space="preserve"> </w:t>
            </w:r>
            <w:proofErr w:type="gramStart"/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иммуноферментного  анализа</w:t>
            </w:r>
            <w:proofErr w:type="gramEnd"/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 xml:space="preserve"> (контрольной сыворотки) в диапазоне патологических значений низкий 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C9EBA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не более 5 мл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21E97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100 мл</w:t>
            </w:r>
          </w:p>
        </w:tc>
      </w:tr>
      <w:tr w:rsidR="00990775" w:rsidRPr="00990775" w14:paraId="6C6627CC" w14:textId="77777777" w:rsidTr="00990775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02E85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1.3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56E6D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 xml:space="preserve">Материал для </w:t>
            </w:r>
            <w:proofErr w:type="spellStart"/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хемилюминисцентного</w:t>
            </w:r>
            <w:proofErr w:type="spellEnd"/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 xml:space="preserve"> </w:t>
            </w:r>
            <w:proofErr w:type="gramStart"/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иммуноферментного  анализа</w:t>
            </w:r>
            <w:proofErr w:type="gramEnd"/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 xml:space="preserve"> (контрольной сыворотки) в диапазоне патологических значений высокий 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9F15D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не более 5 мл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D453D" w14:textId="77777777" w:rsidR="00990775" w:rsidRPr="00990775" w:rsidRDefault="00990775" w:rsidP="0099077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</w:pPr>
            <w:r w:rsidRPr="00990775">
              <w:rPr>
                <w:rFonts w:ascii="Times New Roman" w:eastAsia="NSimSun" w:hAnsi="Times New Roman" w:cs="Times New Roman"/>
                <w:kern w:val="3"/>
                <w:sz w:val="22"/>
                <w:lang w:eastAsia="zh-CN" w:bidi="hi-IN"/>
              </w:rPr>
              <w:t>100 мл</w:t>
            </w:r>
          </w:p>
        </w:tc>
      </w:tr>
    </w:tbl>
    <w:p w14:paraId="2611B9DE" w14:textId="77777777" w:rsidR="00990775" w:rsidRPr="00990775" w:rsidRDefault="00990775" w:rsidP="0099077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2"/>
          <w:lang w:eastAsia="zh-CN" w:bidi="hi-IN"/>
        </w:rPr>
      </w:pPr>
    </w:p>
    <w:p w14:paraId="11143DC3" w14:textId="77777777" w:rsidR="00990775" w:rsidRPr="00990775" w:rsidRDefault="00990775" w:rsidP="00990775">
      <w:pPr>
        <w:tabs>
          <w:tab w:val="left" w:pos="426"/>
          <w:tab w:val="left" w:pos="709"/>
        </w:tabs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2"/>
          <w:lang w:eastAsia="ru-RU"/>
        </w:rPr>
      </w:pPr>
      <w:r w:rsidRPr="00990775">
        <w:rPr>
          <w:rFonts w:ascii="Times New Roman" w:eastAsia="Calibri" w:hAnsi="Times New Roman" w:cs="Times New Roman"/>
          <w:b/>
          <w:sz w:val="22"/>
          <w:lang w:eastAsia="ru-RU"/>
        </w:rPr>
        <w:t>2. Технические характеристики:</w:t>
      </w:r>
    </w:p>
    <w:p w14:paraId="50921996" w14:textId="77777777" w:rsidR="00990775" w:rsidRPr="00990775" w:rsidRDefault="00990775" w:rsidP="009907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077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2.1.</w:t>
      </w:r>
      <w:r w:rsidRPr="009907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Материал должен быть аттестован для определения следующих аналитов:</w:t>
      </w:r>
    </w:p>
    <w:p w14:paraId="0FEC6EBB" w14:textId="77777777" w:rsidR="00990775" w:rsidRPr="00990775" w:rsidRDefault="00990775" w:rsidP="00990775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9077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2.1.1. гормонов щитовидной железы:</w:t>
      </w:r>
    </w:p>
    <w:p w14:paraId="7C60AA3C" w14:textId="77777777" w:rsidR="00990775" w:rsidRPr="00990775" w:rsidRDefault="00990775" w:rsidP="00990775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2"/>
          <w:lang w:eastAsia="zh-CN" w:bidi="hi-IN"/>
        </w:rPr>
      </w:pPr>
      <w:r w:rsidRPr="00990775">
        <w:rPr>
          <w:rFonts w:ascii="Times New Roman" w:eastAsia="NSimSun" w:hAnsi="Times New Roman" w:cs="Times New Roman"/>
          <w:kern w:val="3"/>
          <w:sz w:val="22"/>
          <w:lang w:eastAsia="zh-CN" w:bidi="hi-IN"/>
        </w:rPr>
        <w:t>- тиреотропный гормон (ТТГ или TSH)</w:t>
      </w:r>
    </w:p>
    <w:p w14:paraId="236FC9BE" w14:textId="77777777" w:rsidR="00990775" w:rsidRPr="00990775" w:rsidRDefault="00990775" w:rsidP="00990775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2"/>
          <w:lang w:eastAsia="zh-CN" w:bidi="hi-IN"/>
        </w:rPr>
      </w:pPr>
      <w:r w:rsidRPr="00990775">
        <w:rPr>
          <w:rFonts w:ascii="Times New Roman" w:eastAsia="NSimSun" w:hAnsi="Times New Roman" w:cs="Times New Roman"/>
          <w:kern w:val="3"/>
          <w:sz w:val="22"/>
          <w:lang w:eastAsia="zh-CN" w:bidi="hi-IN"/>
        </w:rPr>
        <w:t>- свободная фракция тироксина (св. Т4 или FT4)</w:t>
      </w:r>
    </w:p>
    <w:p w14:paraId="129B40F0" w14:textId="77777777" w:rsidR="00990775" w:rsidRPr="00990775" w:rsidRDefault="00990775" w:rsidP="00990775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2"/>
          <w:lang w:eastAsia="zh-CN" w:bidi="hi-IN"/>
        </w:rPr>
      </w:pPr>
      <w:r w:rsidRPr="00990775">
        <w:rPr>
          <w:rFonts w:ascii="Times New Roman" w:eastAsia="NSimSun" w:hAnsi="Times New Roman" w:cs="Times New Roman"/>
          <w:kern w:val="3"/>
          <w:sz w:val="22"/>
          <w:lang w:eastAsia="zh-CN" w:bidi="hi-IN"/>
        </w:rPr>
        <w:t xml:space="preserve">- антитела к тироидной </w:t>
      </w:r>
      <w:proofErr w:type="spellStart"/>
      <w:r w:rsidRPr="00990775">
        <w:rPr>
          <w:rFonts w:ascii="Times New Roman" w:eastAsia="NSimSun" w:hAnsi="Times New Roman" w:cs="Times New Roman"/>
          <w:kern w:val="3"/>
          <w:sz w:val="22"/>
          <w:lang w:eastAsia="zh-CN" w:bidi="hi-IN"/>
        </w:rPr>
        <w:t>пироксидазе</w:t>
      </w:r>
      <w:proofErr w:type="spellEnd"/>
      <w:r w:rsidRPr="00990775">
        <w:rPr>
          <w:rFonts w:ascii="Times New Roman" w:eastAsia="NSimSun" w:hAnsi="Times New Roman" w:cs="Times New Roman"/>
          <w:kern w:val="3"/>
          <w:sz w:val="22"/>
          <w:lang w:eastAsia="zh-CN" w:bidi="hi-IN"/>
        </w:rPr>
        <w:t xml:space="preserve"> (АТ к ТПО)</w:t>
      </w:r>
    </w:p>
    <w:p w14:paraId="6916F287" w14:textId="77777777" w:rsidR="00990775" w:rsidRPr="00990775" w:rsidRDefault="00990775" w:rsidP="00990775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2"/>
          <w:lang w:eastAsia="zh-CN" w:bidi="hi-IN"/>
        </w:rPr>
      </w:pPr>
      <w:r w:rsidRPr="00990775">
        <w:rPr>
          <w:rFonts w:ascii="Times New Roman" w:eastAsia="NSimSun" w:hAnsi="Times New Roman" w:cs="Times New Roman"/>
          <w:kern w:val="3"/>
          <w:sz w:val="22"/>
          <w:lang w:eastAsia="zh-CN" w:bidi="hi-IN"/>
        </w:rPr>
        <w:t>- антитела к тиреоглобулину (АТ к ТГ)</w:t>
      </w:r>
    </w:p>
    <w:p w14:paraId="30631FDA" w14:textId="77777777" w:rsidR="00990775" w:rsidRPr="00990775" w:rsidRDefault="00990775" w:rsidP="00990775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2"/>
          <w:lang w:eastAsia="zh-CN" w:bidi="hi-IN"/>
        </w:rPr>
      </w:pPr>
      <w:r w:rsidRPr="00990775">
        <w:rPr>
          <w:rFonts w:ascii="Times New Roman" w:eastAsia="NSimSun" w:hAnsi="Times New Roman" w:cs="Times New Roman"/>
          <w:kern w:val="3"/>
          <w:sz w:val="22"/>
          <w:lang w:eastAsia="zh-CN" w:bidi="hi-IN"/>
        </w:rPr>
        <w:t>- тиреоглобулин</w:t>
      </w:r>
    </w:p>
    <w:p w14:paraId="65C9BCDE" w14:textId="77777777" w:rsidR="00990775" w:rsidRPr="00990775" w:rsidRDefault="00990775" w:rsidP="00990775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077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2.1.2. метаболиты:</w:t>
      </w:r>
    </w:p>
    <w:p w14:paraId="075F8637" w14:textId="77777777" w:rsidR="00990775" w:rsidRPr="00990775" w:rsidRDefault="00990775" w:rsidP="00990775">
      <w:pPr>
        <w:tabs>
          <w:tab w:val="left" w:pos="709"/>
          <w:tab w:val="left" w:pos="851"/>
          <w:tab w:val="left" w:pos="993"/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2"/>
          <w:lang w:eastAsia="zh-CN" w:bidi="hi-IN"/>
        </w:rPr>
      </w:pPr>
      <w:r w:rsidRPr="00990775">
        <w:rPr>
          <w:rFonts w:ascii="Times New Roman" w:eastAsia="NSimSun" w:hAnsi="Times New Roman" w:cs="Times New Roman"/>
          <w:kern w:val="3"/>
          <w:sz w:val="22"/>
          <w:lang w:eastAsia="zh-CN" w:bidi="hi-IN"/>
        </w:rPr>
        <w:t>- 25-ОН витамин Д</w:t>
      </w:r>
    </w:p>
    <w:p w14:paraId="76AC9F3A" w14:textId="77777777" w:rsidR="00990775" w:rsidRPr="00990775" w:rsidRDefault="00990775" w:rsidP="00990775">
      <w:pPr>
        <w:tabs>
          <w:tab w:val="left" w:pos="709"/>
          <w:tab w:val="left" w:pos="851"/>
          <w:tab w:val="left" w:pos="993"/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2"/>
          <w:lang w:eastAsia="zh-CN" w:bidi="hi-IN"/>
        </w:rPr>
      </w:pPr>
      <w:r w:rsidRPr="00990775">
        <w:rPr>
          <w:rFonts w:ascii="Times New Roman" w:eastAsia="NSimSun" w:hAnsi="Times New Roman" w:cs="Times New Roman"/>
          <w:kern w:val="3"/>
          <w:sz w:val="22"/>
          <w:lang w:eastAsia="zh-CN" w:bidi="hi-IN"/>
        </w:rPr>
        <w:t>- ИФР-1</w:t>
      </w:r>
    </w:p>
    <w:p w14:paraId="57657D90" w14:textId="77777777" w:rsidR="00990775" w:rsidRPr="00990775" w:rsidRDefault="00990775" w:rsidP="00990775">
      <w:pPr>
        <w:tabs>
          <w:tab w:val="left" w:pos="709"/>
          <w:tab w:val="left" w:pos="851"/>
          <w:tab w:val="left" w:pos="993"/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2"/>
          <w:lang w:eastAsia="zh-CN" w:bidi="hi-IN"/>
        </w:rPr>
      </w:pPr>
      <w:r w:rsidRPr="00990775">
        <w:rPr>
          <w:rFonts w:ascii="Times New Roman" w:eastAsia="NSimSun" w:hAnsi="Times New Roman" w:cs="Times New Roman"/>
          <w:kern w:val="3"/>
          <w:sz w:val="22"/>
          <w:lang w:eastAsia="zh-CN" w:bidi="hi-IN"/>
        </w:rPr>
        <w:t>- паратгормон</w:t>
      </w:r>
    </w:p>
    <w:p w14:paraId="469A8610" w14:textId="1652394A" w:rsidR="0056617F" w:rsidRPr="00990775" w:rsidRDefault="00990775" w:rsidP="0099077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lang w:eastAsia="zh-CN" w:bidi="hi-IN"/>
        </w:rPr>
      </w:pPr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eastAsia="zh-CN" w:bidi="hi-IN"/>
        </w:rPr>
        <w:t xml:space="preserve">2.2. Контрольные сыворотки </w:t>
      </w:r>
      <w:proofErr w:type="gramStart"/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eastAsia="zh-CN" w:bidi="hi-IN"/>
        </w:rPr>
        <w:t>трех уровней</w:t>
      </w:r>
      <w:proofErr w:type="gramEnd"/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eastAsia="zh-CN" w:bidi="hi-IN"/>
        </w:rPr>
        <w:t xml:space="preserve"> аттестованные для проведения исследований в формате </w:t>
      </w:r>
      <w:proofErr w:type="spellStart"/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eastAsia="zh-CN" w:bidi="hi-IN"/>
        </w:rPr>
        <w:t>хемилюминисцентного</w:t>
      </w:r>
      <w:proofErr w:type="spellEnd"/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eastAsia="zh-CN" w:bidi="hi-IN"/>
        </w:rPr>
        <w:t xml:space="preserve"> </w:t>
      </w:r>
      <w:proofErr w:type="gramStart"/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eastAsia="zh-CN" w:bidi="hi-IN"/>
        </w:rPr>
        <w:t>иммуноферментного  анализа</w:t>
      </w:r>
      <w:proofErr w:type="gramEnd"/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eastAsia="zh-CN" w:bidi="hi-IN"/>
        </w:rPr>
        <w:t xml:space="preserve"> (</w:t>
      </w:r>
      <w:proofErr w:type="spellStart"/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val="en-US" w:eastAsia="zh-CN" w:bidi="hi-IN"/>
        </w:rPr>
        <w:t>Autolumo</w:t>
      </w:r>
      <w:proofErr w:type="spellEnd"/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eastAsia="zh-CN" w:bidi="hi-IN"/>
        </w:rPr>
        <w:t xml:space="preserve"> (</w:t>
      </w:r>
      <w:proofErr w:type="spellStart"/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val="en-US" w:eastAsia="zh-CN" w:bidi="hi-IN"/>
        </w:rPr>
        <w:t>Autobio</w:t>
      </w:r>
      <w:proofErr w:type="spellEnd"/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eastAsia="zh-CN" w:bidi="hi-IN"/>
        </w:rPr>
        <w:t xml:space="preserve"> </w:t>
      </w:r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val="en-US" w:eastAsia="zh-CN" w:bidi="hi-IN"/>
        </w:rPr>
        <w:t>Diagnostics</w:t>
      </w:r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eastAsia="zh-CN" w:bidi="hi-IN"/>
        </w:rPr>
        <w:t xml:space="preserve"> </w:t>
      </w:r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val="en-US" w:eastAsia="zh-CN" w:bidi="hi-IN"/>
        </w:rPr>
        <w:t>Co</w:t>
      </w:r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eastAsia="zh-CN" w:bidi="hi-IN"/>
        </w:rPr>
        <w:t xml:space="preserve">., </w:t>
      </w:r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val="en-US" w:eastAsia="zh-CN" w:bidi="hi-IN"/>
        </w:rPr>
        <w:t>Ltd</w:t>
      </w:r>
      <w:r w:rsidRPr="00990775">
        <w:rPr>
          <w:rFonts w:ascii="Times New Roman" w:eastAsia="NSimSun" w:hAnsi="Times New Roman" w:cs="Times New Roman"/>
          <w:color w:val="000000"/>
          <w:kern w:val="3"/>
          <w:sz w:val="22"/>
          <w:lang w:eastAsia="zh-CN" w:bidi="hi-IN"/>
        </w:rPr>
        <w:t>., Китай).</w:t>
      </w:r>
    </w:p>
    <w:p w14:paraId="1B1B13F0" w14:textId="78D8A777" w:rsidR="005E7DD8" w:rsidRDefault="005E7DD8" w:rsidP="00D43ED1">
      <w:pPr>
        <w:pStyle w:val="newncpi"/>
        <w:ind w:firstLine="0"/>
        <w:rPr>
          <w:bCs/>
        </w:rPr>
      </w:pPr>
    </w:p>
    <w:p w14:paraId="09E56A84" w14:textId="77777777" w:rsidR="0076623A" w:rsidRDefault="0076623A" w:rsidP="0076623A">
      <w:pPr>
        <w:pStyle w:val="newncpi"/>
        <w:rPr>
          <w:i/>
          <w:color w:val="FF0000"/>
        </w:rPr>
      </w:pPr>
      <w: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>
        <w:rPr>
          <w:i/>
          <w:color w:val="FF0000"/>
        </w:rPr>
        <w:t xml:space="preserve">описание, инструкции, технические условия и другие документы изготовителя (производителя) товара, </w:t>
      </w:r>
      <w:r>
        <w:rPr>
          <w:i/>
          <w:color w:val="FF0000"/>
        </w:rPr>
        <w:lastRenderedPageBreak/>
        <w:t>подтверждающие технические характеристики и функциональные параметры товара, содержащегося в предложении участника; спецификация</w:t>
      </w:r>
      <w:r w:rsidRPr="00280A9C">
        <w:t xml:space="preserve"> </w:t>
      </w:r>
      <w:r w:rsidRPr="00280A9C">
        <w:rPr>
          <w:i/>
          <w:color w:val="FF0000"/>
        </w:rPr>
        <w:t>к запросу ценового предложения.</w:t>
      </w:r>
    </w:p>
    <w:p w14:paraId="4133FA95" w14:textId="77777777" w:rsidR="0076623A" w:rsidRPr="00B1405B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7B748B00" w14:textId="77777777" w:rsidR="0056617F" w:rsidRDefault="0076623A" w:rsidP="0056617F">
      <w:pPr>
        <w:pStyle w:val="newncpi"/>
        <w:rPr>
          <w:bCs/>
        </w:rPr>
      </w:pPr>
      <w:r w:rsidRPr="00B1405B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Pr="0056617F">
        <w:rPr>
          <w:bCs/>
        </w:rPr>
        <w:t xml:space="preserve">согласно постановлению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  </w:t>
      </w:r>
    </w:p>
    <w:p w14:paraId="465F0665" w14:textId="0607FCA9" w:rsidR="0076623A" w:rsidRPr="0056617F" w:rsidRDefault="0076623A" w:rsidP="0056617F">
      <w:pPr>
        <w:pStyle w:val="newncpi"/>
        <w:rPr>
          <w:bCs/>
          <w:highlight w:val="yellow"/>
        </w:rPr>
      </w:pPr>
      <w:r w:rsidRPr="00B1405B">
        <w:t> </w:t>
      </w:r>
    </w:p>
    <w:p w14:paraId="4685370C" w14:textId="77777777" w:rsidR="0076623A" w:rsidRPr="00B1405B" w:rsidRDefault="0076623A" w:rsidP="0076623A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Pr="00B1405B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</w:t>
      </w:r>
      <w:r w:rsidRPr="00B1405B">
        <w:rPr>
          <w:rFonts w:ascii="Times New Roman" w:hAnsi="Times New Roman" w:cs="Times New Roman"/>
          <w:sz w:val="24"/>
          <w:szCs w:val="24"/>
        </w:rPr>
        <w:t>общую сумму выплат поставщику за товар, налог на добавленную стоимость и другие налоги, 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B1405B" w:rsidRDefault="0076623A" w:rsidP="0076623A">
      <w:pPr>
        <w:pStyle w:val="newncpi"/>
        <w:rPr>
          <w:b/>
          <w:bCs/>
        </w:rPr>
      </w:pPr>
    </w:p>
    <w:p w14:paraId="5BA2E5B1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1405B">
        <w:rPr>
          <w:bCs/>
        </w:rPr>
        <w:t>б</w:t>
      </w:r>
      <w:r w:rsidRPr="00B1405B">
        <w:t>елорусский рубль (</w:t>
      </w:r>
      <w:r w:rsidRPr="00B1405B">
        <w:rPr>
          <w:lang w:val="en-US"/>
        </w:rPr>
        <w:t>BYN</w:t>
      </w:r>
      <w:r w:rsidRPr="00B1405B">
        <w:t>)</w:t>
      </w:r>
    </w:p>
    <w:p w14:paraId="13529EA1" w14:textId="77777777" w:rsidR="0076623A" w:rsidRPr="00B1405B" w:rsidRDefault="0076623A" w:rsidP="0076623A">
      <w:pPr>
        <w:pStyle w:val="newncpi"/>
      </w:pPr>
      <w:r w:rsidRPr="00B1405B">
        <w:t> </w:t>
      </w:r>
    </w:p>
    <w:p w14:paraId="639C4C78" w14:textId="77777777" w:rsidR="0076623A" w:rsidRPr="0014631E" w:rsidRDefault="0076623A" w:rsidP="0076623A">
      <w:pPr>
        <w:pStyle w:val="newncpi"/>
        <w:rPr>
          <w:rFonts w:eastAsia="Calibri"/>
          <w:highlight w:val="yellow"/>
        </w:rPr>
      </w:pPr>
      <w:r w:rsidRPr="00B1405B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56617F">
        <w:rPr>
          <w:rFonts w:eastAsia="Calibri"/>
        </w:rPr>
        <w:t>на общих основаниях</w:t>
      </w:r>
    </w:p>
    <w:p w14:paraId="7E2E8A75" w14:textId="77777777" w:rsidR="0076623A" w:rsidRPr="00B1405B" w:rsidRDefault="0076623A" w:rsidP="0076623A">
      <w:pPr>
        <w:pStyle w:val="newncpi"/>
      </w:pPr>
      <w:r w:rsidRPr="00B1405B">
        <w:t> </w:t>
      </w:r>
    </w:p>
    <w:p w14:paraId="5A8295CD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1FA90D3D" w:rsidR="0076623A" w:rsidRPr="00B1405B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rFonts w:ascii="Times New Roman" w:hAnsi="Times New Roman" w:cs="Times New Roman"/>
          <w:sz w:val="24"/>
          <w:szCs w:val="24"/>
        </w:rPr>
        <w:t>купках товаров (ра</w:t>
      </w:r>
      <w:r w:rsidRPr="0056617F">
        <w:rPr>
          <w:rFonts w:ascii="Times New Roman" w:hAnsi="Times New Roman" w:cs="Times New Roman"/>
          <w:sz w:val="24"/>
          <w:szCs w:val="24"/>
        </w:rPr>
        <w:t>бот, услуг)»,</w:t>
      </w:r>
      <w:r w:rsidRPr="0056617F">
        <w:t xml:space="preserve"> </w:t>
      </w:r>
      <w:r w:rsidRPr="0056617F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2512FD" w:rsidRPr="0056617F">
        <w:rPr>
          <w:rFonts w:ascii="Times New Roman" w:hAnsi="Times New Roman" w:cs="Times New Roman"/>
          <w:sz w:val="24"/>
          <w:szCs w:val="24"/>
        </w:rPr>
        <w:t>, постановлением Министерства здравоохранения Республики Беларусь от 19.05.2021г. №51 «О порядке участия в процедурах государственных закупок незарегистрированных медицинских изделий»</w:t>
      </w:r>
      <w:r w:rsidRPr="00DC2E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1CE7F" w14:textId="77777777" w:rsidR="0076623A" w:rsidRPr="00B1405B" w:rsidRDefault="0076623A" w:rsidP="0076623A">
      <w:pPr>
        <w:pStyle w:val="newncpi"/>
      </w:pPr>
      <w:r w:rsidRPr="00B1405B">
        <w:t> </w:t>
      </w:r>
    </w:p>
    <w:p w14:paraId="471B9090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5C0694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 </w:t>
      </w:r>
      <w:r w:rsidRPr="005C0694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CC63E9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CC63E9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производимых участником товаров</w:t>
      </w:r>
      <w:bookmarkStart w:id="0" w:name="_Hlk188619538"/>
      <w:r w:rsidRPr="00BD0F1D">
        <w:rPr>
          <w:rFonts w:eastAsia="Times New Roman"/>
          <w:color w:val="000000"/>
        </w:rPr>
        <w:t>,</w:t>
      </w:r>
      <w:r w:rsidR="00561D74">
        <w:rPr>
          <w:rFonts w:eastAsia="Times New Roman"/>
          <w:color w:val="000000"/>
        </w:rPr>
        <w:t xml:space="preserve"> </w:t>
      </w:r>
      <w:bookmarkStart w:id="1" w:name="_Hlk188619674"/>
      <w:r w:rsidR="00561D74" w:rsidRPr="0096715B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0"/>
      <w:r w:rsidRPr="00BD0F1D">
        <w:rPr>
          <w:rFonts w:eastAsia="Times New Roman"/>
          <w:color w:val="000000"/>
        </w:rPr>
        <w:t xml:space="preserve"> </w:t>
      </w:r>
      <w:bookmarkEnd w:id="1"/>
      <w:r w:rsidRPr="00BD0F1D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CC63E9">
        <w:rPr>
          <w:rFonts w:eastAsia="Times New Roman"/>
          <w:color w:val="000000"/>
          <w:u w:val="single"/>
        </w:rPr>
        <w:t>25 процентов</w:t>
      </w:r>
      <w:r w:rsidRPr="00BD0F1D">
        <w:rPr>
          <w:rFonts w:eastAsia="Times New Roman"/>
          <w:color w:val="000000"/>
        </w:rPr>
        <w:t xml:space="preserve"> – </w:t>
      </w:r>
      <w:r w:rsidR="006A30E9" w:rsidRPr="006A30E9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>
        <w:rPr>
          <w:rFonts w:eastAsia="Times New Roman"/>
          <w:color w:val="000000"/>
          <w:vertAlign w:val="superscript"/>
        </w:rPr>
        <w:t>3</w:t>
      </w:r>
      <w:r w:rsidR="005F2AED">
        <w:rPr>
          <w:rFonts w:eastAsia="Times New Roman"/>
          <w:color w:val="000000"/>
          <w:vertAlign w:val="superscript"/>
        </w:rPr>
        <w:t xml:space="preserve"> </w:t>
      </w:r>
      <w:r w:rsidR="005F2AED" w:rsidRPr="00BD0F1D">
        <w:rPr>
          <w:rFonts w:eastAsia="Times New Roman"/>
          <w:color w:val="000000"/>
        </w:rPr>
        <w:t>постановления №395</w:t>
      </w:r>
      <w:r w:rsidR="006A30E9" w:rsidRPr="006A30E9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</w:t>
      </w:r>
      <w:r w:rsidR="006A30E9" w:rsidRPr="006A30E9">
        <w:rPr>
          <w:rFonts w:eastAsia="Times New Roman"/>
          <w:color w:val="000000"/>
        </w:rPr>
        <w:lastRenderedPageBreak/>
        <w:t>организаций за три календарных месяца, предшествующих дате подачи предложения, составляет не менее 20 процентов</w:t>
      </w:r>
      <w:r w:rsidRPr="00BD0F1D">
        <w:rPr>
          <w:rFonts w:eastAsia="Times New Roman"/>
          <w:color w:val="000000"/>
        </w:rPr>
        <w:t>.</w:t>
      </w:r>
    </w:p>
    <w:p w14:paraId="780D874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6A30E9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781177">
        <w:rPr>
          <w:rFonts w:eastAsia="Times New Roman"/>
          <w:color w:val="FF0000"/>
        </w:rPr>
        <w:t xml:space="preserve"> </w:t>
      </w:r>
      <w:r w:rsidRPr="006A30E9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4E5E33FE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BD0F1D" w:rsidRDefault="00222BA0" w:rsidP="00222BA0">
      <w:pPr>
        <w:pStyle w:val="newncpi"/>
        <w:rPr>
          <w:rFonts w:eastAsia="Times New Roman"/>
          <w:color w:val="000000"/>
        </w:rPr>
      </w:pPr>
      <w:bookmarkStart w:id="2" w:name="_Hlk188619564"/>
      <w:r w:rsidRPr="00561D74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2"/>
    <w:p w14:paraId="0EFD772F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14631E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14631E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6E529F" w:rsidRDefault="0076623A" w:rsidP="0076623A">
      <w:pPr>
        <w:pStyle w:val="newncpi"/>
        <w:rPr>
          <w:b/>
          <w:bCs/>
        </w:rPr>
      </w:pPr>
    </w:p>
    <w:p w14:paraId="534C6114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B1405B" w:rsidRDefault="0076623A" w:rsidP="0076623A">
      <w:pPr>
        <w:pStyle w:val="newncpi"/>
      </w:pPr>
      <w:r w:rsidRPr="00B1405B">
        <w:t> </w:t>
      </w:r>
    </w:p>
    <w:p w14:paraId="736FDD8C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B1405B" w:rsidRDefault="0076623A" w:rsidP="0076623A">
      <w:pPr>
        <w:pStyle w:val="newncpi"/>
      </w:pPr>
      <w:r w:rsidRPr="00B1405B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Default="0076623A" w:rsidP="0076623A">
      <w:pPr>
        <w:pStyle w:val="newncpi"/>
      </w:pPr>
      <w:r w:rsidRPr="00B1405B">
        <w:lastRenderedPageBreak/>
        <w:t xml:space="preserve">В случае если предметом государственной закупки являются товары, </w:t>
      </w:r>
      <w:r w:rsidRPr="004E2E1A">
        <w:t>предложени</w:t>
      </w:r>
      <w:r w:rsidR="00B552FB">
        <w:t>е</w:t>
      </w:r>
      <w:r w:rsidRPr="004E2E1A">
        <w:t xml:space="preserve"> долж</w:t>
      </w:r>
      <w:r w:rsidR="00B552FB">
        <w:t>но</w:t>
      </w:r>
      <w:r w:rsidRPr="004E2E1A">
        <w:t xml:space="preserve"> содержать конкретные показатели (характеристики), соответствующие требованиям </w:t>
      </w:r>
      <w:r w:rsidRPr="00B1405B">
        <w:t xml:space="preserve">документов процедуры запроса ценовых предложений, </w:t>
      </w:r>
      <w:r>
        <w:t xml:space="preserve">и указание на товарный знак, изобретение </w:t>
      </w:r>
      <w:r w:rsidRPr="00781177">
        <w:rPr>
          <w:color w:val="FF0000"/>
        </w:rPr>
        <w:t xml:space="preserve">(при наличии), </w:t>
      </w:r>
      <w:r>
        <w:t xml:space="preserve">полезную модель </w:t>
      </w:r>
      <w:r w:rsidRPr="00781177">
        <w:rPr>
          <w:color w:val="FF0000"/>
        </w:rPr>
        <w:t xml:space="preserve">(при наличии), </w:t>
      </w:r>
      <w:r>
        <w:t xml:space="preserve">промышленный </w:t>
      </w:r>
      <w:r w:rsidRPr="006A30E9">
        <w:t xml:space="preserve">образец </w:t>
      </w:r>
      <w:r w:rsidRPr="00781177">
        <w:rPr>
          <w:color w:val="FF0000"/>
        </w:rPr>
        <w:t xml:space="preserve">(при наличии), </w:t>
      </w:r>
      <w:r>
        <w:t xml:space="preserve">селекционное достижение </w:t>
      </w:r>
      <w:r w:rsidRPr="00781177">
        <w:rPr>
          <w:color w:val="FF0000"/>
        </w:rPr>
        <w:t>(при наличии)</w:t>
      </w:r>
      <w:r>
        <w:t xml:space="preserve">, </w:t>
      </w:r>
      <w:r w:rsidR="00CC5C18" w:rsidRPr="00CC5C18">
        <w:t>географическое указание, производителя (изготовителя) товара.</w:t>
      </w:r>
      <w:r>
        <w:t xml:space="preserve"> Данное требование не распространяется на участников, принимающих участие в процедуре 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4E2E1A" w:rsidRDefault="0076623A" w:rsidP="0076623A">
      <w:pPr>
        <w:pStyle w:val="newncpi"/>
      </w:pPr>
      <w:r>
        <w:t>Предложение должно содержать следующие сведения:</w:t>
      </w:r>
    </w:p>
    <w:p w14:paraId="77F97B63" w14:textId="77777777" w:rsidR="0076623A" w:rsidRPr="00B1405B" w:rsidRDefault="0076623A" w:rsidP="0076623A">
      <w:pPr>
        <w:pStyle w:val="newncpi"/>
      </w:pPr>
      <w:r w:rsidRPr="00B1405B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B1405B" w14:paraId="3A435B5F" w14:textId="77777777" w:rsidTr="00AC266F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B1405B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25B790D8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B1405B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Описание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Производитель (изготовитель)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3D41C734" w:rsidR="0076623A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 xml:space="preserve">1) </w:t>
            </w:r>
            <w:r w:rsidR="00800B5C" w:rsidRPr="0056617F">
              <w:rPr>
                <w:sz w:val="24"/>
                <w:szCs w:val="24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</w:t>
            </w:r>
            <w:r w:rsidR="0057421B" w:rsidRPr="0056617F">
              <w:rPr>
                <w:sz w:val="24"/>
                <w:szCs w:val="24"/>
              </w:rPr>
              <w:t>;</w:t>
            </w:r>
          </w:p>
          <w:p w14:paraId="1B6C54EC" w14:textId="3F7017E2" w:rsidR="00EC4BEF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56617F">
              <w:rPr>
                <w:sz w:val="24"/>
                <w:szCs w:val="24"/>
              </w:rPr>
              <w:t>я</w:t>
            </w:r>
            <w:r w:rsidRPr="0056617F">
              <w:rPr>
                <w:sz w:val="24"/>
                <w:szCs w:val="24"/>
              </w:rPr>
              <w:t xml:space="preserve"> №1;</w:t>
            </w:r>
          </w:p>
          <w:p w14:paraId="2B096DB8" w14:textId="501F77F6" w:rsidR="002512FD" w:rsidRPr="0056617F" w:rsidRDefault="00B865B3" w:rsidP="002512FD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3</w:t>
            </w:r>
            <w:r w:rsidR="002512FD" w:rsidRPr="0056617F">
              <w:rPr>
                <w:sz w:val="24"/>
                <w:szCs w:val="24"/>
              </w:rPr>
              <w:t>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</w:p>
          <w:p w14:paraId="23C2E311" w14:textId="77777777" w:rsidR="002512FD" w:rsidRPr="0056617F" w:rsidRDefault="002512FD" w:rsidP="002512FD">
            <w:pPr>
              <w:pStyle w:val="table10"/>
              <w:jc w:val="center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либо</w:t>
            </w:r>
          </w:p>
          <w:p w14:paraId="109C33FD" w14:textId="77777777" w:rsidR="00744865" w:rsidRPr="0056617F" w:rsidRDefault="00744865" w:rsidP="00744865">
            <w:pPr>
              <w:pStyle w:val="newncpi"/>
            </w:pPr>
            <w:r w:rsidRPr="0056617F">
              <w:t xml:space="preserve"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</w:t>
            </w:r>
            <w:proofErr w:type="spellStart"/>
            <w:r w:rsidRPr="0056617F">
              <w:t>Use</w:t>
            </w:r>
            <w:proofErr w:type="spellEnd"/>
            <w:r w:rsidRPr="0056617F">
              <w:t xml:space="preserve"> Only), предназначенных в стране производителя для научных исследований;</w:t>
            </w:r>
          </w:p>
          <w:p w14:paraId="53833B2A" w14:textId="77777777" w:rsidR="00744865" w:rsidRPr="0056617F" w:rsidRDefault="00744865" w:rsidP="00744865">
            <w:pPr>
              <w:pStyle w:val="newncpi"/>
            </w:pPr>
            <w:r w:rsidRPr="0056617F">
              <w:lastRenderedPageBreak/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14:paraId="6C819452" w14:textId="77777777" w:rsidR="00744865" w:rsidRPr="0056617F" w:rsidRDefault="00744865" w:rsidP="00744865">
            <w:pPr>
              <w:pStyle w:val="newncpi"/>
            </w:pPr>
            <w:r w:rsidRPr="0056617F"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1A9169AE" w14:textId="76EB7890" w:rsidR="0057421B" w:rsidRPr="0056617F" w:rsidRDefault="00744865" w:rsidP="00744865">
            <w:pPr>
              <w:pStyle w:val="snoski"/>
              <w:rPr>
                <w:b/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 w:rsidRPr="0056617F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6617F">
              <w:rPr>
                <w:sz w:val="24"/>
                <w:szCs w:val="24"/>
              </w:rPr>
              <w:t xml:space="preserve">– </w:t>
            </w:r>
            <w:r w:rsidRPr="0056617F">
              <w:rPr>
                <w:b/>
                <w:sz w:val="24"/>
                <w:szCs w:val="24"/>
              </w:rPr>
              <w:t>для незарегистрированных медицинских изделий, находящихся в процессе государственной регистрации (перерегистрации) в Республике Беларусь на дату подачи предложения.</w:t>
            </w:r>
          </w:p>
        </w:tc>
      </w:tr>
      <w:tr w:rsidR="0076623A" w:rsidRPr="00B1405B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34DACCA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B1405B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Наименование (для юридического лица) либо фамилия, собственное имя, отчество (при </w:t>
            </w:r>
            <w:r w:rsidRPr="00B1405B">
              <w:rPr>
                <w:sz w:val="24"/>
                <w:szCs w:val="24"/>
              </w:rPr>
              <w:lastRenderedPageBreak/>
              <w:t>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 </w:t>
            </w:r>
          </w:p>
        </w:tc>
      </w:tr>
      <w:tr w:rsidR="0076623A" w:rsidRPr="00B1405B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B1405B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30E9" w:rsidRPr="006A30E9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 процедуры запроса ценовых предложений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508F0">
              <w:rPr>
                <w:rFonts w:ascii="Times New Roman" w:hAnsi="Times New Roman" w:cs="Times New Roman"/>
                <w:sz w:val="24"/>
                <w:szCs w:val="24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20E82B" w14:textId="77777777" w:rsidR="0076623A" w:rsidRPr="00774009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71759F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71759F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 xml:space="preserve">, - документом об отсутствии задолженности по </w:t>
            </w:r>
            <w:r>
              <w:rPr>
                <w:lang w:eastAsia="en-US"/>
              </w:rPr>
              <w:lastRenderedPageBreak/>
              <w:t>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76F0E97" w14:textId="77777777" w:rsidR="002F78A3" w:rsidRDefault="002F78A3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213C8F">
              <w:rPr>
                <w:b/>
                <w:i/>
                <w:iCs/>
                <w:lang w:eastAsia="en-US"/>
              </w:rPr>
              <w:t xml:space="preserve">. </w:t>
            </w:r>
            <w:r w:rsidRPr="00213C8F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213C8F">
              <w:rPr>
                <w:bCs/>
                <w:lang w:eastAsia="en-US"/>
              </w:rPr>
              <w:t>;</w:t>
            </w:r>
          </w:p>
          <w:p w14:paraId="0454BD7D" w14:textId="0336296E" w:rsidR="00213C8F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 w:rsidR="0045594E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769D8866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 w:rsidR="00213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F850E1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7A67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B14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B14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B1405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 участник заявил о таком праве)</w:t>
            </w:r>
          </w:p>
          <w:p w14:paraId="3484C631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64B41A8B" w14:textId="77777777" w:rsidR="0076623A" w:rsidRPr="0056617F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56617F">
              <w:t xml:space="preserve">‒ </w:t>
            </w:r>
            <w:r w:rsidRPr="0056617F">
              <w:rPr>
                <w:b/>
                <w:i/>
              </w:rPr>
              <w:t>документ</w:t>
            </w:r>
            <w:r w:rsidRPr="0056617F">
              <w:t xml:space="preserve"> о происхождении товара, подтверждающий страну его происхождения </w:t>
            </w:r>
            <w:r w:rsidRPr="0056617F">
              <w:rPr>
                <w:b/>
                <w:i/>
                <w:color w:val="FF0000"/>
              </w:rPr>
              <w:t>(при его наличии)</w:t>
            </w:r>
          </w:p>
          <w:p w14:paraId="6C6B310B" w14:textId="77777777" w:rsidR="0076623A" w:rsidRPr="0056617F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</w:p>
          <w:p w14:paraId="67455813" w14:textId="77777777" w:rsidR="0076623A" w:rsidRPr="0056617F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 для товаров, происходящих из Республики Армения, Республики Казахстан, Кыргызской Республики и (или) Российской Федерации:</w:t>
            </w:r>
          </w:p>
          <w:p w14:paraId="6A50AC16" w14:textId="08B70DDE" w:rsidR="0076623A" w:rsidRPr="0056617F" w:rsidRDefault="0076623A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 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B3D7D6F" w14:textId="5BAB891F" w:rsidR="005F2AED" w:rsidRPr="0056617F" w:rsidRDefault="00356BD3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01D142F2" w14:textId="001ADF64" w:rsidR="005F2AED" w:rsidRPr="0056617F" w:rsidRDefault="00356BD3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</w:t>
            </w:r>
          </w:p>
          <w:p w14:paraId="33E6CA5E" w14:textId="77777777" w:rsidR="0076623A" w:rsidRPr="00CC63E9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14:paraId="37EE5416" w14:textId="77777777" w:rsidR="0076623A" w:rsidRPr="0056617F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53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для товаров, происходящих из Республики Беларусь:</w:t>
            </w:r>
          </w:p>
          <w:p w14:paraId="4D1CA4F6" w14:textId="4BFD6EE6" w:rsidR="0076623A" w:rsidRPr="0056617F" w:rsidRDefault="0076623A" w:rsidP="00AC266F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‒ документ о происхождении товара, выдаваемый Белорусской торгово-промышленной палатой или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ее унитарными предприятиями в соответствии с критериями определения страны происхождения товаров, предусмотренными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 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5EF14A75" w14:textId="77777777" w:rsidR="0076623A" w:rsidRPr="0056617F" w:rsidRDefault="0076623A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69C24337" w14:textId="77777777" w:rsidR="0076623A" w:rsidRPr="0056617F" w:rsidRDefault="0076623A" w:rsidP="00AC266F">
            <w:pPr>
              <w:pStyle w:val="newncpi"/>
              <w:ind w:firstLine="0"/>
              <w:rPr>
                <w:color w:val="000000"/>
              </w:rPr>
            </w:pPr>
            <w:r w:rsidRPr="0056617F">
              <w:rPr>
                <w:color w:val="000000"/>
              </w:rPr>
              <w:t>‒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14:paraId="5C999794" w14:textId="77777777" w:rsidR="0076623A" w:rsidRPr="0056617F" w:rsidRDefault="0076623A" w:rsidP="00356BD3">
            <w:pPr>
              <w:pStyle w:val="newncpi"/>
              <w:ind w:firstLine="0"/>
              <w:jc w:val="center"/>
              <w:rPr>
                <w:color w:val="000000"/>
              </w:rPr>
            </w:pPr>
            <w:r w:rsidRPr="0056617F">
              <w:rPr>
                <w:color w:val="000000"/>
              </w:rPr>
              <w:t>либо</w:t>
            </w:r>
          </w:p>
          <w:p w14:paraId="6F6C9E46" w14:textId="297BCA3B" w:rsidR="00EB259F" w:rsidRPr="00EB259F" w:rsidRDefault="0076623A" w:rsidP="0056617F">
            <w:pPr>
              <w:pStyle w:val="newncpi"/>
              <w:ind w:firstLine="0"/>
              <w:rPr>
                <w:rFonts w:eastAsia="Calibri"/>
              </w:rPr>
            </w:pPr>
            <w:r w:rsidRPr="0056617F">
              <w:rPr>
                <w:rFonts w:eastAsia="Times New Roman"/>
                <w:color w:val="000000"/>
              </w:rPr>
              <w:t>‒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</w:t>
            </w:r>
            <w:r w:rsidR="00EB259F" w:rsidRPr="0056617F">
              <w:rPr>
                <w:rFonts w:eastAsia="Times New Roman"/>
                <w:color w:val="000000"/>
              </w:rPr>
              <w:t>.</w:t>
            </w:r>
          </w:p>
        </w:tc>
      </w:tr>
    </w:tbl>
    <w:p w14:paraId="7E37EEE0" w14:textId="77777777" w:rsidR="0076623A" w:rsidRPr="00B1405B" w:rsidRDefault="0076623A" w:rsidP="0076623A">
      <w:pPr>
        <w:pStyle w:val="newncpi"/>
      </w:pPr>
      <w:r w:rsidRPr="00B1405B">
        <w:lastRenderedPageBreak/>
        <w:t> </w:t>
      </w:r>
    </w:p>
    <w:p w14:paraId="42638529" w14:textId="7B20D85E" w:rsidR="0076623A" w:rsidRPr="00B1405B" w:rsidRDefault="0076623A" w:rsidP="0076623A">
      <w:pPr>
        <w:pStyle w:val="newncpi"/>
      </w:pPr>
      <w:r w:rsidRPr="00B1405B">
        <w:rPr>
          <w:b/>
          <w:bCs/>
        </w:rPr>
        <w:t>XI. Договор</w:t>
      </w:r>
    </w:p>
    <w:p w14:paraId="7EF841F1" w14:textId="5298A3E2" w:rsidR="0076623A" w:rsidRPr="00B1405B" w:rsidRDefault="0076623A" w:rsidP="0076623A">
      <w:pPr>
        <w:pStyle w:val="newncpi"/>
      </w:pPr>
      <w:r w:rsidRPr="00B1405B">
        <w:t>Неотъемлемой частью настоящих документов запроса ценовых предложений является проект договора (Приложение №</w:t>
      </w:r>
      <w:r w:rsidR="0056617F">
        <w:t>2</w:t>
      </w:r>
      <w:r w:rsidRPr="00B1405B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B1405B" w:rsidRDefault="0076623A" w:rsidP="0076623A">
      <w:pPr>
        <w:pStyle w:val="newncpi"/>
      </w:pPr>
      <w:r w:rsidRPr="00B1405B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77777777" w:rsidR="00C94CC5" w:rsidRPr="00C94CC5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CC5">
        <w:rPr>
          <w:rFonts w:ascii="Times New Roman" w:eastAsia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84613A" w14:textId="77777777" w:rsidR="00C94CC5" w:rsidRPr="00B1405B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A61F" w14:textId="4EA8728E" w:rsidR="003D4AFA" w:rsidRDefault="00280A9C" w:rsidP="003D4AFA">
      <w:pPr>
        <w:pStyle w:val="newncpi0"/>
      </w:pPr>
      <w:r>
        <w:t>Приложение №1</w:t>
      </w:r>
      <w:r w:rsidR="003D4AFA">
        <w:t xml:space="preserve">: </w:t>
      </w:r>
      <w:r w:rsidR="00EC4BEF">
        <w:t>Форма спецификации на 1-м листе</w:t>
      </w:r>
      <w:r w:rsidR="00CD2A92">
        <w:t>;</w:t>
      </w:r>
    </w:p>
    <w:p w14:paraId="7E6B770B" w14:textId="481D411A" w:rsidR="00800B5C" w:rsidRDefault="00800B5C" w:rsidP="003D4AFA">
      <w:pPr>
        <w:pStyle w:val="newncpi0"/>
      </w:pPr>
      <w:r>
        <w:lastRenderedPageBreak/>
        <w:t>Приложение №</w:t>
      </w:r>
      <w:r w:rsidR="00B865B3">
        <w:t>2</w:t>
      </w:r>
      <w:r>
        <w:t>: Проект договора на 4-х листах.</w:t>
      </w:r>
    </w:p>
    <w:p w14:paraId="60C6093B" w14:textId="77777777" w:rsidR="006E2C4E" w:rsidRDefault="006E2C4E" w:rsidP="00C615D7">
      <w:pPr>
        <w:pStyle w:val="newncpi0"/>
      </w:pPr>
    </w:p>
    <w:p w14:paraId="175BC032" w14:textId="77777777" w:rsidR="00B74A10" w:rsidRPr="00B1405B" w:rsidRDefault="00B74A10" w:rsidP="00C615D7">
      <w:pPr>
        <w:pStyle w:val="newncpi0"/>
      </w:pPr>
    </w:p>
    <w:p w14:paraId="285D11B3" w14:textId="77777777" w:rsidR="00302910" w:rsidRPr="00B1405B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635739AC" w14:textId="39044DAD" w:rsidR="00B865B3" w:rsidRDefault="00F850E1" w:rsidP="00B8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</w:t>
      </w:r>
      <w:r w:rsidR="00B865B3">
        <w:rPr>
          <w:rFonts w:ascii="Times New Roman" w:hAnsi="Times New Roman" w:cs="Times New Roman"/>
          <w:sz w:val="24"/>
          <w:szCs w:val="24"/>
        </w:rPr>
        <w:t xml:space="preserve">циалист по организации закупок </w:t>
      </w:r>
      <w:r w:rsidR="00565367">
        <w:rPr>
          <w:rFonts w:ascii="Times New Roman" w:hAnsi="Times New Roman" w:cs="Times New Roman"/>
          <w:sz w:val="24"/>
          <w:szCs w:val="24"/>
        </w:rPr>
        <w:t>второй</w:t>
      </w:r>
      <w:r w:rsidR="00B865B3">
        <w:rPr>
          <w:rFonts w:ascii="Times New Roman" w:hAnsi="Times New Roman" w:cs="Times New Roman"/>
          <w:sz w:val="24"/>
          <w:szCs w:val="24"/>
        </w:rPr>
        <w:t xml:space="preserve"> категории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65367">
        <w:rPr>
          <w:rFonts w:ascii="Times New Roman" w:hAnsi="Times New Roman" w:cs="Times New Roman"/>
          <w:sz w:val="24"/>
          <w:szCs w:val="24"/>
        </w:rPr>
        <w:t>А.С. Трус</w:t>
      </w:r>
    </w:p>
    <w:p w14:paraId="366E97C9" w14:textId="77777777" w:rsidR="00302910" w:rsidRDefault="00302910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5DE05" w14:textId="77777777" w:rsidR="00EC4BEF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616C1A1" w14:textId="39ACE847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документам запроса ценовых предложений</w:t>
      </w:r>
    </w:p>
    <w:p w14:paraId="620F24AA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"/>
        <w:gridCol w:w="786"/>
        <w:gridCol w:w="2239"/>
        <w:gridCol w:w="3090"/>
        <w:gridCol w:w="2886"/>
        <w:gridCol w:w="3095"/>
        <w:gridCol w:w="1497"/>
        <w:gridCol w:w="1620"/>
      </w:tblGrid>
      <w:tr w:rsidR="00EC4BEF" w:rsidRPr="00EC4BEF" w14:paraId="3F2E173A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47E3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AB362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99AA3" w14:textId="15814E49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(согласно документам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2D96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предлагаемых товаров (согласно 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B65AB" w14:textId="4DC48632" w:rsidR="00EC4BEF" w:rsidRPr="00EC4BEF" w:rsidRDefault="00EC4BEF" w:rsidP="00EC4BE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839B8" w14:textId="77777777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  <w:p w14:paraId="327B3790" w14:textId="074EB3FC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627C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41FA5A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товаров (по лоту)</w:t>
            </w:r>
          </w:p>
        </w:tc>
      </w:tr>
      <w:tr w:rsidR="00EC4BEF" w:rsidRPr="00EC4BEF" w14:paraId="0C5A603B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DDF5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CF8B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DAF6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2F6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698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133C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C585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710C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E2B621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2A800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D9D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827FD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CA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0C4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8BAC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1A2E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27BF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B1C0AF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E2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91E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EEC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D798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2B8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9AB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1E23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0A80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5EB6EA0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D4C1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0E8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55A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58E2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3C64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8BA7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737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B841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40C8582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E4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2FD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E43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C5B5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4CA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08F4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B25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B71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0EF7B3E2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BC09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3F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B67E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EEF8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7CE4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0870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00B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2DB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79BA1CB3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CA11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DE8B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4C49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8D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539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C85C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38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A5B3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69FB0B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976B3" w14:textId="44D3EF8A" w:rsidR="00EC4BEF" w:rsidRPr="00B865B3" w:rsidRDefault="00EC4BEF" w:rsidP="00B865B3">
      <w:pPr>
        <w:rPr>
          <w:rFonts w:ascii="Times New Roman" w:hAnsi="Times New Roman" w:cs="Times New Roman"/>
          <w:sz w:val="24"/>
          <w:szCs w:val="24"/>
        </w:rPr>
      </w:pPr>
    </w:p>
    <w:sectPr w:rsidR="00EC4BEF" w:rsidRPr="00B865B3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61995073">
    <w:abstractNumId w:val="1"/>
  </w:num>
  <w:num w:numId="2" w16cid:durableId="1388839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3861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02"/>
    <w:rsid w:val="00001A23"/>
    <w:rsid w:val="0001524C"/>
    <w:rsid w:val="00024479"/>
    <w:rsid w:val="00027671"/>
    <w:rsid w:val="000328A1"/>
    <w:rsid w:val="0005445D"/>
    <w:rsid w:val="00054CF8"/>
    <w:rsid w:val="000556F2"/>
    <w:rsid w:val="00067F88"/>
    <w:rsid w:val="00070AC9"/>
    <w:rsid w:val="0007285E"/>
    <w:rsid w:val="0007718D"/>
    <w:rsid w:val="00082DD8"/>
    <w:rsid w:val="00096AD2"/>
    <w:rsid w:val="000A5FAC"/>
    <w:rsid w:val="000C108B"/>
    <w:rsid w:val="000C14EF"/>
    <w:rsid w:val="000D667F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54D99"/>
    <w:rsid w:val="001705C3"/>
    <w:rsid w:val="0018468B"/>
    <w:rsid w:val="001903C9"/>
    <w:rsid w:val="001B1C22"/>
    <w:rsid w:val="001B6A1B"/>
    <w:rsid w:val="001C4D23"/>
    <w:rsid w:val="001C768C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64840"/>
    <w:rsid w:val="003714F8"/>
    <w:rsid w:val="00372F4C"/>
    <w:rsid w:val="00376367"/>
    <w:rsid w:val="00390556"/>
    <w:rsid w:val="0039520B"/>
    <w:rsid w:val="003A44D1"/>
    <w:rsid w:val="003D116B"/>
    <w:rsid w:val="003D4AFA"/>
    <w:rsid w:val="003F0185"/>
    <w:rsid w:val="003F1172"/>
    <w:rsid w:val="00403667"/>
    <w:rsid w:val="004142E4"/>
    <w:rsid w:val="00454BAF"/>
    <w:rsid w:val="0045594E"/>
    <w:rsid w:val="00461F4E"/>
    <w:rsid w:val="00463E73"/>
    <w:rsid w:val="004842D7"/>
    <w:rsid w:val="00493055"/>
    <w:rsid w:val="004B1BFB"/>
    <w:rsid w:val="004C0EFC"/>
    <w:rsid w:val="004E2E1A"/>
    <w:rsid w:val="004F1C26"/>
    <w:rsid w:val="004F6FF8"/>
    <w:rsid w:val="005002DE"/>
    <w:rsid w:val="005014E1"/>
    <w:rsid w:val="005043FC"/>
    <w:rsid w:val="00505487"/>
    <w:rsid w:val="00507849"/>
    <w:rsid w:val="00550A06"/>
    <w:rsid w:val="00561D74"/>
    <w:rsid w:val="00565367"/>
    <w:rsid w:val="0056617F"/>
    <w:rsid w:val="005677CE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36416"/>
    <w:rsid w:val="00651FF0"/>
    <w:rsid w:val="006558BC"/>
    <w:rsid w:val="00673CE3"/>
    <w:rsid w:val="006843EB"/>
    <w:rsid w:val="00686A10"/>
    <w:rsid w:val="00692229"/>
    <w:rsid w:val="006A30E9"/>
    <w:rsid w:val="006B1031"/>
    <w:rsid w:val="006D5E06"/>
    <w:rsid w:val="006D6930"/>
    <w:rsid w:val="006E2C4E"/>
    <w:rsid w:val="006E529F"/>
    <w:rsid w:val="00711EA7"/>
    <w:rsid w:val="007146C0"/>
    <w:rsid w:val="00717153"/>
    <w:rsid w:val="0071759F"/>
    <w:rsid w:val="00724001"/>
    <w:rsid w:val="00744865"/>
    <w:rsid w:val="00746B27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3163"/>
    <w:rsid w:val="007A4EAA"/>
    <w:rsid w:val="007A629D"/>
    <w:rsid w:val="007B239F"/>
    <w:rsid w:val="007B30A3"/>
    <w:rsid w:val="007C266B"/>
    <w:rsid w:val="007D1111"/>
    <w:rsid w:val="007D7792"/>
    <w:rsid w:val="00800B5C"/>
    <w:rsid w:val="008036DD"/>
    <w:rsid w:val="00810916"/>
    <w:rsid w:val="00815F12"/>
    <w:rsid w:val="00830980"/>
    <w:rsid w:val="00830F0C"/>
    <w:rsid w:val="00850644"/>
    <w:rsid w:val="00852223"/>
    <w:rsid w:val="00864E93"/>
    <w:rsid w:val="008814BA"/>
    <w:rsid w:val="00884396"/>
    <w:rsid w:val="008A2A4D"/>
    <w:rsid w:val="008A4006"/>
    <w:rsid w:val="008A4418"/>
    <w:rsid w:val="008A6510"/>
    <w:rsid w:val="008B05B4"/>
    <w:rsid w:val="008D0301"/>
    <w:rsid w:val="008E67FB"/>
    <w:rsid w:val="008F4D8C"/>
    <w:rsid w:val="00901087"/>
    <w:rsid w:val="00904527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86480"/>
    <w:rsid w:val="00990775"/>
    <w:rsid w:val="009A06DA"/>
    <w:rsid w:val="009A2381"/>
    <w:rsid w:val="009A5B12"/>
    <w:rsid w:val="009D3883"/>
    <w:rsid w:val="009E20A9"/>
    <w:rsid w:val="009F161B"/>
    <w:rsid w:val="009F1A11"/>
    <w:rsid w:val="00A24E93"/>
    <w:rsid w:val="00A266F5"/>
    <w:rsid w:val="00A36503"/>
    <w:rsid w:val="00A508F0"/>
    <w:rsid w:val="00A613E4"/>
    <w:rsid w:val="00A61F29"/>
    <w:rsid w:val="00A65DD5"/>
    <w:rsid w:val="00A71341"/>
    <w:rsid w:val="00A82CCE"/>
    <w:rsid w:val="00A93E6A"/>
    <w:rsid w:val="00AA237D"/>
    <w:rsid w:val="00AC3662"/>
    <w:rsid w:val="00AC61B7"/>
    <w:rsid w:val="00AD0569"/>
    <w:rsid w:val="00AD72C2"/>
    <w:rsid w:val="00AD78A2"/>
    <w:rsid w:val="00AE23DE"/>
    <w:rsid w:val="00AF4B0E"/>
    <w:rsid w:val="00B04644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C60BC"/>
    <w:rsid w:val="00BC7355"/>
    <w:rsid w:val="00BD0F1D"/>
    <w:rsid w:val="00BF53F0"/>
    <w:rsid w:val="00C206A3"/>
    <w:rsid w:val="00C252B9"/>
    <w:rsid w:val="00C27882"/>
    <w:rsid w:val="00C31E62"/>
    <w:rsid w:val="00C41306"/>
    <w:rsid w:val="00C443B9"/>
    <w:rsid w:val="00C615D7"/>
    <w:rsid w:val="00C75CB7"/>
    <w:rsid w:val="00C94CC5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749F5"/>
    <w:rsid w:val="00D8044B"/>
    <w:rsid w:val="00D80CF7"/>
    <w:rsid w:val="00D91458"/>
    <w:rsid w:val="00DA08D7"/>
    <w:rsid w:val="00DA1EB5"/>
    <w:rsid w:val="00DC0519"/>
    <w:rsid w:val="00DC24FB"/>
    <w:rsid w:val="00DC2E56"/>
    <w:rsid w:val="00DD1F6D"/>
    <w:rsid w:val="00DE244D"/>
    <w:rsid w:val="00E05E42"/>
    <w:rsid w:val="00E17032"/>
    <w:rsid w:val="00E25AEB"/>
    <w:rsid w:val="00E4487C"/>
    <w:rsid w:val="00E51457"/>
    <w:rsid w:val="00E6613B"/>
    <w:rsid w:val="00E73D85"/>
    <w:rsid w:val="00E76C01"/>
    <w:rsid w:val="00EA03D2"/>
    <w:rsid w:val="00EA0821"/>
    <w:rsid w:val="00EA1314"/>
    <w:rsid w:val="00EA13E6"/>
    <w:rsid w:val="00EA159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850E1"/>
    <w:rsid w:val="00F91E82"/>
    <w:rsid w:val="00FA0D53"/>
    <w:rsid w:val="00FA15EA"/>
    <w:rsid w:val="00FB2DC7"/>
    <w:rsid w:val="00FC13F1"/>
    <w:rsid w:val="00FD0658"/>
    <w:rsid w:val="00FD5C08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paragraph" w:styleId="a7">
    <w:name w:val="Body Text"/>
    <w:basedOn w:val="a"/>
    <w:link w:val="a8"/>
    <w:uiPriority w:val="99"/>
    <w:unhideWhenUsed/>
    <w:rsid w:val="005661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6617F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CFCDD-4175-447A-BB73-729EB6EE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5415</Words>
  <Characters>30872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Алеся С. Трус</cp:lastModifiedBy>
  <cp:revision>3</cp:revision>
  <cp:lastPrinted>2024-09-16T08:56:00Z</cp:lastPrinted>
  <dcterms:created xsi:type="dcterms:W3CDTF">2026-02-20T12:48:00Z</dcterms:created>
  <dcterms:modified xsi:type="dcterms:W3CDTF">2026-06-10T06:29:00Z</dcterms:modified>
</cp:coreProperties>
</file>