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0C31" w14:textId="77777777" w:rsidR="00204DAA" w:rsidRDefault="00204DAA" w:rsidP="001A5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2660FC" w14:textId="77777777" w:rsidR="00204DAA" w:rsidRDefault="00204DAA" w:rsidP="001A58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D7DCABD" w14:textId="30D7D291" w:rsidR="00450B9A" w:rsidRDefault="00450B9A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sz w:val="28"/>
          <w:szCs w:val="28"/>
        </w:rPr>
      </w:pPr>
      <w:bookmarkStart w:id="0" w:name="20"/>
      <w:bookmarkStart w:id="1" w:name="_Hlk231225994"/>
      <w:bookmarkEnd w:id="0"/>
    </w:p>
    <w:p w14:paraId="1DC495BF" w14:textId="14AF89D5" w:rsidR="00CF7779" w:rsidRPr="00C0658E" w:rsidRDefault="00CF7779" w:rsidP="00CF7779">
      <w:pPr>
        <w:jc w:val="right"/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 xml:space="preserve">4 к </w:t>
      </w:r>
      <w:r w:rsidRPr="003A3669">
        <w:rPr>
          <w:b/>
          <w:i/>
        </w:rPr>
        <w:t>аукционным документам №А</w:t>
      </w:r>
      <w:r>
        <w:rPr>
          <w:b/>
          <w:i/>
        </w:rPr>
        <w:t>510</w:t>
      </w:r>
      <w:r w:rsidRPr="003A3669">
        <w:rPr>
          <w:b/>
          <w:i/>
        </w:rPr>
        <w:t>-</w:t>
      </w:r>
      <w:r>
        <w:rPr>
          <w:b/>
          <w:i/>
        </w:rPr>
        <w:t>06</w:t>
      </w:r>
      <w:r w:rsidRPr="003A3669">
        <w:rPr>
          <w:b/>
          <w:i/>
        </w:rPr>
        <w:t>/2</w:t>
      </w:r>
      <w:r>
        <w:rPr>
          <w:b/>
          <w:i/>
        </w:rPr>
        <w:t>6</w:t>
      </w:r>
      <w:r w:rsidRPr="003A3669">
        <w:rPr>
          <w:b/>
          <w:i/>
        </w:rPr>
        <w:t>1</w:t>
      </w:r>
    </w:p>
    <w:p w14:paraId="62B5DEAA" w14:textId="77777777" w:rsidR="00CF7779" w:rsidRDefault="00CF7779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sz w:val="28"/>
          <w:szCs w:val="28"/>
        </w:rPr>
      </w:pPr>
    </w:p>
    <w:p w14:paraId="1DBB9391" w14:textId="5C810A87" w:rsidR="00204DAA" w:rsidRDefault="00204DAA" w:rsidP="00450B9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C42FE">
        <w:rPr>
          <w:rFonts w:ascii="Times New Roman" w:hAnsi="Times New Roman"/>
          <w:b/>
          <w:bCs/>
          <w:color w:val="000000"/>
          <w:sz w:val="28"/>
          <w:szCs w:val="28"/>
        </w:rPr>
        <w:t>Описание предмета закупки</w:t>
      </w:r>
    </w:p>
    <w:bookmarkEnd w:id="1"/>
    <w:p w14:paraId="4DD6B5D6" w14:textId="77777777" w:rsidR="00204DAA" w:rsidRDefault="00204DAA" w:rsidP="002D11DF">
      <w:pPr>
        <w:pStyle w:val="aa"/>
        <w:rPr>
          <w:sz w:val="28"/>
          <w:szCs w:val="28"/>
          <w:u w:val="single"/>
        </w:rPr>
      </w:pPr>
    </w:p>
    <w:p w14:paraId="790B8D61" w14:textId="7BE7D70B" w:rsidR="0084190C" w:rsidRDefault="002D11DF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25"/>
      <w:bookmarkEnd w:id="2"/>
      <w:r w:rsidRPr="0084190C">
        <w:rPr>
          <w:rFonts w:ascii="Times New Roman" w:hAnsi="Times New Roman"/>
          <w:b/>
          <w:sz w:val="28"/>
          <w:szCs w:val="28"/>
        </w:rPr>
        <w:t>Лот №</w:t>
      </w:r>
      <w:r w:rsidR="00450B9A">
        <w:rPr>
          <w:rFonts w:ascii="Times New Roman" w:hAnsi="Times New Roman"/>
          <w:b/>
          <w:sz w:val="28"/>
          <w:szCs w:val="28"/>
        </w:rPr>
        <w:t>1</w:t>
      </w:r>
      <w:r w:rsidRPr="0084190C">
        <w:rPr>
          <w:rFonts w:ascii="Times New Roman" w:hAnsi="Times New Roman"/>
          <w:b/>
          <w:sz w:val="28"/>
          <w:szCs w:val="28"/>
        </w:rPr>
        <w:t>.</w:t>
      </w:r>
      <w:r w:rsidR="0084190C" w:rsidRPr="0084190C">
        <w:rPr>
          <w:rFonts w:ascii="Times New Roman" w:hAnsi="Times New Roman"/>
          <w:b/>
          <w:sz w:val="28"/>
          <w:szCs w:val="28"/>
        </w:rPr>
        <w:t xml:space="preserve"> </w:t>
      </w:r>
      <w:r w:rsidR="0084190C" w:rsidRPr="0084190C">
        <w:rPr>
          <w:rFonts w:ascii="Times New Roman" w:hAnsi="Times New Roman"/>
          <w:sz w:val="28"/>
          <w:szCs w:val="28"/>
        </w:rPr>
        <w:t xml:space="preserve">Костюм парадный мужской (китель, брюки) </w:t>
      </w:r>
      <w:r w:rsidR="0084190C" w:rsidRPr="00563DD2">
        <w:rPr>
          <w:rFonts w:ascii="Times New Roman" w:hAnsi="Times New Roman"/>
          <w:sz w:val="28"/>
          <w:szCs w:val="28"/>
        </w:rPr>
        <w:t>зеленого цвета</w:t>
      </w:r>
      <w:r w:rsidR="0084190C" w:rsidRPr="0084190C">
        <w:rPr>
          <w:rFonts w:ascii="Times New Roman" w:hAnsi="Times New Roman"/>
          <w:sz w:val="28"/>
          <w:szCs w:val="28"/>
        </w:rPr>
        <w:t xml:space="preserve"> – 10 шт.</w:t>
      </w:r>
      <w:r w:rsidR="00C01200" w:rsidRPr="00C01200">
        <w:rPr>
          <w:rFonts w:ascii="Times New Roman" w:hAnsi="Times New Roman"/>
          <w:sz w:val="28"/>
          <w:szCs w:val="28"/>
        </w:rPr>
        <w:t xml:space="preserve"> </w:t>
      </w:r>
      <w:r w:rsidR="00C01200" w:rsidRPr="0084190C">
        <w:rPr>
          <w:rFonts w:ascii="Times New Roman" w:hAnsi="Times New Roman"/>
          <w:sz w:val="28"/>
          <w:szCs w:val="28"/>
        </w:rPr>
        <w:t>Костюм парадный женский (китель, брюки и юбка) – 2 шт.</w:t>
      </w:r>
    </w:p>
    <w:p w14:paraId="0831CD0A" w14:textId="15E1A4A9" w:rsidR="000C7316" w:rsidRPr="0084190C" w:rsidRDefault="000C7316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bookmarkStart w:id="3" w:name="_Hlk231873817"/>
      <w:r>
        <w:rPr>
          <w:rFonts w:ascii="Times New Roman" w:hAnsi="Times New Roman"/>
          <w:sz w:val="28"/>
          <w:szCs w:val="28"/>
        </w:rPr>
        <w:t xml:space="preserve">(Приложение № </w:t>
      </w:r>
      <w:r w:rsidR="00CF7779">
        <w:rPr>
          <w:rFonts w:ascii="Times New Roman" w:hAnsi="Times New Roman"/>
          <w:sz w:val="28"/>
          <w:szCs w:val="28"/>
        </w:rPr>
        <w:t>5</w:t>
      </w:r>
      <w:r w:rsidR="00CF7779" w:rsidRPr="00CF7779">
        <w:t xml:space="preserve"> </w:t>
      </w:r>
      <w:r w:rsidR="00CF7779" w:rsidRPr="00CF7779">
        <w:rPr>
          <w:rFonts w:ascii="Times New Roman" w:hAnsi="Times New Roman"/>
          <w:sz w:val="28"/>
          <w:szCs w:val="28"/>
        </w:rPr>
        <w:t>к аукционным документам</w:t>
      </w:r>
      <w:r>
        <w:rPr>
          <w:rFonts w:ascii="Times New Roman" w:hAnsi="Times New Roman"/>
          <w:sz w:val="28"/>
          <w:szCs w:val="28"/>
        </w:rPr>
        <w:t>)</w:t>
      </w:r>
      <w:bookmarkEnd w:id="3"/>
    </w:p>
    <w:p w14:paraId="42756DB0" w14:textId="4BB8DF54" w:rsidR="00B86906" w:rsidRDefault="00B86906" w:rsidP="00B869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67"/>
      <w:bookmarkEnd w:id="4"/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Камволь</w:t>
      </w:r>
      <w:proofErr w:type="spellEnd"/>
      <w:r>
        <w:rPr>
          <w:rFonts w:ascii="Times New Roman" w:hAnsi="Times New Roman"/>
          <w:sz w:val="28"/>
          <w:szCs w:val="28"/>
        </w:rPr>
        <w:t>» (или аналог)</w:t>
      </w:r>
      <w:r w:rsidR="00FC6F22">
        <w:rPr>
          <w:rFonts w:ascii="Times New Roman" w:hAnsi="Times New Roman"/>
          <w:sz w:val="28"/>
          <w:szCs w:val="28"/>
        </w:rPr>
        <w:t>.</w:t>
      </w:r>
    </w:p>
    <w:p w14:paraId="49D3FBF8" w14:textId="013153FC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3DD2">
        <w:rPr>
          <w:rFonts w:ascii="Times New Roman" w:hAnsi="Times New Roman"/>
          <w:sz w:val="28"/>
          <w:szCs w:val="28"/>
        </w:rPr>
        <w:t>Костюм парадный изготавливается из костюмной шерстяной или полушерстяной ткани.</w:t>
      </w:r>
    </w:p>
    <w:p w14:paraId="64763E3F" w14:textId="77777777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68"/>
      <w:bookmarkStart w:id="6" w:name="69"/>
      <w:bookmarkEnd w:id="5"/>
      <w:bookmarkEnd w:id="6"/>
      <w:r w:rsidRPr="00563DD2">
        <w:rPr>
          <w:rFonts w:ascii="Times New Roman" w:hAnsi="Times New Roman"/>
          <w:sz w:val="28"/>
          <w:szCs w:val="28"/>
        </w:rPr>
        <w:t>Китель однобортный прилегающего силуэта зеленого цвета с застежкой на четыре форменных пуговицы золотистого цвета.</w:t>
      </w:r>
    </w:p>
    <w:p w14:paraId="273ED8F8" w14:textId="77777777" w:rsidR="0084190C" w:rsidRPr="00563DD2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70"/>
      <w:bookmarkEnd w:id="7"/>
      <w:r w:rsidRPr="00563DD2">
        <w:rPr>
          <w:rFonts w:ascii="Times New Roman" w:hAnsi="Times New Roman"/>
          <w:sz w:val="28"/>
          <w:szCs w:val="28"/>
        </w:rPr>
        <w:t xml:space="preserve">Части переда </w:t>
      </w:r>
      <w:r w:rsidRPr="00187977">
        <w:rPr>
          <w:rFonts w:ascii="Times New Roman" w:hAnsi="Times New Roman"/>
          <w:sz w:val="28"/>
          <w:szCs w:val="28"/>
        </w:rPr>
        <w:t xml:space="preserve">с верхним прорезным карманом с </w:t>
      </w:r>
      <w:proofErr w:type="spellStart"/>
      <w:r w:rsidRPr="00187977">
        <w:rPr>
          <w:rFonts w:ascii="Times New Roman" w:hAnsi="Times New Roman"/>
          <w:sz w:val="28"/>
          <w:szCs w:val="28"/>
        </w:rPr>
        <w:t>листочкой</w:t>
      </w:r>
      <w:proofErr w:type="spellEnd"/>
      <w:r w:rsidRPr="00187977">
        <w:rPr>
          <w:rFonts w:ascii="Times New Roman" w:hAnsi="Times New Roman"/>
          <w:sz w:val="28"/>
          <w:szCs w:val="28"/>
        </w:rPr>
        <w:t xml:space="preserve"> слева и </w:t>
      </w:r>
      <w:r w:rsidRPr="00563DD2">
        <w:rPr>
          <w:rFonts w:ascii="Times New Roman" w:hAnsi="Times New Roman"/>
          <w:sz w:val="28"/>
          <w:szCs w:val="28"/>
        </w:rPr>
        <w:t xml:space="preserve">боковыми прорезными карманами с клапанами. Спинка со средним швом, заканчивающимся шлицей. Воротник отложной с лацканами. Рукава </w:t>
      </w:r>
      <w:proofErr w:type="spellStart"/>
      <w:r w:rsidRPr="00563DD2">
        <w:rPr>
          <w:rFonts w:ascii="Times New Roman" w:hAnsi="Times New Roman"/>
          <w:sz w:val="28"/>
          <w:szCs w:val="28"/>
        </w:rPr>
        <w:t>втачные</w:t>
      </w:r>
      <w:proofErr w:type="spellEnd"/>
      <w:r w:rsidRPr="00563D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3DD2">
        <w:rPr>
          <w:rFonts w:ascii="Times New Roman" w:hAnsi="Times New Roman"/>
          <w:sz w:val="28"/>
          <w:szCs w:val="28"/>
        </w:rPr>
        <w:t>двухшовные</w:t>
      </w:r>
      <w:proofErr w:type="spellEnd"/>
      <w:r w:rsidRPr="00563DD2">
        <w:rPr>
          <w:rFonts w:ascii="Times New Roman" w:hAnsi="Times New Roman"/>
          <w:sz w:val="28"/>
          <w:szCs w:val="28"/>
        </w:rPr>
        <w:t>. Подкладка притачная по линии низа.</w:t>
      </w:r>
    </w:p>
    <w:p w14:paraId="31167304" w14:textId="77777777" w:rsidR="0084190C" w:rsidRPr="00187977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71"/>
      <w:bookmarkEnd w:id="8"/>
      <w:r w:rsidRPr="00563DD2">
        <w:rPr>
          <w:rFonts w:ascii="Times New Roman" w:hAnsi="Times New Roman"/>
          <w:sz w:val="28"/>
          <w:szCs w:val="28"/>
        </w:rPr>
        <w:t xml:space="preserve">На кителе размещаются петлицы с нанесенными знаками различия, шевроны, на внешней верхней стороне левого </w:t>
      </w:r>
      <w:r w:rsidRPr="00187977">
        <w:rPr>
          <w:rFonts w:ascii="Times New Roman" w:hAnsi="Times New Roman"/>
          <w:sz w:val="28"/>
          <w:szCs w:val="28"/>
        </w:rPr>
        <w:t>рукава размещается нарукавный знак на расстоянии 100 мм от верхнего края рукава до верхнего края знака.</w:t>
      </w:r>
    </w:p>
    <w:p w14:paraId="454740E3" w14:textId="77777777" w:rsidR="0084190C" w:rsidRPr="00FF0A74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72"/>
      <w:bookmarkEnd w:id="9"/>
      <w:r w:rsidRPr="00FF0A74">
        <w:rPr>
          <w:rFonts w:ascii="Times New Roman" w:hAnsi="Times New Roman"/>
          <w:sz w:val="28"/>
          <w:szCs w:val="28"/>
        </w:rPr>
        <w:t xml:space="preserve">Брюки прямые с притачным поясом, на котором расположены шлевки для ремня. В боковых швах брюк канты зеленого цвета. </w:t>
      </w:r>
    </w:p>
    <w:p w14:paraId="59911589" w14:textId="7C447396" w:rsidR="0084190C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0A74">
        <w:rPr>
          <w:rFonts w:ascii="Times New Roman" w:hAnsi="Times New Roman"/>
          <w:sz w:val="28"/>
          <w:szCs w:val="28"/>
        </w:rPr>
        <w:t>Передние половинки брюк с боковыми внутренними карманами. Задние половинки брюк с двумя вытачками, на правой прорезной карман в рамку с застежкой на одну пластмассовую пуговицу. Брюки на поясе застегиваются на металлические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57BC3FD5" w14:textId="77777777" w:rsidR="0084190C" w:rsidRDefault="0084190C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885">
        <w:rPr>
          <w:rFonts w:ascii="Times New Roman" w:hAnsi="Times New Roman"/>
          <w:sz w:val="28"/>
          <w:szCs w:val="28"/>
        </w:rPr>
        <w:t>Юбка прямого покроя с притачным поясом, застегивающимся на пуговицу, с подкладкой черного цвета либо в тон основной ткани. Переднее полотнище -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37FBE8B5" w14:textId="45A038FB" w:rsidR="0084190C" w:rsidRDefault="0084190C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37F4368C" w14:textId="77777777" w:rsidR="0084190C" w:rsidRDefault="0084190C" w:rsidP="002D11DF">
      <w:pPr>
        <w:pStyle w:val="20"/>
        <w:spacing w:after="0" w:line="317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560F412E" w14:textId="776CDA33" w:rsidR="0084190C" w:rsidRDefault="002D11DF" w:rsidP="0084190C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84190C">
        <w:rPr>
          <w:rFonts w:ascii="Times New Roman" w:hAnsi="Times New Roman"/>
          <w:b/>
          <w:sz w:val="28"/>
          <w:szCs w:val="28"/>
        </w:rPr>
        <w:t>Лот №</w:t>
      </w:r>
      <w:r w:rsidR="00C01200">
        <w:rPr>
          <w:rFonts w:ascii="Times New Roman" w:hAnsi="Times New Roman"/>
          <w:b/>
          <w:sz w:val="28"/>
          <w:szCs w:val="28"/>
        </w:rPr>
        <w:t>2</w:t>
      </w:r>
      <w:r w:rsidR="0084190C" w:rsidRPr="0084190C">
        <w:rPr>
          <w:rFonts w:ascii="Times New Roman" w:hAnsi="Times New Roman"/>
          <w:b/>
          <w:sz w:val="28"/>
          <w:szCs w:val="28"/>
        </w:rPr>
        <w:t xml:space="preserve">. </w:t>
      </w:r>
      <w:r w:rsidR="00C01200" w:rsidRPr="009A7C52">
        <w:rPr>
          <w:rFonts w:ascii="Times New Roman" w:hAnsi="Times New Roman"/>
          <w:sz w:val="28"/>
          <w:szCs w:val="28"/>
        </w:rPr>
        <w:t>Рубашка белого цвета с длинным рукавом – 10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84190C" w:rsidRPr="0084190C">
        <w:rPr>
          <w:rFonts w:ascii="Times New Roman" w:hAnsi="Times New Roman"/>
          <w:sz w:val="28"/>
          <w:szCs w:val="28"/>
        </w:rPr>
        <w:t xml:space="preserve">Блузка белого цвета </w:t>
      </w:r>
      <w:bookmarkStart w:id="10" w:name="76"/>
      <w:bookmarkEnd w:id="10"/>
      <w:r w:rsidR="0084190C" w:rsidRPr="0084190C">
        <w:rPr>
          <w:rFonts w:ascii="Times New Roman" w:hAnsi="Times New Roman"/>
          <w:sz w:val="28"/>
          <w:szCs w:val="28"/>
        </w:rPr>
        <w:t>с длинным рукавом – 2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C01200" w:rsidRPr="00FD2757">
        <w:rPr>
          <w:rFonts w:ascii="Times New Roman" w:hAnsi="Times New Roman"/>
          <w:sz w:val="28"/>
          <w:szCs w:val="28"/>
        </w:rPr>
        <w:t>Рубашка белого цвета с коротким рукавом – 10 шт.</w:t>
      </w:r>
      <w:r w:rsidR="00C01200">
        <w:rPr>
          <w:rFonts w:ascii="Times New Roman" w:hAnsi="Times New Roman"/>
          <w:sz w:val="28"/>
          <w:szCs w:val="28"/>
        </w:rPr>
        <w:t xml:space="preserve"> </w:t>
      </w:r>
      <w:r w:rsidR="00C01200" w:rsidRPr="00FD2757">
        <w:rPr>
          <w:rFonts w:ascii="Times New Roman" w:hAnsi="Times New Roman"/>
          <w:sz w:val="28"/>
          <w:szCs w:val="28"/>
        </w:rPr>
        <w:t>Блузка белого цвета с коротким рукавом – 2 шт.</w:t>
      </w:r>
    </w:p>
    <w:p w14:paraId="459281E9" w14:textId="722385BE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7B569121" w14:textId="52213ECA" w:rsidR="00FC6F22" w:rsidRDefault="00FC6F22" w:rsidP="008419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77"/>
      <w:bookmarkEnd w:id="11"/>
      <w:r>
        <w:rPr>
          <w:rFonts w:ascii="Times New Roman" w:hAnsi="Times New Roman"/>
          <w:sz w:val="28"/>
          <w:szCs w:val="28"/>
        </w:rPr>
        <w:t>Вид ткани – сорочечная ткань, арт.87001 производства Чайковская текстильная компания (или аналог).</w:t>
      </w:r>
    </w:p>
    <w:p w14:paraId="2847D83E" w14:textId="1F28908C" w:rsidR="00C01200" w:rsidRPr="00BF67E0" w:rsidRDefault="00C01200" w:rsidP="00C01200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(для женщин - блузка) белого цвета: </w:t>
      </w:r>
    </w:p>
    <w:p w14:paraId="673F9CCF" w14:textId="2BE432F2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белого цвета с длинными рукавами:</w:t>
      </w:r>
    </w:p>
    <w:p w14:paraId="0E6FACAF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 (блузка) на поясе из сорочечной ткани с центральной бортовой застежкой до низа на 8 или 9 пуговиц: 1 - на стойке воротника, 5 или 6 - на переде, 2 - на поясе;</w:t>
      </w:r>
    </w:p>
    <w:p w14:paraId="6D40763C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lastRenderedPageBreak/>
        <w:t>воротник отложной, с отрезной стойкой;</w:t>
      </w:r>
    </w:p>
    <w:p w14:paraId="5D04D2A2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с клапанами фигурной формы для мужчин, для женщин на части переда без накладных карманов. Спинка с кокеткой;</w:t>
      </w:r>
    </w:p>
    <w:p w14:paraId="1D116DFD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рукава </w:t>
      </w:r>
      <w:proofErr w:type="spellStart"/>
      <w:r w:rsidRPr="00BF67E0">
        <w:rPr>
          <w:rFonts w:ascii="Times New Roman" w:hAnsi="Times New Roman"/>
          <w:color w:val="000000"/>
          <w:sz w:val="28"/>
          <w:szCs w:val="28"/>
        </w:rPr>
        <w:t>втачные</w:t>
      </w:r>
      <w:proofErr w:type="spellEnd"/>
      <w:r w:rsidRPr="00BF67E0">
        <w:rPr>
          <w:rFonts w:ascii="Times New Roman" w:hAnsi="Times New Roman"/>
          <w:color w:val="000000"/>
          <w:sz w:val="28"/>
          <w:szCs w:val="28"/>
        </w:rPr>
        <w:t>, длинные с притачными манжетами, застегивающимися на петлю и пуговицу. По шву притачивания манжет на верхних частях рукавов заложены по одной складке в сторону локтевого шва рукава. Внизу рукавов шлицы, застегивающиеся на пуговицу;</w:t>
      </w:r>
    </w:p>
    <w:p w14:paraId="40B5544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рубашка с притачным поясом, стянутым по бокам эластичными лентами;</w:t>
      </w:r>
    </w:p>
    <w:p w14:paraId="076F320A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рукавах размещаются нарукавные знаки на расстоянии 100 мм от верхнего края рукава до верхнего края знака;</w:t>
      </w:r>
    </w:p>
    <w:p w14:paraId="4FDF61FA" w14:textId="6C833206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83"/>
      <w:bookmarkEnd w:id="12"/>
      <w:r w:rsidRPr="00BF67E0">
        <w:rPr>
          <w:rFonts w:ascii="Times New Roman" w:hAnsi="Times New Roman"/>
          <w:color w:val="000000"/>
          <w:sz w:val="28"/>
          <w:szCs w:val="28"/>
        </w:rPr>
        <w:t>рубашка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белого цвета с короткими рукавами:</w:t>
      </w:r>
    </w:p>
    <w:p w14:paraId="47BEA470" w14:textId="497A0B6F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на поясе из сорочечной ткани с короткими рукавами, с центральной бортовой застежкой до низа на 7 или 8 петель и пуговиц: 5 или 6 - на переде, 2 - на поясе;</w:t>
      </w:r>
    </w:p>
    <w:p w14:paraId="77B736C0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 с мягкой прокладкой без стойки;</w:t>
      </w:r>
    </w:p>
    <w:p w14:paraId="4ABC4A54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клапанами фигурной формы, застегивающимися на петли и пуговицы. Спинка с кокеткой;</w:t>
      </w:r>
    </w:p>
    <w:p w14:paraId="347C459E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рукава </w:t>
      </w:r>
      <w:proofErr w:type="spellStart"/>
      <w:r w:rsidRPr="00BF67E0">
        <w:rPr>
          <w:rFonts w:ascii="Times New Roman" w:hAnsi="Times New Roman"/>
          <w:color w:val="000000"/>
          <w:sz w:val="28"/>
          <w:szCs w:val="28"/>
        </w:rPr>
        <w:t>втачные</w:t>
      </w:r>
      <w:proofErr w:type="spellEnd"/>
      <w:r w:rsidRPr="00BF67E0">
        <w:rPr>
          <w:rFonts w:ascii="Times New Roman" w:hAnsi="Times New Roman"/>
          <w:color w:val="000000"/>
          <w:sz w:val="28"/>
          <w:szCs w:val="28"/>
        </w:rPr>
        <w:t xml:space="preserve"> короткие с цельнокроеными манжетами;</w:t>
      </w:r>
    </w:p>
    <w:p w14:paraId="1E8794B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пояс рубашки притачной, в области боковых швов стянут эластичными лентами;</w:t>
      </w:r>
    </w:p>
    <w:p w14:paraId="526113E9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 концах воротника расположены петлицы с нанесенными знаками различия;</w:t>
      </w:r>
    </w:p>
    <w:p w14:paraId="7145ACE8" w14:textId="77777777" w:rsidR="00C01200" w:rsidRPr="00BF67E0" w:rsidRDefault="00C01200" w:rsidP="00C012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частях переда расположены нагрудные нашивки, на рукавах размещаются нарукавные знаки на расстоянии 100 мм от верхнего края рукава до верхнего края знака.</w:t>
      </w:r>
    </w:p>
    <w:p w14:paraId="312BB27D" w14:textId="694ED341" w:rsidR="002D11DF" w:rsidRDefault="009A7C52" w:rsidP="009A7C52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1D223A64" w14:textId="77777777" w:rsidR="009A7C52" w:rsidRDefault="009A7C52" w:rsidP="002D11DF">
      <w:pPr>
        <w:pStyle w:val="20"/>
        <w:spacing w:after="0" w:line="317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3C3EB9C6" w14:textId="2D47710B" w:rsidR="00FD2757" w:rsidRDefault="008A0445" w:rsidP="00FD2757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6F22">
        <w:rPr>
          <w:rFonts w:ascii="Times New Roman" w:hAnsi="Times New Roman"/>
          <w:b/>
          <w:sz w:val="28"/>
          <w:szCs w:val="28"/>
        </w:rPr>
        <w:t>Лот №</w:t>
      </w:r>
      <w:r w:rsidR="00B85564">
        <w:rPr>
          <w:rFonts w:ascii="Times New Roman" w:hAnsi="Times New Roman"/>
          <w:b/>
          <w:sz w:val="28"/>
          <w:szCs w:val="28"/>
        </w:rPr>
        <w:t xml:space="preserve"> </w:t>
      </w:r>
      <w:r w:rsidR="00D23B17">
        <w:rPr>
          <w:rFonts w:ascii="Times New Roman" w:hAnsi="Times New Roman"/>
          <w:b/>
          <w:sz w:val="28"/>
          <w:szCs w:val="28"/>
        </w:rPr>
        <w:t>3</w:t>
      </w:r>
      <w:r w:rsidR="00FD2757" w:rsidRPr="00FC6F22">
        <w:rPr>
          <w:rFonts w:ascii="Times New Roman" w:hAnsi="Times New Roman"/>
          <w:b/>
          <w:sz w:val="28"/>
          <w:szCs w:val="28"/>
        </w:rPr>
        <w:t>.</w:t>
      </w:r>
      <w:r w:rsidRPr="00FC6F22">
        <w:rPr>
          <w:rFonts w:ascii="Times New Roman" w:hAnsi="Times New Roman"/>
          <w:b/>
          <w:sz w:val="28"/>
          <w:szCs w:val="28"/>
        </w:rPr>
        <w:t xml:space="preserve"> </w:t>
      </w:r>
      <w:r w:rsidR="00FD2757" w:rsidRPr="00FC6F22">
        <w:rPr>
          <w:rFonts w:ascii="Times New Roman" w:hAnsi="Times New Roman"/>
          <w:sz w:val="28"/>
          <w:szCs w:val="28"/>
        </w:rPr>
        <w:t>Костюм повседневный зимний мужской (китель, брюки) зеленого</w:t>
      </w:r>
      <w:r w:rsidR="00FD2757" w:rsidRPr="00295316">
        <w:rPr>
          <w:rFonts w:ascii="Times New Roman" w:hAnsi="Times New Roman"/>
          <w:sz w:val="28"/>
          <w:szCs w:val="28"/>
        </w:rPr>
        <w:t xml:space="preserve"> цвета</w:t>
      </w:r>
      <w:r w:rsidR="00FD2757">
        <w:rPr>
          <w:rFonts w:ascii="Times New Roman" w:hAnsi="Times New Roman"/>
          <w:sz w:val="28"/>
          <w:szCs w:val="28"/>
        </w:rPr>
        <w:t xml:space="preserve"> – 84 шт.</w:t>
      </w:r>
      <w:r w:rsidR="00FD2757" w:rsidRPr="00295316">
        <w:rPr>
          <w:rFonts w:ascii="Times New Roman" w:hAnsi="Times New Roman"/>
          <w:sz w:val="28"/>
          <w:szCs w:val="28"/>
        </w:rPr>
        <w:t xml:space="preserve"> </w:t>
      </w:r>
      <w:r w:rsidR="00D23B17" w:rsidRPr="00FC6F22">
        <w:rPr>
          <w:rFonts w:ascii="Times New Roman" w:hAnsi="Times New Roman"/>
          <w:sz w:val="28"/>
          <w:szCs w:val="28"/>
        </w:rPr>
        <w:t>Костюм повседневный зимний женский (китель, брюки, юбка) зеленого</w:t>
      </w:r>
      <w:r w:rsidR="00D23B17" w:rsidRPr="00295316">
        <w:rPr>
          <w:rFonts w:ascii="Times New Roman" w:hAnsi="Times New Roman"/>
          <w:sz w:val="28"/>
          <w:szCs w:val="28"/>
        </w:rPr>
        <w:t xml:space="preserve"> цвета</w:t>
      </w:r>
      <w:r w:rsidR="00D23B17">
        <w:rPr>
          <w:rFonts w:ascii="Times New Roman" w:hAnsi="Times New Roman"/>
          <w:sz w:val="28"/>
          <w:szCs w:val="28"/>
        </w:rPr>
        <w:t xml:space="preserve"> – 4 шт. </w:t>
      </w:r>
      <w:r w:rsidR="00D23B17" w:rsidRPr="001B0FE9">
        <w:rPr>
          <w:rFonts w:ascii="Times New Roman" w:hAnsi="Times New Roman"/>
          <w:sz w:val="28"/>
          <w:szCs w:val="28"/>
        </w:rPr>
        <w:t>Галстук зеленого цвета</w:t>
      </w:r>
      <w:r w:rsidR="00D23B17">
        <w:rPr>
          <w:rFonts w:ascii="Times New Roman" w:hAnsi="Times New Roman"/>
          <w:sz w:val="28"/>
          <w:szCs w:val="28"/>
        </w:rPr>
        <w:t xml:space="preserve"> с вышивкой на резинке под зимний костюм – 88 шт.</w:t>
      </w:r>
    </w:p>
    <w:p w14:paraId="208E9DF7" w14:textId="75C5C3D1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2BF4667D" w14:textId="77777777" w:rsidR="00576997" w:rsidRDefault="00576997" w:rsidP="00576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Камволь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4D69BA9E" w14:textId="77777777" w:rsidR="00FD2757" w:rsidRDefault="00FD2757" w:rsidP="00FD2757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59E4">
        <w:rPr>
          <w:rFonts w:ascii="Times New Roman" w:hAnsi="Times New Roman"/>
          <w:sz w:val="28"/>
          <w:szCs w:val="28"/>
        </w:rPr>
        <w:t>Костюм повседневный зимний изготавливается из костюмной шерстяной или полушерстяной ткани.</w:t>
      </w:r>
    </w:p>
    <w:p w14:paraId="6C29297F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Китель прямого силуэта с центральной бортовой застежкой "молния". Воротник отложной.</w:t>
      </w:r>
    </w:p>
    <w:p w14:paraId="0229CEC6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 xml:space="preserve">Части переда с кокетками, верхними прорезными карманами, застегивающимися на потайные застежки "молния", и боковыми прорезными </w:t>
      </w:r>
      <w:r w:rsidRPr="00295316">
        <w:rPr>
          <w:rFonts w:ascii="Times New Roman" w:hAnsi="Times New Roman"/>
          <w:sz w:val="28"/>
          <w:szCs w:val="28"/>
        </w:rPr>
        <w:lastRenderedPageBreak/>
        <w:t>карманами, застегивающимися на потайные застежки "молния". Спинка с кокеткой.</w:t>
      </w:r>
    </w:p>
    <w:p w14:paraId="18EE291F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 xml:space="preserve">Рукава </w:t>
      </w:r>
      <w:proofErr w:type="spellStart"/>
      <w:r w:rsidRPr="00295316">
        <w:rPr>
          <w:rFonts w:ascii="Times New Roman" w:hAnsi="Times New Roman"/>
          <w:sz w:val="28"/>
          <w:szCs w:val="28"/>
        </w:rPr>
        <w:t>втачные</w:t>
      </w:r>
      <w:proofErr w:type="spellEnd"/>
      <w:r w:rsidRPr="00295316">
        <w:rPr>
          <w:rFonts w:ascii="Times New Roman" w:hAnsi="Times New Roman"/>
          <w:sz w:val="28"/>
          <w:szCs w:val="28"/>
        </w:rPr>
        <w:t xml:space="preserve"> одношовные с манжетами, застегивающимися на пуговицу или кнопку.</w:t>
      </w:r>
    </w:p>
    <w:p w14:paraId="03AC3DAB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На кителе расположены петлицы с нанесенными знаками различия, на частях переда нагрудные нашивки, на внешней верхней стороне левого рукава размещается нарукавный знак на расстоянии 100 мм от верхнего края рукава до верхнего края знака.</w:t>
      </w:r>
    </w:p>
    <w:p w14:paraId="01C68478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Низ кителя обработан притачным поясом, в области боковых швов стянут эластичными лентами в два ряда.</w:t>
      </w:r>
    </w:p>
    <w:p w14:paraId="37D49DAD" w14:textId="77777777" w:rsidR="00FD2757" w:rsidRPr="00295316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5316">
        <w:rPr>
          <w:rFonts w:ascii="Times New Roman" w:hAnsi="Times New Roman"/>
          <w:sz w:val="28"/>
          <w:szCs w:val="28"/>
        </w:rPr>
        <w:t>Подкладка притачная до низа черного цвета либо в тон основной ткани. На левой части переда подкладки прорезной внутренний карман, застегивающийся на петлю и пуговицу.</w:t>
      </w:r>
    </w:p>
    <w:p w14:paraId="72B1C486" w14:textId="7A599A70" w:rsidR="00FD2757" w:rsidRDefault="00FD2757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1D43">
        <w:rPr>
          <w:rFonts w:ascii="Times New Roman" w:hAnsi="Times New Roman"/>
          <w:sz w:val="28"/>
          <w:szCs w:val="28"/>
        </w:rPr>
        <w:t>Брюки прямые с притачным поясом, на котором расположены шлевки для ремня. В боковых швах брюк канты зеленого цвета, за исключением лесников. Передние половинки брюк с боковыми внутренними карманами. Задние половинки брюк с двумя вытачками, на правой вытачке допускается размещение прорезного кармана в рамку с застежкой на одну пластмассовую пуговицу. Брюки на поясе застегиваются на металлический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1EB1E020" w14:textId="77777777" w:rsidR="00D23B17" w:rsidRPr="00BF67E0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Юбка прямого покроя с притачным поясом, застегивающимся на пуговицу с подкладкой черного цвета либо в тон основной ткани. Переднее полотнище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52BD7C7A" w14:textId="77777777" w:rsidR="00D23B17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Галстук изготавливается из шерстяной, полушерстяной или смесовой ткани (соответствует ткани костюма) состоит из основной детали, узла и шейки. Основная деталь завязывается на узел, заканчивается симметричным острым углом, боковые стороны наклонные. Шейка галстука состоит из ткани и эластичной тесьмы, застегивается на металлическую петлю и крючок.</w:t>
      </w:r>
    </w:p>
    <w:p w14:paraId="4A5D45C3" w14:textId="77777777" w:rsidR="00D23B17" w:rsidRDefault="00D23B17" w:rsidP="00D23B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110"/>
      <w:bookmarkEnd w:id="13"/>
      <w:r w:rsidRPr="001B0FE9">
        <w:rPr>
          <w:rFonts w:ascii="Times New Roman" w:hAnsi="Times New Roman"/>
          <w:sz w:val="28"/>
          <w:szCs w:val="28"/>
        </w:rPr>
        <w:t xml:space="preserve">Вверху галстука ниже узла размещено изображение дубового листа золотистого цвета. </w:t>
      </w:r>
    </w:p>
    <w:p w14:paraId="179D2F2D" w14:textId="71079F47" w:rsidR="008A0445" w:rsidRDefault="00FD2757" w:rsidP="00FD2757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4C7647E6" w14:textId="77777777" w:rsidR="00FD2757" w:rsidRPr="00BF7236" w:rsidRDefault="00FD2757" w:rsidP="00FD2757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C743F72" w14:textId="62232443" w:rsidR="00B85564" w:rsidRDefault="00494426" w:rsidP="00B85564">
      <w:pPr>
        <w:widowControl w:val="0"/>
        <w:autoSpaceDE w:val="0"/>
        <w:autoSpaceDN w:val="0"/>
        <w:adjustRightInd w:val="0"/>
        <w:spacing w:before="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442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B85564">
        <w:rPr>
          <w:rFonts w:ascii="Times New Roman" w:hAnsi="Times New Roman"/>
          <w:b/>
          <w:bCs/>
          <w:sz w:val="28"/>
          <w:szCs w:val="28"/>
        </w:rPr>
        <w:t>4</w:t>
      </w:r>
      <w:r w:rsidRPr="0049442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6F6">
        <w:rPr>
          <w:rFonts w:ascii="Times New Roman" w:hAnsi="Times New Roman"/>
          <w:sz w:val="28"/>
          <w:szCs w:val="28"/>
        </w:rPr>
        <w:t xml:space="preserve">Костюм повседневный </w:t>
      </w:r>
      <w:r>
        <w:rPr>
          <w:rFonts w:ascii="Times New Roman" w:hAnsi="Times New Roman"/>
          <w:sz w:val="28"/>
          <w:szCs w:val="28"/>
        </w:rPr>
        <w:t>летний мужской</w:t>
      </w:r>
      <w:r w:rsidRPr="00F431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F4310C">
        <w:rPr>
          <w:rFonts w:ascii="Times New Roman" w:hAnsi="Times New Roman"/>
          <w:sz w:val="28"/>
          <w:szCs w:val="28"/>
        </w:rPr>
        <w:t>китель и брюки</w:t>
      </w:r>
      <w:r>
        <w:rPr>
          <w:rFonts w:ascii="Times New Roman" w:hAnsi="Times New Roman"/>
          <w:sz w:val="28"/>
          <w:szCs w:val="28"/>
        </w:rPr>
        <w:t>)</w:t>
      </w:r>
      <w:r w:rsidRPr="00F4310C">
        <w:rPr>
          <w:rFonts w:ascii="Times New Roman" w:hAnsi="Times New Roman"/>
          <w:sz w:val="28"/>
          <w:szCs w:val="28"/>
        </w:rPr>
        <w:t xml:space="preserve"> </w:t>
      </w:r>
      <w:r w:rsidR="00576997">
        <w:rPr>
          <w:rFonts w:ascii="Times New Roman" w:hAnsi="Times New Roman"/>
          <w:sz w:val="28"/>
          <w:szCs w:val="28"/>
        </w:rPr>
        <w:t xml:space="preserve">с длинным рукавом </w:t>
      </w:r>
      <w:r w:rsidRPr="00CF56F6">
        <w:rPr>
          <w:rFonts w:ascii="Times New Roman" w:hAnsi="Times New Roman"/>
          <w:sz w:val="28"/>
          <w:szCs w:val="28"/>
        </w:rPr>
        <w:t>зеленого цвета</w:t>
      </w:r>
      <w:r>
        <w:rPr>
          <w:rFonts w:ascii="Times New Roman" w:hAnsi="Times New Roman"/>
          <w:sz w:val="28"/>
          <w:szCs w:val="28"/>
        </w:rPr>
        <w:t xml:space="preserve"> – 84 шт.</w:t>
      </w:r>
      <w:r w:rsidRPr="00CF56F6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 xml:space="preserve">Костюм повседневный </w:t>
      </w:r>
      <w:r w:rsidR="00B85564">
        <w:rPr>
          <w:rFonts w:ascii="Times New Roman" w:hAnsi="Times New Roman"/>
          <w:sz w:val="28"/>
          <w:szCs w:val="28"/>
        </w:rPr>
        <w:t>летний женский (</w:t>
      </w:r>
      <w:r w:rsidR="00B85564" w:rsidRPr="00F4310C">
        <w:rPr>
          <w:rFonts w:ascii="Times New Roman" w:hAnsi="Times New Roman"/>
          <w:sz w:val="28"/>
          <w:szCs w:val="28"/>
        </w:rPr>
        <w:t>китель, брюки и юбка</w:t>
      </w:r>
      <w:r w:rsidR="00B85564">
        <w:rPr>
          <w:rFonts w:ascii="Times New Roman" w:hAnsi="Times New Roman"/>
          <w:sz w:val="28"/>
          <w:szCs w:val="28"/>
        </w:rPr>
        <w:t>)</w:t>
      </w:r>
      <w:r w:rsidR="00B85564" w:rsidRPr="00F4310C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>зеленого цвета</w:t>
      </w:r>
      <w:r w:rsidR="00B85564">
        <w:rPr>
          <w:rFonts w:ascii="Times New Roman" w:hAnsi="Times New Roman"/>
          <w:sz w:val="28"/>
          <w:szCs w:val="28"/>
        </w:rPr>
        <w:t xml:space="preserve"> – 4 шт. </w:t>
      </w:r>
      <w:r w:rsidR="00B85564" w:rsidRPr="001B0FE9">
        <w:rPr>
          <w:rFonts w:ascii="Times New Roman" w:hAnsi="Times New Roman"/>
          <w:sz w:val="28"/>
          <w:szCs w:val="28"/>
        </w:rPr>
        <w:t>Галстук зеленого цвета</w:t>
      </w:r>
      <w:r w:rsidR="00B85564">
        <w:rPr>
          <w:rFonts w:ascii="Times New Roman" w:hAnsi="Times New Roman"/>
          <w:sz w:val="28"/>
          <w:szCs w:val="28"/>
        </w:rPr>
        <w:t xml:space="preserve"> с вышивкой на резинке под летний костюм – 88 шт.</w:t>
      </w:r>
      <w:r w:rsidR="00B85564" w:rsidRPr="001B0FE9">
        <w:rPr>
          <w:rFonts w:ascii="Times New Roman" w:hAnsi="Times New Roman"/>
          <w:sz w:val="28"/>
          <w:szCs w:val="28"/>
        </w:rPr>
        <w:t xml:space="preserve"> </w:t>
      </w:r>
      <w:r w:rsidR="00B85564" w:rsidRPr="00CF56F6">
        <w:rPr>
          <w:rFonts w:ascii="Times New Roman" w:hAnsi="Times New Roman"/>
          <w:sz w:val="28"/>
          <w:szCs w:val="28"/>
        </w:rPr>
        <w:t>Кепи повседневное</w:t>
      </w:r>
      <w:r w:rsidR="00B85564">
        <w:rPr>
          <w:rFonts w:ascii="Times New Roman" w:hAnsi="Times New Roman"/>
          <w:sz w:val="28"/>
          <w:szCs w:val="28"/>
        </w:rPr>
        <w:t xml:space="preserve"> летнее</w:t>
      </w:r>
      <w:r w:rsidR="00B85564" w:rsidRPr="00CF56F6">
        <w:rPr>
          <w:rFonts w:ascii="Times New Roman" w:hAnsi="Times New Roman"/>
          <w:sz w:val="28"/>
          <w:szCs w:val="28"/>
        </w:rPr>
        <w:t xml:space="preserve"> зеленого цвета с козырьком, кокардой и плетеным шнуром золотистого цвета</w:t>
      </w:r>
      <w:r w:rsidR="00B85564">
        <w:rPr>
          <w:rFonts w:ascii="Times New Roman" w:hAnsi="Times New Roman"/>
          <w:sz w:val="28"/>
          <w:szCs w:val="28"/>
        </w:rPr>
        <w:t xml:space="preserve"> – 88 шт.</w:t>
      </w:r>
    </w:p>
    <w:p w14:paraId="1A4EC9CD" w14:textId="3A6F4BB1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2F6637BC" w14:textId="14C11959" w:rsidR="00576997" w:rsidRDefault="00576997" w:rsidP="005769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арт.19С99С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Камволь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004A7E0B" w14:textId="70EFA10C" w:rsidR="00494426" w:rsidRPr="00CF56F6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112"/>
      <w:bookmarkStart w:id="15" w:name="113"/>
      <w:bookmarkStart w:id="16" w:name="114"/>
      <w:bookmarkEnd w:id="14"/>
      <w:bookmarkEnd w:id="15"/>
      <w:bookmarkEnd w:id="16"/>
      <w:r w:rsidRPr="00CF56F6">
        <w:rPr>
          <w:rFonts w:ascii="Times New Roman" w:hAnsi="Times New Roman"/>
          <w:sz w:val="28"/>
          <w:szCs w:val="28"/>
        </w:rPr>
        <w:lastRenderedPageBreak/>
        <w:t>Костюм повседневный летний изготавливается из однотонной смесовой ткани.</w:t>
      </w:r>
    </w:p>
    <w:p w14:paraId="44D2205F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115"/>
      <w:bookmarkEnd w:id="17"/>
      <w:r w:rsidRPr="00F4310C">
        <w:rPr>
          <w:rFonts w:ascii="Times New Roman" w:hAnsi="Times New Roman"/>
          <w:sz w:val="28"/>
          <w:szCs w:val="28"/>
        </w:rPr>
        <w:t>Китель прямого силуэта с центральной бортовой застежкой "молния". Воротник отложной.</w:t>
      </w:r>
    </w:p>
    <w:p w14:paraId="4C30B514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116"/>
      <w:bookmarkEnd w:id="18"/>
      <w:r w:rsidRPr="00F4310C">
        <w:rPr>
          <w:rFonts w:ascii="Times New Roman" w:hAnsi="Times New Roman"/>
          <w:sz w:val="28"/>
          <w:szCs w:val="28"/>
        </w:rPr>
        <w:t>Части переда с кокетками, верхними прорезными карманами, застегивающимися на потайные застежки "молния", и боковыми прорезными карманами, застегивающимися на потайные застежки "молния". Спинка с кокеткой.</w:t>
      </w:r>
    </w:p>
    <w:p w14:paraId="039F9CF5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9" w:name="117"/>
      <w:bookmarkEnd w:id="19"/>
      <w:r w:rsidRPr="00F4310C">
        <w:rPr>
          <w:rFonts w:ascii="Times New Roman" w:hAnsi="Times New Roman"/>
          <w:sz w:val="28"/>
          <w:szCs w:val="28"/>
        </w:rPr>
        <w:t xml:space="preserve">Рукава </w:t>
      </w:r>
      <w:proofErr w:type="spellStart"/>
      <w:r w:rsidRPr="00F4310C">
        <w:rPr>
          <w:rFonts w:ascii="Times New Roman" w:hAnsi="Times New Roman"/>
          <w:sz w:val="28"/>
          <w:szCs w:val="28"/>
        </w:rPr>
        <w:t>втачные</w:t>
      </w:r>
      <w:proofErr w:type="spellEnd"/>
      <w:r w:rsidRPr="00F4310C">
        <w:rPr>
          <w:rFonts w:ascii="Times New Roman" w:hAnsi="Times New Roman"/>
          <w:sz w:val="28"/>
          <w:szCs w:val="28"/>
        </w:rPr>
        <w:t xml:space="preserve"> одношовные с манжетами, застегивающимися на пуговицу или кнопку.</w:t>
      </w:r>
    </w:p>
    <w:p w14:paraId="1D550A92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0" w:name="118"/>
      <w:bookmarkEnd w:id="20"/>
      <w:r w:rsidRPr="00F4310C">
        <w:rPr>
          <w:rFonts w:ascii="Times New Roman" w:hAnsi="Times New Roman"/>
          <w:sz w:val="28"/>
          <w:szCs w:val="28"/>
        </w:rPr>
        <w:t>На кителе расположены петлицы с нанесенными знаками различия, на частях переда нагрудные нашивки, на внешней верхней стороне левого рукава размещается нарукавный знак на расстоянии 100 мм от верхнего края рукава до верхнего края знака.</w:t>
      </w:r>
    </w:p>
    <w:p w14:paraId="628332EB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119"/>
      <w:bookmarkEnd w:id="21"/>
      <w:r w:rsidRPr="00F4310C">
        <w:rPr>
          <w:rFonts w:ascii="Times New Roman" w:hAnsi="Times New Roman"/>
          <w:sz w:val="28"/>
          <w:szCs w:val="28"/>
        </w:rPr>
        <w:t>Низ кителя обработан притачным поясом, в области боковых швов стянут эластичными лентами в два ряда.</w:t>
      </w:r>
    </w:p>
    <w:p w14:paraId="5E453DD5" w14:textId="77777777" w:rsidR="00494426" w:rsidRPr="00F4310C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2" w:name="120"/>
      <w:bookmarkEnd w:id="22"/>
      <w:r w:rsidRPr="00F4310C">
        <w:rPr>
          <w:rFonts w:ascii="Times New Roman" w:hAnsi="Times New Roman"/>
          <w:sz w:val="28"/>
          <w:szCs w:val="28"/>
        </w:rPr>
        <w:t>Подкладка притачная до низа черного цвета либо в тон основной ткани. На левой части переда подкладки прорезной внутренний карман, застегивающийся на петлю и пуговицу.</w:t>
      </w:r>
    </w:p>
    <w:p w14:paraId="2161F3C4" w14:textId="77777777" w:rsidR="00494426" w:rsidRPr="00CF56F6" w:rsidRDefault="00494426" w:rsidP="004944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3" w:name="121"/>
      <w:bookmarkEnd w:id="23"/>
      <w:r w:rsidRPr="00CF56F6">
        <w:rPr>
          <w:rFonts w:ascii="Times New Roman" w:hAnsi="Times New Roman"/>
          <w:sz w:val="28"/>
          <w:szCs w:val="28"/>
        </w:rPr>
        <w:t>Брюки прямые с притачным поясом, на котором расположены шлевки для ремня. В боковых швах брюк канты зеленого цвета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41D43">
        <w:rPr>
          <w:rFonts w:ascii="Times New Roman" w:hAnsi="Times New Roman"/>
          <w:sz w:val="28"/>
          <w:szCs w:val="28"/>
        </w:rPr>
        <w:t>за исключением лесников.</w:t>
      </w:r>
      <w:r w:rsidRPr="00CF56F6">
        <w:rPr>
          <w:rFonts w:ascii="Times New Roman" w:hAnsi="Times New Roman"/>
          <w:sz w:val="28"/>
          <w:szCs w:val="28"/>
        </w:rPr>
        <w:t xml:space="preserve"> Передние половинки брюк с боковыми внутренними карманами. Задние половинки брюк с двумя вытачками, на правой вытачке допускается размещение прорезного кармана в рамку с застежкой на одну пластмассовую пуговицу. Брюки на поясе застегиваются на металлический крючок и петлю, а также на пуговицу. На гульфике застежка "молния". На передних половинках брюк подкладка до колена черного цвета либо в тон основной ткани.</w:t>
      </w:r>
    </w:p>
    <w:p w14:paraId="621E476C" w14:textId="7EB0EDCE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4" w:name="122"/>
      <w:bookmarkStart w:id="25" w:name="123"/>
      <w:bookmarkEnd w:id="24"/>
      <w:bookmarkEnd w:id="25"/>
      <w:r w:rsidRPr="00F4310C">
        <w:rPr>
          <w:rFonts w:ascii="Times New Roman" w:hAnsi="Times New Roman"/>
          <w:sz w:val="28"/>
          <w:szCs w:val="28"/>
        </w:rPr>
        <w:t>Юбка прямого покроя с притачным поясом, застегивающимся на пуговицу с подкладкой черного цвета либо в тон основной ткани. Переднее полотнище с двумя вытачками. Заднее полотнище с двумя вытачками, со средним швом, заканчивающимся шлицей. В верхней части застежка "молния".</w:t>
      </w:r>
    </w:p>
    <w:p w14:paraId="66F2F547" w14:textId="77777777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Галстук изготавливается из шерстяной, полушерстяной или смесовой ткани (соответствует ткани костюма) состоит из основной детали, узла и шейки. Основная деталь завязывается на узел, заканчивается симметричным острым углом, боковые стороны наклонные. Шейка галстука состоит из ткани и эластичной тесьмы, застегивается на металлическую петлю и крючок.</w:t>
      </w:r>
    </w:p>
    <w:p w14:paraId="649FF125" w14:textId="11B880A9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FE9">
        <w:rPr>
          <w:rFonts w:ascii="Times New Roman" w:hAnsi="Times New Roman"/>
          <w:sz w:val="28"/>
          <w:szCs w:val="28"/>
        </w:rPr>
        <w:t>Вверху галстука ниже узла размещено изображение дубового листа золотистого цвета.</w:t>
      </w:r>
    </w:p>
    <w:p w14:paraId="4DF13EA8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56F6">
        <w:rPr>
          <w:rFonts w:ascii="Times New Roman" w:hAnsi="Times New Roman"/>
          <w:sz w:val="28"/>
          <w:szCs w:val="28"/>
        </w:rPr>
        <w:t>Кепи повседневное изготавливается из шерстяной, полушерстяной или смесовой ткани (соответствует ткани костюма) и состоит из донышка, передней и боковых стенок, околыша и козырька на жесткой прокладке.</w:t>
      </w:r>
    </w:p>
    <w:p w14:paraId="3AFD8E72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6" w:name="126"/>
      <w:bookmarkEnd w:id="26"/>
      <w:r w:rsidRPr="00CF56F6">
        <w:rPr>
          <w:rFonts w:ascii="Times New Roman" w:hAnsi="Times New Roman"/>
          <w:sz w:val="28"/>
          <w:szCs w:val="28"/>
        </w:rPr>
        <w:t>Стенки подкладки выстеганы с прокладками, в передней части стенки настрочена стойка. Низ подкладки обработан налобником.</w:t>
      </w:r>
    </w:p>
    <w:p w14:paraId="2C4E75F8" w14:textId="77777777" w:rsidR="00B85564" w:rsidRPr="00CF56F6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7" w:name="127"/>
      <w:bookmarkEnd w:id="27"/>
      <w:r w:rsidRPr="00CF56F6">
        <w:rPr>
          <w:rFonts w:ascii="Times New Roman" w:hAnsi="Times New Roman"/>
          <w:sz w:val="28"/>
          <w:szCs w:val="28"/>
        </w:rPr>
        <w:t>Цвет подкладки черного цвета либо в тон основной ткани.</w:t>
      </w:r>
    </w:p>
    <w:p w14:paraId="59107AAB" w14:textId="77777777" w:rsidR="00B85564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8" w:name="128"/>
      <w:bookmarkEnd w:id="28"/>
      <w:r w:rsidRPr="00CF56F6">
        <w:rPr>
          <w:rFonts w:ascii="Times New Roman" w:hAnsi="Times New Roman"/>
          <w:sz w:val="28"/>
          <w:szCs w:val="28"/>
        </w:rPr>
        <w:t xml:space="preserve">На передней стенке кепи повседневного по центру размещена кокарда. Ниже </w:t>
      </w:r>
      <w:r w:rsidRPr="00CF56F6">
        <w:rPr>
          <w:rFonts w:ascii="Times New Roman" w:hAnsi="Times New Roman"/>
          <w:sz w:val="28"/>
          <w:szCs w:val="28"/>
        </w:rPr>
        <w:lastRenderedPageBreak/>
        <w:t>вшит плетеный шнур золотистого цвета.</w:t>
      </w:r>
    </w:p>
    <w:p w14:paraId="0266A305" w14:textId="562135C7" w:rsidR="00494426" w:rsidRDefault="00494426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5318FFF0" w14:textId="77777777" w:rsidR="00F42EC4" w:rsidRDefault="00F42EC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43697E" w14:textId="1DC4CFB5" w:rsidR="0093665F" w:rsidRDefault="00494426" w:rsidP="00B8556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9442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B85564">
        <w:rPr>
          <w:rFonts w:ascii="Times New Roman" w:hAnsi="Times New Roman"/>
          <w:b/>
          <w:bCs/>
          <w:sz w:val="28"/>
          <w:szCs w:val="28"/>
        </w:rPr>
        <w:t>5</w:t>
      </w:r>
      <w:r w:rsidRPr="0049442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B85564" w:rsidRPr="0093665F">
        <w:rPr>
          <w:rFonts w:ascii="Times New Roman" w:hAnsi="Times New Roman"/>
          <w:color w:val="000000"/>
          <w:sz w:val="28"/>
          <w:szCs w:val="28"/>
        </w:rPr>
        <w:t>Рубашка с длинным рукавом серо-зеленого цвета – 84 шт.</w:t>
      </w:r>
      <w:r w:rsidR="00B8556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665F">
        <w:rPr>
          <w:rFonts w:ascii="Times New Roman" w:hAnsi="Times New Roman"/>
          <w:color w:val="000000"/>
          <w:sz w:val="28"/>
          <w:szCs w:val="28"/>
        </w:rPr>
        <w:t>Б</w:t>
      </w:r>
      <w:r w:rsidR="0093665F" w:rsidRPr="00BF67E0">
        <w:rPr>
          <w:rFonts w:ascii="Times New Roman" w:hAnsi="Times New Roman"/>
          <w:color w:val="000000"/>
          <w:sz w:val="28"/>
          <w:szCs w:val="28"/>
        </w:rPr>
        <w:t>лузка</w:t>
      </w:r>
      <w:r w:rsidR="0093665F">
        <w:rPr>
          <w:rFonts w:ascii="Times New Roman" w:hAnsi="Times New Roman"/>
          <w:color w:val="000000"/>
          <w:sz w:val="28"/>
          <w:szCs w:val="28"/>
        </w:rPr>
        <w:t xml:space="preserve"> с длинным рукавом серо-зеленого цвета – 4 шт.</w:t>
      </w:r>
      <w:r w:rsidR="00B85564" w:rsidRPr="00B85564">
        <w:rPr>
          <w:rFonts w:ascii="Times New Roman" w:hAnsi="Times New Roman"/>
          <w:sz w:val="28"/>
          <w:szCs w:val="28"/>
        </w:rPr>
        <w:t xml:space="preserve"> </w:t>
      </w:r>
      <w:r w:rsidR="00B85564">
        <w:rPr>
          <w:rFonts w:ascii="Times New Roman" w:hAnsi="Times New Roman"/>
          <w:sz w:val="28"/>
          <w:szCs w:val="28"/>
        </w:rPr>
        <w:t xml:space="preserve">Рубашка </w:t>
      </w:r>
      <w:r w:rsidR="00B85564" w:rsidRPr="001B0FE9">
        <w:rPr>
          <w:rFonts w:ascii="Times New Roman" w:hAnsi="Times New Roman"/>
          <w:sz w:val="28"/>
          <w:szCs w:val="28"/>
        </w:rPr>
        <w:t>с коротким рукав</w:t>
      </w:r>
      <w:r w:rsidR="00B85564">
        <w:rPr>
          <w:rFonts w:ascii="Times New Roman" w:hAnsi="Times New Roman"/>
          <w:sz w:val="28"/>
          <w:szCs w:val="28"/>
        </w:rPr>
        <w:t>о</w:t>
      </w:r>
      <w:r w:rsidR="00B85564" w:rsidRPr="001B0FE9">
        <w:rPr>
          <w:rFonts w:ascii="Times New Roman" w:hAnsi="Times New Roman"/>
          <w:sz w:val="28"/>
          <w:szCs w:val="28"/>
        </w:rPr>
        <w:t>м</w:t>
      </w:r>
      <w:r w:rsidR="00B85564">
        <w:rPr>
          <w:rFonts w:ascii="Times New Roman" w:hAnsi="Times New Roman"/>
          <w:sz w:val="28"/>
          <w:szCs w:val="28"/>
        </w:rPr>
        <w:t xml:space="preserve"> серо-зеленого цвета – 84 шт.</w:t>
      </w:r>
      <w:r w:rsidR="00B85564" w:rsidRPr="00B85564">
        <w:rPr>
          <w:rFonts w:ascii="Times New Roman" w:hAnsi="Times New Roman"/>
          <w:sz w:val="28"/>
          <w:szCs w:val="28"/>
        </w:rPr>
        <w:t xml:space="preserve"> </w:t>
      </w:r>
      <w:r w:rsidR="00B85564">
        <w:rPr>
          <w:rFonts w:ascii="Times New Roman" w:hAnsi="Times New Roman"/>
          <w:sz w:val="28"/>
          <w:szCs w:val="28"/>
        </w:rPr>
        <w:t xml:space="preserve">Блузка </w:t>
      </w:r>
      <w:r w:rsidR="00B85564" w:rsidRPr="001B0FE9">
        <w:rPr>
          <w:rFonts w:ascii="Times New Roman" w:hAnsi="Times New Roman"/>
          <w:sz w:val="28"/>
          <w:szCs w:val="28"/>
        </w:rPr>
        <w:t>с коротким рукав</w:t>
      </w:r>
      <w:r w:rsidR="00B85564">
        <w:rPr>
          <w:rFonts w:ascii="Times New Roman" w:hAnsi="Times New Roman"/>
          <w:sz w:val="28"/>
          <w:szCs w:val="28"/>
        </w:rPr>
        <w:t>о</w:t>
      </w:r>
      <w:r w:rsidR="00B85564" w:rsidRPr="001B0FE9">
        <w:rPr>
          <w:rFonts w:ascii="Times New Roman" w:hAnsi="Times New Roman"/>
          <w:sz w:val="28"/>
          <w:szCs w:val="28"/>
        </w:rPr>
        <w:t>м</w:t>
      </w:r>
      <w:r w:rsidR="00B85564">
        <w:rPr>
          <w:rFonts w:ascii="Times New Roman" w:hAnsi="Times New Roman"/>
          <w:sz w:val="28"/>
          <w:szCs w:val="28"/>
        </w:rPr>
        <w:t xml:space="preserve"> серо-зеленого цвета – 4 шт.</w:t>
      </w:r>
    </w:p>
    <w:p w14:paraId="5BA0725F" w14:textId="326F6C5B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35EBCE39" w14:textId="7DE8E20F" w:rsidR="00CE1DDA" w:rsidRDefault="00CE1DDA" w:rsidP="00CE1D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сорочечная ткань, арт.70503 производства Чайковская текстильная компания (или аналог).</w:t>
      </w:r>
    </w:p>
    <w:p w14:paraId="4FC51FD2" w14:textId="54C79C9D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</w:t>
      </w:r>
      <w:r w:rsidRPr="00BF67E0">
        <w:rPr>
          <w:rFonts w:ascii="Times New Roman" w:hAnsi="Times New Roman"/>
          <w:color w:val="000000"/>
          <w:sz w:val="28"/>
          <w:szCs w:val="28"/>
        </w:rPr>
        <w:t>убашка</w:t>
      </w:r>
      <w:r>
        <w:rPr>
          <w:rFonts w:ascii="Times New Roman" w:hAnsi="Times New Roman"/>
          <w:color w:val="000000"/>
          <w:sz w:val="28"/>
          <w:szCs w:val="28"/>
        </w:rPr>
        <w:t xml:space="preserve"> (блузка)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 серо-зеленого цвета с длинными рукавами:</w:t>
      </w:r>
    </w:p>
    <w:p w14:paraId="5862AAEE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9" w:name="93"/>
      <w:bookmarkEnd w:id="29"/>
      <w:r w:rsidRPr="00BF67E0">
        <w:rPr>
          <w:rFonts w:ascii="Times New Roman" w:hAnsi="Times New Roman"/>
          <w:color w:val="000000"/>
          <w:sz w:val="28"/>
          <w:szCs w:val="28"/>
        </w:rPr>
        <w:t>рубашка (блузка) на поясе из сорочечной ткани с центральной бортовой застежкой до низа на 8 или 9 пуговиц: 1 - на стойке воротника, 5 или 6 - на переде, 2 - на поясе;</w:t>
      </w:r>
    </w:p>
    <w:p w14:paraId="5C445F06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0" w:name="94"/>
      <w:bookmarkEnd w:id="30"/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отложной, с отрезной стойкой;</w:t>
      </w:r>
    </w:p>
    <w:p w14:paraId="45FE5EF8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1" w:name="95"/>
      <w:bookmarkEnd w:id="31"/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с клапанами фигурной формы для мужчин, для женщин на части переда без накладных карманов. Спинка с кокеткой;</w:t>
      </w:r>
    </w:p>
    <w:p w14:paraId="4A8E1840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2" w:name="96"/>
      <w:bookmarkEnd w:id="32"/>
      <w:r w:rsidRPr="00BF67E0">
        <w:rPr>
          <w:rFonts w:ascii="Times New Roman" w:hAnsi="Times New Roman"/>
          <w:color w:val="000000"/>
          <w:sz w:val="28"/>
          <w:szCs w:val="28"/>
        </w:rPr>
        <w:t xml:space="preserve">рукава </w:t>
      </w:r>
      <w:proofErr w:type="spellStart"/>
      <w:r w:rsidRPr="00BF67E0">
        <w:rPr>
          <w:rFonts w:ascii="Times New Roman" w:hAnsi="Times New Roman"/>
          <w:color w:val="000000"/>
          <w:sz w:val="28"/>
          <w:szCs w:val="28"/>
        </w:rPr>
        <w:t>втачные</w:t>
      </w:r>
      <w:proofErr w:type="spellEnd"/>
      <w:r w:rsidRPr="00BF67E0">
        <w:rPr>
          <w:rFonts w:ascii="Times New Roman" w:hAnsi="Times New Roman"/>
          <w:color w:val="000000"/>
          <w:sz w:val="28"/>
          <w:szCs w:val="28"/>
        </w:rPr>
        <w:t>, длинные с притачными манжетами, застегивающимися на петлю и пуговицу. По шву притачивания манжет на верхних частях рукавов заложены по одной складке в сторону локтевого шва рукава. Внизу рукавов шлицы, застегивающиеся на пуговицу;</w:t>
      </w:r>
    </w:p>
    <w:p w14:paraId="48452604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3" w:name="97"/>
      <w:bookmarkEnd w:id="33"/>
      <w:r w:rsidRPr="00BF67E0">
        <w:rPr>
          <w:rFonts w:ascii="Times New Roman" w:hAnsi="Times New Roman"/>
          <w:color w:val="000000"/>
          <w:sz w:val="28"/>
          <w:szCs w:val="28"/>
        </w:rPr>
        <w:t>рубашка с притачным поясом, стянутым по бокам эластичными лентами;</w:t>
      </w:r>
    </w:p>
    <w:p w14:paraId="1FD04E55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4" w:name="98"/>
      <w:bookmarkEnd w:id="34"/>
      <w:r w:rsidRPr="00BF67E0">
        <w:rPr>
          <w:rFonts w:ascii="Times New Roman" w:hAnsi="Times New Roman"/>
          <w:color w:val="000000"/>
          <w:sz w:val="28"/>
          <w:szCs w:val="28"/>
        </w:rPr>
        <w:t>на рукавах размещаются нарукавные знаки на расстоянии 100 мм от верхнего края рукава до верхнего края знака;</w:t>
      </w:r>
    </w:p>
    <w:p w14:paraId="1559D56B" w14:textId="5BD032C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5" w:name="99"/>
      <w:bookmarkEnd w:id="35"/>
      <w:r>
        <w:rPr>
          <w:rFonts w:ascii="Times New Roman" w:hAnsi="Times New Roman"/>
          <w:color w:val="000000"/>
          <w:sz w:val="28"/>
          <w:szCs w:val="28"/>
        </w:rPr>
        <w:t>Р</w:t>
      </w:r>
      <w:r w:rsidRPr="00BF67E0">
        <w:rPr>
          <w:rFonts w:ascii="Times New Roman" w:hAnsi="Times New Roman"/>
          <w:color w:val="000000"/>
          <w:sz w:val="28"/>
          <w:szCs w:val="28"/>
        </w:rPr>
        <w:t xml:space="preserve">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серо-зеленого цвета с короткими рукавами:</w:t>
      </w:r>
    </w:p>
    <w:p w14:paraId="325D28BD" w14:textId="6B21DBED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рубашка </w:t>
      </w:r>
      <w:r>
        <w:rPr>
          <w:rFonts w:ascii="Times New Roman" w:hAnsi="Times New Roman"/>
          <w:color w:val="000000"/>
          <w:sz w:val="28"/>
          <w:szCs w:val="28"/>
        </w:rPr>
        <w:t xml:space="preserve">(блузка) </w:t>
      </w:r>
      <w:r w:rsidRPr="00BF67E0">
        <w:rPr>
          <w:rFonts w:ascii="Times New Roman" w:hAnsi="Times New Roman"/>
          <w:color w:val="000000"/>
          <w:sz w:val="28"/>
          <w:szCs w:val="28"/>
        </w:rPr>
        <w:t>на поясе из сорочечной ткани с короткими рукавами, с центральной бортовой застежкой до низа на 7 или 8 петель и пуговиц: 5 или 6 - на переде, 2 - на поясе;</w:t>
      </w:r>
    </w:p>
    <w:p w14:paraId="3AF09D59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воротник отложной с мягкой прокладкой без стойки;</w:t>
      </w:r>
    </w:p>
    <w:p w14:paraId="3BD12C22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части переда с верхними накладными карманами закругленной формы и клапанами фигурной формы, застегивающимися на петли и пуговицы. Спинка с кокеткой;</w:t>
      </w:r>
    </w:p>
    <w:p w14:paraId="6296F528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 xml:space="preserve">рукава </w:t>
      </w:r>
      <w:proofErr w:type="spellStart"/>
      <w:r w:rsidRPr="00BF67E0">
        <w:rPr>
          <w:rFonts w:ascii="Times New Roman" w:hAnsi="Times New Roman"/>
          <w:color w:val="000000"/>
          <w:sz w:val="28"/>
          <w:szCs w:val="28"/>
        </w:rPr>
        <w:t>втачные</w:t>
      </w:r>
      <w:proofErr w:type="spellEnd"/>
      <w:r w:rsidRPr="00BF67E0">
        <w:rPr>
          <w:rFonts w:ascii="Times New Roman" w:hAnsi="Times New Roman"/>
          <w:color w:val="000000"/>
          <w:sz w:val="28"/>
          <w:szCs w:val="28"/>
        </w:rPr>
        <w:t xml:space="preserve"> короткие с цельнокроеными манжетами;</w:t>
      </w:r>
    </w:p>
    <w:p w14:paraId="5447F372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пояс рубашки притачной, в области боковых швов стянут эластичными лентами;</w:t>
      </w:r>
    </w:p>
    <w:p w14:paraId="6753362D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в концах воротника расположены петлицы с нанесенными знаками различия;</w:t>
      </w:r>
    </w:p>
    <w:p w14:paraId="7E524D69" w14:textId="77777777" w:rsidR="00B85564" w:rsidRPr="00BF67E0" w:rsidRDefault="00B85564" w:rsidP="00B855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67E0">
        <w:rPr>
          <w:rFonts w:ascii="Times New Roman" w:hAnsi="Times New Roman"/>
          <w:color w:val="000000"/>
          <w:sz w:val="28"/>
          <w:szCs w:val="28"/>
        </w:rPr>
        <w:t>на частях переда расположены нагрудные нашивки, на рукавах размещаются нарукавные знаки на расстоянии 100 мм от верхнего края рукава до верхнего края знака.</w:t>
      </w:r>
    </w:p>
    <w:p w14:paraId="20CE25C0" w14:textId="77777777" w:rsidR="0093665F" w:rsidRDefault="0093665F" w:rsidP="0093665F">
      <w:pPr>
        <w:pStyle w:val="20"/>
        <w:spacing w:after="0" w:line="317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 xml:space="preserve">, а также уплату налогов, сборов и </w:t>
      </w:r>
      <w:r w:rsidRPr="00501215">
        <w:rPr>
          <w:rFonts w:ascii="Times New Roman" w:hAnsi="Times New Roman"/>
          <w:sz w:val="28"/>
          <w:szCs w:val="28"/>
        </w:rPr>
        <w:lastRenderedPageBreak/>
        <w:t>других обязательных платежей.</w:t>
      </w:r>
    </w:p>
    <w:p w14:paraId="4E724637" w14:textId="77777777" w:rsidR="0093665F" w:rsidRDefault="0093665F" w:rsidP="009366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79906B" w14:textId="5A02437A" w:rsidR="00C76DC9" w:rsidRPr="002F7240" w:rsidRDefault="00917EFE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6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76DC9" w:rsidRPr="002F7240">
        <w:rPr>
          <w:rFonts w:ascii="Times New Roman" w:hAnsi="Times New Roman"/>
          <w:sz w:val="28"/>
          <w:szCs w:val="28"/>
        </w:rPr>
        <w:t>Куртка повседневная демисезонная зеленого цвета</w:t>
      </w:r>
      <w:r w:rsidR="00C76DC9">
        <w:rPr>
          <w:rFonts w:ascii="Times New Roman" w:hAnsi="Times New Roman"/>
          <w:sz w:val="28"/>
          <w:szCs w:val="28"/>
        </w:rPr>
        <w:t xml:space="preserve"> – 88 шт.</w:t>
      </w:r>
      <w:r w:rsidR="00C76DC9" w:rsidRPr="002F7240">
        <w:rPr>
          <w:rFonts w:ascii="Times New Roman" w:hAnsi="Times New Roman"/>
          <w:sz w:val="28"/>
          <w:szCs w:val="28"/>
        </w:rPr>
        <w:t xml:space="preserve"> </w:t>
      </w:r>
    </w:p>
    <w:p w14:paraId="3550897E" w14:textId="4C45C9E9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6" w:name="139"/>
      <w:bookmarkEnd w:id="36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41C33D68" w14:textId="1659688D" w:rsidR="00CE1DDA" w:rsidRDefault="00CE1DDA" w:rsidP="00CE1D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арт.4С5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Моготекс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5EA645D1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7240">
        <w:rPr>
          <w:rFonts w:ascii="Times New Roman" w:hAnsi="Times New Roman"/>
          <w:sz w:val="28"/>
          <w:szCs w:val="28"/>
        </w:rPr>
        <w:t>Куртка прямого силуэта из смесовой ткани с текстильным воротником, с центральной бортовой застежкой "молния" и ветрозащитной планкой.</w:t>
      </w:r>
    </w:p>
    <w:p w14:paraId="2BD140F6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7" w:name="140"/>
      <w:bookmarkEnd w:id="37"/>
      <w:r w:rsidRPr="002F7240">
        <w:rPr>
          <w:rFonts w:ascii="Times New Roman" w:hAnsi="Times New Roman"/>
          <w:sz w:val="28"/>
          <w:szCs w:val="28"/>
        </w:rPr>
        <w:t xml:space="preserve">Части переда куртки с верхними прорезными карманами "в рамку" с застежкой "молния", с боковыми прорезными карманами с </w:t>
      </w:r>
      <w:proofErr w:type="spellStart"/>
      <w:r w:rsidRPr="002F7240">
        <w:rPr>
          <w:rFonts w:ascii="Times New Roman" w:hAnsi="Times New Roman"/>
          <w:sz w:val="28"/>
          <w:szCs w:val="28"/>
        </w:rPr>
        <w:t>листочкой</w:t>
      </w:r>
      <w:proofErr w:type="spellEnd"/>
      <w:r w:rsidRPr="002F7240">
        <w:rPr>
          <w:rFonts w:ascii="Times New Roman" w:hAnsi="Times New Roman"/>
          <w:sz w:val="28"/>
          <w:szCs w:val="28"/>
        </w:rPr>
        <w:t>, расположенными под наклоном.</w:t>
      </w:r>
    </w:p>
    <w:p w14:paraId="15B5F5A3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8" w:name="141"/>
      <w:bookmarkEnd w:id="38"/>
      <w:r w:rsidRPr="002F7240">
        <w:rPr>
          <w:rFonts w:ascii="Times New Roman" w:hAnsi="Times New Roman"/>
          <w:sz w:val="28"/>
          <w:szCs w:val="28"/>
        </w:rPr>
        <w:t>Спинка удлиненная, с притачной кокеткой.</w:t>
      </w:r>
    </w:p>
    <w:p w14:paraId="009D20A5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9" w:name="142"/>
      <w:bookmarkEnd w:id="39"/>
      <w:r w:rsidRPr="002F7240">
        <w:rPr>
          <w:rFonts w:ascii="Times New Roman" w:hAnsi="Times New Roman"/>
          <w:sz w:val="28"/>
          <w:szCs w:val="28"/>
        </w:rPr>
        <w:t xml:space="preserve">Рукава </w:t>
      </w:r>
      <w:proofErr w:type="spellStart"/>
      <w:r w:rsidRPr="002F7240">
        <w:rPr>
          <w:rFonts w:ascii="Times New Roman" w:hAnsi="Times New Roman"/>
          <w:sz w:val="28"/>
          <w:szCs w:val="28"/>
        </w:rPr>
        <w:t>втачные</w:t>
      </w:r>
      <w:proofErr w:type="spellEnd"/>
      <w:r w:rsidRPr="002F72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7240">
        <w:rPr>
          <w:rFonts w:ascii="Times New Roman" w:hAnsi="Times New Roman"/>
          <w:sz w:val="28"/>
          <w:szCs w:val="28"/>
        </w:rPr>
        <w:t>двухшовные</w:t>
      </w:r>
      <w:proofErr w:type="spellEnd"/>
      <w:r w:rsidRPr="002F7240">
        <w:rPr>
          <w:rFonts w:ascii="Times New Roman" w:hAnsi="Times New Roman"/>
          <w:sz w:val="28"/>
          <w:szCs w:val="28"/>
        </w:rPr>
        <w:t>. Низ рукавов обработан притачными манжетами с патами, застегивающимися на текстильную лену "контакт".</w:t>
      </w:r>
    </w:p>
    <w:p w14:paraId="26FA16C9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0" w:name="143"/>
      <w:bookmarkEnd w:id="40"/>
      <w:r w:rsidRPr="002F7240">
        <w:rPr>
          <w:rFonts w:ascii="Times New Roman" w:hAnsi="Times New Roman"/>
          <w:sz w:val="28"/>
          <w:szCs w:val="28"/>
        </w:rPr>
        <w:t>Воротник-стойка. Капюшон съемный. По концам верхнего воротника обработаны паты для пристегивания концов капюшона на текстильную застежку.</w:t>
      </w:r>
    </w:p>
    <w:p w14:paraId="6348E360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1" w:name="144"/>
      <w:bookmarkEnd w:id="41"/>
      <w:r w:rsidRPr="002F7240">
        <w:rPr>
          <w:rFonts w:ascii="Times New Roman" w:hAnsi="Times New Roman"/>
          <w:sz w:val="28"/>
          <w:szCs w:val="28"/>
        </w:rPr>
        <w:t>По низу рукавов подкладки трикотажные манжеты (напульсники) в цвет ткани верха.</w:t>
      </w:r>
    </w:p>
    <w:p w14:paraId="7E47D4B7" w14:textId="77777777" w:rsidR="00C76DC9" w:rsidRPr="002F724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2" w:name="145"/>
      <w:bookmarkEnd w:id="42"/>
      <w:r w:rsidRPr="002F7240">
        <w:rPr>
          <w:rFonts w:ascii="Times New Roman" w:hAnsi="Times New Roman"/>
          <w:sz w:val="28"/>
          <w:szCs w:val="28"/>
        </w:rPr>
        <w:t>На левой части переда расположен внутренний накладной карман, застегивается на застежку "молния".</w:t>
      </w:r>
    </w:p>
    <w:p w14:paraId="24B87C26" w14:textId="77777777" w:rsidR="00C76DC9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3" w:name="146"/>
      <w:bookmarkEnd w:id="43"/>
      <w:r w:rsidRPr="002F7240">
        <w:rPr>
          <w:rFonts w:ascii="Times New Roman" w:hAnsi="Times New Roman"/>
          <w:sz w:val="28"/>
          <w:szCs w:val="28"/>
        </w:rPr>
        <w:t>На частях переда расположены нагрудные нашивки. На левом рукав</w:t>
      </w:r>
      <w:r>
        <w:rPr>
          <w:rFonts w:ascii="Times New Roman" w:hAnsi="Times New Roman"/>
          <w:sz w:val="28"/>
          <w:szCs w:val="28"/>
        </w:rPr>
        <w:t>е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расположен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нарукавны</w:t>
      </w:r>
      <w:r>
        <w:rPr>
          <w:rFonts w:ascii="Times New Roman" w:hAnsi="Times New Roman"/>
          <w:sz w:val="28"/>
          <w:szCs w:val="28"/>
        </w:rPr>
        <w:t>й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знак</w:t>
      </w:r>
      <w:r w:rsidRPr="002F724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F7240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знака.</w:t>
      </w:r>
    </w:p>
    <w:p w14:paraId="1E341E3B" w14:textId="011F8291" w:rsidR="00917EFE" w:rsidRDefault="00C76DC9" w:rsidP="00917E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30E0A920" w14:textId="77777777" w:rsidR="00F42EC4" w:rsidRDefault="00F42EC4" w:rsidP="00917E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143868" w14:textId="4E88F39B" w:rsidR="00C76DC9" w:rsidRDefault="00C76DC9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7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Костюм специальный летний (куртка и брюки) защитного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  <w:r w:rsidRPr="00D97B96">
        <w:rPr>
          <w:rFonts w:ascii="Times New Roman" w:hAnsi="Times New Roman"/>
          <w:sz w:val="28"/>
          <w:szCs w:val="28"/>
        </w:rPr>
        <w:t xml:space="preserve"> </w:t>
      </w:r>
      <w:r w:rsidR="00730DF7" w:rsidRPr="00D97B96">
        <w:rPr>
          <w:rFonts w:ascii="Times New Roman" w:hAnsi="Times New Roman"/>
          <w:sz w:val="28"/>
          <w:szCs w:val="28"/>
        </w:rPr>
        <w:t>Кепка (бейсболка) специальная защитного цвета с кокардой</w:t>
      </w:r>
      <w:r w:rsidR="00730DF7">
        <w:rPr>
          <w:rFonts w:ascii="Times New Roman" w:hAnsi="Times New Roman"/>
          <w:sz w:val="28"/>
          <w:szCs w:val="28"/>
        </w:rPr>
        <w:t xml:space="preserve"> – 88 шт.</w:t>
      </w:r>
    </w:p>
    <w:p w14:paraId="6DB77E96" w14:textId="58B6F84A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73B1794B" w14:textId="27C2657B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арт.16С12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Моготекс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28C4C12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4" w:name="150"/>
      <w:bookmarkEnd w:id="44"/>
      <w:r w:rsidRPr="00D97B96">
        <w:rPr>
          <w:rFonts w:ascii="Times New Roman" w:hAnsi="Times New Roman"/>
          <w:sz w:val="28"/>
          <w:szCs w:val="28"/>
        </w:rPr>
        <w:t>Костюм специальный летний изготавливается из смесовой ткани. Куртка прямого силуэта с центральной бортовой застежкой "молния". Низ куртки с притачным поясом, боковые части пояса стянуты эластичной лентой, застегивается на две кнопки.</w:t>
      </w:r>
    </w:p>
    <w:p w14:paraId="1F33BB8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5" w:name="151"/>
      <w:bookmarkEnd w:id="45"/>
      <w:r w:rsidRPr="00D97B96">
        <w:rPr>
          <w:rFonts w:ascii="Times New Roman" w:hAnsi="Times New Roman"/>
          <w:sz w:val="28"/>
          <w:szCs w:val="28"/>
        </w:rPr>
        <w:t>Перед с притачными кокетками, с верхними прорезными карманами "в рамку" с застежкой "молния", с боковыми прорезными карманами, расположенными под наклоном с застежкой "молния".</w:t>
      </w:r>
    </w:p>
    <w:p w14:paraId="1EAF191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6" w:name="152"/>
      <w:bookmarkEnd w:id="46"/>
      <w:r w:rsidRPr="00D97B96">
        <w:rPr>
          <w:rFonts w:ascii="Times New Roman" w:hAnsi="Times New Roman"/>
          <w:sz w:val="28"/>
          <w:szCs w:val="28"/>
        </w:rPr>
        <w:t>Перед с подкладкой до талии, отлетной по низу. На подкладке левой части переда расположен карман из водонепроницаемой ткани, предназначенный для документов.</w:t>
      </w:r>
    </w:p>
    <w:p w14:paraId="3E636845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7" w:name="153"/>
      <w:bookmarkEnd w:id="47"/>
      <w:r w:rsidRPr="00D97B96">
        <w:rPr>
          <w:rFonts w:ascii="Times New Roman" w:hAnsi="Times New Roman"/>
          <w:sz w:val="28"/>
          <w:szCs w:val="28"/>
        </w:rPr>
        <w:t>Спинка с притачной кокеткой, с рельефами. Кокетка спинки на подкладке.</w:t>
      </w:r>
    </w:p>
    <w:p w14:paraId="06A3E6C7" w14:textId="77777777" w:rsidR="00C76DC9" w:rsidRPr="00941AB8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8" w:name="154"/>
      <w:bookmarkEnd w:id="48"/>
      <w:r w:rsidRPr="00941AB8">
        <w:rPr>
          <w:rFonts w:ascii="Times New Roman" w:hAnsi="Times New Roman"/>
          <w:sz w:val="28"/>
          <w:szCs w:val="28"/>
        </w:rPr>
        <w:t xml:space="preserve">Воротник </w:t>
      </w:r>
      <w:proofErr w:type="spellStart"/>
      <w:r w:rsidRPr="00941AB8">
        <w:rPr>
          <w:rFonts w:ascii="Times New Roman" w:hAnsi="Times New Roman"/>
          <w:sz w:val="28"/>
          <w:szCs w:val="28"/>
        </w:rPr>
        <w:t>втачной</w:t>
      </w:r>
      <w:proofErr w:type="spellEnd"/>
      <w:r w:rsidRPr="00941AB8">
        <w:rPr>
          <w:rFonts w:ascii="Times New Roman" w:hAnsi="Times New Roman"/>
          <w:sz w:val="28"/>
          <w:szCs w:val="28"/>
        </w:rPr>
        <w:t xml:space="preserve"> отложной, с отрезной стойкой.</w:t>
      </w:r>
    </w:p>
    <w:p w14:paraId="58D90D40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9" w:name="155"/>
      <w:bookmarkEnd w:id="49"/>
      <w:r w:rsidRPr="00D97B96">
        <w:rPr>
          <w:rFonts w:ascii="Times New Roman" w:hAnsi="Times New Roman"/>
          <w:sz w:val="28"/>
          <w:szCs w:val="28"/>
        </w:rPr>
        <w:lastRenderedPageBreak/>
        <w:t xml:space="preserve">Рукава </w:t>
      </w:r>
      <w:proofErr w:type="spellStart"/>
      <w:r w:rsidRPr="00D97B96">
        <w:rPr>
          <w:rFonts w:ascii="Times New Roman" w:hAnsi="Times New Roman"/>
          <w:sz w:val="28"/>
          <w:szCs w:val="28"/>
        </w:rPr>
        <w:t>втачные</w:t>
      </w:r>
      <w:proofErr w:type="spellEnd"/>
      <w:r w:rsidRPr="00D97B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7B96">
        <w:rPr>
          <w:rFonts w:ascii="Times New Roman" w:hAnsi="Times New Roman"/>
          <w:sz w:val="28"/>
          <w:szCs w:val="28"/>
        </w:rPr>
        <w:t>двухшовные</w:t>
      </w:r>
      <w:proofErr w:type="spellEnd"/>
      <w:r w:rsidRPr="00D97B96">
        <w:rPr>
          <w:rFonts w:ascii="Times New Roman" w:hAnsi="Times New Roman"/>
          <w:sz w:val="28"/>
          <w:szCs w:val="28"/>
        </w:rPr>
        <w:t>, с усилительными накладками в области локтя, с притачными манжетами, застегивающимися на кнопку.</w:t>
      </w:r>
    </w:p>
    <w:p w14:paraId="19DE297E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0" w:name="156"/>
      <w:bookmarkEnd w:id="50"/>
      <w:r w:rsidRPr="00D97B96">
        <w:rPr>
          <w:rFonts w:ascii="Times New Roman" w:hAnsi="Times New Roman"/>
          <w:sz w:val="28"/>
          <w:szCs w:val="28"/>
        </w:rPr>
        <w:t>В концах воротника расположены петлицы с нанесенными знаками различия.</w:t>
      </w:r>
    </w:p>
    <w:p w14:paraId="7AEA870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1" w:name="157"/>
      <w:bookmarkEnd w:id="51"/>
      <w:r w:rsidRPr="00D97B96">
        <w:rPr>
          <w:rFonts w:ascii="Times New Roman" w:hAnsi="Times New Roman"/>
          <w:sz w:val="28"/>
          <w:szCs w:val="28"/>
        </w:rPr>
        <w:t>На частях переда расположены нагрудные нашивки</w:t>
      </w:r>
      <w:r w:rsidRPr="00F73F51">
        <w:rPr>
          <w:rFonts w:ascii="Times New Roman" w:hAnsi="Times New Roman"/>
          <w:sz w:val="28"/>
          <w:szCs w:val="28"/>
        </w:rPr>
        <w:t xml:space="preserve">. На </w:t>
      </w:r>
      <w:r w:rsidRPr="00D97B96">
        <w:rPr>
          <w:rFonts w:ascii="Times New Roman" w:hAnsi="Times New Roman"/>
          <w:sz w:val="28"/>
          <w:szCs w:val="28"/>
        </w:rPr>
        <w:t>левом рукав</w:t>
      </w:r>
      <w:r>
        <w:rPr>
          <w:rFonts w:ascii="Times New Roman" w:hAnsi="Times New Roman"/>
          <w:sz w:val="28"/>
          <w:szCs w:val="28"/>
        </w:rPr>
        <w:t>е</w:t>
      </w:r>
      <w:r w:rsidRPr="00D97B96">
        <w:rPr>
          <w:rFonts w:ascii="Times New Roman" w:hAnsi="Times New Roman"/>
          <w:sz w:val="28"/>
          <w:szCs w:val="28"/>
        </w:rPr>
        <w:t xml:space="preserve"> расположен нарукавн</w:t>
      </w:r>
      <w:r w:rsidRPr="009A2B0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нарукавного знака.</w:t>
      </w:r>
    </w:p>
    <w:p w14:paraId="124C44CF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2" w:name="158"/>
      <w:bookmarkEnd w:id="52"/>
      <w:r w:rsidRPr="00D97B96">
        <w:rPr>
          <w:rFonts w:ascii="Times New Roman" w:hAnsi="Times New Roman"/>
          <w:sz w:val="28"/>
          <w:szCs w:val="28"/>
        </w:rPr>
        <w:t>Брюки прямые. Пояс притачной стянут в области боковых швов эластичной лентой. На поясе расположены семь удлиненных шлевок для размещения ремня поясного.</w:t>
      </w:r>
    </w:p>
    <w:p w14:paraId="12F88481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3" w:name="159"/>
      <w:bookmarkEnd w:id="53"/>
      <w:r w:rsidRPr="00D97B96">
        <w:rPr>
          <w:rFonts w:ascii="Times New Roman" w:hAnsi="Times New Roman"/>
          <w:sz w:val="28"/>
          <w:szCs w:val="28"/>
        </w:rPr>
        <w:t>Брюки застегиваются по поясу на две петли и пуговицы, на гульфике застежкой "молния".</w:t>
      </w:r>
    </w:p>
    <w:p w14:paraId="63001164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4" w:name="160"/>
      <w:bookmarkEnd w:id="54"/>
      <w:r w:rsidRPr="00D97B96">
        <w:rPr>
          <w:rFonts w:ascii="Times New Roman" w:hAnsi="Times New Roman"/>
          <w:sz w:val="28"/>
          <w:szCs w:val="28"/>
        </w:rPr>
        <w:t>Передние части брюк с застроченными по длине складками, с боковыми наклонными карманами.</w:t>
      </w:r>
    </w:p>
    <w:p w14:paraId="14A822F1" w14:textId="77777777" w:rsidR="00C76DC9" w:rsidRPr="00941AB8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5" w:name="161"/>
      <w:bookmarkEnd w:id="55"/>
      <w:r w:rsidRPr="00941AB8">
        <w:rPr>
          <w:rFonts w:ascii="Times New Roman" w:hAnsi="Times New Roman"/>
          <w:sz w:val="28"/>
          <w:szCs w:val="28"/>
        </w:rPr>
        <w:t>Усилительные накладки в области колен спереди и бедер сзади.</w:t>
      </w:r>
    </w:p>
    <w:p w14:paraId="11512376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6" w:name="162"/>
      <w:bookmarkEnd w:id="56"/>
      <w:r w:rsidRPr="00D97B96">
        <w:rPr>
          <w:rFonts w:ascii="Times New Roman" w:hAnsi="Times New Roman"/>
          <w:sz w:val="28"/>
          <w:szCs w:val="28"/>
        </w:rPr>
        <w:t>Низ брюк стягивается при помощи шнуровки.</w:t>
      </w:r>
    </w:p>
    <w:p w14:paraId="70CA2A46" w14:textId="77777777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7" w:name="163"/>
      <w:bookmarkEnd w:id="57"/>
      <w:r w:rsidRPr="00D97B96">
        <w:rPr>
          <w:rFonts w:ascii="Times New Roman" w:hAnsi="Times New Roman"/>
          <w:sz w:val="28"/>
          <w:szCs w:val="28"/>
        </w:rPr>
        <w:t>В подгибку низа брюк притачиваются штрипки с эластичной лентой. Свободные концы штрипок пристегиваются петлями на пуговицы, расположенные с внутренней стороны боковых швов в рабочем положении и шаговых швов в нерабочем положении.</w:t>
      </w:r>
    </w:p>
    <w:p w14:paraId="513C8253" w14:textId="77777777" w:rsidR="00730DF7" w:rsidRPr="00D97B96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7B96">
        <w:rPr>
          <w:rFonts w:ascii="Times New Roman" w:hAnsi="Times New Roman"/>
          <w:sz w:val="28"/>
          <w:szCs w:val="28"/>
        </w:rPr>
        <w:t>Головной убор (бейсболка) из смесовой ткани состоит из головки, козырька и налобника.</w:t>
      </w:r>
    </w:p>
    <w:p w14:paraId="19607B4D" w14:textId="77777777" w:rsidR="00730DF7" w:rsidRPr="00D97B96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8" w:name="166"/>
      <w:bookmarkEnd w:id="58"/>
      <w:r w:rsidRPr="00D97B96">
        <w:rPr>
          <w:rFonts w:ascii="Times New Roman" w:hAnsi="Times New Roman"/>
          <w:sz w:val="28"/>
          <w:szCs w:val="28"/>
        </w:rPr>
        <w:t>Головка состоит из шести клиньев. В задней части головки расположена пата (ремешок) с зажимом для регулировки размера. В верхней части клиньев имеются вентиляционные отверстия. Козырек на жесткой прокладке.</w:t>
      </w:r>
    </w:p>
    <w:p w14:paraId="6FF3E80A" w14:textId="77777777" w:rsidR="00730DF7" w:rsidRDefault="00730DF7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9" w:name="167"/>
      <w:bookmarkEnd w:id="59"/>
      <w:r w:rsidRPr="00D97B96">
        <w:rPr>
          <w:rFonts w:ascii="Times New Roman" w:hAnsi="Times New Roman"/>
          <w:sz w:val="28"/>
          <w:szCs w:val="28"/>
        </w:rPr>
        <w:t>На переднем клине кепки (бейсболки) располагается кокарда.</w:t>
      </w:r>
    </w:p>
    <w:p w14:paraId="583B5F40" w14:textId="35C51029" w:rsidR="00C76DC9" w:rsidRDefault="00C76DC9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409CA93" w14:textId="77777777" w:rsidR="00F42EC4" w:rsidRPr="001B0FE9" w:rsidRDefault="00F42EC4" w:rsidP="00730D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55E90C" w14:textId="13B62D34" w:rsidR="00C76DC9" w:rsidRDefault="00C76DC9" w:rsidP="00C76DC9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8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Костюм специальный зимний утепленный (куртка и брюки) защитного цвета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49712D">
        <w:rPr>
          <w:rFonts w:ascii="Times New Roman" w:hAnsi="Times New Roman"/>
          <w:sz w:val="28"/>
          <w:szCs w:val="28"/>
        </w:rPr>
        <w:t>41</w:t>
      </w:r>
      <w:r>
        <w:rPr>
          <w:rFonts w:ascii="Times New Roman" w:hAnsi="Times New Roman"/>
          <w:sz w:val="28"/>
          <w:szCs w:val="28"/>
        </w:rPr>
        <w:t xml:space="preserve"> шт.</w:t>
      </w:r>
      <w:r w:rsidRPr="001E1F75">
        <w:rPr>
          <w:rFonts w:ascii="Times New Roman" w:hAnsi="Times New Roman"/>
          <w:sz w:val="28"/>
          <w:szCs w:val="28"/>
        </w:rPr>
        <w:t xml:space="preserve"> </w:t>
      </w:r>
    </w:p>
    <w:p w14:paraId="33803C33" w14:textId="1B73DDE7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36DD3017" w14:textId="3B44C3EA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</w:t>
      </w:r>
      <w:r w:rsidRPr="009F0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4С5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Моготекс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5EDA4221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0" w:name="169"/>
      <w:bookmarkEnd w:id="60"/>
      <w:r w:rsidRPr="001E1F75">
        <w:rPr>
          <w:rFonts w:ascii="Times New Roman" w:hAnsi="Times New Roman"/>
          <w:sz w:val="28"/>
          <w:szCs w:val="28"/>
        </w:rPr>
        <w:t>Костюм специальный зимний изготавливается из смесовой ткани. Куртка прямого силуэта с текстильным воротником, с центральной бортовой застежкой "молния" и ветрозащитной планкой с потайной застежкой на металлические кнопки. Верхняя кнопка пробита насквозь.</w:t>
      </w:r>
    </w:p>
    <w:p w14:paraId="7627E4D8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1" w:name="170"/>
      <w:bookmarkEnd w:id="61"/>
      <w:r w:rsidRPr="001E1F75">
        <w:rPr>
          <w:rFonts w:ascii="Times New Roman" w:hAnsi="Times New Roman"/>
          <w:sz w:val="28"/>
          <w:szCs w:val="28"/>
        </w:rPr>
        <w:t xml:space="preserve">Части переда куртки с верхними прорезными карманами "в рамку" с застежкой "молния", с боковыми прорезными карманами с </w:t>
      </w:r>
      <w:proofErr w:type="spellStart"/>
      <w:r w:rsidRPr="001E1F75">
        <w:rPr>
          <w:rFonts w:ascii="Times New Roman" w:hAnsi="Times New Roman"/>
          <w:sz w:val="28"/>
          <w:szCs w:val="28"/>
        </w:rPr>
        <w:t>листочкой</w:t>
      </w:r>
      <w:proofErr w:type="spellEnd"/>
      <w:r w:rsidRPr="001E1F75">
        <w:rPr>
          <w:rFonts w:ascii="Times New Roman" w:hAnsi="Times New Roman"/>
          <w:sz w:val="28"/>
          <w:szCs w:val="28"/>
        </w:rPr>
        <w:t>, расположенными под наклоном.</w:t>
      </w:r>
    </w:p>
    <w:p w14:paraId="7383322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2" w:name="171"/>
      <w:bookmarkEnd w:id="62"/>
      <w:r w:rsidRPr="001E1F75">
        <w:rPr>
          <w:rFonts w:ascii="Times New Roman" w:hAnsi="Times New Roman"/>
          <w:sz w:val="28"/>
          <w:szCs w:val="28"/>
        </w:rPr>
        <w:t>Спинка удлиненная, с притачной кокеткой.</w:t>
      </w:r>
    </w:p>
    <w:p w14:paraId="0B27A311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3" w:name="172"/>
      <w:bookmarkEnd w:id="63"/>
      <w:r w:rsidRPr="001E1F75">
        <w:rPr>
          <w:rFonts w:ascii="Times New Roman" w:hAnsi="Times New Roman"/>
          <w:sz w:val="28"/>
          <w:szCs w:val="28"/>
        </w:rPr>
        <w:t xml:space="preserve">Рукава </w:t>
      </w:r>
      <w:proofErr w:type="spellStart"/>
      <w:r w:rsidRPr="001E1F75">
        <w:rPr>
          <w:rFonts w:ascii="Times New Roman" w:hAnsi="Times New Roman"/>
          <w:sz w:val="28"/>
          <w:szCs w:val="28"/>
        </w:rPr>
        <w:t>втачные</w:t>
      </w:r>
      <w:proofErr w:type="spellEnd"/>
      <w:r w:rsidRPr="001E1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F75">
        <w:rPr>
          <w:rFonts w:ascii="Times New Roman" w:hAnsi="Times New Roman"/>
          <w:sz w:val="28"/>
          <w:szCs w:val="28"/>
        </w:rPr>
        <w:t>двухшовные</w:t>
      </w:r>
      <w:proofErr w:type="spellEnd"/>
      <w:r w:rsidRPr="001E1F75">
        <w:rPr>
          <w:rFonts w:ascii="Times New Roman" w:hAnsi="Times New Roman"/>
          <w:sz w:val="28"/>
          <w:szCs w:val="28"/>
        </w:rPr>
        <w:t>. Низ рукавов обработан притачными манжетами с патами, застегивающимися на текстильную лену "контакт".</w:t>
      </w:r>
    </w:p>
    <w:p w14:paraId="0AA76CC4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4" w:name="173"/>
      <w:bookmarkEnd w:id="64"/>
      <w:r w:rsidRPr="001E1F75">
        <w:rPr>
          <w:rFonts w:ascii="Times New Roman" w:hAnsi="Times New Roman"/>
          <w:sz w:val="28"/>
          <w:szCs w:val="28"/>
        </w:rPr>
        <w:lastRenderedPageBreak/>
        <w:t>Воротник-стойка. Капюшон несъемный, втачан в шов притачивания воротника в горловину. По концам верхнего воротника обработаны паты для пристегивания концов капюшона на текстильную застежку. Подкладка капюшона и внутренний воротник из трикотажного полотна (флис).</w:t>
      </w:r>
    </w:p>
    <w:p w14:paraId="54044769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5" w:name="174"/>
      <w:bookmarkEnd w:id="65"/>
      <w:r w:rsidRPr="001E1F75">
        <w:rPr>
          <w:rFonts w:ascii="Times New Roman" w:hAnsi="Times New Roman"/>
          <w:sz w:val="28"/>
          <w:szCs w:val="28"/>
        </w:rPr>
        <w:t xml:space="preserve">Подкладка куртки до низа, с ветрозащитной прокладкой, стеганная с утепляющей прокладкой и прокладкой из </w:t>
      </w:r>
      <w:proofErr w:type="spellStart"/>
      <w:r w:rsidRPr="001E1F75">
        <w:rPr>
          <w:rFonts w:ascii="Times New Roman" w:hAnsi="Times New Roman"/>
          <w:sz w:val="28"/>
          <w:szCs w:val="28"/>
        </w:rPr>
        <w:t>спанбела</w:t>
      </w:r>
      <w:proofErr w:type="spellEnd"/>
      <w:r w:rsidRPr="001E1F75">
        <w:rPr>
          <w:rFonts w:ascii="Times New Roman" w:hAnsi="Times New Roman"/>
          <w:sz w:val="28"/>
          <w:szCs w:val="28"/>
        </w:rPr>
        <w:t>. По низу рукавов подкладки трикотажные манжеты (напульсники) в цвет ткани верха.</w:t>
      </w:r>
    </w:p>
    <w:p w14:paraId="4334676D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6" w:name="175"/>
      <w:bookmarkEnd w:id="66"/>
      <w:r w:rsidRPr="001E1F75">
        <w:rPr>
          <w:rFonts w:ascii="Times New Roman" w:hAnsi="Times New Roman"/>
          <w:sz w:val="28"/>
          <w:szCs w:val="28"/>
        </w:rPr>
        <w:t>На подкладке левой части переда расположен внутренний накладной карман из водонепроницаемой ткани с двумя входами, один из которых застегивается на застежку "молния".</w:t>
      </w:r>
    </w:p>
    <w:p w14:paraId="4C70AA19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7" w:name="176"/>
      <w:bookmarkEnd w:id="67"/>
      <w:r w:rsidRPr="001E1F75">
        <w:rPr>
          <w:rFonts w:ascii="Times New Roman" w:hAnsi="Times New Roman"/>
          <w:sz w:val="28"/>
          <w:szCs w:val="28"/>
        </w:rPr>
        <w:t>На частях переда расположены нагрудные нашивки</w:t>
      </w:r>
      <w:r w:rsidRPr="00F73F51">
        <w:rPr>
          <w:rFonts w:ascii="Times New Roman" w:hAnsi="Times New Roman"/>
          <w:sz w:val="28"/>
          <w:szCs w:val="28"/>
        </w:rPr>
        <w:t xml:space="preserve">. На </w:t>
      </w:r>
      <w:r w:rsidRPr="001E1F75">
        <w:rPr>
          <w:rFonts w:ascii="Times New Roman" w:hAnsi="Times New Roman"/>
          <w:sz w:val="28"/>
          <w:szCs w:val="28"/>
        </w:rPr>
        <w:t>левом рукав</w:t>
      </w:r>
      <w:r>
        <w:rPr>
          <w:rFonts w:ascii="Times New Roman" w:hAnsi="Times New Roman"/>
          <w:sz w:val="28"/>
          <w:szCs w:val="28"/>
        </w:rPr>
        <w:t>е</w:t>
      </w:r>
      <w:r w:rsidRPr="001E1F75">
        <w:rPr>
          <w:rFonts w:ascii="Times New Roman" w:hAnsi="Times New Roman"/>
          <w:sz w:val="28"/>
          <w:szCs w:val="28"/>
        </w:rPr>
        <w:t xml:space="preserve"> расположен нарукавн</w:t>
      </w:r>
      <w:r w:rsidRPr="009A2B0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нарукавного знака.</w:t>
      </w:r>
    </w:p>
    <w:p w14:paraId="193A515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8" w:name="177"/>
      <w:bookmarkEnd w:id="68"/>
      <w:r w:rsidRPr="001E1F75">
        <w:rPr>
          <w:rFonts w:ascii="Times New Roman" w:hAnsi="Times New Roman"/>
          <w:sz w:val="28"/>
          <w:szCs w:val="28"/>
        </w:rPr>
        <w:t>Брюки прямые. Пояс притачной стянут в области боковых швов эластичной лентой. На поясе расположены семь удлиненных шлевок для размещения ремня поясного.</w:t>
      </w:r>
    </w:p>
    <w:p w14:paraId="6D4EF1F5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9" w:name="178"/>
      <w:bookmarkEnd w:id="69"/>
      <w:r w:rsidRPr="001E1F75">
        <w:rPr>
          <w:rFonts w:ascii="Times New Roman" w:hAnsi="Times New Roman"/>
          <w:sz w:val="28"/>
          <w:szCs w:val="28"/>
        </w:rPr>
        <w:t>Брюки застегиваются по поясу на две петли и пуговицы, на гульфике застежкой "молния".</w:t>
      </w:r>
    </w:p>
    <w:p w14:paraId="08A53A2B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0" w:name="179"/>
      <w:bookmarkEnd w:id="70"/>
      <w:r w:rsidRPr="001E1F75">
        <w:rPr>
          <w:rFonts w:ascii="Times New Roman" w:hAnsi="Times New Roman"/>
          <w:sz w:val="28"/>
          <w:szCs w:val="28"/>
        </w:rPr>
        <w:t>Передние части брюк с застроченными по длине складками, с боковыми наклонными карманами.</w:t>
      </w:r>
    </w:p>
    <w:p w14:paraId="45B54855" w14:textId="77777777" w:rsidR="00C76DC9" w:rsidRPr="00E34300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1" w:name="180"/>
      <w:bookmarkEnd w:id="71"/>
      <w:r w:rsidRPr="00E34300">
        <w:rPr>
          <w:rFonts w:ascii="Times New Roman" w:hAnsi="Times New Roman"/>
          <w:sz w:val="28"/>
          <w:szCs w:val="28"/>
        </w:rPr>
        <w:t>Усилительные накладки в области колен спереди и бедер сзади.</w:t>
      </w:r>
    </w:p>
    <w:p w14:paraId="56A4AE02" w14:textId="77777777" w:rsidR="00C76DC9" w:rsidRPr="001E1F75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2" w:name="181"/>
      <w:bookmarkEnd w:id="72"/>
      <w:r w:rsidRPr="001E1F75">
        <w:rPr>
          <w:rFonts w:ascii="Times New Roman" w:hAnsi="Times New Roman"/>
          <w:sz w:val="28"/>
          <w:szCs w:val="28"/>
        </w:rPr>
        <w:t>Низ брюк стягивается при помощи шнуровки.</w:t>
      </w:r>
    </w:p>
    <w:p w14:paraId="316DDBD1" w14:textId="06B4675C" w:rsidR="00C76DC9" w:rsidRPr="00D97B96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3" w:name="182"/>
      <w:bookmarkEnd w:id="73"/>
      <w:r w:rsidRPr="001E1F75">
        <w:rPr>
          <w:rFonts w:ascii="Times New Roman" w:hAnsi="Times New Roman"/>
          <w:sz w:val="28"/>
          <w:szCs w:val="28"/>
        </w:rPr>
        <w:t>В подгибку низа брюк притачиваются штрипки с эластичной лентой. Свободные концы штрипок пристегиваются петлями на пуговицы, расположенные с внутренней стороны боковых швов в рабочем положении и шаговых швов в нерабочем положении.</w:t>
      </w:r>
    </w:p>
    <w:p w14:paraId="532E8E6F" w14:textId="66AD4B1B" w:rsidR="00C76DC9" w:rsidRDefault="00C76DC9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0ABFD6F3" w14:textId="1D34E0FE" w:rsidR="0049712D" w:rsidRDefault="0049712D" w:rsidP="0049712D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6DC9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C76DC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Костюм специальный зимний утепленный (куртка и брюки) защитного цвета</w:t>
      </w:r>
      <w:r>
        <w:rPr>
          <w:rFonts w:ascii="Times New Roman" w:hAnsi="Times New Roman"/>
          <w:sz w:val="28"/>
          <w:szCs w:val="28"/>
        </w:rPr>
        <w:t xml:space="preserve"> – 47 шт.</w:t>
      </w:r>
      <w:r w:rsidRPr="001E1F75">
        <w:rPr>
          <w:rFonts w:ascii="Times New Roman" w:hAnsi="Times New Roman"/>
          <w:sz w:val="28"/>
          <w:szCs w:val="28"/>
        </w:rPr>
        <w:t xml:space="preserve"> </w:t>
      </w:r>
    </w:p>
    <w:p w14:paraId="7CA5D767" w14:textId="6C34D9D1" w:rsidR="0049712D" w:rsidRPr="0084190C" w:rsidRDefault="0049712D" w:rsidP="0049712D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0145944A" w14:textId="77777777" w:rsidR="0049712D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</w:t>
      </w:r>
      <w:r w:rsidRPr="009F0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4С5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Моготекс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655696C0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Костюм специальный зимний изготавливается из смесовой ткани. Куртка прямого силуэта с текстильным воротником, с центральной бортовой застежкой "молния" и ветрозащитной планкой с потайной застежкой на металлические кнопки. Верхняя кнопка пробита насквозь.</w:t>
      </w:r>
    </w:p>
    <w:p w14:paraId="45E2229C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 xml:space="preserve">Части переда куртки с верхними прорезными карманами "в рамку" с застежкой "молния", с боковыми прорезными карманами с </w:t>
      </w:r>
      <w:proofErr w:type="spellStart"/>
      <w:r w:rsidRPr="001E1F75">
        <w:rPr>
          <w:rFonts w:ascii="Times New Roman" w:hAnsi="Times New Roman"/>
          <w:sz w:val="28"/>
          <w:szCs w:val="28"/>
        </w:rPr>
        <w:t>листочкой</w:t>
      </w:r>
      <w:proofErr w:type="spellEnd"/>
      <w:r w:rsidRPr="001E1F75">
        <w:rPr>
          <w:rFonts w:ascii="Times New Roman" w:hAnsi="Times New Roman"/>
          <w:sz w:val="28"/>
          <w:szCs w:val="28"/>
        </w:rPr>
        <w:t>, расположенными под наклоном.</w:t>
      </w:r>
    </w:p>
    <w:p w14:paraId="0F569E54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Спинка удлиненная, с притачной кокеткой.</w:t>
      </w:r>
    </w:p>
    <w:p w14:paraId="0904C653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 xml:space="preserve">Рукава </w:t>
      </w:r>
      <w:proofErr w:type="spellStart"/>
      <w:r w:rsidRPr="001E1F75">
        <w:rPr>
          <w:rFonts w:ascii="Times New Roman" w:hAnsi="Times New Roman"/>
          <w:sz w:val="28"/>
          <w:szCs w:val="28"/>
        </w:rPr>
        <w:t>втачные</w:t>
      </w:r>
      <w:proofErr w:type="spellEnd"/>
      <w:r w:rsidRPr="001E1F7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E1F75">
        <w:rPr>
          <w:rFonts w:ascii="Times New Roman" w:hAnsi="Times New Roman"/>
          <w:sz w:val="28"/>
          <w:szCs w:val="28"/>
        </w:rPr>
        <w:t>двухшовные</w:t>
      </w:r>
      <w:proofErr w:type="spellEnd"/>
      <w:r w:rsidRPr="001E1F75">
        <w:rPr>
          <w:rFonts w:ascii="Times New Roman" w:hAnsi="Times New Roman"/>
          <w:sz w:val="28"/>
          <w:szCs w:val="28"/>
        </w:rPr>
        <w:t>. Низ рукавов обработан притачными манжетами с патами, застегивающимися на текстильную лену "контакт".</w:t>
      </w:r>
    </w:p>
    <w:p w14:paraId="17390E69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lastRenderedPageBreak/>
        <w:t>Воротник-стойка. Капюшон несъемный, втачан в шов притачивания воротника в горловину. По концам верхнего воротника обработаны паты для пристегивания концов капюшона на текстильную застежку. Подкладка капюшона и внутренний воротник из трикотажного полотна (флис).</w:t>
      </w:r>
    </w:p>
    <w:p w14:paraId="02EA84BA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 xml:space="preserve">Подкладка куртки до низа, с ветрозащитной прокладкой, стеганная с утепляющей прокладкой и прокладкой из </w:t>
      </w:r>
      <w:proofErr w:type="spellStart"/>
      <w:r w:rsidRPr="001E1F75">
        <w:rPr>
          <w:rFonts w:ascii="Times New Roman" w:hAnsi="Times New Roman"/>
          <w:sz w:val="28"/>
          <w:szCs w:val="28"/>
        </w:rPr>
        <w:t>спанбела</w:t>
      </w:r>
      <w:proofErr w:type="spellEnd"/>
      <w:r w:rsidRPr="001E1F75">
        <w:rPr>
          <w:rFonts w:ascii="Times New Roman" w:hAnsi="Times New Roman"/>
          <w:sz w:val="28"/>
          <w:szCs w:val="28"/>
        </w:rPr>
        <w:t>. По низу рукавов подкладки трикотажные манжеты (напульсники) в цвет ткани верха.</w:t>
      </w:r>
    </w:p>
    <w:p w14:paraId="79F277FB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На подкладке левой части переда расположен внутренний накладной карман из водонепроницаемой ткани с двумя входами, один из которых застегивается на застежку "молния".</w:t>
      </w:r>
    </w:p>
    <w:p w14:paraId="65F1E307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На частях переда расположены нагрудные нашивки</w:t>
      </w:r>
      <w:r w:rsidRPr="00F73F51">
        <w:rPr>
          <w:rFonts w:ascii="Times New Roman" w:hAnsi="Times New Roman"/>
          <w:sz w:val="28"/>
          <w:szCs w:val="28"/>
        </w:rPr>
        <w:t xml:space="preserve">. На </w:t>
      </w:r>
      <w:r w:rsidRPr="001E1F75">
        <w:rPr>
          <w:rFonts w:ascii="Times New Roman" w:hAnsi="Times New Roman"/>
          <w:sz w:val="28"/>
          <w:szCs w:val="28"/>
        </w:rPr>
        <w:t>левом рукав</w:t>
      </w:r>
      <w:r>
        <w:rPr>
          <w:rFonts w:ascii="Times New Roman" w:hAnsi="Times New Roman"/>
          <w:sz w:val="28"/>
          <w:szCs w:val="28"/>
        </w:rPr>
        <w:t>е</w:t>
      </w:r>
      <w:r w:rsidRPr="001E1F75">
        <w:rPr>
          <w:rFonts w:ascii="Times New Roman" w:hAnsi="Times New Roman"/>
          <w:sz w:val="28"/>
          <w:szCs w:val="28"/>
        </w:rPr>
        <w:t xml:space="preserve"> расположен нарукавн</w:t>
      </w:r>
      <w:r w:rsidRPr="009A2B0D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й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нарукавного знака.</w:t>
      </w:r>
    </w:p>
    <w:p w14:paraId="0B9F6447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Брюки прямые. Пояс притачной стянут в области боковых швов эластичной лентой. На поясе расположены семь удлиненных шлевок для размещения ремня поясного.</w:t>
      </w:r>
    </w:p>
    <w:p w14:paraId="7CD6BE5F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Брюки застегиваются по поясу на две петли и пуговицы, на гульфике застежкой "молния".</w:t>
      </w:r>
    </w:p>
    <w:p w14:paraId="555246C2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Передние части брюк с застроченными по длине складками, с боковыми наклонными карманами.</w:t>
      </w:r>
    </w:p>
    <w:p w14:paraId="5071713E" w14:textId="77777777" w:rsidR="0049712D" w:rsidRPr="00E34300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4300">
        <w:rPr>
          <w:rFonts w:ascii="Times New Roman" w:hAnsi="Times New Roman"/>
          <w:sz w:val="28"/>
          <w:szCs w:val="28"/>
        </w:rPr>
        <w:t>Усилительные накладки в области колен спереди и бедер сзади.</w:t>
      </w:r>
    </w:p>
    <w:p w14:paraId="2B123F87" w14:textId="77777777" w:rsidR="0049712D" w:rsidRPr="001E1F75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Низ брюк стягивается при помощи шнуровки.</w:t>
      </w:r>
    </w:p>
    <w:p w14:paraId="761BD603" w14:textId="77777777" w:rsidR="0049712D" w:rsidRPr="00D97B96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В подгибку низа брюк притачиваются штрипки с эластичной лентой. Свободные концы штрипок пристегиваются петлями на пуговицы, расположенные с внутренней стороны боковых швов в рабочем положении и шаговых швов в нерабочем положении.</w:t>
      </w:r>
    </w:p>
    <w:p w14:paraId="24EE253B" w14:textId="77777777" w:rsidR="0049712D" w:rsidRDefault="0049712D" w:rsidP="004971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2127459E" w14:textId="77777777" w:rsidR="00F42EC4" w:rsidRDefault="00F42EC4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350EC7" w14:textId="2FB02220" w:rsidR="009664D6" w:rsidRDefault="009664D6" w:rsidP="009664D6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4D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49712D">
        <w:rPr>
          <w:rFonts w:ascii="Times New Roman" w:hAnsi="Times New Roman"/>
          <w:b/>
          <w:bCs/>
          <w:sz w:val="28"/>
          <w:szCs w:val="28"/>
        </w:rPr>
        <w:t>10</w:t>
      </w:r>
      <w:r w:rsidRPr="009664D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3671">
        <w:rPr>
          <w:rFonts w:ascii="Times New Roman" w:hAnsi="Times New Roman"/>
          <w:sz w:val="28"/>
          <w:szCs w:val="28"/>
        </w:rPr>
        <w:t>Шапка зеленого цвета с бортиком из искусственного меха черного цвета, козырьком, кокардой и ремешком золотистого цвета</w:t>
      </w:r>
      <w:r>
        <w:rPr>
          <w:rFonts w:ascii="Times New Roman" w:hAnsi="Times New Roman"/>
          <w:sz w:val="28"/>
          <w:szCs w:val="28"/>
        </w:rPr>
        <w:t xml:space="preserve"> – 12 шт.</w:t>
      </w:r>
      <w:r w:rsidRPr="00283671">
        <w:rPr>
          <w:rFonts w:ascii="Times New Roman" w:hAnsi="Times New Roman"/>
          <w:sz w:val="28"/>
          <w:szCs w:val="28"/>
        </w:rPr>
        <w:t xml:space="preserve"> </w:t>
      </w:r>
    </w:p>
    <w:p w14:paraId="5992462B" w14:textId="3A01D291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43BF81E3" w14:textId="77777777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смесовая, арт.4С5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Моготекс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6084EBB7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4" w:name="50"/>
      <w:bookmarkEnd w:id="74"/>
      <w:r w:rsidRPr="00283671">
        <w:rPr>
          <w:rFonts w:ascii="Times New Roman" w:hAnsi="Times New Roman"/>
          <w:sz w:val="28"/>
          <w:szCs w:val="28"/>
        </w:rPr>
        <w:t>Шапка изготавливается из смесовой ткани (соответствует ткани куртки демисезонной, куртки повседневной), бортик из искусственного меха черного цвета.</w:t>
      </w:r>
    </w:p>
    <w:p w14:paraId="6653BC65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5" w:name="51"/>
      <w:bookmarkEnd w:id="75"/>
      <w:r w:rsidRPr="00283671">
        <w:rPr>
          <w:rFonts w:ascii="Times New Roman" w:hAnsi="Times New Roman"/>
          <w:sz w:val="28"/>
          <w:szCs w:val="28"/>
        </w:rPr>
        <w:t>Шапка состоит из стенки, донышка, заднего и переднего бортика, козырька на жесткой прокладке. Задний и передний бортик выполнены из искусственного меха черного цвета. Бортик крепится к голове верха при помощи металлических кнопок.</w:t>
      </w:r>
    </w:p>
    <w:p w14:paraId="356F64A1" w14:textId="77777777" w:rsidR="009664D6" w:rsidRPr="00283671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6" w:name="52"/>
      <w:bookmarkEnd w:id="76"/>
      <w:r w:rsidRPr="00283671">
        <w:rPr>
          <w:rFonts w:ascii="Times New Roman" w:hAnsi="Times New Roman"/>
          <w:sz w:val="28"/>
          <w:szCs w:val="28"/>
        </w:rPr>
        <w:t>Спереди шапки над козырьком по центру размещена кокарда. Ниже вшит плетеный шнур золотистого цвета.</w:t>
      </w:r>
    </w:p>
    <w:p w14:paraId="2F767A7F" w14:textId="7AA68D12" w:rsidR="009664D6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lastRenderedPageBreak/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27EE11A" w14:textId="77777777" w:rsidR="00F42EC4" w:rsidRDefault="00F42EC4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0045AB" w14:textId="63E0D2A3" w:rsidR="009664D6" w:rsidRPr="00676885" w:rsidRDefault="009664D6" w:rsidP="009664D6">
      <w:pPr>
        <w:widowControl w:val="0"/>
        <w:autoSpaceDE w:val="0"/>
        <w:autoSpaceDN w:val="0"/>
        <w:adjustRightInd w:val="0"/>
        <w:spacing w:before="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64D6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1</w:t>
      </w:r>
      <w:r w:rsidRPr="009664D6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6885">
        <w:rPr>
          <w:rFonts w:ascii="Times New Roman" w:hAnsi="Times New Roman"/>
          <w:sz w:val="28"/>
          <w:szCs w:val="28"/>
        </w:rPr>
        <w:t>Берет зеленого цвета с кокардой (для женщин)</w:t>
      </w:r>
      <w:r>
        <w:rPr>
          <w:rFonts w:ascii="Times New Roman" w:hAnsi="Times New Roman"/>
          <w:sz w:val="28"/>
          <w:szCs w:val="28"/>
        </w:rPr>
        <w:t xml:space="preserve"> - 2 шт.</w:t>
      </w:r>
      <w:r w:rsidRPr="00676885">
        <w:rPr>
          <w:rFonts w:ascii="Times New Roman" w:hAnsi="Times New Roman"/>
          <w:sz w:val="28"/>
          <w:szCs w:val="28"/>
        </w:rPr>
        <w:t xml:space="preserve"> </w:t>
      </w:r>
    </w:p>
    <w:p w14:paraId="5B9AD110" w14:textId="61BDE920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7" w:name="64"/>
      <w:bookmarkEnd w:id="77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19B6FDD5" w14:textId="77777777" w:rsidR="009F0D41" w:rsidRDefault="009F0D41" w:rsidP="009F0D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ткани – полушерсть, арт.05С54С производства ОАО «</w:t>
      </w:r>
      <w:proofErr w:type="spellStart"/>
      <w:r>
        <w:rPr>
          <w:rFonts w:ascii="Times New Roman" w:hAnsi="Times New Roman"/>
          <w:sz w:val="28"/>
          <w:szCs w:val="28"/>
        </w:rPr>
        <w:t>Камволь</w:t>
      </w:r>
      <w:proofErr w:type="spellEnd"/>
      <w:r>
        <w:rPr>
          <w:rFonts w:ascii="Times New Roman" w:hAnsi="Times New Roman"/>
          <w:sz w:val="28"/>
          <w:szCs w:val="28"/>
        </w:rPr>
        <w:t>» (или аналог).</w:t>
      </w:r>
    </w:p>
    <w:p w14:paraId="277D99CC" w14:textId="77777777" w:rsidR="009664D6" w:rsidRPr="00676885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6885">
        <w:rPr>
          <w:rFonts w:ascii="Times New Roman" w:hAnsi="Times New Roman"/>
          <w:sz w:val="28"/>
          <w:szCs w:val="28"/>
        </w:rPr>
        <w:t>Берет изготавливается из шерстяной или полушерстяной ткани, состоит из донышка и двух стенок. По низу берета приточен налобник. В отверстие налобника протянут шнур для регулирования размера берета. На стенках по боковым сторонам берета крепятся блочки.</w:t>
      </w:r>
    </w:p>
    <w:p w14:paraId="1881F76F" w14:textId="77777777" w:rsidR="009664D6" w:rsidRDefault="009664D6" w:rsidP="009664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8" w:name="65"/>
      <w:bookmarkEnd w:id="78"/>
      <w:r w:rsidRPr="00676885">
        <w:rPr>
          <w:rFonts w:ascii="Times New Roman" w:hAnsi="Times New Roman"/>
          <w:sz w:val="28"/>
          <w:szCs w:val="28"/>
        </w:rPr>
        <w:t>В центре берета размещена металлическая цельноштампованная кокарда золотистого цвета.</w:t>
      </w:r>
    </w:p>
    <w:p w14:paraId="64C55A7C" w14:textId="4299745B" w:rsidR="009664D6" w:rsidRDefault="009664D6" w:rsidP="00C76D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нашивки, пуговицы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9F18C01" w14:textId="1972810E" w:rsidR="003E3554" w:rsidRPr="00D97B96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2</w:t>
      </w:r>
      <w:r w:rsidRPr="003E355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7B96">
        <w:rPr>
          <w:rFonts w:ascii="Times New Roman" w:hAnsi="Times New Roman"/>
          <w:sz w:val="28"/>
          <w:szCs w:val="28"/>
        </w:rPr>
        <w:t>Футболка трикотажная защитного цвета</w:t>
      </w:r>
      <w:r>
        <w:rPr>
          <w:rFonts w:ascii="Times New Roman" w:hAnsi="Times New Roman"/>
          <w:sz w:val="28"/>
          <w:szCs w:val="28"/>
        </w:rPr>
        <w:t xml:space="preserve"> – 264 шт.</w:t>
      </w:r>
      <w:r w:rsidRPr="00D97B96">
        <w:rPr>
          <w:rFonts w:ascii="Times New Roman" w:hAnsi="Times New Roman"/>
          <w:sz w:val="28"/>
          <w:szCs w:val="28"/>
        </w:rPr>
        <w:t xml:space="preserve"> </w:t>
      </w:r>
    </w:p>
    <w:p w14:paraId="7294F586" w14:textId="77777777" w:rsidR="003E3554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9" w:name="148"/>
      <w:bookmarkEnd w:id="79"/>
      <w:r w:rsidRPr="00D97B96">
        <w:rPr>
          <w:rFonts w:ascii="Times New Roman" w:hAnsi="Times New Roman"/>
          <w:sz w:val="28"/>
          <w:szCs w:val="28"/>
        </w:rPr>
        <w:t xml:space="preserve">Футболка трикотажная защитного цвета прямого силуэта с двумя боковыми и плечевыми швами. Рукава </w:t>
      </w:r>
      <w:proofErr w:type="spellStart"/>
      <w:r w:rsidRPr="00D97B96">
        <w:rPr>
          <w:rFonts w:ascii="Times New Roman" w:hAnsi="Times New Roman"/>
          <w:sz w:val="28"/>
          <w:szCs w:val="28"/>
        </w:rPr>
        <w:t>втачные</w:t>
      </w:r>
      <w:proofErr w:type="spellEnd"/>
      <w:r w:rsidRPr="00D97B96">
        <w:rPr>
          <w:rFonts w:ascii="Times New Roman" w:hAnsi="Times New Roman"/>
          <w:sz w:val="28"/>
          <w:szCs w:val="28"/>
        </w:rPr>
        <w:t xml:space="preserve">, короткие. Вырез горловины круглый. Низ изделия и рукавов обработан швом </w:t>
      </w:r>
      <w:proofErr w:type="spellStart"/>
      <w:r w:rsidRPr="00D97B96">
        <w:rPr>
          <w:rFonts w:ascii="Times New Roman" w:hAnsi="Times New Roman"/>
          <w:sz w:val="28"/>
          <w:szCs w:val="28"/>
        </w:rPr>
        <w:t>вподгибку</w:t>
      </w:r>
      <w:proofErr w:type="spellEnd"/>
      <w:r w:rsidRPr="00D97B96">
        <w:rPr>
          <w:rFonts w:ascii="Times New Roman" w:hAnsi="Times New Roman"/>
          <w:sz w:val="28"/>
          <w:szCs w:val="28"/>
        </w:rPr>
        <w:t>.</w:t>
      </w:r>
    </w:p>
    <w:p w14:paraId="22A3BD82" w14:textId="55D5F9C7" w:rsidR="003E3554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прикладных материалов (нитки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169B76E" w14:textId="681686A4" w:rsidR="003E3554" w:rsidRPr="001E1F75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3</w:t>
      </w:r>
      <w:r w:rsidRPr="003E355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1F75">
        <w:rPr>
          <w:rFonts w:ascii="Times New Roman" w:hAnsi="Times New Roman"/>
          <w:sz w:val="28"/>
          <w:szCs w:val="28"/>
        </w:rPr>
        <w:t>Шапка трикотажная с кокардой черного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  <w:r w:rsidRPr="001E1F75">
        <w:rPr>
          <w:rFonts w:ascii="Times New Roman" w:hAnsi="Times New Roman"/>
          <w:sz w:val="28"/>
          <w:szCs w:val="28"/>
        </w:rPr>
        <w:t xml:space="preserve"> </w:t>
      </w:r>
    </w:p>
    <w:p w14:paraId="5D532CCD" w14:textId="2DB317E3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0" w:name="184"/>
      <w:bookmarkEnd w:id="80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2FAEDB84" w14:textId="77777777" w:rsidR="003E3554" w:rsidRPr="001E1F75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1F75">
        <w:rPr>
          <w:rFonts w:ascii="Times New Roman" w:hAnsi="Times New Roman"/>
          <w:sz w:val="28"/>
          <w:szCs w:val="28"/>
        </w:rPr>
        <w:t>Шапка вязаная трикотажная, дополнительно утепленная флисовой подкладкой.</w:t>
      </w:r>
    </w:p>
    <w:p w14:paraId="41B3901B" w14:textId="622827A6" w:rsidR="00494426" w:rsidRPr="009664D6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1" w:name="185"/>
      <w:bookmarkEnd w:id="81"/>
      <w:r w:rsidRPr="001E1F75">
        <w:rPr>
          <w:rFonts w:ascii="Times New Roman" w:hAnsi="Times New Roman"/>
          <w:sz w:val="28"/>
          <w:szCs w:val="28"/>
        </w:rPr>
        <w:t>Трикотажное полотно в один слой. Головка округлой формы из шести клиньев, с отворотом-бортиком по нижнему краю, на котором расположена шитая кокарда.</w:t>
      </w:r>
    </w:p>
    <w:p w14:paraId="0B33C03A" w14:textId="61AB6665" w:rsidR="00494426" w:rsidRDefault="003E355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6B0B5CF8" w14:textId="5F1E1463" w:rsidR="003E3554" w:rsidRPr="00F73F51" w:rsidRDefault="003E3554" w:rsidP="003E3554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3554">
        <w:rPr>
          <w:rFonts w:ascii="Times New Roman" w:hAnsi="Times New Roman"/>
          <w:b/>
          <w:bCs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sz w:val="28"/>
          <w:szCs w:val="28"/>
        </w:rPr>
        <w:t>4</w:t>
      </w:r>
      <w:r w:rsidRPr="003E355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F73F51">
        <w:rPr>
          <w:rFonts w:ascii="Times New Roman" w:hAnsi="Times New Roman"/>
          <w:sz w:val="28"/>
          <w:szCs w:val="28"/>
        </w:rPr>
        <w:t>Джемпер зеленого цвета</w:t>
      </w:r>
      <w:r>
        <w:rPr>
          <w:rFonts w:ascii="Times New Roman" w:hAnsi="Times New Roman"/>
          <w:sz w:val="28"/>
          <w:szCs w:val="28"/>
        </w:rPr>
        <w:t xml:space="preserve"> – 88 шт.</w:t>
      </w:r>
    </w:p>
    <w:p w14:paraId="5AEA9414" w14:textId="05A736D1" w:rsidR="000C7316" w:rsidRPr="0084190C" w:rsidRDefault="000C7316" w:rsidP="000C7316">
      <w:pPr>
        <w:pStyle w:val="20"/>
        <w:spacing w:after="0" w:line="317" w:lineRule="exac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2" w:name="187"/>
      <w:bookmarkEnd w:id="82"/>
      <w:r>
        <w:rPr>
          <w:rFonts w:ascii="Times New Roman" w:hAnsi="Times New Roman"/>
          <w:sz w:val="28"/>
          <w:szCs w:val="28"/>
        </w:rPr>
        <w:t xml:space="preserve">В соответствии с эскизом </w:t>
      </w:r>
      <w:r w:rsidR="00CF7779" w:rsidRPr="00CF7779">
        <w:rPr>
          <w:rFonts w:ascii="Times New Roman" w:hAnsi="Times New Roman"/>
          <w:sz w:val="28"/>
          <w:szCs w:val="28"/>
        </w:rPr>
        <w:t>(Приложение № 5 к аукционным документам)</w:t>
      </w:r>
    </w:p>
    <w:p w14:paraId="2DFA8271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3F51">
        <w:rPr>
          <w:rFonts w:ascii="Times New Roman" w:hAnsi="Times New Roman"/>
          <w:sz w:val="28"/>
          <w:szCs w:val="28"/>
        </w:rPr>
        <w:t>Джемпер полушерстяной трикотажный прямого силуэта с поясом. Горловина под горло.</w:t>
      </w:r>
    </w:p>
    <w:p w14:paraId="7E6AF5B3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3" w:name="188"/>
      <w:bookmarkEnd w:id="83"/>
      <w:r w:rsidRPr="00F73F51">
        <w:rPr>
          <w:rFonts w:ascii="Times New Roman" w:hAnsi="Times New Roman"/>
          <w:sz w:val="28"/>
          <w:szCs w:val="28"/>
        </w:rPr>
        <w:t>На левой стороне переда в области груди расположен накладной карман с клапаном. Клапан застегивается на 1 или 2 потайные пуговицы или на текстильную застежку. В области плечевых швов располагаются усилительные накладки.</w:t>
      </w:r>
    </w:p>
    <w:p w14:paraId="6860CD42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4" w:name="189"/>
      <w:bookmarkEnd w:id="84"/>
      <w:r w:rsidRPr="00F73F51">
        <w:rPr>
          <w:rFonts w:ascii="Times New Roman" w:hAnsi="Times New Roman"/>
          <w:sz w:val="28"/>
          <w:szCs w:val="28"/>
        </w:rPr>
        <w:lastRenderedPageBreak/>
        <w:t xml:space="preserve">Рукава </w:t>
      </w:r>
      <w:proofErr w:type="spellStart"/>
      <w:r w:rsidRPr="00F73F51">
        <w:rPr>
          <w:rFonts w:ascii="Times New Roman" w:hAnsi="Times New Roman"/>
          <w:sz w:val="28"/>
          <w:szCs w:val="28"/>
        </w:rPr>
        <w:t>втачные</w:t>
      </w:r>
      <w:proofErr w:type="spellEnd"/>
      <w:r w:rsidRPr="00F73F51">
        <w:rPr>
          <w:rFonts w:ascii="Times New Roman" w:hAnsi="Times New Roman"/>
          <w:sz w:val="28"/>
          <w:szCs w:val="28"/>
        </w:rPr>
        <w:t xml:space="preserve"> одношовные с двойными манжетами (</w:t>
      </w:r>
      <w:proofErr w:type="spellStart"/>
      <w:r w:rsidRPr="00F73F51">
        <w:rPr>
          <w:rFonts w:ascii="Times New Roman" w:hAnsi="Times New Roman"/>
          <w:sz w:val="28"/>
          <w:szCs w:val="28"/>
        </w:rPr>
        <w:t>цельновязаные</w:t>
      </w:r>
      <w:proofErr w:type="spellEnd"/>
      <w:r w:rsidRPr="00F73F51">
        <w:rPr>
          <w:rFonts w:ascii="Times New Roman" w:hAnsi="Times New Roman"/>
          <w:sz w:val="28"/>
          <w:szCs w:val="28"/>
        </w:rPr>
        <w:t>). На рукавах размещаются локтевые усилительные накладки.</w:t>
      </w:r>
    </w:p>
    <w:p w14:paraId="64AF5948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5" w:name="190"/>
      <w:bookmarkEnd w:id="85"/>
      <w:r w:rsidRPr="00F73F51">
        <w:rPr>
          <w:rFonts w:ascii="Times New Roman" w:hAnsi="Times New Roman"/>
          <w:sz w:val="28"/>
          <w:szCs w:val="28"/>
        </w:rPr>
        <w:t>Пояс двойной (</w:t>
      </w:r>
      <w:proofErr w:type="spellStart"/>
      <w:r w:rsidRPr="00F73F51">
        <w:rPr>
          <w:rFonts w:ascii="Times New Roman" w:hAnsi="Times New Roman"/>
          <w:sz w:val="28"/>
          <w:szCs w:val="28"/>
        </w:rPr>
        <w:t>цельновязаный</w:t>
      </w:r>
      <w:proofErr w:type="spellEnd"/>
      <w:r w:rsidRPr="00F73F51">
        <w:rPr>
          <w:rFonts w:ascii="Times New Roman" w:hAnsi="Times New Roman"/>
          <w:sz w:val="28"/>
          <w:szCs w:val="28"/>
        </w:rPr>
        <w:t>).</w:t>
      </w:r>
    </w:p>
    <w:p w14:paraId="3601061C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6" w:name="191"/>
      <w:bookmarkEnd w:id="86"/>
      <w:r w:rsidRPr="00F73F51">
        <w:rPr>
          <w:rFonts w:ascii="Times New Roman" w:hAnsi="Times New Roman"/>
          <w:sz w:val="28"/>
          <w:szCs w:val="28"/>
        </w:rPr>
        <w:t>Накладки и карман из отделочной гладкокрашеной ткани темно-зеленого цвета.</w:t>
      </w:r>
    </w:p>
    <w:p w14:paraId="605429AD" w14:textId="77777777" w:rsidR="003E3554" w:rsidRPr="00F73F51" w:rsidRDefault="003E3554" w:rsidP="003E35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7" w:name="192"/>
      <w:bookmarkEnd w:id="87"/>
      <w:r w:rsidRPr="00F73F51">
        <w:rPr>
          <w:rFonts w:ascii="Times New Roman" w:hAnsi="Times New Roman"/>
          <w:sz w:val="28"/>
          <w:szCs w:val="28"/>
        </w:rPr>
        <w:t>На внешней верхней стороне левого рукав</w:t>
      </w:r>
      <w:r>
        <w:rPr>
          <w:rFonts w:ascii="Times New Roman" w:hAnsi="Times New Roman"/>
          <w:sz w:val="28"/>
          <w:szCs w:val="28"/>
        </w:rPr>
        <w:t>а</w:t>
      </w:r>
      <w:r w:rsidRPr="00F73F51">
        <w:rPr>
          <w:rFonts w:ascii="Times New Roman" w:hAnsi="Times New Roman"/>
          <w:sz w:val="28"/>
          <w:szCs w:val="28"/>
        </w:rPr>
        <w:t xml:space="preserve"> джемпера размеща</w:t>
      </w:r>
      <w:r>
        <w:rPr>
          <w:rFonts w:ascii="Times New Roman" w:hAnsi="Times New Roman"/>
          <w:sz w:val="28"/>
          <w:szCs w:val="28"/>
        </w:rPr>
        <w:t>е</w:t>
      </w:r>
      <w:r w:rsidRPr="00F73F51">
        <w:rPr>
          <w:rFonts w:ascii="Times New Roman" w:hAnsi="Times New Roman"/>
          <w:sz w:val="28"/>
          <w:szCs w:val="28"/>
        </w:rPr>
        <w:t>тся нарукавны</w:t>
      </w:r>
      <w:r>
        <w:rPr>
          <w:rFonts w:ascii="Times New Roman" w:hAnsi="Times New Roman"/>
          <w:sz w:val="28"/>
          <w:szCs w:val="28"/>
        </w:rPr>
        <w:t>й</w:t>
      </w:r>
      <w:r w:rsidRPr="00F73F51">
        <w:rPr>
          <w:rFonts w:ascii="Times New Roman" w:hAnsi="Times New Roman"/>
          <w:sz w:val="28"/>
          <w:szCs w:val="28"/>
        </w:rPr>
        <w:t xml:space="preserve"> знак</w:t>
      </w:r>
      <w:r w:rsidRPr="00D97B9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73F51">
        <w:rPr>
          <w:rFonts w:ascii="Times New Roman" w:hAnsi="Times New Roman"/>
          <w:sz w:val="28"/>
          <w:szCs w:val="28"/>
        </w:rPr>
        <w:t>на расстоянии 100 мм от верхнего края рукава до верхнего края знака.</w:t>
      </w:r>
    </w:p>
    <w:p w14:paraId="07841B51" w14:textId="1F54EE11" w:rsidR="003E3554" w:rsidRDefault="003E3554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1215">
        <w:rPr>
          <w:rFonts w:ascii="Times New Roman" w:hAnsi="Times New Roman"/>
          <w:sz w:val="28"/>
          <w:szCs w:val="28"/>
        </w:rPr>
        <w:t>Цена услуги по пошиву изделия должна включать в себя, в том числе стоимость подкладочной ткани, прикладных материалов (нитки, нашивки и другие материалы, необходимые для оказания услуг</w:t>
      </w:r>
      <w:r>
        <w:rPr>
          <w:rFonts w:ascii="Times New Roman" w:hAnsi="Times New Roman"/>
          <w:sz w:val="28"/>
          <w:szCs w:val="28"/>
        </w:rPr>
        <w:t>)</w:t>
      </w:r>
      <w:r w:rsidRPr="00501215">
        <w:rPr>
          <w:rFonts w:ascii="Times New Roman" w:hAnsi="Times New Roman"/>
          <w:sz w:val="28"/>
          <w:szCs w:val="28"/>
        </w:rPr>
        <w:t>, а также уплату налогов, сборов и других обязательных платежей.</w:t>
      </w:r>
    </w:p>
    <w:p w14:paraId="5E4A9089" w14:textId="64672006" w:rsidR="009B4FDB" w:rsidRPr="00BF67E0" w:rsidRDefault="009B4FDB" w:rsidP="009B4FDB">
      <w:pPr>
        <w:widowControl w:val="0"/>
        <w:autoSpaceDE w:val="0"/>
        <w:autoSpaceDN w:val="0"/>
        <w:adjustRightInd w:val="0"/>
        <w:spacing w:before="100"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B4FDB">
        <w:rPr>
          <w:rFonts w:ascii="Times New Roman" w:hAnsi="Times New Roman"/>
          <w:b/>
          <w:bCs/>
          <w:color w:val="000000"/>
          <w:sz w:val="28"/>
          <w:szCs w:val="28"/>
        </w:rPr>
        <w:t xml:space="preserve">Лот № </w:t>
      </w:r>
      <w:r w:rsidR="00730DF7"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49712D">
        <w:rPr>
          <w:rFonts w:ascii="Times New Roman" w:hAnsi="Times New Roman"/>
          <w:b/>
          <w:bCs/>
          <w:color w:val="000000"/>
          <w:sz w:val="28"/>
          <w:szCs w:val="28"/>
        </w:rPr>
        <w:t>5</w:t>
      </w:r>
      <w:r w:rsidRPr="009B4FDB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Pr="00BF67E0">
        <w:rPr>
          <w:rFonts w:ascii="Times New Roman" w:hAnsi="Times New Roman"/>
          <w:color w:val="000000"/>
          <w:sz w:val="28"/>
          <w:szCs w:val="28"/>
        </w:rPr>
        <w:t> Ремень поясной черного цвета</w:t>
      </w:r>
      <w:r>
        <w:rPr>
          <w:rFonts w:ascii="Times New Roman" w:hAnsi="Times New Roman"/>
          <w:color w:val="000000"/>
          <w:sz w:val="28"/>
          <w:szCs w:val="28"/>
        </w:rPr>
        <w:t xml:space="preserve"> – 88 шт.</w:t>
      </w:r>
    </w:p>
    <w:p w14:paraId="6D97B940" w14:textId="3042701F" w:rsidR="009B4FDB" w:rsidRDefault="009B4FDB" w:rsidP="009B4F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8" w:name="208"/>
      <w:bookmarkEnd w:id="88"/>
      <w:r w:rsidRPr="00BF67E0">
        <w:rPr>
          <w:rFonts w:ascii="Times New Roman" w:hAnsi="Times New Roman"/>
          <w:color w:val="000000"/>
          <w:sz w:val="28"/>
          <w:szCs w:val="28"/>
        </w:rPr>
        <w:t>Ремень изготавливается из натуральной кожи или текстильного материала черного цвета.</w:t>
      </w:r>
    </w:p>
    <w:p w14:paraId="7FD41F23" w14:textId="07BB85AB" w:rsidR="00450B9A" w:rsidRDefault="00450B9A" w:rsidP="00450B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17F653E" w14:textId="5BC9E061" w:rsidR="00494426" w:rsidRPr="009C0828" w:rsidRDefault="00CF7779" w:rsidP="00FD27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7779">
        <w:rPr>
          <w:rFonts w:ascii="Times New Roman" w:hAnsi="Times New Roman"/>
          <w:b/>
          <w:bCs/>
          <w:sz w:val="28"/>
          <w:szCs w:val="28"/>
        </w:rPr>
        <w:t>Гарантийные обязательства</w:t>
      </w:r>
      <w:r>
        <w:rPr>
          <w:rFonts w:ascii="Times New Roman" w:hAnsi="Times New Roman"/>
          <w:b/>
          <w:bCs/>
          <w:sz w:val="28"/>
          <w:szCs w:val="28"/>
        </w:rPr>
        <w:t xml:space="preserve"> по лотам №1-15</w:t>
      </w:r>
      <w:r w:rsidRPr="00CF7779">
        <w:rPr>
          <w:rFonts w:ascii="Times New Roman" w:hAnsi="Times New Roman"/>
          <w:sz w:val="28"/>
          <w:szCs w:val="28"/>
        </w:rPr>
        <w:t>: в соответствии с гарантийным сроком изготовителя.</w:t>
      </w:r>
    </w:p>
    <w:sectPr w:rsidR="00494426" w:rsidRPr="009C0828" w:rsidSect="00204DAA">
      <w:headerReference w:type="default" r:id="rId7"/>
      <w:footerReference w:type="default" r:id="rId8"/>
      <w:pgSz w:w="11905" w:h="16837"/>
      <w:pgMar w:top="0" w:right="567" w:bottom="142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6CBF" w14:textId="77777777" w:rsidR="00E04480" w:rsidRDefault="00E04480">
      <w:pPr>
        <w:spacing w:after="0" w:line="240" w:lineRule="auto"/>
      </w:pPr>
      <w:r>
        <w:separator/>
      </w:r>
    </w:p>
  </w:endnote>
  <w:endnote w:type="continuationSeparator" w:id="0">
    <w:p w14:paraId="6CA8E03F" w14:textId="77777777" w:rsidR="00E04480" w:rsidRDefault="00E04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3E51" w14:textId="77777777" w:rsidR="00F14E86" w:rsidRDefault="00F14E8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CB08" w14:textId="77777777" w:rsidR="00E04480" w:rsidRDefault="00E04480">
      <w:pPr>
        <w:spacing w:after="0" w:line="240" w:lineRule="auto"/>
      </w:pPr>
      <w:r>
        <w:separator/>
      </w:r>
    </w:p>
  </w:footnote>
  <w:footnote w:type="continuationSeparator" w:id="0">
    <w:p w14:paraId="782F0586" w14:textId="77777777" w:rsidR="00E04480" w:rsidRDefault="00E04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945607"/>
      <w:docPartObj>
        <w:docPartGallery w:val="Page Numbers (Top of Page)"/>
        <w:docPartUnique/>
      </w:docPartObj>
    </w:sdtPr>
    <w:sdtContent>
      <w:p w14:paraId="22E5F423" w14:textId="520ED938" w:rsidR="00204DAA" w:rsidRDefault="00204DA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592FC6" w14:textId="77777777" w:rsidR="00F14E86" w:rsidRDefault="00F14E8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C0"/>
    <w:rsid w:val="00011718"/>
    <w:rsid w:val="0001266F"/>
    <w:rsid w:val="00022234"/>
    <w:rsid w:val="00053DBA"/>
    <w:rsid w:val="00086A8C"/>
    <w:rsid w:val="000C7316"/>
    <w:rsid w:val="000D6C6A"/>
    <w:rsid w:val="000E3A46"/>
    <w:rsid w:val="000E48B6"/>
    <w:rsid w:val="00102F57"/>
    <w:rsid w:val="00103ECC"/>
    <w:rsid w:val="00112F62"/>
    <w:rsid w:val="00116F53"/>
    <w:rsid w:val="00123D85"/>
    <w:rsid w:val="0013069A"/>
    <w:rsid w:val="00196A02"/>
    <w:rsid w:val="001A58C0"/>
    <w:rsid w:val="001B25E1"/>
    <w:rsid w:val="001B7DB1"/>
    <w:rsid w:val="001C562F"/>
    <w:rsid w:val="001C7980"/>
    <w:rsid w:val="001F07FC"/>
    <w:rsid w:val="00203F2D"/>
    <w:rsid w:val="00204DAA"/>
    <w:rsid w:val="002106EE"/>
    <w:rsid w:val="00213772"/>
    <w:rsid w:val="0021440E"/>
    <w:rsid w:val="0022123D"/>
    <w:rsid w:val="00223787"/>
    <w:rsid w:val="00282456"/>
    <w:rsid w:val="0029447C"/>
    <w:rsid w:val="002A2D12"/>
    <w:rsid w:val="002B29A8"/>
    <w:rsid w:val="002B595E"/>
    <w:rsid w:val="002B5D95"/>
    <w:rsid w:val="002C0D34"/>
    <w:rsid w:val="002D11DF"/>
    <w:rsid w:val="0031022E"/>
    <w:rsid w:val="00337545"/>
    <w:rsid w:val="0034330B"/>
    <w:rsid w:val="0035256C"/>
    <w:rsid w:val="003557F5"/>
    <w:rsid w:val="00396884"/>
    <w:rsid w:val="003C5AC3"/>
    <w:rsid w:val="003E3554"/>
    <w:rsid w:val="00434896"/>
    <w:rsid w:val="00437E8D"/>
    <w:rsid w:val="00450B9A"/>
    <w:rsid w:val="00463840"/>
    <w:rsid w:val="0047239E"/>
    <w:rsid w:val="00491EC9"/>
    <w:rsid w:val="0049227D"/>
    <w:rsid w:val="00494426"/>
    <w:rsid w:val="004947E4"/>
    <w:rsid w:val="0049712D"/>
    <w:rsid w:val="004E5415"/>
    <w:rsid w:val="00501215"/>
    <w:rsid w:val="00501885"/>
    <w:rsid w:val="00524F66"/>
    <w:rsid w:val="00536EE4"/>
    <w:rsid w:val="0053723C"/>
    <w:rsid w:val="005437EB"/>
    <w:rsid w:val="00560ED6"/>
    <w:rsid w:val="00565D8F"/>
    <w:rsid w:val="00576997"/>
    <w:rsid w:val="006145BE"/>
    <w:rsid w:val="0067374E"/>
    <w:rsid w:val="00685AE2"/>
    <w:rsid w:val="00687CB4"/>
    <w:rsid w:val="006C59B9"/>
    <w:rsid w:val="00727172"/>
    <w:rsid w:val="00730DF7"/>
    <w:rsid w:val="00744D7D"/>
    <w:rsid w:val="00771E0D"/>
    <w:rsid w:val="0077416F"/>
    <w:rsid w:val="00786836"/>
    <w:rsid w:val="00793BDE"/>
    <w:rsid w:val="007E5DE6"/>
    <w:rsid w:val="00812076"/>
    <w:rsid w:val="00825EDF"/>
    <w:rsid w:val="0084190C"/>
    <w:rsid w:val="00860F97"/>
    <w:rsid w:val="00875A4E"/>
    <w:rsid w:val="00884A0D"/>
    <w:rsid w:val="008961E6"/>
    <w:rsid w:val="008A0445"/>
    <w:rsid w:val="008B4706"/>
    <w:rsid w:val="008F25E3"/>
    <w:rsid w:val="0090486F"/>
    <w:rsid w:val="00917EFE"/>
    <w:rsid w:val="00922561"/>
    <w:rsid w:val="009304D4"/>
    <w:rsid w:val="0093665F"/>
    <w:rsid w:val="00941689"/>
    <w:rsid w:val="009417ED"/>
    <w:rsid w:val="00951EDD"/>
    <w:rsid w:val="009664D6"/>
    <w:rsid w:val="009A7021"/>
    <w:rsid w:val="009A7C52"/>
    <w:rsid w:val="009A7FCE"/>
    <w:rsid w:val="009B4FDB"/>
    <w:rsid w:val="009D0C64"/>
    <w:rsid w:val="009F0D41"/>
    <w:rsid w:val="00A07071"/>
    <w:rsid w:val="00A41765"/>
    <w:rsid w:val="00A67D45"/>
    <w:rsid w:val="00A90A62"/>
    <w:rsid w:val="00AB16FD"/>
    <w:rsid w:val="00B25BC1"/>
    <w:rsid w:val="00B3148F"/>
    <w:rsid w:val="00B52BF6"/>
    <w:rsid w:val="00B63FDD"/>
    <w:rsid w:val="00B73EB2"/>
    <w:rsid w:val="00B85564"/>
    <w:rsid w:val="00B86906"/>
    <w:rsid w:val="00BF7236"/>
    <w:rsid w:val="00C01200"/>
    <w:rsid w:val="00C3570D"/>
    <w:rsid w:val="00C76DC9"/>
    <w:rsid w:val="00C8757A"/>
    <w:rsid w:val="00CB4461"/>
    <w:rsid w:val="00CB45EA"/>
    <w:rsid w:val="00CC42FE"/>
    <w:rsid w:val="00CC5E1B"/>
    <w:rsid w:val="00CD7387"/>
    <w:rsid w:val="00CE1DDA"/>
    <w:rsid w:val="00CF31E5"/>
    <w:rsid w:val="00CF7087"/>
    <w:rsid w:val="00CF7779"/>
    <w:rsid w:val="00D0285C"/>
    <w:rsid w:val="00D23B17"/>
    <w:rsid w:val="00D306B4"/>
    <w:rsid w:val="00D4795C"/>
    <w:rsid w:val="00D87014"/>
    <w:rsid w:val="00D91CDA"/>
    <w:rsid w:val="00D95F36"/>
    <w:rsid w:val="00DC1273"/>
    <w:rsid w:val="00DD2D34"/>
    <w:rsid w:val="00DF0C45"/>
    <w:rsid w:val="00DF2ED2"/>
    <w:rsid w:val="00E04480"/>
    <w:rsid w:val="00E50E7D"/>
    <w:rsid w:val="00E537D0"/>
    <w:rsid w:val="00E810AE"/>
    <w:rsid w:val="00E925F3"/>
    <w:rsid w:val="00EA4C1D"/>
    <w:rsid w:val="00EB5263"/>
    <w:rsid w:val="00EC13EB"/>
    <w:rsid w:val="00F14E86"/>
    <w:rsid w:val="00F218E5"/>
    <w:rsid w:val="00F40CEC"/>
    <w:rsid w:val="00F42EC4"/>
    <w:rsid w:val="00F46D12"/>
    <w:rsid w:val="00F56964"/>
    <w:rsid w:val="00F70888"/>
    <w:rsid w:val="00FC6F22"/>
    <w:rsid w:val="00FD2757"/>
    <w:rsid w:val="00FF2827"/>
    <w:rsid w:val="00FF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BE9E0"/>
  <w14:defaultImageDpi w14:val="0"/>
  <w15:docId w15:val="{7A29D631-683B-4248-BDCE-DCB92808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8C0"/>
    <w:pPr>
      <w:spacing w:after="0" w:line="240" w:lineRule="auto"/>
    </w:pPr>
  </w:style>
  <w:style w:type="paragraph" w:customStyle="1" w:styleId="a4">
    <w:name w:val="Знак Знак"/>
    <w:basedOn w:val="a"/>
    <w:rsid w:val="001A58C0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F40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40CE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501885"/>
    <w:rPr>
      <w:rFonts w:cs="Times New Roman"/>
      <w:color w:val="4076E0"/>
      <w:u w:val="none"/>
      <w:effect w:val="none"/>
      <w:shd w:val="clear" w:color="auto" w:fill="auto"/>
    </w:rPr>
  </w:style>
  <w:style w:type="paragraph" w:styleId="a8">
    <w:name w:val="footer"/>
    <w:basedOn w:val="a"/>
    <w:link w:val="a9"/>
    <w:uiPriority w:val="99"/>
    <w:rsid w:val="008B4706"/>
    <w:pPr>
      <w:tabs>
        <w:tab w:val="center" w:pos="4153"/>
        <w:tab w:val="right" w:pos="8306"/>
      </w:tabs>
      <w:spacing w:after="0" w:line="240" w:lineRule="auto"/>
    </w:pPr>
    <w:rPr>
      <w:rFonts w:ascii="Arial" w:hAnsi="Arial"/>
      <w:sz w:val="24"/>
      <w:szCs w:val="20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8B4706"/>
    <w:rPr>
      <w:rFonts w:ascii="Arial" w:hAnsi="Arial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B47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locked/>
    <w:rsid w:val="002D11DF"/>
    <w:rPr>
      <w:rFonts w:eastAsia="Times New Roman"/>
      <w:sz w:val="30"/>
      <w:shd w:val="clear" w:color="auto" w:fill="FFFFFF"/>
    </w:rPr>
  </w:style>
  <w:style w:type="character" w:customStyle="1" w:styleId="212pt">
    <w:name w:val="Основной текст (2) + 12 pt"/>
    <w:rsid w:val="002D11DF"/>
    <w:rPr>
      <w:rFonts w:eastAsia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paragraph" w:customStyle="1" w:styleId="20">
    <w:name w:val="Основной текст (2)"/>
    <w:basedOn w:val="a"/>
    <w:link w:val="2"/>
    <w:rsid w:val="002D11DF"/>
    <w:pPr>
      <w:widowControl w:val="0"/>
      <w:shd w:val="clear" w:color="auto" w:fill="FFFFFF"/>
      <w:spacing w:after="120" w:line="346" w:lineRule="exact"/>
    </w:pPr>
    <w:rPr>
      <w:szCs w:val="30"/>
    </w:rPr>
  </w:style>
  <w:style w:type="character" w:customStyle="1" w:styleId="213pt">
    <w:name w:val="Основной текст (2) + 13 pt"/>
    <w:aliases w:val="Полужирный"/>
    <w:rsid w:val="002D11DF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paragraph" w:styleId="ab">
    <w:name w:val="Normal (Web)"/>
    <w:basedOn w:val="a"/>
    <w:uiPriority w:val="99"/>
    <w:unhideWhenUsed/>
    <w:rsid w:val="008A0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204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4DAA"/>
  </w:style>
  <w:style w:type="paragraph" w:customStyle="1" w:styleId="ConsNonformat">
    <w:name w:val="ConsNonformat"/>
    <w:uiPriority w:val="99"/>
    <w:rsid w:val="00450B9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67689-FB81-4704-AABA-7AAB291A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Потоцкая Елена Карповна</dc:creator>
  <cp:keywords/>
  <dc:description/>
  <cp:lastModifiedBy>Пользователь</cp:lastModifiedBy>
  <cp:revision>5</cp:revision>
  <cp:lastPrinted>2026-06-09T09:43:00Z</cp:lastPrinted>
  <dcterms:created xsi:type="dcterms:W3CDTF">2026-06-08T06:16:00Z</dcterms:created>
  <dcterms:modified xsi:type="dcterms:W3CDTF">2026-06-09T09:43:00Z</dcterms:modified>
</cp:coreProperties>
</file>