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32206ADB"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4F4B4757"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иректор</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AB3A52F"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C8519E">
        <w:rPr>
          <w:rFonts w:ascii="Times New Roman" w:hAnsi="Times New Roman" w:cs="Times New Roman"/>
          <w:b/>
          <w:sz w:val="32"/>
          <w:szCs w:val="32"/>
        </w:rPr>
        <w:t>533/26-ЭА «Расходные материалы для реанимации для У «ГОККЦ» и УЗ «</w:t>
      </w:r>
      <w:proofErr w:type="spellStart"/>
      <w:r w:rsidR="00C8519E">
        <w:rPr>
          <w:rFonts w:ascii="Times New Roman" w:hAnsi="Times New Roman" w:cs="Times New Roman"/>
          <w:b/>
          <w:sz w:val="32"/>
          <w:szCs w:val="32"/>
        </w:rPr>
        <w:t>Жлобинская</w:t>
      </w:r>
      <w:proofErr w:type="spellEnd"/>
      <w:r w:rsidR="00C8519E">
        <w:rPr>
          <w:rFonts w:ascii="Times New Roman" w:hAnsi="Times New Roman" w:cs="Times New Roman"/>
          <w:b/>
          <w:sz w:val="32"/>
          <w:szCs w:val="32"/>
        </w:rPr>
        <w:t xml:space="preserve">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92FA7">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0F32E1DA" w:rsidR="00157BC2" w:rsidRDefault="00157BC2">
            <w:pPr>
              <w:pBdr>
                <w:top w:val="nil"/>
                <w:left w:val="nil"/>
                <w:bottom w:val="nil"/>
                <w:right w:val="nil"/>
                <w:between w:val="nil"/>
              </w:pBdr>
              <w:jc w:val="both"/>
              <w:rPr>
                <w:b/>
                <w:color w:val="000000"/>
                <w:sz w:val="24"/>
                <w:szCs w:val="24"/>
              </w:rPr>
            </w:pPr>
            <w:r w:rsidRPr="004A36AE">
              <w:rPr>
                <w:b/>
                <w:color w:val="000000"/>
                <w:sz w:val="24"/>
                <w:szCs w:val="24"/>
              </w:rPr>
              <w:t>Лот</w:t>
            </w:r>
            <w:r w:rsidR="004A36AE" w:rsidRPr="004A36AE">
              <w:rPr>
                <w:b/>
                <w:color w:val="000000"/>
                <w:sz w:val="24"/>
                <w:szCs w:val="24"/>
              </w:rPr>
              <w:t>ы</w:t>
            </w:r>
            <w:r w:rsidRPr="004A36AE">
              <w:rPr>
                <w:b/>
                <w:color w:val="000000"/>
                <w:sz w:val="24"/>
                <w:szCs w:val="24"/>
              </w:rPr>
              <w:t xml:space="preserve"> 1</w:t>
            </w:r>
            <w:r w:rsidR="004A36AE" w:rsidRPr="004A36AE">
              <w:rPr>
                <w:b/>
                <w:color w:val="000000"/>
                <w:sz w:val="24"/>
                <w:szCs w:val="24"/>
              </w:rPr>
              <w:t>-7</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3C976F90" w:rsidR="00D567C5" w:rsidRDefault="004A36AE" w:rsidP="00D567C5">
            <w:pPr>
              <w:pBdr>
                <w:top w:val="nil"/>
                <w:left w:val="nil"/>
                <w:bottom w:val="nil"/>
                <w:right w:val="nil"/>
                <w:between w:val="nil"/>
              </w:pBdr>
              <w:jc w:val="both"/>
              <w:rPr>
                <w:color w:val="000000"/>
                <w:sz w:val="24"/>
                <w:szCs w:val="24"/>
              </w:rPr>
            </w:pPr>
            <w:r w:rsidRPr="004A36AE">
              <w:rPr>
                <w:color w:val="000000"/>
                <w:sz w:val="24"/>
                <w:szCs w:val="24"/>
              </w:rPr>
              <w:t>Учреждение "Гомельский областной клинический кардиологический центр"</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0AE92880" w:rsidR="00D567C5" w:rsidRPr="008233DF" w:rsidRDefault="004A36AE" w:rsidP="00CA129C">
            <w:pPr>
              <w:pBdr>
                <w:top w:val="nil"/>
                <w:left w:val="nil"/>
                <w:bottom w:val="nil"/>
                <w:right w:val="nil"/>
                <w:between w:val="nil"/>
              </w:pBdr>
              <w:jc w:val="both"/>
              <w:rPr>
                <w:color w:val="000000"/>
                <w:sz w:val="24"/>
                <w:szCs w:val="24"/>
                <w:highlight w:val="yellow"/>
              </w:rPr>
            </w:pPr>
            <w:r w:rsidRPr="004A36AE">
              <w:rPr>
                <w:color w:val="000000"/>
                <w:sz w:val="24"/>
                <w:szCs w:val="24"/>
              </w:rPr>
              <w:t xml:space="preserve">246046, </w:t>
            </w:r>
            <w:proofErr w:type="spellStart"/>
            <w:r w:rsidRPr="004A36AE">
              <w:rPr>
                <w:color w:val="000000"/>
                <w:sz w:val="24"/>
                <w:szCs w:val="24"/>
              </w:rPr>
              <w:t>г.Гомель</w:t>
            </w:r>
            <w:proofErr w:type="spellEnd"/>
            <w:r w:rsidRPr="004A36AE">
              <w:rPr>
                <w:color w:val="000000"/>
                <w:sz w:val="24"/>
                <w:szCs w:val="24"/>
              </w:rPr>
              <w:t xml:space="preserve">, </w:t>
            </w:r>
            <w:proofErr w:type="spellStart"/>
            <w:r w:rsidRPr="004A36AE">
              <w:rPr>
                <w:color w:val="000000"/>
                <w:sz w:val="24"/>
                <w:szCs w:val="24"/>
              </w:rPr>
              <w:t>ул.Медицинская</w:t>
            </w:r>
            <w:proofErr w:type="spellEnd"/>
            <w:r w:rsidRPr="004A36AE">
              <w:rPr>
                <w:color w:val="000000"/>
                <w:sz w:val="24"/>
                <w:szCs w:val="24"/>
              </w:rPr>
              <w:t>, 4</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3056B6BF" w:rsidR="00D567C5" w:rsidRPr="008233DF" w:rsidRDefault="004A36AE" w:rsidP="00D567C5">
            <w:pPr>
              <w:pBdr>
                <w:top w:val="nil"/>
                <w:left w:val="nil"/>
                <w:bottom w:val="nil"/>
                <w:right w:val="nil"/>
                <w:between w:val="nil"/>
              </w:pBdr>
              <w:jc w:val="both"/>
              <w:rPr>
                <w:color w:val="000000"/>
                <w:sz w:val="24"/>
                <w:szCs w:val="24"/>
                <w:highlight w:val="yellow"/>
              </w:rPr>
            </w:pPr>
            <w:r w:rsidRPr="004A36AE">
              <w:rPr>
                <w:color w:val="000000"/>
                <w:sz w:val="24"/>
                <w:szCs w:val="24"/>
              </w:rPr>
              <w:t>400439927</w:t>
            </w:r>
          </w:p>
        </w:tc>
      </w:tr>
      <w:tr w:rsidR="004A36AE" w14:paraId="423F53B2"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0A95A5CA" w14:textId="37D35AC2" w:rsidR="004A36AE" w:rsidRPr="00CA129C" w:rsidRDefault="004A36AE" w:rsidP="00D567C5">
            <w:pPr>
              <w:pBdr>
                <w:top w:val="nil"/>
                <w:left w:val="nil"/>
                <w:bottom w:val="nil"/>
                <w:right w:val="nil"/>
                <w:between w:val="nil"/>
              </w:pBdr>
              <w:jc w:val="both"/>
              <w:rPr>
                <w:color w:val="000000"/>
                <w:sz w:val="24"/>
                <w:szCs w:val="24"/>
              </w:rPr>
            </w:pPr>
            <w:r w:rsidRPr="004A36AE">
              <w:rPr>
                <w:b/>
                <w:color w:val="000000"/>
                <w:sz w:val="24"/>
                <w:szCs w:val="24"/>
              </w:rPr>
              <w:t>Лоты 8-10</w:t>
            </w:r>
          </w:p>
        </w:tc>
        <w:tc>
          <w:tcPr>
            <w:tcW w:w="5157" w:type="dxa"/>
            <w:tcBorders>
              <w:top w:val="single" w:sz="4" w:space="0" w:color="000000"/>
              <w:left w:val="single" w:sz="4" w:space="0" w:color="000000"/>
              <w:bottom w:val="single" w:sz="4" w:space="0" w:color="000000"/>
              <w:right w:val="single" w:sz="4" w:space="0" w:color="000000"/>
            </w:tcBorders>
          </w:tcPr>
          <w:p w14:paraId="2A05F972" w14:textId="77777777" w:rsidR="004A36AE" w:rsidRPr="008233DF" w:rsidRDefault="004A36AE" w:rsidP="00D567C5">
            <w:pPr>
              <w:pBdr>
                <w:top w:val="nil"/>
                <w:left w:val="nil"/>
                <w:bottom w:val="nil"/>
                <w:right w:val="nil"/>
                <w:between w:val="nil"/>
              </w:pBdr>
              <w:jc w:val="both"/>
              <w:rPr>
                <w:color w:val="000000"/>
                <w:sz w:val="24"/>
                <w:szCs w:val="24"/>
                <w:highlight w:val="yellow"/>
              </w:rPr>
            </w:pPr>
          </w:p>
        </w:tc>
      </w:tr>
      <w:tr w:rsidR="004A36AE" w14:paraId="6491BF01"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7C6EBC0E" w14:textId="124FDBFD" w:rsidR="004A36AE" w:rsidRPr="00CA129C" w:rsidRDefault="004A36AE" w:rsidP="004A36AE">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3F316237" w14:textId="7E4687E7" w:rsidR="004A36AE" w:rsidRPr="008233DF" w:rsidRDefault="004A36AE" w:rsidP="004A36AE">
            <w:pPr>
              <w:pBdr>
                <w:top w:val="nil"/>
                <w:left w:val="nil"/>
                <w:bottom w:val="nil"/>
                <w:right w:val="nil"/>
                <w:between w:val="nil"/>
              </w:pBdr>
              <w:jc w:val="both"/>
              <w:rPr>
                <w:color w:val="000000"/>
                <w:sz w:val="24"/>
                <w:szCs w:val="24"/>
                <w:highlight w:val="yellow"/>
              </w:rPr>
            </w:pPr>
            <w:r w:rsidRPr="004617C8">
              <w:rPr>
                <w:color w:val="000000"/>
                <w:sz w:val="24"/>
                <w:szCs w:val="24"/>
              </w:rPr>
              <w:t>Учреждение здравоохранения "</w:t>
            </w:r>
            <w:proofErr w:type="spellStart"/>
            <w:r w:rsidRPr="004617C8">
              <w:rPr>
                <w:color w:val="000000"/>
                <w:sz w:val="24"/>
                <w:szCs w:val="24"/>
              </w:rPr>
              <w:t>Жлобинская</w:t>
            </w:r>
            <w:proofErr w:type="spellEnd"/>
            <w:r w:rsidRPr="004617C8">
              <w:rPr>
                <w:color w:val="000000"/>
                <w:sz w:val="24"/>
                <w:szCs w:val="24"/>
              </w:rPr>
              <w:t xml:space="preserve"> центральная районная больница"</w:t>
            </w:r>
          </w:p>
        </w:tc>
      </w:tr>
      <w:tr w:rsidR="004A36AE" w14:paraId="4C7EE863"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6598033" w14:textId="1CB72532" w:rsidR="004A36AE" w:rsidRPr="00CA129C" w:rsidRDefault="004A36AE" w:rsidP="004A36AE">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2980183" w14:textId="72D89D6E" w:rsidR="004A36AE" w:rsidRPr="008233DF" w:rsidRDefault="004A36AE" w:rsidP="004A36AE">
            <w:pPr>
              <w:pBdr>
                <w:top w:val="nil"/>
                <w:left w:val="nil"/>
                <w:bottom w:val="nil"/>
                <w:right w:val="nil"/>
                <w:between w:val="nil"/>
              </w:pBdr>
              <w:jc w:val="both"/>
              <w:rPr>
                <w:color w:val="000000"/>
                <w:sz w:val="24"/>
                <w:szCs w:val="24"/>
                <w:highlight w:val="yellow"/>
              </w:rPr>
            </w:pPr>
            <w:r w:rsidRPr="004617C8">
              <w:rPr>
                <w:color w:val="000000"/>
                <w:sz w:val="24"/>
                <w:szCs w:val="24"/>
              </w:rPr>
              <w:t xml:space="preserve">247210, Гомельская обл., </w:t>
            </w:r>
            <w:proofErr w:type="spellStart"/>
            <w:r w:rsidRPr="004617C8">
              <w:rPr>
                <w:color w:val="000000"/>
                <w:sz w:val="24"/>
                <w:szCs w:val="24"/>
              </w:rPr>
              <w:t>г.Жлобин</w:t>
            </w:r>
            <w:proofErr w:type="spellEnd"/>
            <w:r w:rsidRPr="004617C8">
              <w:rPr>
                <w:color w:val="000000"/>
                <w:sz w:val="24"/>
                <w:szCs w:val="24"/>
              </w:rPr>
              <w:t>, ул. Воровского, 1</w:t>
            </w:r>
          </w:p>
        </w:tc>
      </w:tr>
      <w:tr w:rsidR="004A36AE" w14:paraId="36E620F0"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3BA60A16" w14:textId="391AB00D" w:rsidR="004A36AE" w:rsidRPr="00CA129C" w:rsidRDefault="004A36AE" w:rsidP="004A36AE">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6BDDCBF3" w14:textId="4AC82216" w:rsidR="004A36AE" w:rsidRPr="008233DF" w:rsidRDefault="004A36AE" w:rsidP="004A36AE">
            <w:pPr>
              <w:pBdr>
                <w:top w:val="nil"/>
                <w:left w:val="nil"/>
                <w:bottom w:val="nil"/>
                <w:right w:val="nil"/>
                <w:between w:val="nil"/>
              </w:pBdr>
              <w:jc w:val="both"/>
              <w:rPr>
                <w:color w:val="000000"/>
                <w:sz w:val="24"/>
                <w:szCs w:val="24"/>
                <w:highlight w:val="yellow"/>
              </w:rPr>
            </w:pPr>
            <w:r w:rsidRPr="004617C8">
              <w:rPr>
                <w:color w:val="000000"/>
                <w:sz w:val="24"/>
                <w:szCs w:val="24"/>
              </w:rPr>
              <w:t>400080424</w:t>
            </w:r>
          </w:p>
        </w:tc>
      </w:tr>
      <w:tr w:rsidR="004A36AE"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4A36AE" w:rsidRDefault="004A36AE" w:rsidP="004A36AE">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4A36AE"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4A36AE" w:rsidRDefault="004A36AE" w:rsidP="004A36AE">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4A36AE" w:rsidRDefault="004A36AE" w:rsidP="004A36AE">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4A36AE"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4A36AE" w:rsidRDefault="004A36AE" w:rsidP="004A36AE">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4A36AE" w:rsidRDefault="004A36AE" w:rsidP="004A36AE">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4A36AE"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4A36AE" w:rsidRDefault="004A36AE" w:rsidP="004A36AE">
            <w:pPr>
              <w:pBdr>
                <w:top w:val="nil"/>
                <w:left w:val="nil"/>
                <w:bottom w:val="nil"/>
                <w:right w:val="nil"/>
                <w:between w:val="nil"/>
              </w:pBdr>
              <w:jc w:val="both"/>
              <w:rPr>
                <w:color w:val="000000"/>
                <w:sz w:val="24"/>
                <w:szCs w:val="24"/>
              </w:rPr>
            </w:pPr>
            <w:r>
              <w:rPr>
                <w:color w:val="000000"/>
                <w:sz w:val="24"/>
                <w:szCs w:val="24"/>
              </w:rPr>
              <w:lastRenderedPageBreak/>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4A36AE" w:rsidRDefault="004A36AE" w:rsidP="004A36AE">
            <w:pPr>
              <w:pBdr>
                <w:top w:val="nil"/>
                <w:left w:val="nil"/>
                <w:bottom w:val="nil"/>
                <w:right w:val="nil"/>
                <w:between w:val="nil"/>
              </w:pBdr>
              <w:jc w:val="both"/>
              <w:rPr>
                <w:color w:val="000000"/>
                <w:sz w:val="24"/>
                <w:szCs w:val="24"/>
              </w:rPr>
            </w:pPr>
            <w:r w:rsidRPr="00307B94">
              <w:rPr>
                <w:sz w:val="22"/>
                <w:szCs w:val="22"/>
              </w:rPr>
              <w:t>400052327</w:t>
            </w:r>
          </w:p>
        </w:tc>
      </w:tr>
      <w:tr w:rsidR="004A36AE"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4A36AE" w:rsidRDefault="004A36AE" w:rsidP="004A36AE">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4A36AE" w:rsidRPr="00817C0E" w:rsidRDefault="00A92FA7" w:rsidP="004A36AE">
            <w:pPr>
              <w:pBdr>
                <w:top w:val="nil"/>
                <w:left w:val="nil"/>
                <w:bottom w:val="nil"/>
                <w:right w:val="nil"/>
                <w:between w:val="nil"/>
              </w:pBdr>
              <w:jc w:val="both"/>
              <w:rPr>
                <w:sz w:val="24"/>
                <w:szCs w:val="24"/>
              </w:rPr>
            </w:pPr>
            <w:hyperlink r:id="rId9" w:history="1">
              <w:r w:rsidR="004A36AE" w:rsidRPr="00817C0E">
                <w:rPr>
                  <w:rStyle w:val="af3"/>
                  <w:sz w:val="24"/>
                  <w:szCs w:val="24"/>
                </w:rPr>
                <w:t>medtech_gomel@mail.ru</w:t>
              </w:r>
            </w:hyperlink>
          </w:p>
        </w:tc>
      </w:tr>
      <w:tr w:rsidR="004A36AE"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4A36AE" w:rsidRDefault="004A36AE" w:rsidP="004A36AE">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4A36A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4A36AE" w:rsidRPr="00CA129C" w:rsidRDefault="004A36AE" w:rsidP="004A36A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742E90A" w:rsidR="004A36AE" w:rsidRPr="00CA129C" w:rsidRDefault="004A36AE" w:rsidP="004A36AE">
            <w:pPr>
              <w:pBdr>
                <w:top w:val="nil"/>
                <w:left w:val="nil"/>
                <w:bottom w:val="nil"/>
                <w:right w:val="nil"/>
                <w:between w:val="nil"/>
              </w:pBdr>
              <w:jc w:val="both"/>
              <w:rPr>
                <w:color w:val="000000"/>
                <w:sz w:val="24"/>
                <w:szCs w:val="24"/>
              </w:rPr>
            </w:pPr>
            <w:r w:rsidRPr="004617C8">
              <w:rPr>
                <w:color w:val="000000"/>
                <w:sz w:val="24"/>
                <w:szCs w:val="24"/>
              </w:rPr>
              <w:t>Попович Ирина</w:t>
            </w:r>
          </w:p>
        </w:tc>
      </w:tr>
      <w:tr w:rsidR="004A36A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4A36AE" w:rsidRPr="00CA129C" w:rsidRDefault="004A36AE" w:rsidP="004A36A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F5E8D8C" w:rsidR="004A36AE" w:rsidRPr="008233DF" w:rsidRDefault="004A36AE" w:rsidP="004A36AE">
            <w:pPr>
              <w:pBdr>
                <w:top w:val="nil"/>
                <w:left w:val="nil"/>
                <w:bottom w:val="nil"/>
                <w:right w:val="nil"/>
                <w:between w:val="nil"/>
              </w:pBdr>
              <w:jc w:val="both"/>
              <w:rPr>
                <w:color w:val="000000"/>
                <w:sz w:val="24"/>
                <w:szCs w:val="24"/>
                <w:highlight w:val="yellow"/>
              </w:rPr>
            </w:pPr>
            <w:r w:rsidRPr="004617C8">
              <w:rPr>
                <w:color w:val="000000"/>
                <w:sz w:val="24"/>
                <w:szCs w:val="24"/>
              </w:rPr>
              <w:t>+375 232 35 80 68</w:t>
            </w:r>
          </w:p>
        </w:tc>
      </w:tr>
      <w:tr w:rsidR="004A36AE" w:rsidRPr="00592C9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4A36AE" w:rsidRPr="00CA129C" w:rsidRDefault="004A36AE" w:rsidP="004A36A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B8D7CBD" w:rsidR="004A36AE" w:rsidRPr="00CA129C" w:rsidRDefault="004A36AE" w:rsidP="004A36AE">
            <w:pPr>
              <w:pBdr>
                <w:top w:val="nil"/>
                <w:left w:val="nil"/>
                <w:bottom w:val="nil"/>
                <w:right w:val="nil"/>
                <w:between w:val="nil"/>
              </w:pBdr>
              <w:jc w:val="both"/>
              <w:rPr>
                <w:color w:val="000000"/>
                <w:sz w:val="24"/>
                <w:szCs w:val="24"/>
                <w:lang w:val="en-US"/>
              </w:rPr>
            </w:pPr>
            <w:r w:rsidRPr="00480293">
              <w:rPr>
                <w:sz w:val="24"/>
                <w:szCs w:val="24"/>
                <w:lang w:val="en-US"/>
              </w:rPr>
              <w:t xml:space="preserve">e-mail: </w:t>
            </w:r>
            <w:r w:rsidRPr="00480293">
              <w:rPr>
                <w:color w:val="0000FF"/>
                <w:sz w:val="24"/>
                <w:szCs w:val="24"/>
                <w:u w:val="single"/>
                <w:lang w:val="en-US"/>
              </w:rPr>
              <w:t>i.popovich</w:t>
            </w:r>
            <w:r w:rsidRPr="004617C8">
              <w:rPr>
                <w:color w:val="0000FF"/>
                <w:sz w:val="24"/>
                <w:szCs w:val="24"/>
                <w:u w:val="single"/>
                <w:lang w:val="en-US"/>
              </w:rPr>
              <w:t>@mdt.by</w:t>
            </w:r>
          </w:p>
        </w:tc>
      </w:tr>
      <w:tr w:rsidR="004A36A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4A36AE" w:rsidRDefault="004A36AE" w:rsidP="004A36A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4A36A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4A36AE" w:rsidRPr="004A36AE" w:rsidRDefault="004A36AE" w:rsidP="004A36AE">
            <w:pPr>
              <w:pBdr>
                <w:top w:val="nil"/>
                <w:left w:val="nil"/>
                <w:bottom w:val="nil"/>
                <w:right w:val="nil"/>
                <w:between w:val="nil"/>
              </w:pBdr>
              <w:jc w:val="both"/>
              <w:rPr>
                <w:color w:val="000000"/>
                <w:sz w:val="24"/>
                <w:szCs w:val="24"/>
              </w:rPr>
            </w:pPr>
            <w:r w:rsidRPr="004A36AE">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0966C8B" w:rsidR="004A36AE" w:rsidRPr="004A36AE" w:rsidRDefault="004A36AE" w:rsidP="004A36AE">
            <w:pPr>
              <w:pBdr>
                <w:top w:val="nil"/>
                <w:left w:val="nil"/>
                <w:bottom w:val="nil"/>
                <w:right w:val="nil"/>
                <w:between w:val="nil"/>
              </w:pBdr>
              <w:jc w:val="both"/>
              <w:rPr>
                <w:color w:val="000000"/>
                <w:sz w:val="24"/>
                <w:szCs w:val="24"/>
              </w:rPr>
            </w:pPr>
            <w:r w:rsidRPr="004A36AE">
              <w:rPr>
                <w:color w:val="000000"/>
                <w:sz w:val="24"/>
                <w:szCs w:val="24"/>
              </w:rPr>
              <w:t>24.06.2026г.</w:t>
            </w:r>
          </w:p>
        </w:tc>
      </w:tr>
      <w:tr w:rsidR="004A36A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4A36AE" w:rsidRDefault="004A36AE" w:rsidP="004A36A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172970">
              <w:rPr>
                <w:sz w:val="24"/>
                <w:szCs w:val="24"/>
              </w:rPr>
              <w:lastRenderedPageBreak/>
              <w:t xml:space="preserve">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 xml:space="preserve">7. юридическое лицо или индивидуальный предприниматель не должны являться </w:t>
            </w:r>
            <w:r w:rsidRPr="00172970">
              <w:rPr>
                <w:sz w:val="24"/>
                <w:szCs w:val="24"/>
              </w:rPr>
              <w:lastRenderedPageBreak/>
              <w:t>заказчиком проводимой процедуры государственной закупки;</w:t>
            </w:r>
          </w:p>
          <w:p w14:paraId="231567B0"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4A36AE" w:rsidRPr="00172970" w:rsidRDefault="004A36AE" w:rsidP="004A36AE">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4A36AE" w:rsidRPr="00172970" w:rsidRDefault="004A36AE" w:rsidP="004A36AE">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4A36AE" w:rsidRPr="00172970" w:rsidRDefault="004A36AE" w:rsidP="004A36AE">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4A36AE" w:rsidRPr="00172970" w:rsidRDefault="004A36AE" w:rsidP="004A36AE">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4A36AE" w:rsidRPr="00172970" w:rsidRDefault="004A36AE" w:rsidP="004A36AE">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4A36AE" w:rsidRPr="00172970" w:rsidRDefault="004A36AE" w:rsidP="004A36AE">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w:t>
            </w:r>
            <w:r w:rsidRPr="00172970">
              <w:lastRenderedPageBreak/>
              <w:t>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w:t>
            </w:r>
            <w:r w:rsidRPr="00172970">
              <w:lastRenderedPageBreak/>
              <w:t>индивидуальных предпринимателей, причастных к террористической деятельности;</w:t>
            </w:r>
          </w:p>
          <w:p w14:paraId="6ABAE9BB"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4A36AE" w:rsidRPr="00172970" w:rsidRDefault="004A36AE" w:rsidP="004A36AE">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A36AE" w:rsidRPr="00172970" w:rsidRDefault="004A36AE" w:rsidP="004A36AE">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4A3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4A36AE" w:rsidRDefault="004A36AE" w:rsidP="004A3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4A36AE" w:rsidRDefault="004A36AE" w:rsidP="004A36AE">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4A36AE" w:rsidRDefault="004A36AE" w:rsidP="004A36AE">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4A3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4A36AE" w:rsidRDefault="004A36AE" w:rsidP="004A3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 xml:space="preserve">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4A36AE" w:rsidRPr="001F07FC" w:rsidRDefault="004A36AE" w:rsidP="004A36AE">
            <w:pPr>
              <w:widowControl w:val="0"/>
              <w:rPr>
                <w:bCs/>
                <w:sz w:val="24"/>
                <w:szCs w:val="24"/>
              </w:rPr>
            </w:pPr>
            <w:r>
              <w:rPr>
                <w:bCs/>
                <w:sz w:val="24"/>
                <w:szCs w:val="24"/>
              </w:rPr>
              <w:lastRenderedPageBreak/>
              <w:t xml:space="preserve">- </w:t>
            </w:r>
            <w:r w:rsidRPr="001F07FC">
              <w:rPr>
                <w:bCs/>
                <w:sz w:val="24"/>
                <w:szCs w:val="24"/>
              </w:rPr>
              <w:t xml:space="preserve">для резидентов Республики Беларусь – на </w:t>
            </w:r>
            <w:r w:rsidRPr="001F07FC">
              <w:rPr>
                <w:bCs/>
                <w:sz w:val="24"/>
                <w:szCs w:val="24"/>
              </w:rPr>
              <w:lastRenderedPageBreak/>
              <w:t xml:space="preserve">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4A36AE" w:rsidRPr="001F07FC" w:rsidRDefault="004A36AE" w:rsidP="004A3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4A36AE" w:rsidRPr="00A24EBF" w:rsidRDefault="004A36AE" w:rsidP="004A3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4A3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4A36AE" w:rsidRDefault="004A36AE" w:rsidP="004A3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4A3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4A36AE" w:rsidRDefault="004A36AE" w:rsidP="004A3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4A3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4A36AE" w:rsidRDefault="004A36AE" w:rsidP="004A3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1C5E7E2" w:rsidR="004A36AE" w:rsidRPr="00CA129C" w:rsidRDefault="004A36AE" w:rsidP="004A36AE">
            <w:pPr>
              <w:pBdr>
                <w:top w:val="nil"/>
                <w:left w:val="nil"/>
                <w:bottom w:val="nil"/>
                <w:right w:val="nil"/>
                <w:between w:val="nil"/>
              </w:pBdr>
              <w:jc w:val="both"/>
              <w:rPr>
                <w:color w:val="000000"/>
                <w:sz w:val="24"/>
                <w:szCs w:val="24"/>
              </w:rPr>
            </w:pPr>
            <w:r w:rsidRPr="004A36AE">
              <w:rPr>
                <w:sz w:val="24"/>
                <w:szCs w:val="24"/>
              </w:rPr>
              <w:t xml:space="preserve">Расходные материалы для определения системной гемодинамики: комплект </w:t>
            </w:r>
            <w:proofErr w:type="spellStart"/>
            <w:r w:rsidRPr="004A36AE">
              <w:rPr>
                <w:sz w:val="24"/>
                <w:szCs w:val="24"/>
              </w:rPr>
              <w:t>PiCCO</w:t>
            </w:r>
            <w:proofErr w:type="spellEnd"/>
            <w:r w:rsidRPr="004A36AE">
              <w:rPr>
                <w:sz w:val="24"/>
                <w:szCs w:val="24"/>
              </w:rPr>
              <w:t xml:space="preserve"> для взрослых для У «ГОККЦ»</w:t>
            </w:r>
          </w:p>
        </w:tc>
      </w:tr>
      <w:tr w:rsidR="004A3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4A36AE" w:rsidRDefault="004A36AE" w:rsidP="004A3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4A36AE" w:rsidRDefault="004A36AE" w:rsidP="004A3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4A3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4A36AE" w:rsidRDefault="004A36AE" w:rsidP="004A3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72B71EA" w:rsidR="004A36AE" w:rsidRPr="003E7CF5" w:rsidRDefault="004A36AE" w:rsidP="004A36AE">
            <w:pPr>
              <w:pBdr>
                <w:top w:val="nil"/>
                <w:left w:val="nil"/>
                <w:bottom w:val="nil"/>
                <w:right w:val="nil"/>
                <w:between w:val="nil"/>
              </w:pBdr>
              <w:jc w:val="both"/>
              <w:rPr>
                <w:color w:val="000000"/>
                <w:sz w:val="24"/>
                <w:szCs w:val="24"/>
              </w:rPr>
            </w:pPr>
            <w:r w:rsidRPr="003E7CF5">
              <w:rPr>
                <w:sz w:val="24"/>
                <w:szCs w:val="24"/>
              </w:rPr>
              <w:t>32.50.13.170</w:t>
            </w:r>
          </w:p>
        </w:tc>
      </w:tr>
      <w:tr w:rsidR="004A3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4A36AE" w:rsidRDefault="004A36AE" w:rsidP="004A3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2493809" w:rsidR="004A36AE" w:rsidRPr="003E7CF5" w:rsidRDefault="004A36AE" w:rsidP="004A36AE">
            <w:pPr>
              <w:pBdr>
                <w:top w:val="nil"/>
                <w:left w:val="nil"/>
                <w:bottom w:val="nil"/>
                <w:right w:val="nil"/>
                <w:between w:val="nil"/>
              </w:pBdr>
              <w:jc w:val="both"/>
              <w:rPr>
                <w:color w:val="000000"/>
                <w:sz w:val="24"/>
                <w:szCs w:val="24"/>
              </w:rPr>
            </w:pPr>
            <w:r w:rsidRPr="003E7CF5">
              <w:rPr>
                <w:sz w:val="24"/>
                <w:szCs w:val="24"/>
              </w:rPr>
              <w:t>20 наборов</w:t>
            </w:r>
          </w:p>
        </w:tc>
      </w:tr>
      <w:tr w:rsidR="004A3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4A36AE" w:rsidRPr="001F07FC" w:rsidRDefault="004A36AE" w:rsidP="004A3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FEABE1C" w:rsidR="004A36AE" w:rsidRPr="003E7CF5" w:rsidRDefault="004A36AE" w:rsidP="004A36AE">
            <w:pPr>
              <w:pBdr>
                <w:top w:val="nil"/>
                <w:left w:val="nil"/>
                <w:bottom w:val="nil"/>
                <w:right w:val="nil"/>
                <w:between w:val="nil"/>
              </w:pBdr>
              <w:jc w:val="both"/>
              <w:rPr>
                <w:sz w:val="24"/>
                <w:szCs w:val="24"/>
              </w:rPr>
            </w:pPr>
            <w:r w:rsidRPr="003E7CF5">
              <w:rPr>
                <w:sz w:val="24"/>
                <w:szCs w:val="24"/>
              </w:rPr>
              <w:t>По заявке учреждения в срок не более 120 календарных дней с момента направления заявки</w:t>
            </w:r>
          </w:p>
        </w:tc>
      </w:tr>
      <w:tr w:rsidR="004A3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4A36AE" w:rsidRPr="00CA2307" w:rsidRDefault="004A36AE" w:rsidP="004A36AE">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7A76F78" w:rsidR="004A36AE" w:rsidRPr="003E7CF5" w:rsidRDefault="003E7CF5" w:rsidP="004A36AE">
            <w:pPr>
              <w:pBdr>
                <w:top w:val="nil"/>
                <w:left w:val="nil"/>
                <w:bottom w:val="nil"/>
                <w:right w:val="nil"/>
                <w:between w:val="nil"/>
              </w:pBdr>
              <w:jc w:val="both"/>
              <w:rPr>
                <w:sz w:val="24"/>
                <w:szCs w:val="24"/>
              </w:rPr>
            </w:pPr>
            <w:r w:rsidRPr="003E7CF5">
              <w:rPr>
                <w:sz w:val="24"/>
              </w:rPr>
              <w:t>74 949,60</w:t>
            </w:r>
            <w:r w:rsidR="004A36AE" w:rsidRPr="003E7CF5">
              <w:rPr>
                <w:sz w:val="24"/>
              </w:rPr>
              <w:t xml:space="preserve"> BYN</w:t>
            </w:r>
          </w:p>
        </w:tc>
      </w:tr>
      <w:tr w:rsidR="003E7CF5" w14:paraId="2E42D682" w14:textId="77777777" w:rsidTr="00786C9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017707A" w14:textId="7FA5864B" w:rsidR="003E7CF5" w:rsidRDefault="003E7CF5" w:rsidP="00786C96">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3E7CF5" w:rsidRPr="00CA129C" w14:paraId="54C08A29"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552BF911"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2FED1BA" w14:textId="4596ADA0" w:rsidR="003E7CF5" w:rsidRPr="00CA129C" w:rsidRDefault="003E7CF5" w:rsidP="00786C96">
            <w:pPr>
              <w:pBdr>
                <w:top w:val="nil"/>
                <w:left w:val="nil"/>
                <w:bottom w:val="nil"/>
                <w:right w:val="nil"/>
                <w:between w:val="nil"/>
              </w:pBdr>
              <w:jc w:val="both"/>
              <w:rPr>
                <w:color w:val="000000"/>
                <w:sz w:val="24"/>
                <w:szCs w:val="24"/>
              </w:rPr>
            </w:pPr>
            <w:r w:rsidRPr="003E7CF5">
              <w:rPr>
                <w:sz w:val="24"/>
                <w:szCs w:val="24"/>
              </w:rPr>
              <w:t xml:space="preserve">Внутриаортальные </w:t>
            </w:r>
            <w:proofErr w:type="spellStart"/>
            <w:r w:rsidRPr="003E7CF5">
              <w:rPr>
                <w:sz w:val="24"/>
                <w:szCs w:val="24"/>
              </w:rPr>
              <w:t>балонные</w:t>
            </w:r>
            <w:proofErr w:type="spellEnd"/>
            <w:r w:rsidRPr="003E7CF5">
              <w:rPr>
                <w:sz w:val="24"/>
                <w:szCs w:val="24"/>
              </w:rPr>
              <w:t xml:space="preserve"> катетеры 30 мл</w:t>
            </w:r>
            <w:r>
              <w:rPr>
                <w:sz w:val="24"/>
                <w:szCs w:val="24"/>
              </w:rPr>
              <w:t xml:space="preserve"> </w:t>
            </w:r>
            <w:r w:rsidRPr="004A36AE">
              <w:rPr>
                <w:sz w:val="24"/>
                <w:szCs w:val="24"/>
              </w:rPr>
              <w:t>для У «ГОККЦ»</w:t>
            </w:r>
          </w:p>
        </w:tc>
      </w:tr>
      <w:tr w:rsidR="003E7CF5" w14:paraId="391B6735"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79812C92" w14:textId="77777777" w:rsidR="003E7CF5" w:rsidRDefault="003E7CF5" w:rsidP="00786C9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B97C988"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E7CF5" w:rsidRPr="003E7CF5" w14:paraId="471D084F"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6B533F62"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3B3785A" w14:textId="77777777" w:rsidR="003E7CF5" w:rsidRPr="003E7CF5" w:rsidRDefault="003E7CF5" w:rsidP="00786C96">
            <w:pPr>
              <w:pBdr>
                <w:top w:val="nil"/>
                <w:left w:val="nil"/>
                <w:bottom w:val="nil"/>
                <w:right w:val="nil"/>
                <w:between w:val="nil"/>
              </w:pBdr>
              <w:jc w:val="both"/>
              <w:rPr>
                <w:color w:val="000000"/>
                <w:sz w:val="24"/>
                <w:szCs w:val="24"/>
              </w:rPr>
            </w:pPr>
            <w:r w:rsidRPr="003E7CF5">
              <w:rPr>
                <w:sz w:val="24"/>
                <w:szCs w:val="24"/>
              </w:rPr>
              <w:t>32.50.13.170</w:t>
            </w:r>
          </w:p>
        </w:tc>
      </w:tr>
      <w:tr w:rsidR="003E7CF5" w:rsidRPr="003E7CF5" w14:paraId="37D61BEB"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3FD4A307"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B7F25B3" w14:textId="2C304AB4" w:rsidR="003E7CF5" w:rsidRPr="003E7CF5" w:rsidRDefault="003E7CF5" w:rsidP="00786C96">
            <w:pPr>
              <w:pBdr>
                <w:top w:val="nil"/>
                <w:left w:val="nil"/>
                <w:bottom w:val="nil"/>
                <w:right w:val="nil"/>
                <w:between w:val="nil"/>
              </w:pBdr>
              <w:jc w:val="both"/>
              <w:rPr>
                <w:color w:val="000000"/>
                <w:sz w:val="24"/>
                <w:szCs w:val="24"/>
              </w:rPr>
            </w:pPr>
            <w:r>
              <w:rPr>
                <w:sz w:val="24"/>
                <w:szCs w:val="24"/>
              </w:rPr>
              <w:t>8 шт.</w:t>
            </w:r>
          </w:p>
        </w:tc>
      </w:tr>
      <w:tr w:rsidR="003E7CF5" w:rsidRPr="003E7CF5" w14:paraId="64EB1BAA"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2BF9E2AF" w14:textId="77777777" w:rsidR="003E7CF5" w:rsidRPr="001F07FC" w:rsidRDefault="003E7CF5" w:rsidP="00786C9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C7A2506" w14:textId="77777777" w:rsidR="003E7CF5" w:rsidRPr="003E7CF5" w:rsidRDefault="003E7CF5" w:rsidP="00786C96">
            <w:pPr>
              <w:pBdr>
                <w:top w:val="nil"/>
                <w:left w:val="nil"/>
                <w:bottom w:val="nil"/>
                <w:right w:val="nil"/>
                <w:between w:val="nil"/>
              </w:pBdr>
              <w:jc w:val="both"/>
              <w:rPr>
                <w:sz w:val="24"/>
                <w:szCs w:val="24"/>
              </w:rPr>
            </w:pPr>
            <w:r w:rsidRPr="003E7CF5">
              <w:rPr>
                <w:sz w:val="24"/>
                <w:szCs w:val="24"/>
              </w:rPr>
              <w:t>По заявке учреждения в срок не более 120 календарных дней с момента направления заявки</w:t>
            </w:r>
          </w:p>
        </w:tc>
      </w:tr>
      <w:tr w:rsidR="003E7CF5" w:rsidRPr="003E7CF5" w14:paraId="043ACEEA"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2A912359" w14:textId="77777777" w:rsidR="003E7CF5" w:rsidRPr="00CA2307" w:rsidRDefault="003E7CF5" w:rsidP="00786C9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D05D7F7" w14:textId="4D4EC16F" w:rsidR="003E7CF5" w:rsidRPr="003E7CF5" w:rsidRDefault="003E7CF5" w:rsidP="00786C96">
            <w:pPr>
              <w:pBdr>
                <w:top w:val="nil"/>
                <w:left w:val="nil"/>
                <w:bottom w:val="nil"/>
                <w:right w:val="nil"/>
                <w:between w:val="nil"/>
              </w:pBdr>
              <w:jc w:val="both"/>
              <w:rPr>
                <w:sz w:val="24"/>
                <w:szCs w:val="24"/>
              </w:rPr>
            </w:pPr>
            <w:r>
              <w:rPr>
                <w:sz w:val="24"/>
              </w:rPr>
              <w:t>28 160,0</w:t>
            </w:r>
            <w:r w:rsidRPr="003E7CF5">
              <w:rPr>
                <w:sz w:val="24"/>
              </w:rPr>
              <w:t xml:space="preserve"> BYN</w:t>
            </w:r>
          </w:p>
        </w:tc>
      </w:tr>
      <w:tr w:rsidR="003E7CF5" w14:paraId="69476DCD" w14:textId="77777777" w:rsidTr="00786C9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1F90527" w14:textId="367DD8EC" w:rsidR="003E7CF5" w:rsidRDefault="003E7CF5" w:rsidP="00786C96">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3E7CF5" w:rsidRPr="00CA129C" w14:paraId="3035B168"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744C39FF"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B59D463" w14:textId="7AAD67E0" w:rsidR="003E7CF5" w:rsidRPr="00CA129C" w:rsidRDefault="003E7CF5" w:rsidP="00786C96">
            <w:pPr>
              <w:pBdr>
                <w:top w:val="nil"/>
                <w:left w:val="nil"/>
                <w:bottom w:val="nil"/>
                <w:right w:val="nil"/>
                <w:between w:val="nil"/>
              </w:pBdr>
              <w:jc w:val="both"/>
              <w:rPr>
                <w:color w:val="000000"/>
                <w:sz w:val="24"/>
                <w:szCs w:val="24"/>
              </w:rPr>
            </w:pPr>
            <w:r w:rsidRPr="003E7CF5">
              <w:rPr>
                <w:sz w:val="24"/>
                <w:szCs w:val="24"/>
              </w:rPr>
              <w:t xml:space="preserve">Внутриаортальные </w:t>
            </w:r>
            <w:proofErr w:type="spellStart"/>
            <w:r w:rsidRPr="003E7CF5">
              <w:rPr>
                <w:sz w:val="24"/>
                <w:szCs w:val="24"/>
              </w:rPr>
              <w:t>балонные</w:t>
            </w:r>
            <w:proofErr w:type="spellEnd"/>
            <w:r w:rsidRPr="003E7CF5">
              <w:rPr>
                <w:sz w:val="24"/>
                <w:szCs w:val="24"/>
              </w:rPr>
              <w:t xml:space="preserve"> катетеры </w:t>
            </w:r>
            <w:r>
              <w:rPr>
                <w:sz w:val="24"/>
                <w:szCs w:val="24"/>
              </w:rPr>
              <w:t>4</w:t>
            </w:r>
            <w:r w:rsidRPr="003E7CF5">
              <w:rPr>
                <w:sz w:val="24"/>
                <w:szCs w:val="24"/>
              </w:rPr>
              <w:t>0 мл</w:t>
            </w:r>
            <w:r>
              <w:rPr>
                <w:sz w:val="24"/>
                <w:szCs w:val="24"/>
              </w:rPr>
              <w:t xml:space="preserve"> </w:t>
            </w:r>
            <w:r w:rsidRPr="004A36AE">
              <w:rPr>
                <w:sz w:val="24"/>
                <w:szCs w:val="24"/>
              </w:rPr>
              <w:t>для У «ГОККЦ»</w:t>
            </w:r>
          </w:p>
        </w:tc>
      </w:tr>
      <w:tr w:rsidR="003E7CF5" w14:paraId="2CF2A823"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16E3BBA6" w14:textId="77777777" w:rsidR="003E7CF5" w:rsidRDefault="003E7CF5" w:rsidP="00786C9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9A2931E"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E7CF5" w:rsidRPr="003E7CF5" w14:paraId="3296F292"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74291011"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65A55B5" w14:textId="77777777" w:rsidR="003E7CF5" w:rsidRPr="003E7CF5" w:rsidRDefault="003E7CF5" w:rsidP="00786C96">
            <w:pPr>
              <w:pBdr>
                <w:top w:val="nil"/>
                <w:left w:val="nil"/>
                <w:bottom w:val="nil"/>
                <w:right w:val="nil"/>
                <w:between w:val="nil"/>
              </w:pBdr>
              <w:jc w:val="both"/>
              <w:rPr>
                <w:color w:val="000000"/>
                <w:sz w:val="24"/>
                <w:szCs w:val="24"/>
              </w:rPr>
            </w:pPr>
            <w:r w:rsidRPr="003E7CF5">
              <w:rPr>
                <w:sz w:val="24"/>
                <w:szCs w:val="24"/>
              </w:rPr>
              <w:t>32.50.13.170</w:t>
            </w:r>
          </w:p>
        </w:tc>
      </w:tr>
      <w:tr w:rsidR="003E7CF5" w:rsidRPr="003E7CF5" w14:paraId="18928175"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63E4A181"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514C33B" w14:textId="58FFAA1E" w:rsidR="003E7CF5" w:rsidRPr="003E7CF5" w:rsidRDefault="003E7CF5" w:rsidP="00786C96">
            <w:pPr>
              <w:pBdr>
                <w:top w:val="nil"/>
                <w:left w:val="nil"/>
                <w:bottom w:val="nil"/>
                <w:right w:val="nil"/>
                <w:between w:val="nil"/>
              </w:pBdr>
              <w:jc w:val="both"/>
              <w:rPr>
                <w:color w:val="000000"/>
                <w:sz w:val="24"/>
                <w:szCs w:val="24"/>
              </w:rPr>
            </w:pPr>
            <w:r>
              <w:rPr>
                <w:sz w:val="24"/>
                <w:szCs w:val="24"/>
              </w:rPr>
              <w:t>15 шт.</w:t>
            </w:r>
          </w:p>
        </w:tc>
      </w:tr>
      <w:tr w:rsidR="003E7CF5" w:rsidRPr="003E7CF5" w14:paraId="39121284"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477D22DF" w14:textId="77777777" w:rsidR="003E7CF5" w:rsidRPr="001F07FC" w:rsidRDefault="003E7CF5" w:rsidP="00786C9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6AF95C9" w14:textId="77777777" w:rsidR="003E7CF5" w:rsidRPr="003E7CF5" w:rsidRDefault="003E7CF5" w:rsidP="00786C96">
            <w:pPr>
              <w:pBdr>
                <w:top w:val="nil"/>
                <w:left w:val="nil"/>
                <w:bottom w:val="nil"/>
                <w:right w:val="nil"/>
                <w:between w:val="nil"/>
              </w:pBdr>
              <w:jc w:val="both"/>
              <w:rPr>
                <w:sz w:val="24"/>
                <w:szCs w:val="24"/>
              </w:rPr>
            </w:pPr>
            <w:r w:rsidRPr="003E7CF5">
              <w:rPr>
                <w:sz w:val="24"/>
                <w:szCs w:val="24"/>
              </w:rPr>
              <w:t>По заявке учреждения в срок не более 120 календарных дней с момента направления заявки</w:t>
            </w:r>
          </w:p>
        </w:tc>
      </w:tr>
      <w:tr w:rsidR="003E7CF5" w:rsidRPr="003E7CF5" w14:paraId="74D8E906"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055D2B46" w14:textId="77777777" w:rsidR="003E7CF5" w:rsidRPr="00CA2307" w:rsidRDefault="003E7CF5" w:rsidP="00786C9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251BD52" w14:textId="4A7CFD2F" w:rsidR="003E7CF5" w:rsidRPr="003E7CF5" w:rsidRDefault="003E7CF5" w:rsidP="00786C96">
            <w:pPr>
              <w:pBdr>
                <w:top w:val="nil"/>
                <w:left w:val="nil"/>
                <w:bottom w:val="nil"/>
                <w:right w:val="nil"/>
                <w:between w:val="nil"/>
              </w:pBdr>
              <w:jc w:val="both"/>
              <w:rPr>
                <w:sz w:val="24"/>
                <w:szCs w:val="24"/>
              </w:rPr>
            </w:pPr>
            <w:r>
              <w:rPr>
                <w:sz w:val="24"/>
              </w:rPr>
              <w:t>52 800,0</w:t>
            </w:r>
            <w:r w:rsidRPr="003E7CF5">
              <w:rPr>
                <w:sz w:val="24"/>
              </w:rPr>
              <w:t xml:space="preserve"> BYN</w:t>
            </w:r>
          </w:p>
        </w:tc>
      </w:tr>
      <w:tr w:rsidR="003E7CF5" w14:paraId="59EDC9D9" w14:textId="77777777" w:rsidTr="00786C9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B738623" w14:textId="0BF63C4A" w:rsidR="003E7CF5" w:rsidRDefault="003E7CF5" w:rsidP="00786C96">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3E7CF5" w:rsidRPr="00CA129C" w14:paraId="3B18D54C"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12658192"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B287B8E" w14:textId="6C0EA818" w:rsidR="003E7CF5" w:rsidRPr="00CA129C" w:rsidRDefault="003E7CF5" w:rsidP="00786C96">
            <w:pPr>
              <w:pBdr>
                <w:top w:val="nil"/>
                <w:left w:val="nil"/>
                <w:bottom w:val="nil"/>
                <w:right w:val="nil"/>
                <w:between w:val="nil"/>
              </w:pBdr>
              <w:jc w:val="both"/>
              <w:rPr>
                <w:color w:val="000000"/>
                <w:sz w:val="24"/>
                <w:szCs w:val="24"/>
              </w:rPr>
            </w:pPr>
            <w:r w:rsidRPr="003E7CF5">
              <w:rPr>
                <w:sz w:val="24"/>
                <w:szCs w:val="24"/>
              </w:rPr>
              <w:t xml:space="preserve">Внутриаортальные </w:t>
            </w:r>
            <w:proofErr w:type="spellStart"/>
            <w:r w:rsidRPr="003E7CF5">
              <w:rPr>
                <w:sz w:val="24"/>
                <w:szCs w:val="24"/>
              </w:rPr>
              <w:t>балонные</w:t>
            </w:r>
            <w:proofErr w:type="spellEnd"/>
            <w:r w:rsidRPr="003E7CF5">
              <w:rPr>
                <w:sz w:val="24"/>
                <w:szCs w:val="24"/>
              </w:rPr>
              <w:t xml:space="preserve"> катетеры </w:t>
            </w:r>
            <w:r>
              <w:rPr>
                <w:sz w:val="24"/>
                <w:szCs w:val="24"/>
              </w:rPr>
              <w:t>5</w:t>
            </w:r>
            <w:r w:rsidRPr="003E7CF5">
              <w:rPr>
                <w:sz w:val="24"/>
                <w:szCs w:val="24"/>
              </w:rPr>
              <w:t>0 мл</w:t>
            </w:r>
            <w:r>
              <w:rPr>
                <w:sz w:val="24"/>
                <w:szCs w:val="24"/>
              </w:rPr>
              <w:t xml:space="preserve"> </w:t>
            </w:r>
            <w:r w:rsidRPr="004A36AE">
              <w:rPr>
                <w:sz w:val="24"/>
                <w:szCs w:val="24"/>
              </w:rPr>
              <w:t>для У «ГОККЦ»</w:t>
            </w:r>
          </w:p>
        </w:tc>
      </w:tr>
      <w:tr w:rsidR="003E7CF5" w14:paraId="1CB5D2E9"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42BB8EDD" w14:textId="77777777" w:rsidR="003E7CF5" w:rsidRDefault="003E7CF5" w:rsidP="00786C96">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0648E5A"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E7CF5" w:rsidRPr="003E7CF5" w14:paraId="7F7DBCED"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066901AD"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571F2D6" w14:textId="77777777" w:rsidR="003E7CF5" w:rsidRPr="003E7CF5" w:rsidRDefault="003E7CF5" w:rsidP="00786C96">
            <w:pPr>
              <w:pBdr>
                <w:top w:val="nil"/>
                <w:left w:val="nil"/>
                <w:bottom w:val="nil"/>
                <w:right w:val="nil"/>
                <w:between w:val="nil"/>
              </w:pBdr>
              <w:jc w:val="both"/>
              <w:rPr>
                <w:color w:val="000000"/>
                <w:sz w:val="24"/>
                <w:szCs w:val="24"/>
              </w:rPr>
            </w:pPr>
            <w:r w:rsidRPr="003E7CF5">
              <w:rPr>
                <w:sz w:val="24"/>
                <w:szCs w:val="24"/>
              </w:rPr>
              <w:t>32.50.13.170</w:t>
            </w:r>
          </w:p>
        </w:tc>
      </w:tr>
      <w:tr w:rsidR="003E7CF5" w:rsidRPr="003E7CF5" w14:paraId="6B3D9CAB"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15C5D15A"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0FD29E8" w14:textId="1A8D08F6" w:rsidR="003E7CF5" w:rsidRPr="003E7CF5" w:rsidRDefault="003E7CF5" w:rsidP="00786C96">
            <w:pPr>
              <w:pBdr>
                <w:top w:val="nil"/>
                <w:left w:val="nil"/>
                <w:bottom w:val="nil"/>
                <w:right w:val="nil"/>
                <w:between w:val="nil"/>
              </w:pBdr>
              <w:jc w:val="both"/>
              <w:rPr>
                <w:color w:val="000000"/>
                <w:sz w:val="24"/>
                <w:szCs w:val="24"/>
              </w:rPr>
            </w:pPr>
            <w:r>
              <w:rPr>
                <w:sz w:val="24"/>
                <w:szCs w:val="24"/>
              </w:rPr>
              <w:t>8 шт.</w:t>
            </w:r>
          </w:p>
        </w:tc>
      </w:tr>
      <w:tr w:rsidR="003E7CF5" w:rsidRPr="003E7CF5" w14:paraId="6807B838"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35B041D6" w14:textId="77777777" w:rsidR="003E7CF5" w:rsidRPr="001F07FC" w:rsidRDefault="003E7CF5" w:rsidP="00786C9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5DA7001" w14:textId="77777777" w:rsidR="003E7CF5" w:rsidRPr="003E7CF5" w:rsidRDefault="003E7CF5" w:rsidP="00786C96">
            <w:pPr>
              <w:pBdr>
                <w:top w:val="nil"/>
                <w:left w:val="nil"/>
                <w:bottom w:val="nil"/>
                <w:right w:val="nil"/>
                <w:between w:val="nil"/>
              </w:pBdr>
              <w:jc w:val="both"/>
              <w:rPr>
                <w:sz w:val="24"/>
                <w:szCs w:val="24"/>
              </w:rPr>
            </w:pPr>
            <w:r w:rsidRPr="003E7CF5">
              <w:rPr>
                <w:sz w:val="24"/>
                <w:szCs w:val="24"/>
              </w:rPr>
              <w:t>По заявке учреждения в срок не более 120 календарных дней с момента направления заявки</w:t>
            </w:r>
          </w:p>
        </w:tc>
      </w:tr>
      <w:tr w:rsidR="003E7CF5" w:rsidRPr="003E7CF5" w14:paraId="6BBDD24F"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0B331EBA" w14:textId="77777777" w:rsidR="003E7CF5" w:rsidRPr="00CA2307" w:rsidRDefault="003E7CF5" w:rsidP="00786C9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32E8C01" w14:textId="2753A029" w:rsidR="003E7CF5" w:rsidRPr="003E7CF5" w:rsidRDefault="003E7CF5" w:rsidP="00786C96">
            <w:pPr>
              <w:pBdr>
                <w:top w:val="nil"/>
                <w:left w:val="nil"/>
                <w:bottom w:val="nil"/>
                <w:right w:val="nil"/>
                <w:between w:val="nil"/>
              </w:pBdr>
              <w:jc w:val="both"/>
              <w:rPr>
                <w:sz w:val="24"/>
                <w:szCs w:val="24"/>
              </w:rPr>
            </w:pPr>
            <w:r>
              <w:rPr>
                <w:sz w:val="24"/>
              </w:rPr>
              <w:t>28 160,0</w:t>
            </w:r>
            <w:r w:rsidRPr="003E7CF5">
              <w:rPr>
                <w:sz w:val="24"/>
              </w:rPr>
              <w:t xml:space="preserve"> BYN</w:t>
            </w:r>
          </w:p>
        </w:tc>
      </w:tr>
      <w:tr w:rsidR="003E7CF5" w14:paraId="614CF5A4" w14:textId="77777777" w:rsidTr="00786C9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789ECC4" w14:textId="314ED5D2" w:rsidR="003E7CF5" w:rsidRDefault="003E7CF5" w:rsidP="00786C96">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5</w:t>
            </w:r>
          </w:p>
        </w:tc>
      </w:tr>
      <w:tr w:rsidR="003E7CF5" w:rsidRPr="00CA129C" w14:paraId="72921E6F"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607877A2"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89260A4" w14:textId="0FD85530" w:rsidR="003E7CF5" w:rsidRPr="00CA129C" w:rsidRDefault="003E7CF5" w:rsidP="00786C96">
            <w:pPr>
              <w:pBdr>
                <w:top w:val="nil"/>
                <w:left w:val="nil"/>
                <w:bottom w:val="nil"/>
                <w:right w:val="nil"/>
                <w:between w:val="nil"/>
              </w:pBdr>
              <w:jc w:val="both"/>
              <w:rPr>
                <w:color w:val="000000"/>
                <w:sz w:val="24"/>
                <w:szCs w:val="24"/>
              </w:rPr>
            </w:pPr>
            <w:r w:rsidRPr="003E7CF5">
              <w:rPr>
                <w:sz w:val="24"/>
                <w:szCs w:val="24"/>
              </w:rPr>
              <w:t>Набор для катетеризации артериальных сосудов</w:t>
            </w:r>
            <w:r>
              <w:rPr>
                <w:sz w:val="24"/>
                <w:szCs w:val="24"/>
              </w:rPr>
              <w:t xml:space="preserve"> </w:t>
            </w:r>
            <w:r w:rsidRPr="004A36AE">
              <w:rPr>
                <w:sz w:val="24"/>
                <w:szCs w:val="24"/>
              </w:rPr>
              <w:t>для У «ГОККЦ»</w:t>
            </w:r>
          </w:p>
        </w:tc>
      </w:tr>
      <w:tr w:rsidR="003E7CF5" w14:paraId="1ECFC76E"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6AA684A1" w14:textId="77777777" w:rsidR="003E7CF5" w:rsidRDefault="003E7CF5" w:rsidP="00786C9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13AFB85"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E7CF5" w:rsidRPr="003E7CF5" w14:paraId="4A68BE38"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24227D96"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A38A6ED" w14:textId="77777777" w:rsidR="003E7CF5" w:rsidRPr="003E7CF5" w:rsidRDefault="003E7CF5" w:rsidP="00786C96">
            <w:pPr>
              <w:pBdr>
                <w:top w:val="nil"/>
                <w:left w:val="nil"/>
                <w:bottom w:val="nil"/>
                <w:right w:val="nil"/>
                <w:between w:val="nil"/>
              </w:pBdr>
              <w:jc w:val="both"/>
              <w:rPr>
                <w:color w:val="000000"/>
                <w:sz w:val="24"/>
                <w:szCs w:val="24"/>
              </w:rPr>
            </w:pPr>
            <w:r w:rsidRPr="003E7CF5">
              <w:rPr>
                <w:sz w:val="24"/>
                <w:szCs w:val="24"/>
              </w:rPr>
              <w:t>32.50.13.170</w:t>
            </w:r>
          </w:p>
        </w:tc>
      </w:tr>
      <w:tr w:rsidR="003E7CF5" w:rsidRPr="003E7CF5" w14:paraId="2C1888C4"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2F56484E"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C20A9A3" w14:textId="10065805" w:rsidR="003E7CF5" w:rsidRPr="003E7CF5" w:rsidRDefault="003E7CF5" w:rsidP="00786C96">
            <w:pPr>
              <w:pBdr>
                <w:top w:val="nil"/>
                <w:left w:val="nil"/>
                <w:bottom w:val="nil"/>
                <w:right w:val="nil"/>
                <w:between w:val="nil"/>
              </w:pBdr>
              <w:jc w:val="both"/>
              <w:rPr>
                <w:color w:val="000000"/>
                <w:sz w:val="24"/>
                <w:szCs w:val="24"/>
              </w:rPr>
            </w:pPr>
            <w:r>
              <w:rPr>
                <w:sz w:val="24"/>
                <w:szCs w:val="24"/>
              </w:rPr>
              <w:t>1000 наборов</w:t>
            </w:r>
          </w:p>
        </w:tc>
      </w:tr>
      <w:tr w:rsidR="003E7CF5" w:rsidRPr="003E7CF5" w14:paraId="5F35F85E"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444383AC" w14:textId="77777777" w:rsidR="003E7CF5" w:rsidRPr="001F07FC" w:rsidRDefault="003E7CF5" w:rsidP="00786C9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D1F275C" w14:textId="77777777" w:rsidR="003E7CF5" w:rsidRPr="003E7CF5" w:rsidRDefault="003E7CF5" w:rsidP="00786C96">
            <w:pPr>
              <w:pBdr>
                <w:top w:val="nil"/>
                <w:left w:val="nil"/>
                <w:bottom w:val="nil"/>
                <w:right w:val="nil"/>
                <w:between w:val="nil"/>
              </w:pBdr>
              <w:jc w:val="both"/>
              <w:rPr>
                <w:sz w:val="24"/>
                <w:szCs w:val="24"/>
              </w:rPr>
            </w:pPr>
            <w:r w:rsidRPr="003E7CF5">
              <w:rPr>
                <w:sz w:val="24"/>
                <w:szCs w:val="24"/>
              </w:rPr>
              <w:t>По заявке учреждения в срок не более 120 календарных дней с момента направления заявки</w:t>
            </w:r>
          </w:p>
        </w:tc>
      </w:tr>
      <w:tr w:rsidR="003E7CF5" w:rsidRPr="003E7CF5" w14:paraId="0C6616C2"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34862968" w14:textId="77777777" w:rsidR="003E7CF5" w:rsidRPr="00CA2307" w:rsidRDefault="003E7CF5" w:rsidP="00786C9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9EF4CE8" w14:textId="01A5A35C" w:rsidR="003E7CF5" w:rsidRPr="003E7CF5" w:rsidRDefault="003E7CF5" w:rsidP="00786C96">
            <w:pPr>
              <w:pBdr>
                <w:top w:val="nil"/>
                <w:left w:val="nil"/>
                <w:bottom w:val="nil"/>
                <w:right w:val="nil"/>
                <w:between w:val="nil"/>
              </w:pBdr>
              <w:jc w:val="both"/>
              <w:rPr>
                <w:sz w:val="24"/>
                <w:szCs w:val="24"/>
              </w:rPr>
            </w:pPr>
            <w:r>
              <w:rPr>
                <w:sz w:val="24"/>
              </w:rPr>
              <w:t>77 000,0</w:t>
            </w:r>
            <w:r w:rsidRPr="003E7CF5">
              <w:rPr>
                <w:sz w:val="24"/>
              </w:rPr>
              <w:t xml:space="preserve"> BYN</w:t>
            </w:r>
          </w:p>
        </w:tc>
      </w:tr>
      <w:tr w:rsidR="003E7CF5" w14:paraId="0230D9CF" w14:textId="77777777" w:rsidTr="00786C9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1165E69" w14:textId="6FA189E2" w:rsidR="003E7CF5" w:rsidRDefault="003E7CF5" w:rsidP="00786C96">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6</w:t>
            </w:r>
          </w:p>
        </w:tc>
      </w:tr>
      <w:tr w:rsidR="003E7CF5" w:rsidRPr="00CA129C" w14:paraId="439CF91E"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272090D3"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760B218" w14:textId="1BF61A07" w:rsidR="003E7CF5" w:rsidRPr="00CA129C" w:rsidRDefault="003E7CF5" w:rsidP="00786C96">
            <w:pPr>
              <w:pBdr>
                <w:top w:val="nil"/>
                <w:left w:val="nil"/>
                <w:bottom w:val="nil"/>
                <w:right w:val="nil"/>
                <w:between w:val="nil"/>
              </w:pBdr>
              <w:jc w:val="both"/>
              <w:rPr>
                <w:color w:val="000000"/>
                <w:sz w:val="24"/>
                <w:szCs w:val="24"/>
              </w:rPr>
            </w:pPr>
            <w:r w:rsidRPr="003E7CF5">
              <w:rPr>
                <w:sz w:val="24"/>
                <w:szCs w:val="24"/>
              </w:rPr>
              <w:t>Коннектор Y-образный</w:t>
            </w:r>
            <w:r>
              <w:rPr>
                <w:sz w:val="24"/>
                <w:szCs w:val="24"/>
              </w:rPr>
              <w:t xml:space="preserve"> </w:t>
            </w:r>
            <w:r w:rsidRPr="004A36AE">
              <w:rPr>
                <w:sz w:val="24"/>
                <w:szCs w:val="24"/>
              </w:rPr>
              <w:t>для У «ГОККЦ»</w:t>
            </w:r>
          </w:p>
        </w:tc>
      </w:tr>
      <w:tr w:rsidR="003E7CF5" w14:paraId="0C6B527D"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780DC8CA" w14:textId="77777777" w:rsidR="003E7CF5" w:rsidRDefault="003E7CF5" w:rsidP="00786C9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3DCE5DE"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E7CF5" w:rsidRPr="003E7CF5" w14:paraId="4E52F927"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0C483AEA"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A08CAA5" w14:textId="77777777" w:rsidR="003E7CF5" w:rsidRPr="003E7CF5" w:rsidRDefault="003E7CF5" w:rsidP="00786C96">
            <w:pPr>
              <w:pBdr>
                <w:top w:val="nil"/>
                <w:left w:val="nil"/>
                <w:bottom w:val="nil"/>
                <w:right w:val="nil"/>
                <w:between w:val="nil"/>
              </w:pBdr>
              <w:jc w:val="both"/>
              <w:rPr>
                <w:color w:val="000000"/>
                <w:sz w:val="24"/>
                <w:szCs w:val="24"/>
              </w:rPr>
            </w:pPr>
            <w:r w:rsidRPr="003E7CF5">
              <w:rPr>
                <w:sz w:val="24"/>
                <w:szCs w:val="24"/>
              </w:rPr>
              <w:t>32.50.13.170</w:t>
            </w:r>
          </w:p>
        </w:tc>
      </w:tr>
      <w:tr w:rsidR="003E7CF5" w:rsidRPr="003E7CF5" w14:paraId="361261A2"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602D2582"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F04CBFC" w14:textId="37D5DCD1" w:rsidR="003E7CF5" w:rsidRPr="003E7CF5" w:rsidRDefault="003E7CF5" w:rsidP="00786C96">
            <w:pPr>
              <w:pBdr>
                <w:top w:val="nil"/>
                <w:left w:val="nil"/>
                <w:bottom w:val="nil"/>
                <w:right w:val="nil"/>
                <w:between w:val="nil"/>
              </w:pBdr>
              <w:jc w:val="both"/>
              <w:rPr>
                <w:color w:val="000000"/>
                <w:sz w:val="24"/>
                <w:szCs w:val="24"/>
              </w:rPr>
            </w:pPr>
            <w:r>
              <w:rPr>
                <w:sz w:val="24"/>
                <w:szCs w:val="24"/>
              </w:rPr>
              <w:t>1500 шт.</w:t>
            </w:r>
          </w:p>
        </w:tc>
      </w:tr>
      <w:tr w:rsidR="003E7CF5" w:rsidRPr="003E7CF5" w14:paraId="6D2D4FCD"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7A384A95" w14:textId="77777777" w:rsidR="003E7CF5" w:rsidRPr="001F07FC" w:rsidRDefault="003E7CF5" w:rsidP="00786C9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C9221F3" w14:textId="77777777" w:rsidR="003E7CF5" w:rsidRPr="003E7CF5" w:rsidRDefault="003E7CF5" w:rsidP="00786C96">
            <w:pPr>
              <w:pBdr>
                <w:top w:val="nil"/>
                <w:left w:val="nil"/>
                <w:bottom w:val="nil"/>
                <w:right w:val="nil"/>
                <w:between w:val="nil"/>
              </w:pBdr>
              <w:jc w:val="both"/>
              <w:rPr>
                <w:sz w:val="24"/>
                <w:szCs w:val="24"/>
              </w:rPr>
            </w:pPr>
            <w:r w:rsidRPr="003E7CF5">
              <w:rPr>
                <w:sz w:val="24"/>
                <w:szCs w:val="24"/>
              </w:rPr>
              <w:t>По заявке учреждения в срок не более 120 календарных дней с момента направления заявки</w:t>
            </w:r>
          </w:p>
        </w:tc>
      </w:tr>
      <w:tr w:rsidR="003E7CF5" w:rsidRPr="003E7CF5" w14:paraId="6D1C18BE"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7E5B5438" w14:textId="77777777" w:rsidR="003E7CF5" w:rsidRPr="00CA2307" w:rsidRDefault="003E7CF5" w:rsidP="00786C9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0BAE627" w14:textId="5F7D1278" w:rsidR="003E7CF5" w:rsidRPr="003E7CF5" w:rsidRDefault="003E7CF5" w:rsidP="00786C96">
            <w:pPr>
              <w:pBdr>
                <w:top w:val="nil"/>
                <w:left w:val="nil"/>
                <w:bottom w:val="nil"/>
                <w:right w:val="nil"/>
                <w:between w:val="nil"/>
              </w:pBdr>
              <w:jc w:val="both"/>
              <w:rPr>
                <w:sz w:val="24"/>
                <w:szCs w:val="24"/>
              </w:rPr>
            </w:pPr>
            <w:r>
              <w:rPr>
                <w:sz w:val="24"/>
              </w:rPr>
              <w:t>9900,0</w:t>
            </w:r>
            <w:r w:rsidRPr="003E7CF5">
              <w:rPr>
                <w:sz w:val="24"/>
              </w:rPr>
              <w:t xml:space="preserve"> BYN</w:t>
            </w:r>
          </w:p>
        </w:tc>
      </w:tr>
      <w:tr w:rsidR="003E7CF5" w14:paraId="05872D64" w14:textId="77777777" w:rsidTr="00786C9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9D7593B" w14:textId="4396D029" w:rsidR="003E7CF5" w:rsidRDefault="003E7CF5" w:rsidP="00786C96">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7</w:t>
            </w:r>
          </w:p>
        </w:tc>
      </w:tr>
      <w:tr w:rsidR="003E7CF5" w:rsidRPr="00CA129C" w14:paraId="1C0494D0"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2DE4F998"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44812C3" w14:textId="3CE9AA47" w:rsidR="003E7CF5" w:rsidRPr="00CA129C" w:rsidRDefault="003E7CF5" w:rsidP="00786C96">
            <w:pPr>
              <w:pBdr>
                <w:top w:val="nil"/>
                <w:left w:val="nil"/>
                <w:bottom w:val="nil"/>
                <w:right w:val="nil"/>
                <w:between w:val="nil"/>
              </w:pBdr>
              <w:jc w:val="both"/>
              <w:rPr>
                <w:color w:val="000000"/>
                <w:sz w:val="24"/>
                <w:szCs w:val="24"/>
              </w:rPr>
            </w:pPr>
            <w:r w:rsidRPr="003E7CF5">
              <w:rPr>
                <w:sz w:val="24"/>
                <w:szCs w:val="24"/>
              </w:rPr>
              <w:t>Коннектор с вакуум-контролем</w:t>
            </w:r>
            <w:r>
              <w:rPr>
                <w:sz w:val="24"/>
                <w:szCs w:val="24"/>
              </w:rPr>
              <w:t xml:space="preserve"> </w:t>
            </w:r>
            <w:r w:rsidRPr="004A36AE">
              <w:rPr>
                <w:sz w:val="24"/>
                <w:szCs w:val="24"/>
              </w:rPr>
              <w:t>для У «ГОККЦ»</w:t>
            </w:r>
          </w:p>
        </w:tc>
      </w:tr>
      <w:tr w:rsidR="003E7CF5" w14:paraId="6DC955B5"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76CDBE75" w14:textId="77777777" w:rsidR="003E7CF5" w:rsidRDefault="003E7CF5" w:rsidP="00786C9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E1098F9"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E7CF5" w:rsidRPr="003E7CF5" w14:paraId="3A7CA4C3"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5FE9E502"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B035911" w14:textId="77777777" w:rsidR="003E7CF5" w:rsidRPr="003E7CF5" w:rsidRDefault="003E7CF5" w:rsidP="00786C96">
            <w:pPr>
              <w:pBdr>
                <w:top w:val="nil"/>
                <w:left w:val="nil"/>
                <w:bottom w:val="nil"/>
                <w:right w:val="nil"/>
                <w:between w:val="nil"/>
              </w:pBdr>
              <w:jc w:val="both"/>
              <w:rPr>
                <w:color w:val="000000"/>
                <w:sz w:val="24"/>
                <w:szCs w:val="24"/>
              </w:rPr>
            </w:pPr>
            <w:r w:rsidRPr="003E7CF5">
              <w:rPr>
                <w:sz w:val="24"/>
                <w:szCs w:val="24"/>
              </w:rPr>
              <w:t>32.50.13.170</w:t>
            </w:r>
          </w:p>
        </w:tc>
      </w:tr>
      <w:tr w:rsidR="003E7CF5" w:rsidRPr="003E7CF5" w14:paraId="6D7AF674"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5AC9A089"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4207D7E" w14:textId="77777777" w:rsidR="003E7CF5" w:rsidRPr="003E7CF5" w:rsidRDefault="003E7CF5" w:rsidP="00786C96">
            <w:pPr>
              <w:pBdr>
                <w:top w:val="nil"/>
                <w:left w:val="nil"/>
                <w:bottom w:val="nil"/>
                <w:right w:val="nil"/>
                <w:between w:val="nil"/>
              </w:pBdr>
              <w:jc w:val="both"/>
              <w:rPr>
                <w:color w:val="000000"/>
                <w:sz w:val="24"/>
                <w:szCs w:val="24"/>
              </w:rPr>
            </w:pPr>
            <w:r>
              <w:rPr>
                <w:sz w:val="24"/>
                <w:szCs w:val="24"/>
              </w:rPr>
              <w:t>1500 шт.</w:t>
            </w:r>
          </w:p>
        </w:tc>
      </w:tr>
      <w:tr w:rsidR="003E7CF5" w:rsidRPr="003E7CF5" w14:paraId="47FB5D81"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214DBC60" w14:textId="77777777" w:rsidR="003E7CF5" w:rsidRPr="001F07FC" w:rsidRDefault="003E7CF5" w:rsidP="00786C9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E4068A5" w14:textId="77777777" w:rsidR="003E7CF5" w:rsidRPr="003E7CF5" w:rsidRDefault="003E7CF5" w:rsidP="00786C96">
            <w:pPr>
              <w:pBdr>
                <w:top w:val="nil"/>
                <w:left w:val="nil"/>
                <w:bottom w:val="nil"/>
                <w:right w:val="nil"/>
                <w:between w:val="nil"/>
              </w:pBdr>
              <w:jc w:val="both"/>
              <w:rPr>
                <w:sz w:val="24"/>
                <w:szCs w:val="24"/>
              </w:rPr>
            </w:pPr>
            <w:r w:rsidRPr="003E7CF5">
              <w:rPr>
                <w:sz w:val="24"/>
                <w:szCs w:val="24"/>
              </w:rPr>
              <w:t>По заявке учреждения в срок не более 120 календарных дней с момента направления заявки</w:t>
            </w:r>
          </w:p>
        </w:tc>
      </w:tr>
      <w:tr w:rsidR="003E7CF5" w:rsidRPr="003E7CF5" w14:paraId="6F7D7B2B"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113EF65B" w14:textId="77777777" w:rsidR="003E7CF5" w:rsidRPr="00CA2307" w:rsidRDefault="003E7CF5" w:rsidP="00786C9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77DC864" w14:textId="77777777" w:rsidR="003E7CF5" w:rsidRPr="003E7CF5" w:rsidRDefault="003E7CF5" w:rsidP="00786C96">
            <w:pPr>
              <w:pBdr>
                <w:top w:val="nil"/>
                <w:left w:val="nil"/>
                <w:bottom w:val="nil"/>
                <w:right w:val="nil"/>
                <w:between w:val="nil"/>
              </w:pBdr>
              <w:jc w:val="both"/>
              <w:rPr>
                <w:sz w:val="24"/>
                <w:szCs w:val="24"/>
              </w:rPr>
            </w:pPr>
            <w:r>
              <w:rPr>
                <w:sz w:val="24"/>
              </w:rPr>
              <w:t>9900,0</w:t>
            </w:r>
            <w:r w:rsidRPr="003E7CF5">
              <w:rPr>
                <w:sz w:val="24"/>
              </w:rPr>
              <w:t xml:space="preserve"> BYN</w:t>
            </w:r>
          </w:p>
        </w:tc>
      </w:tr>
      <w:tr w:rsidR="003E7CF5" w14:paraId="1867B406" w14:textId="77777777" w:rsidTr="00786C9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25D17D3" w14:textId="74513F7C" w:rsidR="003E7CF5" w:rsidRDefault="003E7CF5" w:rsidP="00786C96">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8</w:t>
            </w:r>
          </w:p>
        </w:tc>
      </w:tr>
      <w:tr w:rsidR="003E7CF5" w:rsidRPr="00CA129C" w14:paraId="3D1537E6"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5D7210C3"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BF9E6B9" w14:textId="6AECC87F" w:rsidR="003E7CF5" w:rsidRPr="00CA129C" w:rsidRDefault="003E7CF5" w:rsidP="00786C96">
            <w:pPr>
              <w:pBdr>
                <w:top w:val="nil"/>
                <w:left w:val="nil"/>
                <w:bottom w:val="nil"/>
                <w:right w:val="nil"/>
                <w:between w:val="nil"/>
              </w:pBdr>
              <w:jc w:val="both"/>
              <w:rPr>
                <w:color w:val="000000"/>
                <w:sz w:val="24"/>
                <w:szCs w:val="24"/>
              </w:rPr>
            </w:pPr>
            <w:r w:rsidRPr="003E7CF5">
              <w:rPr>
                <w:sz w:val="24"/>
                <w:szCs w:val="24"/>
              </w:rPr>
              <w:t>Набор процедурный стерильный для пункции сосудов</w:t>
            </w:r>
            <w:r>
              <w:rPr>
                <w:sz w:val="24"/>
                <w:szCs w:val="24"/>
              </w:rPr>
              <w:t xml:space="preserve"> </w:t>
            </w:r>
            <w:r w:rsidRPr="004A36AE">
              <w:rPr>
                <w:sz w:val="24"/>
                <w:szCs w:val="24"/>
              </w:rPr>
              <w:t>для У</w:t>
            </w:r>
            <w:r>
              <w:rPr>
                <w:sz w:val="24"/>
                <w:szCs w:val="24"/>
              </w:rPr>
              <w:t>З</w:t>
            </w:r>
            <w:r w:rsidRPr="004A36AE">
              <w:rPr>
                <w:sz w:val="24"/>
                <w:szCs w:val="24"/>
              </w:rPr>
              <w:t xml:space="preserve"> «</w:t>
            </w:r>
            <w:proofErr w:type="spellStart"/>
            <w:r>
              <w:rPr>
                <w:sz w:val="24"/>
                <w:szCs w:val="24"/>
              </w:rPr>
              <w:t>Жлобинская</w:t>
            </w:r>
            <w:proofErr w:type="spellEnd"/>
            <w:r>
              <w:rPr>
                <w:sz w:val="24"/>
                <w:szCs w:val="24"/>
              </w:rPr>
              <w:t xml:space="preserve"> ЦРБ</w:t>
            </w:r>
            <w:r w:rsidRPr="004A36AE">
              <w:rPr>
                <w:sz w:val="24"/>
                <w:szCs w:val="24"/>
              </w:rPr>
              <w:t>»</w:t>
            </w:r>
          </w:p>
        </w:tc>
      </w:tr>
      <w:tr w:rsidR="003E7CF5" w14:paraId="4437CED4"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720E5396" w14:textId="77777777" w:rsidR="003E7CF5" w:rsidRDefault="003E7CF5" w:rsidP="00786C96">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AA983F3"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bookmarkStart w:id="0" w:name="_GoBack"/>
        <w:bookmarkEnd w:id="0"/>
      </w:tr>
      <w:tr w:rsidR="003E7CF5" w:rsidRPr="003E7CF5" w14:paraId="334A91EF"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2C0674C8"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EBAE75D" w14:textId="546A1DC2" w:rsidR="003E7CF5" w:rsidRPr="003E7CF5" w:rsidRDefault="00592C9E" w:rsidP="00786C96">
            <w:pPr>
              <w:pBdr>
                <w:top w:val="nil"/>
                <w:left w:val="nil"/>
                <w:bottom w:val="nil"/>
                <w:right w:val="nil"/>
                <w:between w:val="nil"/>
              </w:pBdr>
              <w:jc w:val="both"/>
              <w:rPr>
                <w:color w:val="000000"/>
                <w:sz w:val="24"/>
                <w:szCs w:val="24"/>
              </w:rPr>
            </w:pPr>
            <w:r>
              <w:rPr>
                <w:sz w:val="24"/>
                <w:szCs w:val="24"/>
              </w:rPr>
              <w:t>32.50.50.390</w:t>
            </w:r>
          </w:p>
        </w:tc>
      </w:tr>
      <w:tr w:rsidR="003E7CF5" w:rsidRPr="003E7CF5" w14:paraId="1C9AB4D9"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4ECD4BAD"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4DCFB1F" w14:textId="0CF00866" w:rsidR="003E7CF5" w:rsidRPr="003E7CF5" w:rsidRDefault="003E7CF5" w:rsidP="00786C96">
            <w:pPr>
              <w:pBdr>
                <w:top w:val="nil"/>
                <w:left w:val="nil"/>
                <w:bottom w:val="nil"/>
                <w:right w:val="nil"/>
                <w:between w:val="nil"/>
              </w:pBdr>
              <w:jc w:val="both"/>
              <w:rPr>
                <w:color w:val="000000"/>
                <w:sz w:val="24"/>
                <w:szCs w:val="24"/>
              </w:rPr>
            </w:pPr>
            <w:r>
              <w:rPr>
                <w:sz w:val="24"/>
                <w:szCs w:val="24"/>
              </w:rPr>
              <w:t>500 шт.</w:t>
            </w:r>
          </w:p>
        </w:tc>
      </w:tr>
      <w:tr w:rsidR="003E7CF5" w:rsidRPr="003E7CF5" w14:paraId="1D79246F"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7618A17A" w14:textId="77777777" w:rsidR="003E7CF5" w:rsidRPr="001F07FC" w:rsidRDefault="003E7CF5" w:rsidP="00786C9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9F7AB73" w14:textId="393F0A4C" w:rsidR="003E7CF5" w:rsidRPr="003E7CF5" w:rsidRDefault="003E7CF5" w:rsidP="00786C96">
            <w:pPr>
              <w:pBdr>
                <w:top w:val="nil"/>
                <w:left w:val="nil"/>
                <w:bottom w:val="nil"/>
                <w:right w:val="nil"/>
                <w:between w:val="nil"/>
              </w:pBdr>
              <w:jc w:val="both"/>
              <w:rPr>
                <w:sz w:val="24"/>
                <w:szCs w:val="24"/>
              </w:rPr>
            </w:pPr>
            <w:r>
              <w:rPr>
                <w:sz w:val="24"/>
                <w:szCs w:val="24"/>
              </w:rPr>
              <w:t>Ежеквартально равными частями</w:t>
            </w:r>
          </w:p>
        </w:tc>
      </w:tr>
      <w:tr w:rsidR="003E7CF5" w:rsidRPr="003E7CF5" w14:paraId="187D06E4"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4B777F01" w14:textId="77777777" w:rsidR="003E7CF5" w:rsidRPr="00CA2307" w:rsidRDefault="003E7CF5" w:rsidP="00786C9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2502A8C" w14:textId="66ABB4BC" w:rsidR="003E7CF5" w:rsidRPr="003E7CF5" w:rsidRDefault="003E7CF5" w:rsidP="00786C96">
            <w:pPr>
              <w:pBdr>
                <w:top w:val="nil"/>
                <w:left w:val="nil"/>
                <w:bottom w:val="nil"/>
                <w:right w:val="nil"/>
                <w:between w:val="nil"/>
              </w:pBdr>
              <w:jc w:val="both"/>
              <w:rPr>
                <w:sz w:val="24"/>
                <w:szCs w:val="24"/>
              </w:rPr>
            </w:pPr>
            <w:r>
              <w:rPr>
                <w:sz w:val="24"/>
              </w:rPr>
              <w:t>54450,00</w:t>
            </w:r>
            <w:r w:rsidRPr="003E7CF5">
              <w:rPr>
                <w:sz w:val="24"/>
              </w:rPr>
              <w:t xml:space="preserve"> BYN</w:t>
            </w:r>
          </w:p>
        </w:tc>
      </w:tr>
      <w:tr w:rsidR="003E7CF5" w14:paraId="272B7C5E" w14:textId="77777777" w:rsidTr="00786C9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9763711" w14:textId="7BDB6300" w:rsidR="003E7CF5" w:rsidRDefault="003E7CF5" w:rsidP="00786C96">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9</w:t>
            </w:r>
          </w:p>
        </w:tc>
      </w:tr>
      <w:tr w:rsidR="003E7CF5" w:rsidRPr="00CA129C" w14:paraId="57EB9AB0"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4A4ED8EC"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DE4A71B" w14:textId="6419A3F0" w:rsidR="003E7CF5" w:rsidRPr="00CA129C" w:rsidRDefault="003E7CF5" w:rsidP="00786C96">
            <w:pPr>
              <w:pBdr>
                <w:top w:val="nil"/>
                <w:left w:val="nil"/>
                <w:bottom w:val="nil"/>
                <w:right w:val="nil"/>
                <w:between w:val="nil"/>
              </w:pBdr>
              <w:jc w:val="both"/>
              <w:rPr>
                <w:color w:val="000000"/>
                <w:sz w:val="24"/>
                <w:szCs w:val="24"/>
              </w:rPr>
            </w:pPr>
            <w:r>
              <w:rPr>
                <w:sz w:val="24"/>
                <w:szCs w:val="24"/>
              </w:rPr>
              <w:t>З</w:t>
            </w:r>
            <w:r w:rsidRPr="003E7CF5">
              <w:rPr>
                <w:sz w:val="24"/>
                <w:szCs w:val="24"/>
              </w:rPr>
              <w:t>акрытая аспирационная</w:t>
            </w:r>
            <w:r>
              <w:rPr>
                <w:sz w:val="24"/>
                <w:szCs w:val="24"/>
              </w:rPr>
              <w:t xml:space="preserve"> с</w:t>
            </w:r>
            <w:r w:rsidRPr="003E7CF5">
              <w:rPr>
                <w:sz w:val="24"/>
                <w:szCs w:val="24"/>
              </w:rPr>
              <w:t>истема</w:t>
            </w:r>
            <w:r w:rsidRPr="004A36AE">
              <w:rPr>
                <w:sz w:val="24"/>
                <w:szCs w:val="24"/>
              </w:rPr>
              <w:t xml:space="preserve"> для У</w:t>
            </w:r>
            <w:r>
              <w:rPr>
                <w:sz w:val="24"/>
                <w:szCs w:val="24"/>
              </w:rPr>
              <w:t>З</w:t>
            </w:r>
            <w:r w:rsidRPr="004A36AE">
              <w:rPr>
                <w:sz w:val="24"/>
                <w:szCs w:val="24"/>
              </w:rPr>
              <w:t xml:space="preserve"> «</w:t>
            </w:r>
            <w:proofErr w:type="spellStart"/>
            <w:r>
              <w:rPr>
                <w:sz w:val="24"/>
                <w:szCs w:val="24"/>
              </w:rPr>
              <w:t>Жлобинская</w:t>
            </w:r>
            <w:proofErr w:type="spellEnd"/>
            <w:r>
              <w:rPr>
                <w:sz w:val="24"/>
                <w:szCs w:val="24"/>
              </w:rPr>
              <w:t xml:space="preserve"> ЦРБ</w:t>
            </w:r>
            <w:r w:rsidRPr="004A36AE">
              <w:rPr>
                <w:sz w:val="24"/>
                <w:szCs w:val="24"/>
              </w:rPr>
              <w:t>»</w:t>
            </w:r>
          </w:p>
        </w:tc>
      </w:tr>
      <w:tr w:rsidR="003E7CF5" w14:paraId="518CBA03"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049A30A7" w14:textId="77777777" w:rsidR="003E7CF5" w:rsidRDefault="003E7CF5" w:rsidP="00786C9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A491A8F"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E7CF5" w:rsidRPr="003E7CF5" w14:paraId="02759D28"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1EC8EBAB"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D05CC26" w14:textId="0B284F92" w:rsidR="003E7CF5" w:rsidRPr="003E7CF5" w:rsidRDefault="003E7CF5" w:rsidP="00786C96">
            <w:pPr>
              <w:pBdr>
                <w:top w:val="nil"/>
                <w:left w:val="nil"/>
                <w:bottom w:val="nil"/>
                <w:right w:val="nil"/>
                <w:between w:val="nil"/>
              </w:pBdr>
              <w:jc w:val="both"/>
              <w:rPr>
                <w:color w:val="000000"/>
                <w:sz w:val="24"/>
                <w:szCs w:val="24"/>
              </w:rPr>
            </w:pPr>
            <w:r>
              <w:rPr>
                <w:sz w:val="24"/>
                <w:szCs w:val="24"/>
              </w:rPr>
              <w:t>32.50.21.800</w:t>
            </w:r>
          </w:p>
        </w:tc>
      </w:tr>
      <w:tr w:rsidR="003E7CF5" w:rsidRPr="003E7CF5" w14:paraId="68B5A470"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751AC8B7" w14:textId="77777777" w:rsidR="003E7CF5" w:rsidRDefault="003E7CF5" w:rsidP="00786C9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F9315BD" w14:textId="11C3608C" w:rsidR="003E7CF5" w:rsidRPr="003E7CF5" w:rsidRDefault="003E7CF5" w:rsidP="00786C96">
            <w:pPr>
              <w:pBdr>
                <w:top w:val="nil"/>
                <w:left w:val="nil"/>
                <w:bottom w:val="nil"/>
                <w:right w:val="nil"/>
                <w:between w:val="nil"/>
              </w:pBdr>
              <w:jc w:val="both"/>
              <w:rPr>
                <w:color w:val="000000"/>
                <w:sz w:val="24"/>
                <w:szCs w:val="24"/>
              </w:rPr>
            </w:pPr>
            <w:r>
              <w:rPr>
                <w:sz w:val="24"/>
                <w:szCs w:val="24"/>
              </w:rPr>
              <w:t>300 шт.</w:t>
            </w:r>
          </w:p>
        </w:tc>
      </w:tr>
      <w:tr w:rsidR="003E7CF5" w:rsidRPr="003E7CF5" w14:paraId="3B6A8FFC"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1B72400C" w14:textId="77777777" w:rsidR="003E7CF5" w:rsidRPr="001F07FC" w:rsidRDefault="003E7CF5" w:rsidP="00786C9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90FBA4B" w14:textId="77777777" w:rsidR="003E7CF5" w:rsidRPr="003E7CF5" w:rsidRDefault="003E7CF5" w:rsidP="00786C96">
            <w:pPr>
              <w:pBdr>
                <w:top w:val="nil"/>
                <w:left w:val="nil"/>
                <w:bottom w:val="nil"/>
                <w:right w:val="nil"/>
                <w:between w:val="nil"/>
              </w:pBdr>
              <w:jc w:val="both"/>
              <w:rPr>
                <w:sz w:val="24"/>
                <w:szCs w:val="24"/>
              </w:rPr>
            </w:pPr>
            <w:r>
              <w:rPr>
                <w:sz w:val="24"/>
                <w:szCs w:val="24"/>
              </w:rPr>
              <w:t>Ежеквартально равными частями</w:t>
            </w:r>
          </w:p>
        </w:tc>
      </w:tr>
      <w:tr w:rsidR="003E7CF5" w:rsidRPr="003E7CF5" w14:paraId="67A0C51A"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02228DFE" w14:textId="77777777" w:rsidR="003E7CF5" w:rsidRPr="00CA2307" w:rsidRDefault="003E7CF5" w:rsidP="00786C9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2ADFBC7" w14:textId="4EE6FB21" w:rsidR="003E7CF5" w:rsidRPr="003E7CF5" w:rsidRDefault="003E7CF5" w:rsidP="00786C96">
            <w:pPr>
              <w:pBdr>
                <w:top w:val="nil"/>
                <w:left w:val="nil"/>
                <w:bottom w:val="nil"/>
                <w:right w:val="nil"/>
                <w:between w:val="nil"/>
              </w:pBdr>
              <w:jc w:val="both"/>
              <w:rPr>
                <w:sz w:val="24"/>
                <w:szCs w:val="24"/>
              </w:rPr>
            </w:pPr>
            <w:r>
              <w:rPr>
                <w:sz w:val="24"/>
              </w:rPr>
              <w:t>18135,15</w:t>
            </w:r>
            <w:r w:rsidRPr="003E7CF5">
              <w:rPr>
                <w:sz w:val="24"/>
              </w:rPr>
              <w:t xml:space="preserve"> BYN</w:t>
            </w:r>
          </w:p>
        </w:tc>
      </w:tr>
      <w:tr w:rsidR="001C1A77" w14:paraId="2A510D83" w14:textId="77777777" w:rsidTr="00786C9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A5497D1" w14:textId="4A3D8D56" w:rsidR="001C1A77" w:rsidRDefault="001C1A77" w:rsidP="00786C96">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10</w:t>
            </w:r>
          </w:p>
        </w:tc>
      </w:tr>
      <w:tr w:rsidR="001C1A77" w:rsidRPr="00CA129C" w14:paraId="636BAFAE"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0280133D" w14:textId="77777777" w:rsidR="001C1A77" w:rsidRDefault="001C1A77" w:rsidP="00786C9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66ECAEE" w14:textId="6475C7E6" w:rsidR="001C1A77" w:rsidRPr="00CA129C" w:rsidRDefault="001C1A77" w:rsidP="00786C96">
            <w:pPr>
              <w:pBdr>
                <w:top w:val="nil"/>
                <w:left w:val="nil"/>
                <w:bottom w:val="nil"/>
                <w:right w:val="nil"/>
                <w:between w:val="nil"/>
              </w:pBdr>
              <w:jc w:val="both"/>
              <w:rPr>
                <w:color w:val="000000"/>
                <w:sz w:val="24"/>
                <w:szCs w:val="24"/>
              </w:rPr>
            </w:pPr>
            <w:proofErr w:type="spellStart"/>
            <w:r w:rsidRPr="001C1A77">
              <w:rPr>
                <w:sz w:val="24"/>
                <w:szCs w:val="24"/>
              </w:rPr>
              <w:t>Тепловлагообменник</w:t>
            </w:r>
            <w:proofErr w:type="spellEnd"/>
            <w:r w:rsidRPr="001C1A77">
              <w:rPr>
                <w:sz w:val="24"/>
                <w:szCs w:val="24"/>
              </w:rPr>
              <w:t xml:space="preserve"> для трахеостомы однократного применения</w:t>
            </w:r>
            <w:r>
              <w:rPr>
                <w:sz w:val="24"/>
                <w:szCs w:val="24"/>
              </w:rPr>
              <w:t xml:space="preserve"> </w:t>
            </w:r>
            <w:r w:rsidRPr="004A36AE">
              <w:rPr>
                <w:sz w:val="24"/>
                <w:szCs w:val="24"/>
              </w:rPr>
              <w:t>для У</w:t>
            </w:r>
            <w:r>
              <w:rPr>
                <w:sz w:val="24"/>
                <w:szCs w:val="24"/>
              </w:rPr>
              <w:t>З</w:t>
            </w:r>
            <w:r w:rsidRPr="004A36AE">
              <w:rPr>
                <w:sz w:val="24"/>
                <w:szCs w:val="24"/>
              </w:rPr>
              <w:t xml:space="preserve"> «</w:t>
            </w:r>
            <w:proofErr w:type="spellStart"/>
            <w:r>
              <w:rPr>
                <w:sz w:val="24"/>
                <w:szCs w:val="24"/>
              </w:rPr>
              <w:t>Жлобинская</w:t>
            </w:r>
            <w:proofErr w:type="spellEnd"/>
            <w:r>
              <w:rPr>
                <w:sz w:val="24"/>
                <w:szCs w:val="24"/>
              </w:rPr>
              <w:t xml:space="preserve"> ЦРБ</w:t>
            </w:r>
            <w:r w:rsidRPr="004A36AE">
              <w:rPr>
                <w:sz w:val="24"/>
                <w:szCs w:val="24"/>
              </w:rPr>
              <w:t>»</w:t>
            </w:r>
          </w:p>
        </w:tc>
      </w:tr>
      <w:tr w:rsidR="001C1A77" w14:paraId="4D029A88"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353F7EEB" w14:textId="77777777" w:rsidR="001C1A77" w:rsidRDefault="001C1A77" w:rsidP="00786C9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F4CA52" w14:textId="77777777" w:rsidR="001C1A77" w:rsidRDefault="001C1A77" w:rsidP="00786C96">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1C1A77" w:rsidRPr="003E7CF5" w14:paraId="177E0852"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77EF3F13" w14:textId="77777777" w:rsidR="001C1A77" w:rsidRDefault="001C1A77" w:rsidP="00786C9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053BCC8" w14:textId="61B6B432" w:rsidR="001C1A77" w:rsidRPr="003E7CF5" w:rsidRDefault="001C1A77" w:rsidP="00786C96">
            <w:pPr>
              <w:pBdr>
                <w:top w:val="nil"/>
                <w:left w:val="nil"/>
                <w:bottom w:val="nil"/>
                <w:right w:val="nil"/>
                <w:between w:val="nil"/>
              </w:pBdr>
              <w:jc w:val="both"/>
              <w:rPr>
                <w:color w:val="000000"/>
                <w:sz w:val="24"/>
                <w:szCs w:val="24"/>
              </w:rPr>
            </w:pPr>
            <w:r>
              <w:rPr>
                <w:sz w:val="24"/>
                <w:szCs w:val="24"/>
              </w:rPr>
              <w:t>32.50.13.170</w:t>
            </w:r>
          </w:p>
        </w:tc>
      </w:tr>
      <w:tr w:rsidR="001C1A77" w:rsidRPr="003E7CF5" w14:paraId="19E75010"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5911E616" w14:textId="77777777" w:rsidR="001C1A77" w:rsidRDefault="001C1A77" w:rsidP="00786C9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EB4D1F4" w14:textId="5F25B508" w:rsidR="001C1A77" w:rsidRPr="003E7CF5" w:rsidRDefault="001C1A77" w:rsidP="00786C96">
            <w:pPr>
              <w:pBdr>
                <w:top w:val="nil"/>
                <w:left w:val="nil"/>
                <w:bottom w:val="nil"/>
                <w:right w:val="nil"/>
                <w:between w:val="nil"/>
              </w:pBdr>
              <w:jc w:val="both"/>
              <w:rPr>
                <w:color w:val="000000"/>
                <w:sz w:val="24"/>
                <w:szCs w:val="24"/>
              </w:rPr>
            </w:pPr>
            <w:r>
              <w:rPr>
                <w:sz w:val="24"/>
                <w:szCs w:val="24"/>
              </w:rPr>
              <w:t>100 шт.</w:t>
            </w:r>
          </w:p>
        </w:tc>
      </w:tr>
      <w:tr w:rsidR="001C1A77" w:rsidRPr="003E7CF5" w14:paraId="2BE804EE"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59F74828" w14:textId="77777777" w:rsidR="001C1A77" w:rsidRPr="001F07FC" w:rsidRDefault="001C1A77" w:rsidP="00786C9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E981845" w14:textId="77777777" w:rsidR="001C1A77" w:rsidRPr="003E7CF5" w:rsidRDefault="001C1A77" w:rsidP="00786C96">
            <w:pPr>
              <w:pBdr>
                <w:top w:val="nil"/>
                <w:left w:val="nil"/>
                <w:bottom w:val="nil"/>
                <w:right w:val="nil"/>
                <w:between w:val="nil"/>
              </w:pBdr>
              <w:jc w:val="both"/>
              <w:rPr>
                <w:sz w:val="24"/>
                <w:szCs w:val="24"/>
              </w:rPr>
            </w:pPr>
            <w:r>
              <w:rPr>
                <w:sz w:val="24"/>
                <w:szCs w:val="24"/>
              </w:rPr>
              <w:t>Ежеквартально равными частями</w:t>
            </w:r>
          </w:p>
        </w:tc>
      </w:tr>
      <w:tr w:rsidR="001C1A77" w:rsidRPr="003E7CF5" w14:paraId="76A59DDB" w14:textId="77777777" w:rsidTr="00786C96">
        <w:trPr>
          <w:trHeight w:val="240"/>
        </w:trPr>
        <w:tc>
          <w:tcPr>
            <w:tcW w:w="5157" w:type="dxa"/>
            <w:tcBorders>
              <w:top w:val="single" w:sz="4" w:space="0" w:color="000000"/>
              <w:left w:val="single" w:sz="4" w:space="0" w:color="000000"/>
              <w:bottom w:val="single" w:sz="4" w:space="0" w:color="000000"/>
              <w:right w:val="single" w:sz="4" w:space="0" w:color="000000"/>
            </w:tcBorders>
          </w:tcPr>
          <w:p w14:paraId="7F11EDA8" w14:textId="77777777" w:rsidR="001C1A77" w:rsidRPr="00CA2307" w:rsidRDefault="001C1A77" w:rsidP="00786C9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DD74602" w14:textId="241600B8" w:rsidR="001C1A77" w:rsidRPr="003E7CF5" w:rsidRDefault="001C1A77" w:rsidP="00786C96">
            <w:pPr>
              <w:pBdr>
                <w:top w:val="nil"/>
                <w:left w:val="nil"/>
                <w:bottom w:val="nil"/>
                <w:right w:val="nil"/>
                <w:between w:val="nil"/>
              </w:pBdr>
              <w:jc w:val="both"/>
              <w:rPr>
                <w:sz w:val="24"/>
                <w:szCs w:val="24"/>
              </w:rPr>
            </w:pPr>
            <w:r>
              <w:rPr>
                <w:sz w:val="24"/>
              </w:rPr>
              <w:t>1030,00</w:t>
            </w:r>
            <w:r w:rsidRPr="003E7CF5">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lastRenderedPageBreak/>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 xml:space="preserve">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w:t>
      </w:r>
      <w:r w:rsidRPr="00FA57D7">
        <w:rPr>
          <w:sz w:val="24"/>
          <w:szCs w:val="24"/>
        </w:rPr>
        <w:lastRenderedPageBreak/>
        <w:t>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w:t>
      </w:r>
      <w:r w:rsidR="00185D77" w:rsidRPr="00FA57D7">
        <w:rPr>
          <w:sz w:val="24"/>
          <w:szCs w:val="24"/>
        </w:rPr>
        <w:lastRenderedPageBreak/>
        <w:t xml:space="preserve">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580956" w:rsidRDefault="00684354" w:rsidP="00EF19BF">
      <w:pPr>
        <w:widowControl w:val="0"/>
        <w:ind w:firstLine="709"/>
        <w:jc w:val="both"/>
        <w:rPr>
          <w:sz w:val="24"/>
          <w:szCs w:val="24"/>
        </w:rPr>
      </w:pPr>
      <w:r w:rsidRPr="00580956">
        <w:rPr>
          <w:b/>
          <w:sz w:val="24"/>
          <w:szCs w:val="24"/>
        </w:rPr>
        <w:t>1</w:t>
      </w:r>
      <w:r w:rsidR="00DD17A1" w:rsidRPr="00580956">
        <w:rPr>
          <w:b/>
          <w:sz w:val="24"/>
          <w:szCs w:val="24"/>
        </w:rPr>
        <w:t>3</w:t>
      </w:r>
      <w:r w:rsidRPr="00580956">
        <w:rPr>
          <w:b/>
          <w:sz w:val="24"/>
          <w:szCs w:val="24"/>
        </w:rPr>
        <w:t>.</w:t>
      </w:r>
      <w:r w:rsidR="00791D41" w:rsidRPr="00580956">
        <w:rPr>
          <w:b/>
          <w:sz w:val="24"/>
          <w:szCs w:val="24"/>
        </w:rPr>
        <w:t>9</w:t>
      </w:r>
      <w:r w:rsidRPr="00580956">
        <w:rPr>
          <w:b/>
          <w:sz w:val="24"/>
          <w:szCs w:val="24"/>
        </w:rPr>
        <w:t xml:space="preserve">. </w:t>
      </w:r>
      <w:bookmarkStart w:id="2" w:name="_Hlk173923882"/>
      <w:r w:rsidR="00EF19BF" w:rsidRPr="00580956">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580956" w:rsidRDefault="00EF19BF" w:rsidP="00EF19BF">
      <w:pPr>
        <w:widowControl w:val="0"/>
        <w:ind w:firstLine="709"/>
        <w:jc w:val="both"/>
        <w:rPr>
          <w:sz w:val="24"/>
          <w:szCs w:val="24"/>
        </w:rPr>
      </w:pPr>
      <w:r w:rsidRPr="00580956">
        <w:rPr>
          <w:b/>
          <w:sz w:val="24"/>
          <w:szCs w:val="24"/>
        </w:rPr>
        <w:t>13.9.1.</w:t>
      </w:r>
      <w:r w:rsidRPr="00580956">
        <w:rPr>
          <w:sz w:val="24"/>
          <w:szCs w:val="24"/>
        </w:rPr>
        <w:t xml:space="preserve"> </w:t>
      </w:r>
      <w:r w:rsidRPr="00580956">
        <w:rPr>
          <w:b/>
          <w:sz w:val="24"/>
          <w:szCs w:val="24"/>
        </w:rPr>
        <w:t>заявление о праве на применение преференциальной поправки</w:t>
      </w:r>
      <w:r w:rsidRPr="00580956">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580956" w:rsidRDefault="00EF19BF" w:rsidP="00EF19BF">
      <w:pPr>
        <w:pBdr>
          <w:top w:val="nil"/>
          <w:left w:val="nil"/>
          <w:bottom w:val="nil"/>
          <w:right w:val="nil"/>
          <w:between w:val="nil"/>
        </w:pBdr>
        <w:ind w:firstLine="709"/>
        <w:jc w:val="both"/>
        <w:rPr>
          <w:sz w:val="24"/>
          <w:szCs w:val="24"/>
        </w:rPr>
      </w:pPr>
      <w:r w:rsidRPr="0058095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580956" w:rsidRDefault="00EF19BF" w:rsidP="00EF19BF">
      <w:pPr>
        <w:widowControl w:val="0"/>
        <w:ind w:firstLine="709"/>
        <w:jc w:val="both"/>
        <w:rPr>
          <w:b/>
          <w:sz w:val="24"/>
          <w:szCs w:val="24"/>
        </w:rPr>
      </w:pPr>
      <w:r w:rsidRPr="00580956">
        <w:rPr>
          <w:b/>
          <w:sz w:val="24"/>
          <w:szCs w:val="24"/>
        </w:rPr>
        <w:t>13.9.2.</w:t>
      </w:r>
      <w:r w:rsidRPr="00580956">
        <w:rPr>
          <w:sz w:val="24"/>
          <w:szCs w:val="24"/>
        </w:rPr>
        <w:tab/>
      </w:r>
      <w:r w:rsidRPr="00580956">
        <w:rPr>
          <w:b/>
          <w:sz w:val="24"/>
          <w:szCs w:val="24"/>
        </w:rPr>
        <w:t>документ, подтверждающий право на применение преференциальной поправки:</w:t>
      </w:r>
    </w:p>
    <w:bookmarkEnd w:id="2"/>
    <w:p w14:paraId="5DCEDF5E" w14:textId="17A3EBC9" w:rsidR="00D30B51" w:rsidRPr="00580956" w:rsidRDefault="00D30B51" w:rsidP="00EF19BF">
      <w:pPr>
        <w:pBdr>
          <w:top w:val="nil"/>
          <w:left w:val="nil"/>
          <w:bottom w:val="nil"/>
          <w:right w:val="nil"/>
          <w:between w:val="nil"/>
        </w:pBdr>
        <w:ind w:firstLine="709"/>
        <w:jc w:val="both"/>
        <w:rPr>
          <w:b/>
          <w:sz w:val="24"/>
          <w:szCs w:val="24"/>
        </w:rPr>
      </w:pPr>
      <w:r w:rsidRPr="00580956">
        <w:rPr>
          <w:b/>
          <w:sz w:val="24"/>
          <w:szCs w:val="24"/>
        </w:rPr>
        <w:t>в размере 15 процентов</w:t>
      </w:r>
      <w:r w:rsidR="00580956" w:rsidRPr="00580956">
        <w:rPr>
          <w:b/>
          <w:sz w:val="24"/>
          <w:szCs w:val="24"/>
        </w:rPr>
        <w:t xml:space="preserve"> </w:t>
      </w:r>
      <w:r w:rsidR="00580956" w:rsidRPr="00580956">
        <w:rPr>
          <w:b/>
          <w:sz w:val="24"/>
          <w:szCs w:val="24"/>
          <w:highlight w:val="yellow"/>
        </w:rPr>
        <w:t>(ТОЛЬКО ДЛЯ ЛОТОВ № 2, 3, 4)</w:t>
      </w:r>
      <w:r w:rsidRPr="00580956">
        <w:rPr>
          <w:b/>
          <w:sz w:val="24"/>
          <w:szCs w:val="24"/>
          <w:highlight w:val="yellow"/>
        </w:rPr>
        <w:t>:</w:t>
      </w:r>
    </w:p>
    <w:p w14:paraId="37F59507" w14:textId="77777777" w:rsidR="00D30B51" w:rsidRPr="00580956" w:rsidRDefault="00D30B51" w:rsidP="00D30B51">
      <w:pPr>
        <w:pBdr>
          <w:top w:val="nil"/>
          <w:left w:val="nil"/>
          <w:bottom w:val="nil"/>
          <w:right w:val="nil"/>
          <w:between w:val="nil"/>
        </w:pBdr>
        <w:ind w:firstLine="709"/>
        <w:jc w:val="both"/>
        <w:rPr>
          <w:sz w:val="24"/>
          <w:szCs w:val="24"/>
        </w:rPr>
      </w:pPr>
      <w:r w:rsidRPr="00580956">
        <w:rPr>
          <w:sz w:val="24"/>
          <w:szCs w:val="24"/>
          <w:u w:val="single"/>
        </w:rPr>
        <w:t xml:space="preserve">для </w:t>
      </w:r>
      <w:r w:rsidRPr="00580956">
        <w:rPr>
          <w:b/>
          <w:sz w:val="24"/>
          <w:szCs w:val="24"/>
          <w:u w:val="single"/>
        </w:rPr>
        <w:t>производимых участником</w:t>
      </w:r>
      <w:r w:rsidRPr="00580956">
        <w:rPr>
          <w:sz w:val="24"/>
          <w:szCs w:val="24"/>
          <w:u w:val="single"/>
        </w:rPr>
        <w:t xml:space="preserve"> товаров, происходящих из Республики Беларусь</w:t>
      </w:r>
      <w:r w:rsidRPr="00580956">
        <w:rPr>
          <w:sz w:val="24"/>
          <w:szCs w:val="24"/>
        </w:rPr>
        <w:t>, один из следующих документов:</w:t>
      </w:r>
    </w:p>
    <w:p w14:paraId="63631085" w14:textId="7907907B" w:rsidR="00D30B51" w:rsidRPr="00580956" w:rsidRDefault="00D30B51" w:rsidP="00D30B51">
      <w:pPr>
        <w:pBdr>
          <w:top w:val="nil"/>
          <w:left w:val="nil"/>
          <w:bottom w:val="nil"/>
          <w:right w:val="nil"/>
          <w:between w:val="nil"/>
        </w:pBdr>
        <w:ind w:firstLine="709"/>
        <w:jc w:val="both"/>
        <w:rPr>
          <w:sz w:val="24"/>
          <w:szCs w:val="24"/>
        </w:rPr>
      </w:pPr>
      <w:r w:rsidRPr="00580956">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580956" w:rsidRDefault="00D30B51" w:rsidP="00D30B51">
      <w:pPr>
        <w:pBdr>
          <w:top w:val="nil"/>
          <w:left w:val="nil"/>
          <w:bottom w:val="nil"/>
          <w:right w:val="nil"/>
          <w:between w:val="nil"/>
        </w:pBdr>
        <w:ind w:firstLine="709"/>
        <w:jc w:val="both"/>
        <w:rPr>
          <w:sz w:val="24"/>
          <w:szCs w:val="24"/>
        </w:rPr>
      </w:pPr>
      <w:r w:rsidRPr="00580956">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80956">
        <w:rPr>
          <w:b/>
          <w:sz w:val="24"/>
          <w:szCs w:val="24"/>
        </w:rPr>
        <w:t>а также</w:t>
      </w:r>
      <w:r w:rsidRPr="00580956">
        <w:rPr>
          <w:sz w:val="24"/>
          <w:szCs w:val="24"/>
        </w:rPr>
        <w:t xml:space="preserve"> </w:t>
      </w:r>
      <w:r w:rsidRPr="00580956">
        <w:rPr>
          <w:b/>
          <w:sz w:val="24"/>
          <w:szCs w:val="24"/>
        </w:rPr>
        <w:t xml:space="preserve">обязательство по форме согласно Приложению </w:t>
      </w:r>
      <w:r w:rsidR="00EF19BF" w:rsidRPr="00580956">
        <w:rPr>
          <w:b/>
          <w:sz w:val="24"/>
          <w:szCs w:val="24"/>
        </w:rPr>
        <w:t>6</w:t>
      </w:r>
      <w:r w:rsidRPr="00580956">
        <w:rPr>
          <w:b/>
          <w:sz w:val="24"/>
          <w:szCs w:val="24"/>
        </w:rPr>
        <w:t xml:space="preserve"> </w:t>
      </w:r>
      <w:r w:rsidRPr="00580956">
        <w:rPr>
          <w:sz w:val="24"/>
          <w:szCs w:val="24"/>
        </w:rPr>
        <w:t>к настоящим аукционным документам</w:t>
      </w:r>
      <w:r w:rsidRPr="00580956">
        <w:rPr>
          <w:b/>
          <w:sz w:val="24"/>
          <w:szCs w:val="24"/>
        </w:rPr>
        <w:t xml:space="preserve"> </w:t>
      </w:r>
      <w:r w:rsidRPr="00580956">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580956" w:rsidRDefault="00D30B51" w:rsidP="00D30B51">
      <w:pPr>
        <w:pBdr>
          <w:top w:val="nil"/>
          <w:left w:val="nil"/>
          <w:bottom w:val="nil"/>
          <w:right w:val="nil"/>
          <w:between w:val="nil"/>
        </w:pBdr>
        <w:ind w:firstLine="709"/>
        <w:jc w:val="both"/>
        <w:rPr>
          <w:sz w:val="24"/>
          <w:szCs w:val="24"/>
        </w:rPr>
      </w:pPr>
      <w:r w:rsidRPr="00580956">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580956" w:rsidRDefault="00172970" w:rsidP="00D30B51">
      <w:pPr>
        <w:pBdr>
          <w:top w:val="nil"/>
          <w:left w:val="nil"/>
          <w:bottom w:val="nil"/>
          <w:right w:val="nil"/>
          <w:between w:val="nil"/>
        </w:pBdr>
        <w:ind w:firstLine="709"/>
        <w:jc w:val="both"/>
        <w:rPr>
          <w:sz w:val="24"/>
          <w:szCs w:val="24"/>
        </w:rPr>
      </w:pPr>
      <w:r w:rsidRPr="0058095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580956" w:rsidRDefault="00D30B51" w:rsidP="00D30B51">
      <w:pPr>
        <w:pBdr>
          <w:top w:val="nil"/>
          <w:left w:val="nil"/>
          <w:bottom w:val="nil"/>
          <w:right w:val="nil"/>
          <w:between w:val="nil"/>
        </w:pBdr>
        <w:ind w:firstLine="709"/>
        <w:jc w:val="both"/>
        <w:rPr>
          <w:sz w:val="24"/>
          <w:szCs w:val="24"/>
        </w:rPr>
      </w:pPr>
      <w:r w:rsidRPr="00580956">
        <w:rPr>
          <w:sz w:val="24"/>
          <w:szCs w:val="24"/>
          <w:u w:val="single"/>
        </w:rPr>
        <w:t xml:space="preserve">для </w:t>
      </w:r>
      <w:r w:rsidRPr="00580956">
        <w:rPr>
          <w:b/>
          <w:sz w:val="24"/>
          <w:szCs w:val="24"/>
          <w:u w:val="single"/>
        </w:rPr>
        <w:t>производимых участником</w:t>
      </w:r>
      <w:r w:rsidRPr="00580956">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580956">
        <w:rPr>
          <w:sz w:val="24"/>
          <w:szCs w:val="24"/>
        </w:rPr>
        <w:t xml:space="preserve">один из следующих комплектов документов: </w:t>
      </w:r>
    </w:p>
    <w:p w14:paraId="120C66E0" w14:textId="2D7B9354" w:rsidR="00D30B51" w:rsidRPr="00580956" w:rsidRDefault="00D30B51" w:rsidP="00D30B51">
      <w:pPr>
        <w:pBdr>
          <w:top w:val="nil"/>
          <w:left w:val="nil"/>
          <w:bottom w:val="nil"/>
          <w:right w:val="nil"/>
          <w:between w:val="nil"/>
        </w:pBdr>
        <w:ind w:firstLine="709"/>
        <w:jc w:val="both"/>
        <w:rPr>
          <w:sz w:val="24"/>
          <w:szCs w:val="24"/>
        </w:rPr>
      </w:pPr>
      <w:r w:rsidRPr="00580956">
        <w:rPr>
          <w:sz w:val="24"/>
          <w:szCs w:val="24"/>
        </w:rPr>
        <w:t xml:space="preserve">- письменное </w:t>
      </w:r>
      <w:r w:rsidRPr="00580956">
        <w:rPr>
          <w:b/>
          <w:sz w:val="24"/>
          <w:szCs w:val="24"/>
        </w:rPr>
        <w:t xml:space="preserve">заявление по форме согласно приложению </w:t>
      </w:r>
      <w:r w:rsidR="00EF19BF" w:rsidRPr="00580956">
        <w:rPr>
          <w:b/>
          <w:sz w:val="24"/>
          <w:szCs w:val="24"/>
        </w:rPr>
        <w:t>7</w:t>
      </w:r>
      <w:r w:rsidRPr="00580956">
        <w:rPr>
          <w:sz w:val="24"/>
          <w:szCs w:val="24"/>
        </w:rPr>
        <w:t xml:space="preserve"> к настоящим аукционным документам о том, что участник является производителем предлагаемых им товаров, а также </w:t>
      </w:r>
      <w:r w:rsidRPr="00580956">
        <w:rPr>
          <w:sz w:val="24"/>
          <w:szCs w:val="24"/>
        </w:rPr>
        <w:lastRenderedPageBreak/>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580956" w:rsidRDefault="00D30B51" w:rsidP="00D30B51">
      <w:pPr>
        <w:ind w:firstLine="567"/>
        <w:jc w:val="both"/>
        <w:rPr>
          <w:sz w:val="24"/>
          <w:szCs w:val="24"/>
        </w:rPr>
      </w:pPr>
      <w:r w:rsidRPr="00580956">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9EFED15" w14:textId="77777777" w:rsidR="00D30B51" w:rsidRPr="00580956" w:rsidRDefault="00D30B51" w:rsidP="00D30B51">
      <w:pPr>
        <w:pBdr>
          <w:top w:val="nil"/>
          <w:left w:val="nil"/>
          <w:bottom w:val="nil"/>
          <w:right w:val="nil"/>
          <w:between w:val="nil"/>
        </w:pBdr>
        <w:ind w:firstLine="709"/>
        <w:jc w:val="both"/>
        <w:rPr>
          <w:sz w:val="24"/>
          <w:szCs w:val="24"/>
        </w:rPr>
      </w:pPr>
    </w:p>
    <w:p w14:paraId="64672847" w14:textId="364609F2" w:rsidR="00D30B51" w:rsidRPr="00580956" w:rsidRDefault="00D30B51" w:rsidP="00D30B51">
      <w:pPr>
        <w:widowControl w:val="0"/>
        <w:ind w:firstLine="709"/>
        <w:jc w:val="both"/>
        <w:rPr>
          <w:sz w:val="24"/>
          <w:szCs w:val="24"/>
          <w:highlight w:val="yellow"/>
        </w:rPr>
      </w:pPr>
      <w:r w:rsidRPr="00580956">
        <w:rPr>
          <w:b/>
          <w:sz w:val="24"/>
          <w:szCs w:val="24"/>
        </w:rPr>
        <w:t>в размере 25 процентов</w:t>
      </w:r>
      <w:r w:rsidR="00580956" w:rsidRPr="00580956">
        <w:rPr>
          <w:b/>
          <w:sz w:val="24"/>
          <w:szCs w:val="24"/>
        </w:rPr>
        <w:t xml:space="preserve"> </w:t>
      </w:r>
      <w:r w:rsidR="00580956" w:rsidRPr="00580956">
        <w:rPr>
          <w:b/>
          <w:sz w:val="24"/>
          <w:szCs w:val="24"/>
          <w:highlight w:val="yellow"/>
        </w:rPr>
        <w:t>(ДЛЯ ВСЕХ ЛОТОВ)</w:t>
      </w:r>
      <w:r w:rsidRPr="00580956">
        <w:rPr>
          <w:sz w:val="24"/>
          <w:szCs w:val="24"/>
          <w:highlight w:val="yellow"/>
        </w:rPr>
        <w:t>:</w:t>
      </w:r>
    </w:p>
    <w:p w14:paraId="648109FA" w14:textId="77777777" w:rsidR="00D30B51" w:rsidRPr="00580956" w:rsidRDefault="00D30B51" w:rsidP="00D30B51">
      <w:pPr>
        <w:widowControl w:val="0"/>
        <w:ind w:firstLine="709"/>
        <w:jc w:val="both"/>
        <w:rPr>
          <w:sz w:val="24"/>
          <w:szCs w:val="24"/>
        </w:rPr>
      </w:pPr>
      <w:r w:rsidRPr="0058095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80956">
        <w:rPr>
          <w:b/>
          <w:sz w:val="24"/>
          <w:szCs w:val="24"/>
        </w:rPr>
        <w:t>не ранее чем за пять рабочих дней</w:t>
      </w:r>
      <w:r w:rsidRPr="00580956">
        <w:rPr>
          <w:sz w:val="24"/>
          <w:szCs w:val="24"/>
        </w:rPr>
        <w:t xml:space="preserve"> до дня подачи предложения для участия в процедуре  государственной закупки, с указанием </w:t>
      </w:r>
      <w:r w:rsidRPr="00580956">
        <w:rPr>
          <w:b/>
          <w:sz w:val="24"/>
          <w:szCs w:val="24"/>
        </w:rPr>
        <w:t>общего количества работников, численности  инвалидов, номеров удостоверений</w:t>
      </w:r>
      <w:r w:rsidRPr="00580956">
        <w:rPr>
          <w:sz w:val="24"/>
          <w:szCs w:val="24"/>
        </w:rPr>
        <w:t xml:space="preserve">, подтверждающих инвалидность, и </w:t>
      </w:r>
      <w:r w:rsidRPr="00580956">
        <w:rPr>
          <w:b/>
          <w:sz w:val="24"/>
          <w:szCs w:val="24"/>
        </w:rPr>
        <w:t>сроков их действия, доли оплаты труда</w:t>
      </w:r>
      <w:r w:rsidRPr="00580956">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580956" w:rsidRDefault="00D30B51" w:rsidP="00D30B51">
      <w:pPr>
        <w:pBdr>
          <w:top w:val="nil"/>
          <w:left w:val="nil"/>
          <w:bottom w:val="nil"/>
          <w:right w:val="nil"/>
          <w:between w:val="nil"/>
        </w:pBdr>
        <w:ind w:firstLine="709"/>
        <w:jc w:val="both"/>
        <w:rPr>
          <w:sz w:val="24"/>
          <w:szCs w:val="24"/>
        </w:rPr>
      </w:pPr>
      <w:r w:rsidRPr="00580956">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580956">
        <w:rPr>
          <w:b/>
          <w:sz w:val="24"/>
          <w:szCs w:val="24"/>
        </w:rPr>
        <w:t>не менее 20 процентов</w:t>
      </w:r>
      <w:r w:rsidRPr="00580956">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580956" w:rsidRDefault="00880CC7" w:rsidP="00880CC7">
      <w:pPr>
        <w:widowControl w:val="0"/>
        <w:ind w:firstLine="709"/>
        <w:jc w:val="both"/>
        <w:rPr>
          <w:sz w:val="24"/>
          <w:szCs w:val="24"/>
        </w:rPr>
      </w:pPr>
      <w:r w:rsidRPr="00580956">
        <w:rPr>
          <w:sz w:val="24"/>
          <w:szCs w:val="24"/>
          <w:u w:val="single"/>
        </w:rPr>
        <w:t>для товаров, происходящих из Республики Беларусь</w:t>
      </w:r>
      <w:r w:rsidRPr="00580956">
        <w:rPr>
          <w:sz w:val="24"/>
          <w:szCs w:val="24"/>
        </w:rPr>
        <w:t xml:space="preserve"> один из следующих документов:</w:t>
      </w:r>
    </w:p>
    <w:p w14:paraId="4209744A" w14:textId="410391C0" w:rsidR="00880CC7" w:rsidRPr="00580956" w:rsidRDefault="00880CC7" w:rsidP="00880CC7">
      <w:pPr>
        <w:widowControl w:val="0"/>
        <w:ind w:firstLine="709"/>
        <w:jc w:val="both"/>
        <w:rPr>
          <w:sz w:val="24"/>
          <w:szCs w:val="24"/>
        </w:rPr>
      </w:pPr>
      <w:r w:rsidRPr="00580956">
        <w:rPr>
          <w:sz w:val="24"/>
          <w:szCs w:val="24"/>
        </w:rPr>
        <w:t xml:space="preserve">- документ о происхождении товара, выдаваемый Белорусской торгово-промышленной </w:t>
      </w:r>
      <w:r w:rsidRPr="00580956">
        <w:rPr>
          <w:sz w:val="24"/>
          <w:szCs w:val="24"/>
        </w:rPr>
        <w:lastRenderedPageBreak/>
        <w:t xml:space="preserve">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58095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580956">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580956">
        <w:rPr>
          <w:sz w:val="24"/>
          <w:szCs w:val="24"/>
        </w:rPr>
        <w:t>е</w:t>
      </w:r>
      <w:r w:rsidRPr="00580956">
        <w:rPr>
          <w:sz w:val="24"/>
          <w:szCs w:val="24"/>
        </w:rPr>
        <w:t>рством антимонопольного регулирования и торговли;</w:t>
      </w:r>
    </w:p>
    <w:p w14:paraId="7FBF02A9" w14:textId="77777777" w:rsidR="00880CC7" w:rsidRPr="00580956" w:rsidRDefault="00880CC7" w:rsidP="00880CC7">
      <w:pPr>
        <w:widowControl w:val="0"/>
        <w:ind w:firstLine="709"/>
        <w:jc w:val="both"/>
        <w:rPr>
          <w:sz w:val="24"/>
          <w:szCs w:val="24"/>
        </w:rPr>
      </w:pPr>
      <w:r w:rsidRPr="0058095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580956">
        <w:rPr>
          <w:b/>
          <w:sz w:val="24"/>
          <w:szCs w:val="24"/>
          <w:u w:val="single"/>
        </w:rPr>
        <w:t>участником, не являющимся производителем товара</w:t>
      </w:r>
      <w:r w:rsidRPr="00580956">
        <w:rPr>
          <w:sz w:val="24"/>
          <w:szCs w:val="24"/>
        </w:rPr>
        <w:t xml:space="preserve">, предлагаемого в процедуре государственной закупки, к нему </w:t>
      </w:r>
      <w:r w:rsidRPr="0058095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580956">
        <w:rPr>
          <w:sz w:val="24"/>
          <w:szCs w:val="24"/>
        </w:rPr>
        <w:t xml:space="preserve"> участником.</w:t>
      </w:r>
    </w:p>
    <w:p w14:paraId="5DD60E0B" w14:textId="1ED00868" w:rsidR="00880CC7" w:rsidRPr="00580956" w:rsidRDefault="00880CC7" w:rsidP="00880CC7">
      <w:pPr>
        <w:widowControl w:val="0"/>
        <w:ind w:firstLine="709"/>
        <w:jc w:val="both"/>
        <w:rPr>
          <w:sz w:val="24"/>
          <w:szCs w:val="24"/>
        </w:rPr>
      </w:pPr>
      <w:r w:rsidRPr="00580956">
        <w:rPr>
          <w:sz w:val="24"/>
          <w:szCs w:val="24"/>
        </w:rPr>
        <w:t>-</w:t>
      </w:r>
      <w:r w:rsidRPr="00580956">
        <w:t xml:space="preserve"> </w:t>
      </w:r>
      <w:r w:rsidRPr="0058095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580956">
        <w:rPr>
          <w:sz w:val="24"/>
          <w:szCs w:val="24"/>
        </w:rPr>
        <w:t>ября 2020 г. №105, или ее копия;</w:t>
      </w:r>
    </w:p>
    <w:p w14:paraId="5636048C" w14:textId="2D51B086" w:rsidR="00BC1B27" w:rsidRPr="00580956" w:rsidRDefault="00BC1B27" w:rsidP="00880CC7">
      <w:pPr>
        <w:widowControl w:val="0"/>
        <w:ind w:firstLine="709"/>
        <w:jc w:val="both"/>
        <w:rPr>
          <w:sz w:val="24"/>
          <w:szCs w:val="24"/>
        </w:rPr>
      </w:pPr>
      <w:r w:rsidRPr="0058095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580956" w:rsidRDefault="00880CC7" w:rsidP="00880CC7">
      <w:pPr>
        <w:widowControl w:val="0"/>
        <w:ind w:firstLine="709"/>
        <w:jc w:val="both"/>
        <w:rPr>
          <w:sz w:val="24"/>
          <w:szCs w:val="24"/>
        </w:rPr>
      </w:pPr>
    </w:p>
    <w:p w14:paraId="42BF8A38" w14:textId="77777777" w:rsidR="00880CC7" w:rsidRPr="00580956" w:rsidRDefault="00880CC7" w:rsidP="00880CC7">
      <w:pPr>
        <w:pBdr>
          <w:top w:val="nil"/>
          <w:left w:val="nil"/>
          <w:bottom w:val="nil"/>
          <w:right w:val="nil"/>
          <w:between w:val="nil"/>
        </w:pBdr>
        <w:ind w:firstLine="709"/>
        <w:jc w:val="both"/>
        <w:rPr>
          <w:sz w:val="24"/>
          <w:szCs w:val="24"/>
        </w:rPr>
      </w:pPr>
      <w:r w:rsidRPr="00580956">
        <w:rPr>
          <w:sz w:val="24"/>
          <w:szCs w:val="24"/>
        </w:rPr>
        <w:tab/>
      </w:r>
      <w:r w:rsidRPr="0058095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580956">
        <w:rPr>
          <w:sz w:val="24"/>
          <w:szCs w:val="24"/>
        </w:rPr>
        <w:t xml:space="preserve"> один из следующих документов: </w:t>
      </w:r>
    </w:p>
    <w:p w14:paraId="492652B2" w14:textId="77777777" w:rsidR="00880CC7" w:rsidRPr="00580956" w:rsidRDefault="00880CC7" w:rsidP="00880CC7">
      <w:pPr>
        <w:pBdr>
          <w:top w:val="nil"/>
          <w:left w:val="nil"/>
          <w:bottom w:val="nil"/>
          <w:right w:val="nil"/>
          <w:between w:val="nil"/>
        </w:pBdr>
        <w:ind w:firstLine="709"/>
        <w:jc w:val="both"/>
        <w:rPr>
          <w:sz w:val="24"/>
          <w:szCs w:val="24"/>
        </w:rPr>
      </w:pPr>
      <w:r w:rsidRPr="00580956">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580956">
        <w:rPr>
          <w:i/>
          <w:sz w:val="24"/>
          <w:szCs w:val="24"/>
        </w:rPr>
        <w:t xml:space="preserve">, </w:t>
      </w:r>
      <w:r w:rsidRPr="00580956">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580956">
        <w:rPr>
          <w:sz w:val="24"/>
          <w:szCs w:val="24"/>
        </w:rPr>
        <w:t>-</w:t>
      </w:r>
      <w:r w:rsidRPr="00580956">
        <w:t xml:space="preserve"> </w:t>
      </w:r>
      <w:r w:rsidRPr="0058095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w:t>
      </w:r>
      <w:r w:rsidRPr="00350455">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proofErr w:type="gramStart"/>
            <w:r w:rsidRPr="00FA57D7">
              <w:rPr>
                <w:sz w:val="16"/>
                <w:szCs w:val="16"/>
              </w:rPr>
              <w:t>др.единиц</w:t>
            </w:r>
            <w:proofErr w:type="spellEnd"/>
            <w:proofErr w:type="gram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6CB1157C" w:rsidR="003F3B84" w:rsidRDefault="003F3B84" w:rsidP="00302F5A">
      <w:pPr>
        <w:widowControl w:val="0"/>
        <w:autoSpaceDE w:val="0"/>
        <w:autoSpaceDN w:val="0"/>
        <w:adjustRightInd w:val="0"/>
        <w:ind w:firstLine="709"/>
        <w:jc w:val="both"/>
        <w:rPr>
          <w:b/>
          <w:color w:val="000000"/>
        </w:rPr>
      </w:pPr>
    </w:p>
    <w:p w14:paraId="60923220" w14:textId="25D79128" w:rsidR="00D7136A" w:rsidRPr="00941147" w:rsidRDefault="00D7136A" w:rsidP="00302F5A">
      <w:pPr>
        <w:widowControl w:val="0"/>
        <w:autoSpaceDE w:val="0"/>
        <w:autoSpaceDN w:val="0"/>
        <w:adjustRightInd w:val="0"/>
        <w:ind w:firstLine="709"/>
        <w:jc w:val="both"/>
        <w:rPr>
          <w:b/>
          <w:color w:val="000000"/>
          <w:u w:val="single"/>
        </w:rPr>
      </w:pPr>
      <w:r w:rsidRPr="00941147">
        <w:rPr>
          <w:b/>
          <w:color w:val="000000"/>
          <w:highlight w:val="yellow"/>
          <w:u w:val="single"/>
        </w:rPr>
        <w:t>ДЛЯ ЛОТОВ № 1-7:</w:t>
      </w: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4BE3A343"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941147">
        <w:rPr>
          <w:color w:val="000000"/>
        </w:rPr>
        <w:t>12</w:t>
      </w:r>
      <w:r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w:t>
      </w:r>
      <w:r w:rsidR="00C3220C" w:rsidRPr="00FA57D7">
        <w:rPr>
          <w:color w:val="000000"/>
        </w:rPr>
        <w:lastRenderedPageBreak/>
        <w:t xml:space="preserve">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7A68955E"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941147">
        <w:rPr>
          <w:color w:val="000000"/>
        </w:rPr>
        <w:t>12</w:t>
      </w:r>
      <w:r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72A8E7CB" w:rsid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941147">
        <w:rPr>
          <w:color w:val="000000"/>
        </w:rPr>
        <w:t>12</w:t>
      </w:r>
      <w:r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100F1F62" w14:textId="2F33A3FB" w:rsidR="00D7136A" w:rsidRDefault="00D7136A" w:rsidP="00302F5A">
      <w:pPr>
        <w:widowControl w:val="0"/>
        <w:autoSpaceDE w:val="0"/>
        <w:autoSpaceDN w:val="0"/>
        <w:adjustRightInd w:val="0"/>
        <w:ind w:firstLine="709"/>
        <w:jc w:val="both"/>
        <w:rPr>
          <w:color w:val="000000"/>
        </w:rPr>
      </w:pPr>
    </w:p>
    <w:p w14:paraId="443721A3" w14:textId="6D611407" w:rsidR="00D7136A" w:rsidRPr="00941147" w:rsidRDefault="00D7136A" w:rsidP="00D7136A">
      <w:pPr>
        <w:widowControl w:val="0"/>
        <w:autoSpaceDE w:val="0"/>
        <w:autoSpaceDN w:val="0"/>
        <w:adjustRightInd w:val="0"/>
        <w:ind w:firstLine="709"/>
        <w:jc w:val="both"/>
        <w:rPr>
          <w:b/>
          <w:color w:val="000000"/>
          <w:u w:val="single"/>
        </w:rPr>
      </w:pPr>
      <w:r w:rsidRPr="00941147">
        <w:rPr>
          <w:b/>
          <w:color w:val="000000"/>
          <w:highlight w:val="yellow"/>
          <w:u w:val="single"/>
        </w:rPr>
        <w:t>ДЛЯ ЛОТОВ № 8-10:</w:t>
      </w:r>
    </w:p>
    <w:p w14:paraId="12125464" w14:textId="77777777" w:rsidR="00D7136A" w:rsidRPr="00FA57D7" w:rsidRDefault="00D7136A" w:rsidP="00D7136A">
      <w:pPr>
        <w:widowControl w:val="0"/>
        <w:autoSpaceDE w:val="0"/>
        <w:autoSpaceDN w:val="0"/>
        <w:adjustRightInd w:val="0"/>
        <w:ind w:firstLine="709"/>
        <w:jc w:val="both"/>
        <w:rPr>
          <w:b/>
          <w:color w:val="000000"/>
        </w:rPr>
      </w:pPr>
      <w:r w:rsidRPr="00FA57D7">
        <w:rPr>
          <w:b/>
          <w:color w:val="000000"/>
        </w:rPr>
        <w:t>для резидентов Республики Беларусь:</w:t>
      </w:r>
    </w:p>
    <w:p w14:paraId="643C4290" w14:textId="77777777" w:rsidR="00D7136A" w:rsidRPr="00FA57D7" w:rsidRDefault="00D7136A" w:rsidP="00D7136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FA57D7">
        <w:rPr>
          <w:b/>
          <w:color w:val="000000"/>
          <w:u w:val="single"/>
        </w:rPr>
        <w:t xml:space="preserve">но не позднее срока, указанного в Главе </w:t>
      </w:r>
      <w:r w:rsidRPr="00FA57D7">
        <w:rPr>
          <w:b/>
          <w:color w:val="000000"/>
          <w:u w:val="single"/>
          <w:lang w:val="en-US"/>
        </w:rPr>
        <w:t>I</w:t>
      </w:r>
      <w:r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76D27E07" w14:textId="77777777" w:rsidR="00D7136A" w:rsidRPr="00302F5A" w:rsidRDefault="00D7136A" w:rsidP="00D7136A">
      <w:pPr>
        <w:widowControl w:val="0"/>
        <w:autoSpaceDE w:val="0"/>
        <w:autoSpaceDN w:val="0"/>
        <w:adjustRightInd w:val="0"/>
        <w:ind w:firstLine="709"/>
        <w:jc w:val="both"/>
        <w:rPr>
          <w:color w:val="000000"/>
        </w:rPr>
      </w:pPr>
      <w:r w:rsidRPr="00FA57D7">
        <w:rPr>
          <w:color w:val="000000"/>
        </w:rPr>
        <w:t>в течение ______ (не более 3-х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Pr>
          <w:color w:val="000000"/>
        </w:rPr>
        <w:t xml:space="preserve">, </w:t>
      </w:r>
      <w:r>
        <w:rPr>
          <w:b/>
          <w:color w:val="000000"/>
          <w:u w:val="single"/>
        </w:rPr>
        <w:t xml:space="preserve">но не позднее срока, указанного в Главе </w:t>
      </w:r>
      <w:r>
        <w:rPr>
          <w:b/>
          <w:color w:val="000000"/>
          <w:u w:val="single"/>
          <w:lang w:val="en-US"/>
        </w:rPr>
        <w:t>I</w:t>
      </w:r>
      <w:r w:rsidRPr="00302F5A">
        <w:rPr>
          <w:color w:val="000000"/>
        </w:rPr>
        <w:t>;</w:t>
      </w:r>
    </w:p>
    <w:p w14:paraId="0439CC15" w14:textId="77777777" w:rsidR="00D7136A" w:rsidRPr="00302F5A" w:rsidRDefault="00D7136A" w:rsidP="00D7136A">
      <w:pPr>
        <w:widowControl w:val="0"/>
        <w:autoSpaceDE w:val="0"/>
        <w:autoSpaceDN w:val="0"/>
        <w:adjustRightInd w:val="0"/>
        <w:ind w:firstLine="709"/>
        <w:jc w:val="both"/>
        <w:rPr>
          <w:color w:val="000000"/>
        </w:rPr>
      </w:pPr>
    </w:p>
    <w:p w14:paraId="3856E6B8" w14:textId="77777777" w:rsidR="00D7136A" w:rsidRPr="00302F5A" w:rsidRDefault="00D7136A" w:rsidP="00D7136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78DDF74F" w14:textId="77777777" w:rsidR="00D7136A" w:rsidRPr="00302F5A" w:rsidRDefault="00D7136A" w:rsidP="00D7136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Pr>
          <w:color w:val="000000"/>
        </w:rPr>
        <w:t xml:space="preserve">е, указанном в этом уведомлении, </w:t>
      </w:r>
      <w:r>
        <w:rPr>
          <w:b/>
          <w:color w:val="000000"/>
          <w:u w:val="single"/>
        </w:rPr>
        <w:t xml:space="preserve">но не позднее срока, указанного в Главе </w:t>
      </w:r>
      <w:r>
        <w:rPr>
          <w:b/>
          <w:color w:val="000000"/>
          <w:u w:val="single"/>
          <w:lang w:val="en-US"/>
        </w:rPr>
        <w:t>I</w:t>
      </w:r>
      <w:r>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76658310" w14:textId="77777777" w:rsidR="00D7136A" w:rsidRPr="00302F5A" w:rsidRDefault="00D7136A" w:rsidP="00D7136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Pr>
          <w:color w:val="000000"/>
        </w:rPr>
        <w:t xml:space="preserve">, </w:t>
      </w:r>
      <w:r>
        <w:rPr>
          <w:b/>
          <w:color w:val="000000"/>
          <w:u w:val="single"/>
        </w:rPr>
        <w:t xml:space="preserve">но не позднее срока, указанного в Главе </w:t>
      </w:r>
      <w:r>
        <w:rPr>
          <w:b/>
          <w:color w:val="000000"/>
          <w:u w:val="single"/>
          <w:lang w:val="en-US"/>
        </w:rPr>
        <w:t>I</w:t>
      </w:r>
      <w:r w:rsidRPr="00302F5A">
        <w:rPr>
          <w:color w:val="000000"/>
        </w:rPr>
        <w:t>;</w:t>
      </w:r>
    </w:p>
    <w:p w14:paraId="6B26A28E" w14:textId="77777777" w:rsidR="00D7136A" w:rsidRPr="00302F5A" w:rsidRDefault="00D7136A" w:rsidP="00302F5A">
      <w:pPr>
        <w:widowControl w:val="0"/>
        <w:autoSpaceDE w:val="0"/>
        <w:autoSpaceDN w:val="0"/>
        <w:adjustRightInd w:val="0"/>
        <w:ind w:firstLine="709"/>
        <w:jc w:val="both"/>
        <w:rPr>
          <w:color w:val="000000"/>
        </w:rPr>
      </w:pP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lastRenderedPageBreak/>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proofErr w:type="gramStart"/>
            <w:r w:rsidRPr="00793E40">
              <w:rPr>
                <w:sz w:val="18"/>
                <w:szCs w:val="18"/>
              </w:rPr>
              <w:t>Наименование 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w:t>
            </w:r>
            <w:proofErr w:type="gramStart"/>
            <w:r w:rsidRPr="00793E40">
              <w:rPr>
                <w:b/>
                <w:color w:val="000000"/>
                <w:sz w:val="18"/>
                <w:szCs w:val="18"/>
              </w:rPr>
              <w:t>на 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CC3AE" w14:textId="77777777" w:rsidR="00A92FA7" w:rsidRDefault="00A92FA7">
      <w:r>
        <w:separator/>
      </w:r>
    </w:p>
  </w:endnote>
  <w:endnote w:type="continuationSeparator" w:id="0">
    <w:p w14:paraId="36EF4715" w14:textId="77777777" w:rsidR="00A92FA7" w:rsidRDefault="00A92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C8519E" w:rsidRDefault="00C8519E"/>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8519E" w14:paraId="5FED810C" w14:textId="77777777" w:rsidTr="00D5177F">
      <w:tc>
        <w:tcPr>
          <w:tcW w:w="3402" w:type="dxa"/>
          <w:shd w:val="clear" w:color="auto" w:fill="auto"/>
          <w:tcMar>
            <w:top w:w="100" w:type="dxa"/>
            <w:left w:w="100" w:type="dxa"/>
            <w:bottom w:w="100" w:type="dxa"/>
            <w:right w:w="100" w:type="dxa"/>
          </w:tcMar>
        </w:tcPr>
        <w:p w14:paraId="4EDF5BA9" w14:textId="3A745526" w:rsidR="00C8519E" w:rsidRDefault="00C8519E"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8519E" w:rsidRDefault="00C8519E"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C8519E" w:rsidRDefault="00C8519E">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7</w:t>
          </w:r>
          <w:r>
            <w:fldChar w:fldCharType="end"/>
          </w:r>
        </w:p>
      </w:tc>
    </w:tr>
  </w:tbl>
  <w:p w14:paraId="357C9D0D" w14:textId="77777777" w:rsidR="00C8519E" w:rsidRDefault="00C8519E"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C8519E" w:rsidRDefault="00C8519E">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B8A3F" w14:textId="77777777" w:rsidR="00A92FA7" w:rsidRDefault="00A92FA7">
      <w:r>
        <w:separator/>
      </w:r>
    </w:p>
  </w:footnote>
  <w:footnote w:type="continuationSeparator" w:id="0">
    <w:p w14:paraId="7D5E0949" w14:textId="77777777" w:rsidR="00A92FA7" w:rsidRDefault="00A92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C8519E" w:rsidRPr="00317952" w:rsidRDefault="00C8519E">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C8519E" w:rsidRDefault="00A92FA7">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C1A77"/>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E7CF5"/>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A36AE"/>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0956"/>
    <w:rsid w:val="00581CE8"/>
    <w:rsid w:val="00583782"/>
    <w:rsid w:val="00586FE2"/>
    <w:rsid w:val="00592C9E"/>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41147"/>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2FA7"/>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519E"/>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7136A"/>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A7CE8"/>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8B4B4-E014-4AA7-997F-3248EC674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2053</TotalTime>
  <Pages>40</Pages>
  <Words>13570</Words>
  <Characters>77349</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333</cp:revision>
  <cp:lastPrinted>2026-06-09T11:21:00Z</cp:lastPrinted>
  <dcterms:created xsi:type="dcterms:W3CDTF">2018-07-24T06:46:00Z</dcterms:created>
  <dcterms:modified xsi:type="dcterms:W3CDTF">2026-06-09T11:23:00Z</dcterms:modified>
</cp:coreProperties>
</file>