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EZ20260605379475 «Текущий ремонт (замена) счетчиков электрической энергии и трансформаторов тока в государственном учреждении образования «Специальная школа № 14 г.Минска», ул. Севастопольская, 54».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2 682,54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2 682,54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