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294/26-ЭА Лоты № 1-8 «Реагенты и расходные материалы для проведения исследований методом ПЦР»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294/26-ЭА Лоты № 1-8 «Реагенты и расходные материалы для проведения исследований методом ПЦР»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294/26-ЭА Лоты № 1-8 «Реагенты и расходные материалы для проведения исследований методом ПЦР»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294/26-ЭА Лоты № 1-8 «Реагенты и расходные материалы для проведения исследований методом ПЦР»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294/26-ЭА Лоты № 1-8 «Реагенты и расходные материалы для проведения исследований методом ПЦР»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