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6A9A2645" w:rsidR="00180149" w:rsidRPr="000926D5" w:rsidRDefault="0061642D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2FA78F3B" w14:textId="635E42C3" w:rsidR="007D6CF4" w:rsidRPr="006A0A65" w:rsidRDefault="007D6CF4" w:rsidP="007D6CF4">
      <w:pPr>
        <w:pStyle w:val="2a"/>
        <w:shd w:val="clear" w:color="auto" w:fill="FFFFFF" w:themeFill="background1"/>
        <w:spacing w:line="240" w:lineRule="auto"/>
        <w:ind w:firstLine="60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«У</w:t>
      </w:r>
      <w:r w:rsidRPr="006A0A65">
        <w:rPr>
          <w:rFonts w:ascii="Times New Roman" w:hAnsi="Times New Roman"/>
          <w:color w:val="000000" w:themeColor="text1"/>
          <w:sz w:val="24"/>
          <w:szCs w:val="24"/>
          <w:u w:val="single"/>
        </w:rPr>
        <w:t>слуг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и</w:t>
      </w:r>
      <w:r w:rsidRPr="006A0A65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по техническому обслуживанию медицинской техники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(</w:t>
      </w:r>
      <w:r w:rsidR="0061642D">
        <w:rPr>
          <w:rFonts w:ascii="Times New Roman" w:hAnsi="Times New Roman"/>
          <w:color w:val="000000" w:themeColor="text1"/>
          <w:sz w:val="24"/>
          <w:szCs w:val="24"/>
          <w:u w:val="single"/>
        </w:rPr>
        <w:t>2</w:t>
      </w:r>
      <w:r w:rsidR="00DC7CAB">
        <w:rPr>
          <w:rFonts w:ascii="Times New Roman" w:hAnsi="Times New Roman"/>
          <w:color w:val="000000" w:themeColor="text1"/>
          <w:sz w:val="24"/>
          <w:szCs w:val="24"/>
          <w:u w:val="single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)»</w:t>
      </w:r>
    </w:p>
    <w:p w14:paraId="110D6B44" w14:textId="77777777" w:rsidR="004A5707" w:rsidRPr="000926D5" w:rsidRDefault="004A5707" w:rsidP="000926D5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DB358E3" w14:textId="6344C6B2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61642D">
        <w:rPr>
          <w:rFonts w:eastAsiaTheme="minorEastAsia"/>
          <w:sz w:val="20"/>
          <w:szCs w:val="20"/>
          <w:lang w:eastAsia="zh-CN"/>
        </w:rPr>
        <w:t>-24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61642D">
        <w:rPr>
          <w:rFonts w:eastAsiaTheme="minorEastAsia"/>
          <w:b/>
          <w:sz w:val="20"/>
          <w:szCs w:val="20"/>
          <w:lang w:eastAsia="zh-CN"/>
        </w:rPr>
        <w:t>10.06.2026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r w:rsidR="007D6CF4" w:rsidRPr="007D6CF4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Республики Беларусь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от 11.08.2005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№ 366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8552A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64B00DAC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аг. Лесной </w:t>
            </w:r>
          </w:p>
        </w:tc>
      </w:tr>
      <w:tr w:rsidR="00390439" w:rsidRPr="0058552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BE9DA38" w:rsidR="00390439" w:rsidRPr="0058552A" w:rsidRDefault="007D6CF4" w:rsidP="000926D5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момента подписания договора по 18.12.2026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7945EBD1" w14:textId="77777777" w:rsidR="00FA1806" w:rsidRDefault="00FA1806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14:paraId="2CF04984" w14:textId="528CA940" w:rsidR="0058552A" w:rsidRPr="007D6CF4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7D6CF4">
        <w:rPr>
          <w:sz w:val="20"/>
          <w:szCs w:val="20"/>
        </w:rPr>
        <w:t xml:space="preserve">Специалист по организации закупок:                                     </w:t>
      </w:r>
      <w:r w:rsidR="007D6CF4" w:rsidRPr="007D6CF4">
        <w:rPr>
          <w:sz w:val="20"/>
          <w:szCs w:val="20"/>
        </w:rPr>
        <w:tab/>
      </w:r>
      <w:r w:rsidR="007D6CF4" w:rsidRPr="007D6CF4">
        <w:rPr>
          <w:sz w:val="20"/>
          <w:szCs w:val="20"/>
        </w:rPr>
        <w:tab/>
      </w:r>
      <w:r w:rsidR="007D6CF4" w:rsidRPr="007D6CF4">
        <w:rPr>
          <w:sz w:val="20"/>
          <w:szCs w:val="20"/>
        </w:rPr>
        <w:tab/>
      </w:r>
      <w:r w:rsidR="007D6CF4" w:rsidRPr="007D6CF4">
        <w:rPr>
          <w:sz w:val="20"/>
          <w:szCs w:val="20"/>
        </w:rPr>
        <w:tab/>
        <w:t xml:space="preserve">Н.В. Костечко </w:t>
      </w:r>
      <w:r w:rsidRPr="007D6CF4">
        <w:rPr>
          <w:sz w:val="20"/>
          <w:szCs w:val="20"/>
        </w:rPr>
        <w:t xml:space="preserve">                             </w:t>
      </w:r>
      <w:r w:rsidR="004022A3" w:rsidRPr="007D6CF4">
        <w:rPr>
          <w:sz w:val="20"/>
          <w:szCs w:val="20"/>
        </w:rPr>
        <w:t xml:space="preserve">           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1C51C572" w14:textId="0E001AFA" w:rsidR="007D6CF4" w:rsidRPr="0071424F" w:rsidRDefault="008D12AF" w:rsidP="0071424F">
      <w:pPr>
        <w:autoSpaceDE w:val="0"/>
        <w:autoSpaceDN w:val="0"/>
        <w:adjustRightInd w:val="0"/>
        <w:ind w:left="993" w:hanging="426"/>
        <w:rPr>
          <w:b/>
          <w:color w:val="000000" w:themeColor="text1"/>
          <w:sz w:val="20"/>
          <w:szCs w:val="20"/>
        </w:rPr>
      </w:pPr>
      <w:r w:rsidRPr="0071424F">
        <w:rPr>
          <w:sz w:val="20"/>
          <w:szCs w:val="20"/>
        </w:rPr>
        <w:lastRenderedPageBreak/>
        <w:t xml:space="preserve">                     </w:t>
      </w:r>
      <w:r w:rsidR="0071424F" w:rsidRPr="0071424F">
        <w:rPr>
          <w:sz w:val="20"/>
          <w:szCs w:val="20"/>
        </w:rPr>
        <w:tab/>
      </w:r>
      <w:r w:rsidR="0071424F" w:rsidRPr="0071424F">
        <w:rPr>
          <w:sz w:val="20"/>
          <w:szCs w:val="20"/>
        </w:rPr>
        <w:tab/>
      </w:r>
      <w:r w:rsidR="0071424F" w:rsidRPr="0071424F">
        <w:rPr>
          <w:sz w:val="20"/>
          <w:szCs w:val="20"/>
        </w:rPr>
        <w:tab/>
      </w:r>
      <w:r w:rsidR="0071424F" w:rsidRPr="0071424F">
        <w:rPr>
          <w:sz w:val="20"/>
          <w:szCs w:val="20"/>
        </w:rPr>
        <w:tab/>
      </w:r>
      <w:r w:rsidR="0071424F" w:rsidRPr="0071424F">
        <w:rPr>
          <w:sz w:val="20"/>
          <w:szCs w:val="20"/>
        </w:rPr>
        <w:tab/>
      </w:r>
      <w:r w:rsidR="0071424F" w:rsidRPr="0071424F">
        <w:rPr>
          <w:sz w:val="20"/>
          <w:szCs w:val="20"/>
        </w:rPr>
        <w:tab/>
      </w:r>
      <w:r w:rsidR="0071424F" w:rsidRPr="0071424F">
        <w:rPr>
          <w:sz w:val="20"/>
          <w:szCs w:val="20"/>
        </w:rPr>
        <w:tab/>
      </w:r>
      <w:r w:rsidR="0071424F" w:rsidRPr="0071424F">
        <w:rPr>
          <w:sz w:val="20"/>
          <w:szCs w:val="20"/>
        </w:rPr>
        <w:tab/>
      </w:r>
      <w:r w:rsidRPr="0071424F">
        <w:rPr>
          <w:sz w:val="20"/>
          <w:szCs w:val="20"/>
        </w:rPr>
        <w:t xml:space="preserve">  </w:t>
      </w:r>
      <w:r w:rsidR="007D6CF4" w:rsidRPr="0071424F">
        <w:rPr>
          <w:rFonts w:eastAsiaTheme="minorEastAsia"/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rFonts w:eastAsiaTheme="minorEastAsia"/>
          <w:color w:val="000000" w:themeColor="text1"/>
          <w:sz w:val="20"/>
          <w:szCs w:val="20"/>
        </w:rPr>
        <w:t>1</w:t>
      </w:r>
    </w:p>
    <w:p w14:paraId="081073E5" w14:textId="101B36DB" w:rsidR="007D6CF4" w:rsidRPr="0071424F" w:rsidRDefault="007D6CF4" w:rsidP="0071424F">
      <w:pPr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1 (</w:t>
      </w:r>
      <w:r w:rsidRPr="0071424F">
        <w:rPr>
          <w:b/>
          <w:color w:val="000000" w:themeColor="text1"/>
          <w:sz w:val="20"/>
          <w:szCs w:val="20"/>
        </w:rPr>
        <w:t>26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 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>Оборудование производства</w:t>
      </w:r>
      <w:r w:rsidRPr="0071424F">
        <w:rPr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>ЗАО «СОЛАР»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2489"/>
        <w:gridCol w:w="1639"/>
        <w:gridCol w:w="1338"/>
        <w:gridCol w:w="1559"/>
        <w:gridCol w:w="1134"/>
        <w:gridCol w:w="850"/>
      </w:tblGrid>
      <w:tr w:rsidR="007D6CF4" w:rsidRPr="0071424F" w14:paraId="2E5B28BD" w14:textId="77777777" w:rsidTr="00F845B3">
        <w:trPr>
          <w:trHeight w:val="300"/>
        </w:trPr>
        <w:tc>
          <w:tcPr>
            <w:tcW w:w="630" w:type="dxa"/>
            <w:shd w:val="clear" w:color="auto" w:fill="auto"/>
            <w:noWrap/>
            <w:hideMark/>
          </w:tcPr>
          <w:p w14:paraId="7A3AC49F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489" w:type="dxa"/>
            <w:shd w:val="clear" w:color="auto" w:fill="auto"/>
            <w:noWrap/>
            <w:hideMark/>
          </w:tcPr>
          <w:p w14:paraId="3B95FCF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0415D36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14:paraId="545C5AE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6174D9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Инв.номер</w:t>
            </w:r>
          </w:p>
        </w:tc>
        <w:tc>
          <w:tcPr>
            <w:tcW w:w="1134" w:type="dxa"/>
          </w:tcPr>
          <w:p w14:paraId="7709851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850" w:type="dxa"/>
          </w:tcPr>
          <w:p w14:paraId="43444D6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48478D09" w14:textId="77777777" w:rsidTr="00F845B3">
        <w:trPr>
          <w:trHeight w:val="1161"/>
        </w:trPr>
        <w:tc>
          <w:tcPr>
            <w:tcW w:w="630" w:type="dxa"/>
            <w:shd w:val="clear" w:color="auto" w:fill="auto"/>
            <w:noWrap/>
            <w:hideMark/>
          </w:tcPr>
          <w:p w14:paraId="7A36A1D7" w14:textId="77777777" w:rsidR="007D6CF4" w:rsidRPr="0071424F" w:rsidRDefault="007D6CF4" w:rsidP="0071424F">
            <w:pPr>
              <w:pStyle w:val="aa"/>
              <w:numPr>
                <w:ilvl w:val="0"/>
                <w:numId w:val="51"/>
              </w:num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noWrap/>
          </w:tcPr>
          <w:p w14:paraId="1CEBA46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Измеритель мощности излучения терапевтических и диагностических лазеров  МИМ-1</w:t>
            </w:r>
          </w:p>
        </w:tc>
        <w:tc>
          <w:tcPr>
            <w:tcW w:w="1639" w:type="dxa"/>
            <w:shd w:val="clear" w:color="auto" w:fill="auto"/>
            <w:noWrap/>
          </w:tcPr>
          <w:p w14:paraId="170DC6AD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Гипертермия</w:t>
            </w:r>
          </w:p>
        </w:tc>
        <w:tc>
          <w:tcPr>
            <w:tcW w:w="1338" w:type="dxa"/>
            <w:shd w:val="clear" w:color="auto" w:fill="auto"/>
            <w:noWrap/>
          </w:tcPr>
          <w:p w14:paraId="068B9F7C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0113006</w:t>
            </w:r>
          </w:p>
        </w:tc>
        <w:tc>
          <w:tcPr>
            <w:tcW w:w="1559" w:type="dxa"/>
            <w:shd w:val="clear" w:color="auto" w:fill="auto"/>
            <w:noWrap/>
          </w:tcPr>
          <w:p w14:paraId="35721A3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01330761</w:t>
            </w:r>
          </w:p>
        </w:tc>
        <w:tc>
          <w:tcPr>
            <w:tcW w:w="1134" w:type="dxa"/>
          </w:tcPr>
          <w:p w14:paraId="75644C0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14:paraId="23C499A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7BFA6549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42C79615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7DD56A5C" w14:textId="7F143BAF" w:rsidR="007D6CF4" w:rsidRPr="0071424F" w:rsidRDefault="007D6CF4" w:rsidP="0071424F">
      <w:pPr>
        <w:tabs>
          <w:tab w:val="left" w:pos="5805"/>
        </w:tabs>
        <w:contextualSpacing/>
        <w:jc w:val="right"/>
        <w:rPr>
          <w:b/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>Приложение 2</w:t>
      </w:r>
    </w:p>
    <w:p w14:paraId="7F5E373D" w14:textId="053A8E50" w:rsidR="007D6CF4" w:rsidRPr="0071424F" w:rsidRDefault="007D6CF4" w:rsidP="0071424F">
      <w:pPr>
        <w:tabs>
          <w:tab w:val="left" w:pos="5805"/>
        </w:tabs>
        <w:contextualSpacing/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2 (</w:t>
      </w:r>
      <w:r w:rsidRPr="0071424F">
        <w:rPr>
          <w:b/>
          <w:color w:val="000000" w:themeColor="text1"/>
          <w:sz w:val="20"/>
          <w:szCs w:val="20"/>
        </w:rPr>
        <w:t>29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 Оборудование производства «</w:t>
      </w:r>
      <w:r w:rsidRPr="0071424F">
        <w:rPr>
          <w:b/>
          <w:color w:val="000000" w:themeColor="text1"/>
          <w:sz w:val="20"/>
          <w:szCs w:val="20"/>
          <w:lang w:val="en-US"/>
        </w:rPr>
        <w:t>Adrona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SIA</w:t>
      </w:r>
      <w:r w:rsidRPr="0071424F">
        <w:rPr>
          <w:b/>
          <w:color w:val="000000" w:themeColor="text1"/>
          <w:sz w:val="20"/>
          <w:szCs w:val="20"/>
        </w:rPr>
        <w:t xml:space="preserve">» Латвия 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52"/>
        <w:gridCol w:w="1567"/>
        <w:gridCol w:w="1268"/>
        <w:gridCol w:w="1559"/>
        <w:gridCol w:w="1134"/>
        <w:gridCol w:w="850"/>
      </w:tblGrid>
      <w:tr w:rsidR="007D6CF4" w:rsidRPr="0071424F" w14:paraId="2637981F" w14:textId="77777777" w:rsidTr="00F845B3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7A2E0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456B2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2DC85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6B520D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892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Инв.номер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5B2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098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1708A951" w14:textId="77777777" w:rsidTr="00F845B3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D39336" w14:textId="77777777" w:rsidR="007D6CF4" w:rsidRPr="0071424F" w:rsidRDefault="007D6CF4" w:rsidP="0071424F">
            <w:pPr>
              <w:pStyle w:val="aa"/>
              <w:numPr>
                <w:ilvl w:val="0"/>
                <w:numId w:val="57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C3501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очистки воды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Crystal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100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E360A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клеточных технологий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000E2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4304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06F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01351347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138C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8A1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7D6CF4" w:rsidRPr="0071424F" w14:paraId="7B04805A" w14:textId="77777777" w:rsidTr="00F845B3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43FCC" w14:textId="77777777" w:rsidR="007D6CF4" w:rsidRPr="0071424F" w:rsidRDefault="007D6CF4" w:rsidP="0071424F">
            <w:pPr>
              <w:pStyle w:val="aa"/>
              <w:numPr>
                <w:ilvl w:val="0"/>
                <w:numId w:val="57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2057D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очистки воды Crystal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20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Pure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D7A28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клеточных технологий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8429A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4293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E67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01351</w:t>
            </w:r>
            <w:r w:rsidRPr="0071424F">
              <w:rPr>
                <w:color w:val="000000" w:themeColor="text1"/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A4F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99D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7D6CF4" w:rsidRPr="0071424F" w14:paraId="518EABDF" w14:textId="77777777" w:rsidTr="00F845B3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BD0630" w14:textId="77777777" w:rsidR="007D6CF4" w:rsidRPr="0071424F" w:rsidRDefault="007D6CF4" w:rsidP="0071424F">
            <w:pPr>
              <w:pStyle w:val="aa"/>
              <w:numPr>
                <w:ilvl w:val="0"/>
                <w:numId w:val="57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A3454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очистки воды Crystal Onsite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HPLC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A515D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Вирусологии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43FF0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A5C5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8DE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82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7D6CF4" w:rsidRPr="0071424F" w14:paraId="0A7FED88" w14:textId="77777777" w:rsidTr="00F84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647CF3" w14:textId="77777777" w:rsidR="007D6CF4" w:rsidRPr="0071424F" w:rsidRDefault="007D6CF4" w:rsidP="0071424F">
            <w:pPr>
              <w:pStyle w:val="aa"/>
              <w:numPr>
                <w:ilvl w:val="0"/>
                <w:numId w:val="57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A688B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очистки воды Crystal Onsite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Bio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29766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генетики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B072C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4215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5E4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01351348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0B7C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5C4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68C836CC" w14:textId="77777777" w:rsidR="007D6CF4" w:rsidRPr="0071424F" w:rsidRDefault="007D6CF4" w:rsidP="0071424F">
      <w:pPr>
        <w:rPr>
          <w:rFonts w:eastAsiaTheme="minorEastAsia"/>
          <w:color w:val="000000" w:themeColor="text1"/>
          <w:sz w:val="20"/>
          <w:szCs w:val="20"/>
        </w:rPr>
      </w:pPr>
      <w:r w:rsidRPr="0071424F">
        <w:rPr>
          <w:rFonts w:eastAsiaTheme="minorEastAsia"/>
          <w:color w:val="000000" w:themeColor="text1"/>
          <w:sz w:val="20"/>
          <w:szCs w:val="20"/>
        </w:rPr>
        <w:t>Перечень расходных материалов:</w:t>
      </w:r>
    </w:p>
    <w:p w14:paraId="63EB1962" w14:textId="77777777" w:rsidR="007D6CF4" w:rsidRPr="0071424F" w:rsidRDefault="007D6CF4" w:rsidP="0071424F">
      <w:pPr>
        <w:tabs>
          <w:tab w:val="left" w:pos="851"/>
        </w:tabs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>Для Crystal Onsite (</w:t>
      </w:r>
      <w:r w:rsidRPr="0071424F">
        <w:rPr>
          <w:b/>
          <w:color w:val="000000" w:themeColor="text1"/>
          <w:sz w:val="20"/>
          <w:szCs w:val="20"/>
          <w:lang w:val="en-US"/>
        </w:rPr>
        <w:t>HPLC</w:t>
      </w:r>
      <w:r w:rsidRPr="0071424F">
        <w:rPr>
          <w:b/>
          <w:color w:val="000000" w:themeColor="text1"/>
          <w:sz w:val="20"/>
          <w:szCs w:val="20"/>
        </w:rPr>
        <w:t>):</w:t>
      </w:r>
    </w:p>
    <w:p w14:paraId="4D39A64F" w14:textId="77777777" w:rsidR="007D6CF4" w:rsidRPr="0071424F" w:rsidRDefault="007D6CF4" w:rsidP="0071424F">
      <w:pPr>
        <w:pStyle w:val="aa"/>
        <w:numPr>
          <w:ilvl w:val="0"/>
          <w:numId w:val="53"/>
        </w:numPr>
        <w:tabs>
          <w:tab w:val="left" w:pos="851"/>
        </w:tabs>
        <w:rPr>
          <w:color w:val="000000" w:themeColor="text1"/>
          <w:sz w:val="20"/>
          <w:szCs w:val="20"/>
          <w:lang w:val="en-US"/>
        </w:rPr>
      </w:pPr>
      <w:r w:rsidRPr="0071424F">
        <w:rPr>
          <w:color w:val="000000" w:themeColor="text1"/>
          <w:sz w:val="20"/>
          <w:szCs w:val="20"/>
        </w:rPr>
        <w:t xml:space="preserve">Набор предварительных фильтров – </w:t>
      </w:r>
      <w:r w:rsidRPr="0071424F">
        <w:rPr>
          <w:color w:val="000000" w:themeColor="text1"/>
          <w:sz w:val="20"/>
          <w:szCs w:val="20"/>
          <w:lang w:val="en-US"/>
        </w:rPr>
        <w:t>4</w:t>
      </w:r>
      <w:r w:rsidRPr="0071424F">
        <w:rPr>
          <w:color w:val="000000" w:themeColor="text1"/>
          <w:sz w:val="20"/>
          <w:szCs w:val="20"/>
        </w:rPr>
        <w:t xml:space="preserve"> шт.</w:t>
      </w:r>
    </w:p>
    <w:p w14:paraId="37ADF925" w14:textId="77777777" w:rsidR="007D6CF4" w:rsidRPr="0071424F" w:rsidRDefault="007D6CF4" w:rsidP="0071424F">
      <w:pPr>
        <w:pStyle w:val="aa"/>
        <w:numPr>
          <w:ilvl w:val="0"/>
          <w:numId w:val="53"/>
        </w:numPr>
        <w:tabs>
          <w:tab w:val="left" w:pos="851"/>
        </w:tabs>
        <w:rPr>
          <w:color w:val="000000" w:themeColor="text1"/>
          <w:sz w:val="20"/>
          <w:szCs w:val="20"/>
          <w:lang w:val="en-US"/>
        </w:rPr>
      </w:pPr>
      <w:r w:rsidRPr="0071424F">
        <w:rPr>
          <w:color w:val="000000" w:themeColor="text1"/>
          <w:sz w:val="20"/>
          <w:szCs w:val="20"/>
        </w:rPr>
        <w:t>Модуль полировки – 2 шт.</w:t>
      </w:r>
    </w:p>
    <w:p w14:paraId="283BCF1E" w14:textId="77777777" w:rsidR="007D6CF4" w:rsidRPr="0071424F" w:rsidRDefault="007D6CF4" w:rsidP="0071424F">
      <w:pPr>
        <w:pStyle w:val="aa"/>
        <w:numPr>
          <w:ilvl w:val="0"/>
          <w:numId w:val="53"/>
        </w:numPr>
        <w:tabs>
          <w:tab w:val="left" w:pos="851"/>
        </w:tabs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>Фильтр окончательный, 0.22 мкм или аналог – 1 шт</w:t>
      </w:r>
    </w:p>
    <w:p w14:paraId="1985811A" w14:textId="77777777" w:rsidR="007D6CF4" w:rsidRPr="0071424F" w:rsidRDefault="007D6CF4" w:rsidP="0071424F">
      <w:pPr>
        <w:tabs>
          <w:tab w:val="left" w:pos="851"/>
        </w:tabs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Для </w:t>
      </w:r>
      <w:r w:rsidRPr="0071424F">
        <w:rPr>
          <w:b/>
          <w:color w:val="000000" w:themeColor="text1"/>
          <w:sz w:val="20"/>
          <w:szCs w:val="20"/>
          <w:lang w:val="en-US"/>
        </w:rPr>
        <w:t>Crystal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C</w:t>
      </w:r>
      <w:r w:rsidRPr="0071424F">
        <w:rPr>
          <w:b/>
          <w:color w:val="000000" w:themeColor="text1"/>
          <w:sz w:val="20"/>
          <w:szCs w:val="20"/>
        </w:rPr>
        <w:t>100:</w:t>
      </w:r>
    </w:p>
    <w:p w14:paraId="31B675B3" w14:textId="77777777" w:rsidR="007D6CF4" w:rsidRPr="0071424F" w:rsidRDefault="007D6CF4" w:rsidP="0071424F">
      <w:pPr>
        <w:pStyle w:val="aa"/>
        <w:numPr>
          <w:ilvl w:val="0"/>
          <w:numId w:val="54"/>
        </w:numPr>
        <w:tabs>
          <w:tab w:val="left" w:pos="851"/>
        </w:tabs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>Набор цредварительных фильтров – 4 шт.</w:t>
      </w:r>
    </w:p>
    <w:p w14:paraId="3FCE10CB" w14:textId="77777777" w:rsidR="007D6CF4" w:rsidRPr="0071424F" w:rsidRDefault="007D6CF4" w:rsidP="0071424F">
      <w:pPr>
        <w:tabs>
          <w:tab w:val="left" w:pos="851"/>
        </w:tabs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>Для Crystal E 20 Pure:</w:t>
      </w:r>
    </w:p>
    <w:p w14:paraId="5F67217F" w14:textId="77777777" w:rsidR="007D6CF4" w:rsidRPr="0071424F" w:rsidRDefault="007D6CF4" w:rsidP="0071424F">
      <w:pPr>
        <w:pStyle w:val="aa"/>
        <w:numPr>
          <w:ilvl w:val="0"/>
          <w:numId w:val="55"/>
        </w:numPr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>Набор цредварительных фильтров – 4 шт.</w:t>
      </w:r>
    </w:p>
    <w:p w14:paraId="127CF89B" w14:textId="77777777" w:rsidR="007D6CF4" w:rsidRPr="0071424F" w:rsidRDefault="007D6CF4" w:rsidP="0071424F">
      <w:pPr>
        <w:tabs>
          <w:tab w:val="left" w:pos="851"/>
        </w:tabs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Для Crystal Onsite Bio: </w:t>
      </w:r>
    </w:p>
    <w:p w14:paraId="5F5A0243" w14:textId="77777777" w:rsidR="007D6CF4" w:rsidRPr="0071424F" w:rsidRDefault="007D6CF4" w:rsidP="0071424F">
      <w:pPr>
        <w:pStyle w:val="aa"/>
        <w:numPr>
          <w:ilvl w:val="0"/>
          <w:numId w:val="56"/>
        </w:numPr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>Набор цредварительных фильтров – 4 шт.</w:t>
      </w:r>
    </w:p>
    <w:p w14:paraId="1B15A7C6" w14:textId="77777777" w:rsidR="007D6CF4" w:rsidRPr="0071424F" w:rsidRDefault="007D6CF4" w:rsidP="0071424F">
      <w:pPr>
        <w:pStyle w:val="aa"/>
        <w:numPr>
          <w:ilvl w:val="0"/>
          <w:numId w:val="56"/>
        </w:numPr>
        <w:tabs>
          <w:tab w:val="left" w:pos="851"/>
        </w:tabs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>Модуль полировки – 2 шт.</w:t>
      </w:r>
    </w:p>
    <w:p w14:paraId="28D20BD5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1D1CA700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6F3F5C73" w14:textId="327252D4" w:rsidR="007D6CF4" w:rsidRPr="0071424F" w:rsidRDefault="007D6CF4" w:rsidP="0071424F">
      <w:pPr>
        <w:contextualSpacing/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>Приложение 3</w:t>
      </w:r>
    </w:p>
    <w:p w14:paraId="6CCAA37B" w14:textId="0F4B63E1" w:rsidR="007D6CF4" w:rsidRPr="0071424F" w:rsidRDefault="007D6CF4" w:rsidP="0071424F">
      <w:pPr>
        <w:contextualSpacing/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3 (</w:t>
      </w:r>
      <w:r w:rsidRPr="0071424F">
        <w:rPr>
          <w:b/>
          <w:color w:val="000000" w:themeColor="text1"/>
          <w:sz w:val="20"/>
          <w:szCs w:val="20"/>
        </w:rPr>
        <w:t>30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 Оборудование производства </w:t>
      </w:r>
      <w:r w:rsidRPr="0071424F">
        <w:rPr>
          <w:b/>
          <w:color w:val="000000" w:themeColor="text1"/>
          <w:sz w:val="20"/>
          <w:szCs w:val="20"/>
          <w:lang w:val="en-US"/>
        </w:rPr>
        <w:t>AQUA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LAB</w:t>
      </w:r>
      <w:r w:rsidRPr="0071424F">
        <w:rPr>
          <w:b/>
          <w:color w:val="000000" w:themeColor="text1"/>
          <w:sz w:val="20"/>
          <w:szCs w:val="20"/>
        </w:rPr>
        <w:t xml:space="preserve"> </w:t>
      </w:r>
    </w:p>
    <w:tbl>
      <w:tblPr>
        <w:tblW w:w="5158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2398"/>
        <w:gridCol w:w="1546"/>
        <w:gridCol w:w="1434"/>
        <w:gridCol w:w="1267"/>
        <w:gridCol w:w="1421"/>
        <w:gridCol w:w="846"/>
      </w:tblGrid>
      <w:tr w:rsidR="007D6CF4" w:rsidRPr="0071424F" w14:paraId="33C1086F" w14:textId="77777777" w:rsidTr="00F845B3">
        <w:trPr>
          <w:trHeight w:val="315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EEA1B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BDCE7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A61919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1DAF9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E5458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Инв.</w:t>
            </w:r>
          </w:p>
          <w:p w14:paraId="33AA70C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B4E5A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DBC27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4A316350" w14:textId="77777777" w:rsidTr="00F845B3">
        <w:trPr>
          <w:trHeight w:val="879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6D47B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4221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Система водоподготовки 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ECO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UT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100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27C0567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КДЛ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E7F37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4226-1118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732AA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01351927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37A155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505EE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63BBC475" w14:textId="77777777" w:rsidR="007D6CF4" w:rsidRPr="0071424F" w:rsidRDefault="007D6CF4" w:rsidP="0071424F">
      <w:pPr>
        <w:rPr>
          <w:rFonts w:eastAsiaTheme="minorEastAsia"/>
          <w:color w:val="000000" w:themeColor="text1"/>
          <w:sz w:val="20"/>
          <w:szCs w:val="20"/>
        </w:rPr>
      </w:pPr>
      <w:r w:rsidRPr="0071424F">
        <w:rPr>
          <w:rFonts w:eastAsiaTheme="minorEastAsia"/>
          <w:color w:val="000000" w:themeColor="text1"/>
          <w:sz w:val="20"/>
          <w:szCs w:val="20"/>
        </w:rPr>
        <w:t>Перечень расходных материалов:</w:t>
      </w:r>
    </w:p>
    <w:p w14:paraId="356CB8E3" w14:textId="77777777" w:rsidR="007D6CF4" w:rsidRPr="0071424F" w:rsidRDefault="007D6CF4" w:rsidP="0071424F">
      <w:pPr>
        <w:pStyle w:val="aa"/>
        <w:numPr>
          <w:ilvl w:val="0"/>
          <w:numId w:val="58"/>
        </w:numPr>
        <w:rPr>
          <w:rFonts w:eastAsiaTheme="minorEastAsia"/>
          <w:color w:val="000000" w:themeColor="text1"/>
          <w:sz w:val="20"/>
          <w:szCs w:val="20"/>
        </w:rPr>
      </w:pPr>
      <w:r w:rsidRPr="0071424F">
        <w:rPr>
          <w:rFonts w:eastAsiaTheme="minorEastAsia"/>
          <w:color w:val="000000" w:themeColor="text1"/>
          <w:sz w:val="20"/>
          <w:szCs w:val="20"/>
        </w:rPr>
        <w:t>Картридж комбинированный 10</w:t>
      </w:r>
      <w:r w:rsidRPr="0071424F">
        <w:rPr>
          <w:rFonts w:eastAsiaTheme="minorEastAsia"/>
          <w:color w:val="000000" w:themeColor="text1"/>
          <w:sz w:val="20"/>
          <w:szCs w:val="20"/>
          <w:lang w:val="en-US"/>
        </w:rPr>
        <w:t>SL</w:t>
      </w:r>
      <w:r w:rsidRPr="0071424F">
        <w:rPr>
          <w:rFonts w:eastAsiaTheme="minorEastAsia"/>
          <w:color w:val="000000" w:themeColor="text1"/>
          <w:sz w:val="20"/>
          <w:szCs w:val="20"/>
        </w:rPr>
        <w:t xml:space="preserve"> или аналог  4шт.</w:t>
      </w:r>
    </w:p>
    <w:p w14:paraId="6B8A3F90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31B558CC" w14:textId="4C09B407" w:rsidR="007D6CF4" w:rsidRPr="0071424F" w:rsidRDefault="007D6CF4" w:rsidP="0071424F">
      <w:pPr>
        <w:contextualSpacing/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4</w:t>
      </w:r>
    </w:p>
    <w:p w14:paraId="151C49BA" w14:textId="50B39A34" w:rsidR="007D6CF4" w:rsidRPr="0071424F" w:rsidRDefault="007D6CF4" w:rsidP="0071424F">
      <w:pPr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>ЛОТ</w:t>
      </w:r>
      <w:r w:rsidR="0071424F" w:rsidRPr="0071424F">
        <w:rPr>
          <w:b/>
          <w:color w:val="000000" w:themeColor="text1"/>
          <w:sz w:val="20"/>
          <w:szCs w:val="20"/>
        </w:rPr>
        <w:t xml:space="preserve"> 4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="0071424F" w:rsidRPr="0071424F">
        <w:rPr>
          <w:b/>
          <w:color w:val="000000" w:themeColor="text1"/>
          <w:sz w:val="20"/>
          <w:szCs w:val="20"/>
        </w:rPr>
        <w:t>(</w:t>
      </w:r>
      <w:r w:rsidRPr="0071424F">
        <w:rPr>
          <w:b/>
          <w:color w:val="000000" w:themeColor="text1"/>
          <w:sz w:val="20"/>
          <w:szCs w:val="20"/>
        </w:rPr>
        <w:t>31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 Оборудование производства </w:t>
      </w:r>
      <w:r w:rsidRPr="0071424F">
        <w:rPr>
          <w:b/>
          <w:color w:val="000000" w:themeColor="text1"/>
          <w:sz w:val="20"/>
          <w:szCs w:val="20"/>
          <w:lang w:val="en-US"/>
        </w:rPr>
        <w:t>Agilent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Technologies</w:t>
      </w:r>
      <w:r w:rsidRPr="0071424F">
        <w:rPr>
          <w:b/>
          <w:color w:val="000000" w:themeColor="text1"/>
          <w:sz w:val="20"/>
          <w:szCs w:val="20"/>
        </w:rPr>
        <w:t>, Малайзия</w:t>
      </w:r>
    </w:p>
    <w:tbl>
      <w:tblPr>
        <w:tblStyle w:val="ae"/>
        <w:tblW w:w="9639" w:type="dxa"/>
        <w:tblInd w:w="-5" w:type="dxa"/>
        <w:tblLook w:val="04A0" w:firstRow="1" w:lastRow="0" w:firstColumn="1" w:lastColumn="0" w:noHBand="0" w:noVBand="1"/>
      </w:tblPr>
      <w:tblGrid>
        <w:gridCol w:w="707"/>
        <w:gridCol w:w="2541"/>
        <w:gridCol w:w="1414"/>
        <w:gridCol w:w="1414"/>
        <w:gridCol w:w="1318"/>
        <w:gridCol w:w="1253"/>
        <w:gridCol w:w="992"/>
      </w:tblGrid>
      <w:tr w:rsidR="007D6CF4" w:rsidRPr="0071424F" w14:paraId="78967F66" w14:textId="77777777" w:rsidTr="00F845B3">
        <w:tc>
          <w:tcPr>
            <w:tcW w:w="707" w:type="dxa"/>
          </w:tcPr>
          <w:p w14:paraId="7945203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№</w:t>
            </w:r>
          </w:p>
          <w:p w14:paraId="6BF1A7E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П/П</w:t>
            </w:r>
          </w:p>
        </w:tc>
        <w:tc>
          <w:tcPr>
            <w:tcW w:w="2541" w:type="dxa"/>
          </w:tcPr>
          <w:p w14:paraId="30C4607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</w:tc>
        <w:tc>
          <w:tcPr>
            <w:tcW w:w="1414" w:type="dxa"/>
          </w:tcPr>
          <w:p w14:paraId="78B519E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Отделение</w:t>
            </w:r>
          </w:p>
        </w:tc>
        <w:tc>
          <w:tcPr>
            <w:tcW w:w="1414" w:type="dxa"/>
          </w:tcPr>
          <w:p w14:paraId="56AEC17A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Зав.номер</w:t>
            </w:r>
          </w:p>
        </w:tc>
        <w:tc>
          <w:tcPr>
            <w:tcW w:w="1318" w:type="dxa"/>
          </w:tcPr>
          <w:p w14:paraId="09413F2A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Инв.номер</w:t>
            </w:r>
          </w:p>
        </w:tc>
        <w:tc>
          <w:tcPr>
            <w:tcW w:w="1253" w:type="dxa"/>
          </w:tcPr>
          <w:p w14:paraId="2720D99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Год выпуска</w:t>
            </w:r>
          </w:p>
        </w:tc>
        <w:tc>
          <w:tcPr>
            <w:tcW w:w="992" w:type="dxa"/>
          </w:tcPr>
          <w:p w14:paraId="3247691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Кол-во ТО</w:t>
            </w:r>
          </w:p>
        </w:tc>
      </w:tr>
      <w:tr w:rsidR="007D6CF4" w:rsidRPr="0071424F" w14:paraId="275174DE" w14:textId="77777777" w:rsidTr="00F845B3">
        <w:tc>
          <w:tcPr>
            <w:tcW w:w="707" w:type="dxa"/>
          </w:tcPr>
          <w:p w14:paraId="40A25E2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541" w:type="dxa"/>
          </w:tcPr>
          <w:p w14:paraId="30038A0A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 xml:space="preserve">Спектрофотометр </w:t>
            </w:r>
            <w:r w:rsidRPr="0071424F">
              <w:rPr>
                <w:rFonts w:ascii="Times New Roman" w:hAnsi="Times New Roman"/>
                <w:color w:val="000000" w:themeColor="text1"/>
                <w:lang w:val="en-US"/>
              </w:rPr>
              <w:t>«Agilent Cary</w:t>
            </w:r>
            <w:r w:rsidRPr="0071424F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414" w:type="dxa"/>
          </w:tcPr>
          <w:p w14:paraId="12D36320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Генетика</w:t>
            </w:r>
          </w:p>
        </w:tc>
        <w:tc>
          <w:tcPr>
            <w:tcW w:w="1414" w:type="dxa"/>
          </w:tcPr>
          <w:p w14:paraId="528E6CA9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71424F">
              <w:rPr>
                <w:rFonts w:ascii="Times New Roman" w:hAnsi="Times New Roman"/>
                <w:color w:val="000000" w:themeColor="text1"/>
                <w:lang w:val="en-US"/>
              </w:rPr>
              <w:t>MY14060011</w:t>
            </w:r>
          </w:p>
          <w:p w14:paraId="3CEB656A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14:paraId="2D9E5B1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0135168</w:t>
            </w:r>
          </w:p>
        </w:tc>
        <w:tc>
          <w:tcPr>
            <w:tcW w:w="1253" w:type="dxa"/>
          </w:tcPr>
          <w:p w14:paraId="2F186090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992" w:type="dxa"/>
          </w:tcPr>
          <w:p w14:paraId="553D2F6E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71424F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</w:tbl>
    <w:p w14:paraId="7AFD1D52" w14:textId="77777777" w:rsidR="007D6CF4" w:rsidRPr="0071424F" w:rsidRDefault="007D6CF4" w:rsidP="0071424F">
      <w:pPr>
        <w:pStyle w:val="a5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B5FB2BC" w14:textId="28B5CF66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5</w:t>
      </w:r>
    </w:p>
    <w:p w14:paraId="71588247" w14:textId="7A18D744" w:rsidR="007D6CF4" w:rsidRPr="0071424F" w:rsidRDefault="007D6CF4" w:rsidP="0071424F">
      <w:pPr>
        <w:contextualSpacing/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5 (</w:t>
      </w:r>
      <w:r w:rsidRPr="0071424F">
        <w:rPr>
          <w:b/>
          <w:color w:val="000000" w:themeColor="text1"/>
          <w:sz w:val="20"/>
          <w:szCs w:val="20"/>
        </w:rPr>
        <w:t>41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</w:t>
      </w:r>
      <w:r w:rsidRPr="0071424F">
        <w:rPr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 xml:space="preserve">Оборудование производства </w:t>
      </w:r>
      <w:r w:rsidRPr="0071424F">
        <w:rPr>
          <w:b/>
          <w:color w:val="000000" w:themeColor="text1"/>
          <w:sz w:val="20"/>
          <w:szCs w:val="20"/>
          <w:lang w:val="en-US"/>
        </w:rPr>
        <w:t>Thermo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Fisher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Scientific</w:t>
      </w:r>
      <w:r w:rsidRPr="0071424F">
        <w:rPr>
          <w:b/>
          <w:color w:val="000000" w:themeColor="text1"/>
          <w:sz w:val="20"/>
          <w:szCs w:val="20"/>
        </w:rPr>
        <w:t>, США</w:t>
      </w:r>
    </w:p>
    <w:p w14:paraId="6B8ACF88" w14:textId="77777777" w:rsidR="007D6CF4" w:rsidRPr="0071424F" w:rsidRDefault="007D6CF4" w:rsidP="0071424F">
      <w:pPr>
        <w:contextualSpacing/>
        <w:rPr>
          <w:color w:val="000000" w:themeColor="text1"/>
          <w:sz w:val="20"/>
          <w:szCs w:val="20"/>
        </w:rPr>
      </w:pPr>
    </w:p>
    <w:tbl>
      <w:tblPr>
        <w:tblpPr w:leftFromText="180" w:rightFromText="180" w:vertAnchor="text" w:horzAnchor="margin" w:tblpXSpec="center" w:tblpY="24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258"/>
        <w:gridCol w:w="2268"/>
        <w:gridCol w:w="1418"/>
        <w:gridCol w:w="1417"/>
        <w:gridCol w:w="1276"/>
        <w:gridCol w:w="1276"/>
      </w:tblGrid>
      <w:tr w:rsidR="007D6CF4" w:rsidRPr="0071424F" w14:paraId="680572F3" w14:textId="77777777" w:rsidTr="00F845B3">
        <w:trPr>
          <w:trHeight w:val="33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488A6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44F3080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87061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01D0F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BA4C1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658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796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64D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19D155DE" w14:textId="77777777" w:rsidTr="00F845B3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17C9FE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ACD67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Программный криозаморажива-тель Controled-RateFRZR,</w:t>
            </w:r>
          </w:p>
          <w:p w14:paraId="74AC47C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 модель 7453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499D9E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Клеточн.технол.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307C7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154863-341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367FA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01351805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A2C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BF0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2B3B2928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17A6AD1D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704BF33F" w14:textId="2F5B306A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lastRenderedPageBreak/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6</w:t>
      </w:r>
    </w:p>
    <w:p w14:paraId="2CBF9D31" w14:textId="6F432FDC" w:rsidR="007D6CF4" w:rsidRPr="0071424F" w:rsidRDefault="007D6CF4" w:rsidP="0071424F">
      <w:pPr>
        <w:contextualSpacing/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6 (</w:t>
      </w:r>
      <w:r w:rsidRPr="0071424F">
        <w:rPr>
          <w:b/>
          <w:color w:val="000000" w:themeColor="text1"/>
          <w:sz w:val="20"/>
          <w:szCs w:val="20"/>
        </w:rPr>
        <w:t>49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</w:t>
      </w:r>
      <w:r w:rsidRPr="0071424F">
        <w:rPr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 xml:space="preserve">Оборудование производства </w:t>
      </w:r>
      <w:r w:rsidRPr="0071424F">
        <w:rPr>
          <w:b/>
          <w:color w:val="000000" w:themeColor="text1"/>
          <w:sz w:val="20"/>
          <w:szCs w:val="20"/>
          <w:lang w:val="en-US"/>
        </w:rPr>
        <w:t>Applied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Biosystems</w:t>
      </w:r>
      <w:r w:rsidRPr="0071424F">
        <w:rPr>
          <w:b/>
          <w:color w:val="000000" w:themeColor="text1"/>
          <w:sz w:val="20"/>
          <w:szCs w:val="20"/>
        </w:rPr>
        <w:t xml:space="preserve">  ГЕНЕТИКА ЗДОРОВЬЯ</w:t>
      </w:r>
    </w:p>
    <w:tbl>
      <w:tblPr>
        <w:tblpPr w:leftFromText="180" w:rightFromText="180" w:vertAnchor="text" w:horzAnchor="margin" w:tblpXSpec="center" w:tblpY="24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258"/>
        <w:gridCol w:w="2268"/>
        <w:gridCol w:w="1418"/>
        <w:gridCol w:w="1417"/>
        <w:gridCol w:w="1276"/>
        <w:gridCol w:w="1276"/>
      </w:tblGrid>
      <w:tr w:rsidR="007D6CF4" w:rsidRPr="0071424F" w14:paraId="2D0A213C" w14:textId="77777777" w:rsidTr="00F845B3">
        <w:trPr>
          <w:trHeight w:val="33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FE2A7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2AAF933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AE534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BCD50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4472E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3B0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E0E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B17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16C672D1" w14:textId="77777777" w:rsidTr="00F845B3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A9D02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A2CAA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Термоциклер для амплификации нуклеиновых кислот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System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Те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rmal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Cycler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2720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5069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Генетика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19AE5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272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S0152322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2D69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00018428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35A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C33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15B96276" w14:textId="77777777" w:rsidTr="00F845B3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2F75F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CE88B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ПЦР в реальном времени 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Real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Time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PCR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System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7300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5F762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Генетика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43728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273003354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9B2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01351972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250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F71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0402FD52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01BCEBF7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74FD1B63" w14:textId="276D6732" w:rsidR="007D6CF4" w:rsidRPr="0071424F" w:rsidRDefault="007D6CF4" w:rsidP="0071424F">
      <w:pPr>
        <w:contextualSpacing/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7</w:t>
      </w:r>
    </w:p>
    <w:p w14:paraId="2D10A10C" w14:textId="0548376E" w:rsidR="007D6CF4" w:rsidRPr="0071424F" w:rsidRDefault="007D6CF4" w:rsidP="0071424F">
      <w:pPr>
        <w:contextualSpacing/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7 (</w:t>
      </w:r>
      <w:r w:rsidRPr="0071424F">
        <w:rPr>
          <w:b/>
          <w:color w:val="000000" w:themeColor="text1"/>
          <w:sz w:val="20"/>
          <w:szCs w:val="20"/>
        </w:rPr>
        <w:t>51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 Оборудование производства </w:t>
      </w:r>
      <w:r w:rsidRPr="0071424F">
        <w:rPr>
          <w:b/>
          <w:color w:val="000000" w:themeColor="text1"/>
          <w:sz w:val="20"/>
          <w:szCs w:val="20"/>
          <w:lang w:val="en-US"/>
        </w:rPr>
        <w:t>BioGenex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Laboratories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Inc</w:t>
      </w:r>
      <w:r w:rsidRPr="0071424F">
        <w:rPr>
          <w:b/>
          <w:color w:val="000000" w:themeColor="text1"/>
          <w:sz w:val="20"/>
          <w:szCs w:val="20"/>
        </w:rPr>
        <w:t xml:space="preserve">. США </w:t>
      </w:r>
    </w:p>
    <w:tbl>
      <w:tblPr>
        <w:tblW w:w="538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82"/>
        <w:gridCol w:w="1596"/>
        <w:gridCol w:w="1375"/>
        <w:gridCol w:w="1276"/>
        <w:gridCol w:w="993"/>
        <w:gridCol w:w="993"/>
      </w:tblGrid>
      <w:tr w:rsidR="007D6CF4" w:rsidRPr="0071424F" w14:paraId="62A66509" w14:textId="77777777" w:rsidTr="00F845B3">
        <w:tc>
          <w:tcPr>
            <w:tcW w:w="423" w:type="pct"/>
            <w:shd w:val="clear" w:color="auto" w:fill="auto"/>
          </w:tcPr>
          <w:p w14:paraId="71FF1B6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62CB3AA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481" w:type="pct"/>
            <w:shd w:val="clear" w:color="auto" w:fill="auto"/>
          </w:tcPr>
          <w:p w14:paraId="2995D27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793" w:type="pct"/>
            <w:shd w:val="clear" w:color="auto" w:fill="auto"/>
          </w:tcPr>
          <w:p w14:paraId="73B6EE3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683" w:type="pct"/>
            <w:shd w:val="clear" w:color="auto" w:fill="auto"/>
          </w:tcPr>
          <w:p w14:paraId="4BDEE5B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634" w:type="pct"/>
            <w:shd w:val="clear" w:color="auto" w:fill="auto"/>
          </w:tcPr>
          <w:p w14:paraId="4120716E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493" w:type="pct"/>
          </w:tcPr>
          <w:p w14:paraId="14AC66C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493" w:type="pct"/>
          </w:tcPr>
          <w:p w14:paraId="34EF7D4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1F42E800" w14:textId="77777777" w:rsidTr="00F845B3">
        <w:tc>
          <w:tcPr>
            <w:tcW w:w="423" w:type="pct"/>
            <w:shd w:val="clear" w:color="auto" w:fill="auto"/>
          </w:tcPr>
          <w:p w14:paraId="247EEC5A" w14:textId="77777777" w:rsidR="007D6CF4" w:rsidRPr="0071424F" w:rsidRDefault="007D6CF4" w:rsidP="0071424F">
            <w:pPr>
              <w:pStyle w:val="aa"/>
              <w:numPr>
                <w:ilvl w:val="0"/>
                <w:numId w:val="78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shd w:val="clear" w:color="auto" w:fill="auto"/>
          </w:tcPr>
          <w:p w14:paraId="343E099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демаскировки антигенов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EZ</w:t>
            </w:r>
            <w:r w:rsidRPr="0071424F">
              <w:rPr>
                <w:color w:val="000000" w:themeColor="text1"/>
                <w:sz w:val="20"/>
                <w:szCs w:val="20"/>
              </w:rPr>
              <w:t>-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Retriever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System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2.2. </w:t>
            </w:r>
          </w:p>
        </w:tc>
        <w:tc>
          <w:tcPr>
            <w:tcW w:w="793" w:type="pct"/>
            <w:shd w:val="clear" w:color="auto" w:fill="auto"/>
          </w:tcPr>
          <w:p w14:paraId="4B03D2D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генетики</w:t>
            </w:r>
          </w:p>
        </w:tc>
        <w:tc>
          <w:tcPr>
            <w:tcW w:w="683" w:type="pct"/>
            <w:shd w:val="clear" w:color="auto" w:fill="auto"/>
          </w:tcPr>
          <w:p w14:paraId="6CBC067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MW</w:t>
            </w:r>
            <w:r w:rsidRPr="0071424F">
              <w:rPr>
                <w:color w:val="000000" w:themeColor="text1"/>
                <w:sz w:val="20"/>
                <w:szCs w:val="20"/>
              </w:rPr>
              <w:t>230205</w:t>
            </w:r>
          </w:p>
        </w:tc>
        <w:tc>
          <w:tcPr>
            <w:tcW w:w="634" w:type="pct"/>
            <w:shd w:val="clear" w:color="auto" w:fill="auto"/>
          </w:tcPr>
          <w:p w14:paraId="0450582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01351260</w:t>
            </w:r>
          </w:p>
        </w:tc>
        <w:tc>
          <w:tcPr>
            <w:tcW w:w="493" w:type="pct"/>
          </w:tcPr>
          <w:p w14:paraId="195272B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2014</w:t>
            </w:r>
          </w:p>
          <w:p w14:paraId="0B077FD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3" w:type="pct"/>
          </w:tcPr>
          <w:p w14:paraId="39C03F2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3FB217EF" w14:textId="77777777" w:rsidTr="00F845B3">
        <w:tc>
          <w:tcPr>
            <w:tcW w:w="423" w:type="pct"/>
            <w:shd w:val="clear" w:color="auto" w:fill="auto"/>
          </w:tcPr>
          <w:p w14:paraId="64CB0A03" w14:textId="77777777" w:rsidR="007D6CF4" w:rsidRPr="0071424F" w:rsidRDefault="007D6CF4" w:rsidP="0071424F">
            <w:pPr>
              <w:pStyle w:val="aa"/>
              <w:numPr>
                <w:ilvl w:val="0"/>
                <w:numId w:val="78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shd w:val="clear" w:color="auto" w:fill="auto"/>
          </w:tcPr>
          <w:p w14:paraId="5C4BEFE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демаскировки антигенов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EZ</w:t>
            </w:r>
            <w:r w:rsidRPr="0071424F">
              <w:rPr>
                <w:color w:val="000000" w:themeColor="text1"/>
                <w:sz w:val="20"/>
                <w:szCs w:val="20"/>
              </w:rPr>
              <w:t>-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Retriever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System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2.2. </w:t>
            </w:r>
          </w:p>
        </w:tc>
        <w:tc>
          <w:tcPr>
            <w:tcW w:w="793" w:type="pct"/>
            <w:shd w:val="clear" w:color="auto" w:fill="auto"/>
          </w:tcPr>
          <w:p w14:paraId="683F507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клеточных технологий</w:t>
            </w:r>
          </w:p>
        </w:tc>
        <w:tc>
          <w:tcPr>
            <w:tcW w:w="683" w:type="pct"/>
            <w:shd w:val="clear" w:color="auto" w:fill="auto"/>
          </w:tcPr>
          <w:p w14:paraId="5FFE3C5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MW230-204</w:t>
            </w:r>
          </w:p>
        </w:tc>
        <w:tc>
          <w:tcPr>
            <w:tcW w:w="634" w:type="pct"/>
            <w:shd w:val="clear" w:color="auto" w:fill="auto"/>
          </w:tcPr>
          <w:p w14:paraId="375CE8E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01351261</w:t>
            </w:r>
          </w:p>
        </w:tc>
        <w:tc>
          <w:tcPr>
            <w:tcW w:w="493" w:type="pct"/>
          </w:tcPr>
          <w:p w14:paraId="025F10C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2015</w:t>
            </w:r>
          </w:p>
          <w:p w14:paraId="1414552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B127F7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6405FAAD" w14:textId="77777777" w:rsidTr="00F845B3">
        <w:tc>
          <w:tcPr>
            <w:tcW w:w="423" w:type="pct"/>
            <w:shd w:val="clear" w:color="auto" w:fill="auto"/>
          </w:tcPr>
          <w:p w14:paraId="2E4CFBC6" w14:textId="77777777" w:rsidR="007D6CF4" w:rsidRPr="0071424F" w:rsidRDefault="007D6CF4" w:rsidP="0071424F">
            <w:pPr>
              <w:pStyle w:val="aa"/>
              <w:numPr>
                <w:ilvl w:val="0"/>
                <w:numId w:val="78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81" w:type="pct"/>
            <w:shd w:val="clear" w:color="auto" w:fill="auto"/>
          </w:tcPr>
          <w:p w14:paraId="5A63AD8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демаскировки антигенов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EZ</w:t>
            </w:r>
            <w:r w:rsidRPr="0071424F">
              <w:rPr>
                <w:color w:val="000000" w:themeColor="text1"/>
                <w:sz w:val="20"/>
                <w:szCs w:val="20"/>
              </w:rPr>
              <w:t>-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Retriever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System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2.2</w:t>
            </w:r>
          </w:p>
        </w:tc>
        <w:tc>
          <w:tcPr>
            <w:tcW w:w="793" w:type="pct"/>
            <w:shd w:val="clear" w:color="auto" w:fill="auto"/>
          </w:tcPr>
          <w:p w14:paraId="3D03E7C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клеточных технологий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9DFCD2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79CE47C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01351258</w:t>
            </w:r>
          </w:p>
        </w:tc>
        <w:tc>
          <w:tcPr>
            <w:tcW w:w="493" w:type="pct"/>
            <w:vAlign w:val="center"/>
          </w:tcPr>
          <w:p w14:paraId="79A48BB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2015</w:t>
            </w:r>
          </w:p>
          <w:p w14:paraId="3891A19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3" w:type="pct"/>
          </w:tcPr>
          <w:p w14:paraId="45F1B05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6453F0CF" w14:textId="77777777" w:rsidTr="00F845B3"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A43A" w14:textId="77777777" w:rsidR="007D6CF4" w:rsidRPr="0071424F" w:rsidRDefault="007D6CF4" w:rsidP="0071424F">
            <w:pPr>
              <w:pStyle w:val="aa"/>
              <w:numPr>
                <w:ilvl w:val="0"/>
                <w:numId w:val="78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81" w:type="pct"/>
            <w:shd w:val="clear" w:color="auto" w:fill="auto"/>
          </w:tcPr>
          <w:p w14:paraId="339F15B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Система демаскировки антигенов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EZ</w:t>
            </w:r>
            <w:r w:rsidRPr="0071424F">
              <w:rPr>
                <w:color w:val="000000" w:themeColor="text1"/>
                <w:sz w:val="20"/>
                <w:szCs w:val="20"/>
              </w:rPr>
              <w:t>-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Retriever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System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2.2.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0123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клеточных технологий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7F64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MW230-203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F555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01351259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8F5A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2014</w:t>
            </w:r>
          </w:p>
          <w:p w14:paraId="412A3CF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F42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034A1137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Расходные материалы: </w:t>
      </w:r>
    </w:p>
    <w:p w14:paraId="4B83208E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Буфер демаскировочный </w:t>
      </w:r>
      <w:r w:rsidRPr="0071424F">
        <w:rPr>
          <w:rFonts w:ascii="Times New Roman" w:hAnsi="Times New Roman"/>
          <w:b w:val="0"/>
          <w:color w:val="000000" w:themeColor="text1"/>
          <w:sz w:val="20"/>
          <w:szCs w:val="20"/>
          <w:lang w:val="en-US"/>
        </w:rPr>
        <w:t>EZ</w:t>
      </w: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>-</w:t>
      </w:r>
      <w:r w:rsidRPr="0071424F">
        <w:rPr>
          <w:rFonts w:ascii="Times New Roman" w:hAnsi="Times New Roman"/>
          <w:b w:val="0"/>
          <w:color w:val="000000" w:themeColor="text1"/>
          <w:sz w:val="20"/>
          <w:szCs w:val="20"/>
          <w:lang w:val="en-US"/>
        </w:rPr>
        <w:t>AR</w:t>
      </w: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2 </w:t>
      </w:r>
      <w:r w:rsidRPr="0071424F">
        <w:rPr>
          <w:rFonts w:ascii="Times New Roman" w:hAnsi="Times New Roman"/>
          <w:b w:val="0"/>
          <w:color w:val="000000" w:themeColor="text1"/>
          <w:sz w:val="20"/>
          <w:szCs w:val="20"/>
          <w:lang w:val="en-US"/>
        </w:rPr>
        <w:t>Elegance</w:t>
      </w: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или аналог – 1 литр. </w:t>
      </w:r>
    </w:p>
    <w:p w14:paraId="0084BC90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7F4283AD" w14:textId="5F76C8F8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8</w:t>
      </w:r>
    </w:p>
    <w:p w14:paraId="35C279DD" w14:textId="48E61DF3" w:rsidR="007D6CF4" w:rsidRPr="0071424F" w:rsidRDefault="007D6CF4" w:rsidP="0071424F">
      <w:pPr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8 (52)</w:t>
      </w:r>
      <w:r w:rsidRPr="0071424F">
        <w:rPr>
          <w:b/>
          <w:color w:val="000000" w:themeColor="text1"/>
          <w:sz w:val="20"/>
          <w:szCs w:val="20"/>
        </w:rPr>
        <w:t xml:space="preserve"> – Оборудование производства Miltenyi Biotec GmbH  Германия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1273"/>
        <w:gridCol w:w="1274"/>
        <w:gridCol w:w="1069"/>
        <w:gridCol w:w="920"/>
      </w:tblGrid>
      <w:tr w:rsidR="007D6CF4" w:rsidRPr="0071424F" w14:paraId="1F9F1401" w14:textId="77777777" w:rsidTr="008C034D">
        <w:trPr>
          <w:trHeight w:val="509"/>
        </w:trPr>
        <w:tc>
          <w:tcPr>
            <w:tcW w:w="709" w:type="dxa"/>
            <w:noWrap/>
            <w:hideMark/>
          </w:tcPr>
          <w:p w14:paraId="00C9D59A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5A141EE7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835" w:type="dxa"/>
            <w:noWrap/>
            <w:hideMark/>
          </w:tcPr>
          <w:p w14:paraId="50F2795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noWrap/>
            <w:hideMark/>
          </w:tcPr>
          <w:p w14:paraId="0125890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273" w:type="dxa"/>
          </w:tcPr>
          <w:p w14:paraId="1806682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274" w:type="dxa"/>
            <w:hideMark/>
          </w:tcPr>
          <w:p w14:paraId="48D7344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069" w:type="dxa"/>
          </w:tcPr>
          <w:p w14:paraId="02FD7A6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920" w:type="dxa"/>
          </w:tcPr>
          <w:p w14:paraId="514D5ABE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2E15FDF8" w14:textId="77777777" w:rsidTr="008C034D">
        <w:trPr>
          <w:trHeight w:val="4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CF20D6" w14:textId="77777777" w:rsidR="007D6CF4" w:rsidRPr="0071424F" w:rsidRDefault="007D6CF4" w:rsidP="0071424F">
            <w:pPr>
              <w:pStyle w:val="aa"/>
              <w:numPr>
                <w:ilvl w:val="0"/>
                <w:numId w:val="79"/>
              </w:num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B8D9C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pacing w:val="2"/>
                <w:sz w:val="20"/>
                <w:szCs w:val="20"/>
              </w:rPr>
              <w:t>Система</w:t>
            </w:r>
            <w:r w:rsidRPr="0071424F">
              <w:rPr>
                <w:color w:val="000000" w:themeColor="text1"/>
                <w:spacing w:val="2"/>
                <w:sz w:val="20"/>
                <w:szCs w:val="20"/>
                <w:lang w:val="en-US"/>
              </w:rPr>
              <w:t xml:space="preserve"> </w:t>
            </w:r>
            <w:r w:rsidRPr="0071424F">
              <w:rPr>
                <w:color w:val="000000" w:themeColor="text1"/>
                <w:spacing w:val="2"/>
                <w:sz w:val="20"/>
                <w:szCs w:val="20"/>
              </w:rPr>
              <w:t>магнитной</w:t>
            </w:r>
            <w:r w:rsidRPr="0071424F">
              <w:rPr>
                <w:color w:val="000000" w:themeColor="text1"/>
                <w:spacing w:val="2"/>
                <w:sz w:val="20"/>
                <w:szCs w:val="20"/>
                <w:lang w:val="en-US"/>
              </w:rPr>
              <w:t xml:space="preserve"> </w:t>
            </w:r>
            <w:r w:rsidRPr="0071424F">
              <w:rPr>
                <w:color w:val="000000" w:themeColor="text1"/>
                <w:spacing w:val="2"/>
                <w:sz w:val="20"/>
                <w:szCs w:val="20"/>
              </w:rPr>
              <w:t>сепарации</w:t>
            </w:r>
            <w:r w:rsidRPr="0071424F">
              <w:rPr>
                <w:color w:val="000000" w:themeColor="text1"/>
                <w:spacing w:val="2"/>
                <w:sz w:val="20"/>
                <w:szCs w:val="20"/>
                <w:lang w:val="en-US"/>
              </w:rPr>
              <w:t xml:space="preserve"> </w:t>
            </w:r>
            <w:r w:rsidRPr="0071424F">
              <w:rPr>
                <w:color w:val="000000" w:themeColor="text1"/>
                <w:spacing w:val="2"/>
                <w:sz w:val="20"/>
                <w:szCs w:val="20"/>
              </w:rPr>
              <w:t>клеток</w:t>
            </w:r>
            <w:r w:rsidRPr="0071424F">
              <w:rPr>
                <w:color w:val="000000" w:themeColor="text1"/>
                <w:spacing w:val="2"/>
                <w:sz w:val="20"/>
                <w:szCs w:val="20"/>
                <w:lang w:val="en-US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CliniMACS Plus Instrument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E4414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клеточных технологий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50E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001002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ED2F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51325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ED4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A86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1CBCD88E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13CC81AD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6412B791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3D191CC7" w14:textId="0FE840C8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9</w:t>
      </w:r>
    </w:p>
    <w:p w14:paraId="0771D5BD" w14:textId="71841B1A" w:rsidR="007D6CF4" w:rsidRPr="0071424F" w:rsidRDefault="007D6CF4" w:rsidP="0071424F">
      <w:pPr>
        <w:rPr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9 (56)</w:t>
      </w:r>
      <w:r w:rsidRPr="0071424F">
        <w:rPr>
          <w:b/>
          <w:color w:val="000000" w:themeColor="text1"/>
          <w:sz w:val="20"/>
          <w:szCs w:val="20"/>
        </w:rPr>
        <w:t xml:space="preserve"> - Оборудование производства </w:t>
      </w:r>
      <w:r w:rsidRPr="0071424F">
        <w:rPr>
          <w:rStyle w:val="17"/>
          <w:rFonts w:eastAsia="Calibri"/>
          <w:b/>
          <w:color w:val="000000" w:themeColor="text1"/>
          <w:sz w:val="20"/>
          <w:szCs w:val="20"/>
          <w:lang w:val="en-US"/>
        </w:rPr>
        <w:t>Steelco</w:t>
      </w:r>
      <w:r w:rsidRPr="0071424F">
        <w:rPr>
          <w:rStyle w:val="17"/>
          <w:rFonts w:eastAsia="Calibri"/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>Италия</w:t>
      </w:r>
      <w:r w:rsidRPr="0071424F">
        <w:rPr>
          <w:color w:val="000000" w:themeColor="text1"/>
          <w:sz w:val="20"/>
          <w:szCs w:val="20"/>
        </w:rPr>
        <w:t xml:space="preserve"> </w:t>
      </w:r>
    </w:p>
    <w:tbl>
      <w:tblPr>
        <w:tblStyle w:val="ae"/>
        <w:tblW w:w="5231" w:type="pct"/>
        <w:tblLook w:val="04A0" w:firstRow="1" w:lastRow="0" w:firstColumn="1" w:lastColumn="0" w:noHBand="0" w:noVBand="1"/>
      </w:tblPr>
      <w:tblGrid>
        <w:gridCol w:w="631"/>
        <w:gridCol w:w="2341"/>
        <w:gridCol w:w="2172"/>
        <w:gridCol w:w="1324"/>
        <w:gridCol w:w="1175"/>
        <w:gridCol w:w="1070"/>
        <w:gridCol w:w="1064"/>
      </w:tblGrid>
      <w:tr w:rsidR="007D6CF4" w:rsidRPr="0071424F" w14:paraId="691E1E78" w14:textId="77777777" w:rsidTr="00F845B3">
        <w:tc>
          <w:tcPr>
            <w:tcW w:w="322" w:type="pct"/>
          </w:tcPr>
          <w:p w14:paraId="3521662A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5D591D11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197" w:type="pct"/>
          </w:tcPr>
          <w:p w14:paraId="3EBCFDC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111" w:type="pct"/>
          </w:tcPr>
          <w:p w14:paraId="736084A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677" w:type="pct"/>
          </w:tcPr>
          <w:p w14:paraId="58CDA77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601" w:type="pct"/>
          </w:tcPr>
          <w:p w14:paraId="649EBEC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547" w:type="pct"/>
          </w:tcPr>
          <w:p w14:paraId="3909886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544" w:type="pct"/>
          </w:tcPr>
          <w:p w14:paraId="3DC27C0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37D31AC0" w14:textId="77777777" w:rsidTr="00F845B3">
        <w:tc>
          <w:tcPr>
            <w:tcW w:w="322" w:type="pct"/>
          </w:tcPr>
          <w:p w14:paraId="4383C553" w14:textId="77777777" w:rsidR="007D6CF4" w:rsidRPr="0071424F" w:rsidRDefault="007D6CF4" w:rsidP="0071424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97" w:type="pct"/>
          </w:tcPr>
          <w:p w14:paraId="3135D1ED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Установка обратного осмоса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W</w:t>
            </w:r>
            <w:r w:rsidRPr="0071424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11" w:type="pct"/>
          </w:tcPr>
          <w:p w14:paraId="78C3439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Имуноморфологии и протеомики</w:t>
            </w:r>
          </w:p>
        </w:tc>
        <w:tc>
          <w:tcPr>
            <w:tcW w:w="677" w:type="pct"/>
          </w:tcPr>
          <w:p w14:paraId="7604F78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031816АD</w:t>
            </w:r>
          </w:p>
          <w:p w14:paraId="37990A0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031815АМ</w:t>
            </w:r>
          </w:p>
        </w:tc>
        <w:tc>
          <w:tcPr>
            <w:tcW w:w="601" w:type="pct"/>
          </w:tcPr>
          <w:p w14:paraId="05227E7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01351373</w:t>
            </w:r>
          </w:p>
        </w:tc>
        <w:tc>
          <w:tcPr>
            <w:tcW w:w="547" w:type="pct"/>
          </w:tcPr>
          <w:p w14:paraId="175B7A5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544" w:type="pct"/>
          </w:tcPr>
          <w:p w14:paraId="2B71624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6F6F5644" w14:textId="77777777" w:rsidTr="00F845B3">
        <w:tc>
          <w:tcPr>
            <w:tcW w:w="322" w:type="pct"/>
          </w:tcPr>
          <w:p w14:paraId="38B60800" w14:textId="77777777" w:rsidR="007D6CF4" w:rsidRPr="0071424F" w:rsidRDefault="007D6CF4" w:rsidP="0071424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97" w:type="pct"/>
          </w:tcPr>
          <w:p w14:paraId="3A5DB01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Установка обратного осмоса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W</w:t>
            </w:r>
            <w:r w:rsidRPr="0071424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11" w:type="pct"/>
          </w:tcPr>
          <w:p w14:paraId="3738E56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клеточных технологий</w:t>
            </w:r>
          </w:p>
        </w:tc>
        <w:tc>
          <w:tcPr>
            <w:tcW w:w="677" w:type="pct"/>
          </w:tcPr>
          <w:p w14:paraId="1CC6719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031816АD</w:t>
            </w:r>
          </w:p>
          <w:p w14:paraId="0400BCB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031815АМ</w:t>
            </w:r>
          </w:p>
        </w:tc>
        <w:tc>
          <w:tcPr>
            <w:tcW w:w="601" w:type="pct"/>
          </w:tcPr>
          <w:p w14:paraId="2B55ADC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01351374</w:t>
            </w:r>
          </w:p>
        </w:tc>
        <w:tc>
          <w:tcPr>
            <w:tcW w:w="547" w:type="pct"/>
          </w:tcPr>
          <w:p w14:paraId="10F85C3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544" w:type="pct"/>
          </w:tcPr>
          <w:p w14:paraId="22F6C1A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1D4D568E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3AFE5622" w14:textId="77777777" w:rsidR="007D6CF4" w:rsidRPr="0071424F" w:rsidRDefault="007D6CF4" w:rsidP="0071424F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color w:val="000000" w:themeColor="text1"/>
          <w:sz w:val="20"/>
          <w:szCs w:val="20"/>
        </w:rPr>
        <w:t>Перечень расходных материалов:</w:t>
      </w:r>
    </w:p>
    <w:p w14:paraId="4A3B3A4E" w14:textId="77777777" w:rsidR="007D6CF4" w:rsidRPr="0071424F" w:rsidRDefault="007D6CF4" w:rsidP="0071424F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color w:val="000000" w:themeColor="text1"/>
          <w:sz w:val="20"/>
          <w:szCs w:val="20"/>
        </w:rPr>
        <w:t>Капсульный фильтр -2 шт.. угольный фильтр-2 шт. обратноосмотическая мембрана-2 ш.</w:t>
      </w:r>
    </w:p>
    <w:p w14:paraId="5D38A803" w14:textId="77777777" w:rsidR="007D6CF4" w:rsidRPr="0071424F" w:rsidRDefault="007D6CF4" w:rsidP="0071424F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</w:p>
    <w:p w14:paraId="407BF084" w14:textId="3478BE41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10</w:t>
      </w:r>
    </w:p>
    <w:p w14:paraId="6DC6D6BC" w14:textId="5DD3DA58" w:rsidR="007D6CF4" w:rsidRPr="0071424F" w:rsidRDefault="007D6CF4" w:rsidP="0071424F">
      <w:pPr>
        <w:rPr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10 (</w:t>
      </w:r>
      <w:r w:rsidRPr="0071424F">
        <w:rPr>
          <w:b/>
          <w:color w:val="000000" w:themeColor="text1"/>
          <w:sz w:val="20"/>
          <w:szCs w:val="20"/>
        </w:rPr>
        <w:t>57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- Оборудование производства DIALAB,</w:t>
      </w:r>
      <w:r w:rsidRPr="0071424F">
        <w:rPr>
          <w:rStyle w:val="17"/>
          <w:rFonts w:eastAsia="Calibri"/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>Италия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1"/>
        <w:gridCol w:w="2385"/>
        <w:gridCol w:w="1985"/>
        <w:gridCol w:w="1123"/>
        <w:gridCol w:w="1176"/>
        <w:gridCol w:w="1069"/>
        <w:gridCol w:w="976"/>
      </w:tblGrid>
      <w:tr w:rsidR="007D6CF4" w:rsidRPr="0071424F" w14:paraId="6F193248" w14:textId="77777777" w:rsidTr="00F845B3">
        <w:tc>
          <w:tcPr>
            <w:tcW w:w="337" w:type="pct"/>
          </w:tcPr>
          <w:p w14:paraId="0028E1E3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3B6E710B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276" w:type="pct"/>
          </w:tcPr>
          <w:p w14:paraId="16F399F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062" w:type="pct"/>
          </w:tcPr>
          <w:p w14:paraId="1A65D72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601" w:type="pct"/>
          </w:tcPr>
          <w:p w14:paraId="4FFC68E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629" w:type="pct"/>
          </w:tcPr>
          <w:p w14:paraId="21526A4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572" w:type="pct"/>
          </w:tcPr>
          <w:p w14:paraId="71C3C3E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522" w:type="pct"/>
          </w:tcPr>
          <w:p w14:paraId="7E3FC29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7B832342" w14:textId="77777777" w:rsidTr="00F845B3">
        <w:tc>
          <w:tcPr>
            <w:tcW w:w="337" w:type="pct"/>
          </w:tcPr>
          <w:p w14:paraId="34AAF81B" w14:textId="77777777" w:rsidR="007D6CF4" w:rsidRPr="0071424F" w:rsidRDefault="007D6CF4" w:rsidP="0071424F">
            <w:pPr>
              <w:numPr>
                <w:ilvl w:val="0"/>
                <w:numId w:val="85"/>
              </w:num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pct"/>
          </w:tcPr>
          <w:p w14:paraId="1DFCF8B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Анализатор автоматический ИФА DIALISA 4MP</w:t>
            </w:r>
          </w:p>
        </w:tc>
        <w:tc>
          <w:tcPr>
            <w:tcW w:w="1062" w:type="pct"/>
          </w:tcPr>
          <w:p w14:paraId="0CDDE38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Вирусология</w:t>
            </w:r>
          </w:p>
        </w:tc>
        <w:tc>
          <w:tcPr>
            <w:tcW w:w="601" w:type="pct"/>
          </w:tcPr>
          <w:p w14:paraId="376DF56D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29" w:type="pct"/>
          </w:tcPr>
          <w:p w14:paraId="106D327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01351958</w:t>
            </w:r>
          </w:p>
        </w:tc>
        <w:tc>
          <w:tcPr>
            <w:tcW w:w="572" w:type="pct"/>
          </w:tcPr>
          <w:p w14:paraId="4835A6D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522" w:type="pct"/>
          </w:tcPr>
          <w:p w14:paraId="4D4F6FDC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70ECA118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40ED1B51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02FB29D7" w14:textId="77777777" w:rsidR="00D669FC" w:rsidRDefault="00D669FC" w:rsidP="0071424F">
      <w:pPr>
        <w:tabs>
          <w:tab w:val="left" w:pos="5805"/>
        </w:tabs>
        <w:jc w:val="right"/>
        <w:rPr>
          <w:rFonts w:eastAsiaTheme="minorEastAsia"/>
          <w:color w:val="000000" w:themeColor="text1"/>
          <w:sz w:val="20"/>
          <w:szCs w:val="20"/>
        </w:rPr>
      </w:pPr>
    </w:p>
    <w:p w14:paraId="7ECF0CD2" w14:textId="77777777" w:rsidR="00D669FC" w:rsidRDefault="00D669FC" w:rsidP="0071424F">
      <w:pPr>
        <w:tabs>
          <w:tab w:val="left" w:pos="5805"/>
        </w:tabs>
        <w:jc w:val="right"/>
        <w:rPr>
          <w:rFonts w:eastAsiaTheme="minorEastAsia"/>
          <w:color w:val="000000" w:themeColor="text1"/>
          <w:sz w:val="20"/>
          <w:szCs w:val="20"/>
        </w:rPr>
      </w:pPr>
    </w:p>
    <w:p w14:paraId="72DA4AA8" w14:textId="77777777" w:rsidR="00D669FC" w:rsidRDefault="00D669FC" w:rsidP="0071424F">
      <w:pPr>
        <w:tabs>
          <w:tab w:val="left" w:pos="5805"/>
        </w:tabs>
        <w:jc w:val="right"/>
        <w:rPr>
          <w:rFonts w:eastAsiaTheme="minorEastAsia"/>
          <w:color w:val="000000" w:themeColor="text1"/>
          <w:sz w:val="20"/>
          <w:szCs w:val="20"/>
        </w:rPr>
      </w:pPr>
    </w:p>
    <w:p w14:paraId="2F0CDE18" w14:textId="77777777" w:rsidR="00D669FC" w:rsidRDefault="00D669FC" w:rsidP="0071424F">
      <w:pPr>
        <w:tabs>
          <w:tab w:val="left" w:pos="5805"/>
        </w:tabs>
        <w:jc w:val="right"/>
        <w:rPr>
          <w:rFonts w:eastAsiaTheme="minorEastAsia"/>
          <w:color w:val="000000" w:themeColor="text1"/>
          <w:sz w:val="20"/>
          <w:szCs w:val="20"/>
        </w:rPr>
      </w:pPr>
    </w:p>
    <w:p w14:paraId="633DC72B" w14:textId="3B6F11DB" w:rsidR="007D6CF4" w:rsidRPr="0071424F" w:rsidRDefault="007D6CF4" w:rsidP="0071424F">
      <w:pPr>
        <w:tabs>
          <w:tab w:val="left" w:pos="5805"/>
        </w:tabs>
        <w:jc w:val="right"/>
        <w:rPr>
          <w:rFonts w:eastAsiaTheme="minorEastAsia"/>
          <w:color w:val="000000" w:themeColor="text1"/>
          <w:sz w:val="20"/>
          <w:szCs w:val="20"/>
        </w:rPr>
      </w:pPr>
      <w:r w:rsidRPr="0071424F">
        <w:rPr>
          <w:rFonts w:eastAsiaTheme="minorEastAsia"/>
          <w:color w:val="000000" w:themeColor="text1"/>
          <w:sz w:val="20"/>
          <w:szCs w:val="20"/>
        </w:rPr>
        <w:lastRenderedPageBreak/>
        <w:t xml:space="preserve">Приложение </w:t>
      </w:r>
      <w:r w:rsidR="0071424F" w:rsidRPr="0071424F">
        <w:rPr>
          <w:rFonts w:eastAsiaTheme="minorEastAsia"/>
          <w:color w:val="000000" w:themeColor="text1"/>
          <w:sz w:val="20"/>
          <w:szCs w:val="20"/>
        </w:rPr>
        <w:t>11</w:t>
      </w:r>
    </w:p>
    <w:p w14:paraId="540EA72B" w14:textId="380BF99A" w:rsidR="007D6CF4" w:rsidRPr="0071424F" w:rsidRDefault="007D6CF4" w:rsidP="0071424F">
      <w:pPr>
        <w:tabs>
          <w:tab w:val="left" w:pos="5805"/>
        </w:tabs>
        <w:rPr>
          <w:rFonts w:eastAsiaTheme="minorEastAsia"/>
          <w:b/>
          <w:color w:val="000000" w:themeColor="text1"/>
          <w:sz w:val="20"/>
          <w:szCs w:val="20"/>
        </w:rPr>
      </w:pPr>
      <w:r w:rsidRPr="0071424F">
        <w:rPr>
          <w:rFonts w:eastAsiaTheme="minorEastAsia"/>
          <w:b/>
          <w:color w:val="000000" w:themeColor="text1"/>
          <w:sz w:val="20"/>
          <w:szCs w:val="20"/>
        </w:rPr>
        <w:t>ЛОТ</w:t>
      </w:r>
      <w:r w:rsidR="0071424F" w:rsidRPr="0071424F">
        <w:rPr>
          <w:rFonts w:eastAsiaTheme="minorEastAsia"/>
          <w:b/>
          <w:color w:val="000000" w:themeColor="text1"/>
          <w:sz w:val="20"/>
          <w:szCs w:val="20"/>
        </w:rPr>
        <w:t xml:space="preserve"> 11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 xml:space="preserve"> </w:t>
      </w:r>
      <w:r w:rsidR="0071424F" w:rsidRPr="0071424F">
        <w:rPr>
          <w:rFonts w:eastAsiaTheme="minorEastAsia"/>
          <w:b/>
          <w:color w:val="000000" w:themeColor="text1"/>
          <w:sz w:val="20"/>
          <w:szCs w:val="20"/>
        </w:rPr>
        <w:t>(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>58</w:t>
      </w:r>
      <w:r w:rsidR="0071424F" w:rsidRPr="0071424F">
        <w:rPr>
          <w:rFonts w:eastAsiaTheme="minorEastAsia"/>
          <w:b/>
          <w:color w:val="000000" w:themeColor="text1"/>
          <w:sz w:val="20"/>
          <w:szCs w:val="20"/>
        </w:rPr>
        <w:t>)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 xml:space="preserve"> – Оборудование производства </w:t>
      </w:r>
      <w:r w:rsidRPr="0071424F">
        <w:rPr>
          <w:b/>
          <w:color w:val="000000" w:themeColor="text1"/>
          <w:sz w:val="20"/>
          <w:szCs w:val="20"/>
        </w:rPr>
        <w:t xml:space="preserve">ООО «МЗМО»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2484"/>
        <w:gridCol w:w="1984"/>
        <w:gridCol w:w="1274"/>
        <w:gridCol w:w="1276"/>
        <w:gridCol w:w="1278"/>
        <w:gridCol w:w="708"/>
      </w:tblGrid>
      <w:tr w:rsidR="007D6CF4" w:rsidRPr="0071424F" w14:paraId="20CDCD11" w14:textId="77777777" w:rsidTr="008C034D">
        <w:trPr>
          <w:trHeight w:val="300"/>
        </w:trPr>
        <w:tc>
          <w:tcPr>
            <w:tcW w:w="630" w:type="dxa"/>
            <w:noWrap/>
            <w:hideMark/>
          </w:tcPr>
          <w:p w14:paraId="513001B3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39BE0B24" w14:textId="77777777" w:rsidR="007D6CF4" w:rsidRPr="0071424F" w:rsidRDefault="007D6CF4" w:rsidP="0071424F">
            <w:pPr>
              <w:ind w:left="360" w:hanging="360"/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E391F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A23A5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306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</w:t>
            </w:r>
          </w:p>
          <w:p w14:paraId="25E0FC4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B70CF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Инв.</w:t>
            </w:r>
          </w:p>
          <w:p w14:paraId="5A638B71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номер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4A83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62FA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41F45E91" w14:textId="77777777" w:rsidTr="008C034D">
        <w:trPr>
          <w:trHeight w:val="300"/>
        </w:trPr>
        <w:tc>
          <w:tcPr>
            <w:tcW w:w="630" w:type="dxa"/>
            <w:shd w:val="clear" w:color="auto" w:fill="auto"/>
            <w:noWrap/>
            <w:hideMark/>
          </w:tcPr>
          <w:p w14:paraId="1240BA27" w14:textId="77777777" w:rsidR="007D6CF4" w:rsidRPr="0071424F" w:rsidRDefault="007D6CF4" w:rsidP="0071424F">
            <w:pPr>
              <w:numPr>
                <w:ilvl w:val="0"/>
                <w:numId w:val="86"/>
              </w:num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22DC1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Установка для очистки и обеззараживания воздуха БОВ-001-АМС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218D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ПАК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92EC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б/н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7136B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01351944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C5BD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C3A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56DCC168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>Перечень расходных материалов:</w:t>
      </w:r>
    </w:p>
    <w:p w14:paraId="6DF49FB9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>1.Фильтра НЕРА- 1 шт.</w:t>
      </w:r>
    </w:p>
    <w:p w14:paraId="5CA08074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693B256D" w14:textId="497B2622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rFonts w:eastAsiaTheme="minorEastAsia"/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rFonts w:eastAsiaTheme="minorEastAsia"/>
          <w:color w:val="000000" w:themeColor="text1"/>
          <w:sz w:val="20"/>
          <w:szCs w:val="20"/>
        </w:rPr>
        <w:t>12</w:t>
      </w:r>
    </w:p>
    <w:p w14:paraId="1D17B019" w14:textId="41E3B28A" w:rsidR="007D6CF4" w:rsidRPr="0071424F" w:rsidRDefault="007D6CF4" w:rsidP="0071424F">
      <w:pPr>
        <w:tabs>
          <w:tab w:val="left" w:pos="7415"/>
        </w:tabs>
        <w:rPr>
          <w:b/>
          <w:color w:val="000000" w:themeColor="text1"/>
          <w:sz w:val="20"/>
          <w:szCs w:val="20"/>
        </w:rPr>
      </w:pPr>
      <w:r w:rsidRPr="0071424F">
        <w:rPr>
          <w:rFonts w:eastAsiaTheme="minorEastAsia"/>
          <w:b/>
          <w:color w:val="000000" w:themeColor="text1"/>
          <w:sz w:val="20"/>
          <w:szCs w:val="20"/>
        </w:rPr>
        <w:t>ЛОТ</w:t>
      </w:r>
      <w:r w:rsidR="0071424F" w:rsidRPr="0071424F">
        <w:rPr>
          <w:rFonts w:eastAsiaTheme="minorEastAsia"/>
          <w:b/>
          <w:color w:val="000000" w:themeColor="text1"/>
          <w:sz w:val="20"/>
          <w:szCs w:val="20"/>
        </w:rPr>
        <w:t xml:space="preserve"> 12 (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 xml:space="preserve"> 60</w:t>
      </w:r>
      <w:r w:rsidR="0071424F" w:rsidRPr="0071424F">
        <w:rPr>
          <w:rFonts w:eastAsiaTheme="minorEastAsia"/>
          <w:b/>
          <w:color w:val="000000" w:themeColor="text1"/>
          <w:sz w:val="20"/>
          <w:szCs w:val="20"/>
        </w:rPr>
        <w:t>)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 xml:space="preserve"> – Оборудование производства «</w:t>
      </w:r>
      <w:r w:rsidRPr="0071424F">
        <w:rPr>
          <w:b/>
          <w:color w:val="000000" w:themeColor="text1"/>
          <w:sz w:val="20"/>
          <w:szCs w:val="20"/>
        </w:rPr>
        <w:t>Thermo Fisher Scientific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 xml:space="preserve">» 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17"/>
        <w:gridCol w:w="1276"/>
        <w:gridCol w:w="1843"/>
        <w:gridCol w:w="1134"/>
        <w:gridCol w:w="1276"/>
      </w:tblGrid>
      <w:tr w:rsidR="007D6CF4" w:rsidRPr="0071424F" w14:paraId="640CC69B" w14:textId="77777777" w:rsidTr="00F845B3">
        <w:trPr>
          <w:trHeight w:val="310"/>
        </w:trPr>
        <w:tc>
          <w:tcPr>
            <w:tcW w:w="851" w:type="dxa"/>
            <w:noWrap/>
            <w:hideMark/>
          </w:tcPr>
          <w:p w14:paraId="30CB7F5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268" w:type="dxa"/>
            <w:noWrap/>
            <w:hideMark/>
          </w:tcPr>
          <w:p w14:paraId="09E0A7F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noWrap/>
            <w:hideMark/>
          </w:tcPr>
          <w:p w14:paraId="0A98582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  <w:hideMark/>
          </w:tcPr>
          <w:p w14:paraId="117B2E4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AA5C2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Инв.номер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9D937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2F138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144BA34E" w14:textId="77777777" w:rsidTr="00F845B3">
        <w:trPr>
          <w:trHeight w:val="5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2C1AB9" w14:textId="77777777" w:rsidR="007D6CF4" w:rsidRPr="0071424F" w:rsidRDefault="007D6CF4" w:rsidP="0071424F">
            <w:pPr>
              <w:pStyle w:val="aa"/>
              <w:numPr>
                <w:ilvl w:val="0"/>
                <w:numId w:val="8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0A131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Анализатор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</w:rPr>
              <w:t>генетический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 xml:space="preserve"> Applied Biosystems 3500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9F6D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генетики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CFB8DA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27147-030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34AC1" w14:textId="77777777" w:rsidR="007D6CF4" w:rsidRPr="0071424F" w:rsidRDefault="007D6CF4" w:rsidP="0071424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01351895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879380" w14:textId="77777777" w:rsidR="007D6CF4" w:rsidRPr="0071424F" w:rsidRDefault="007D6CF4" w:rsidP="0071424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32509E" w14:textId="77777777" w:rsidR="007D6CF4" w:rsidRPr="0071424F" w:rsidRDefault="007D6CF4" w:rsidP="0071424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34C49C03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>Перечень расходных материалов</w:t>
      </w:r>
      <w:r w:rsidRPr="0071424F">
        <w:rPr>
          <w:rFonts w:ascii="Times New Roman" w:hAnsi="Times New Roman"/>
          <w:b w:val="0"/>
          <w:color w:val="000000" w:themeColor="text1"/>
          <w:sz w:val="20"/>
          <w:szCs w:val="20"/>
          <w:lang w:val="en-US"/>
        </w:rPr>
        <w:t>:</w:t>
      </w:r>
    </w:p>
    <w:p w14:paraId="75A1ED2A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b w:val="0"/>
          <w:color w:val="000000" w:themeColor="text1"/>
          <w:sz w:val="20"/>
          <w:szCs w:val="20"/>
        </w:rPr>
        <w:t>1.Набор для ПТО – 1 к-т.</w:t>
      </w:r>
    </w:p>
    <w:p w14:paraId="6014486F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7B30B848" w14:textId="0F8F072E" w:rsidR="007D6CF4" w:rsidRPr="0071424F" w:rsidRDefault="007D6CF4" w:rsidP="0071424F">
      <w:pPr>
        <w:contextualSpacing/>
        <w:jc w:val="right"/>
        <w:rPr>
          <w:rFonts w:eastAsiaTheme="minorEastAsia"/>
          <w:color w:val="000000" w:themeColor="text1"/>
          <w:sz w:val="20"/>
          <w:szCs w:val="20"/>
        </w:rPr>
      </w:pPr>
      <w:r w:rsidRPr="0071424F">
        <w:rPr>
          <w:rFonts w:eastAsiaTheme="minorEastAsia"/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rFonts w:eastAsiaTheme="minorEastAsia"/>
          <w:color w:val="000000" w:themeColor="text1"/>
          <w:sz w:val="20"/>
          <w:szCs w:val="20"/>
        </w:rPr>
        <w:t>13</w:t>
      </w:r>
    </w:p>
    <w:p w14:paraId="171A9FF7" w14:textId="1DB520BA" w:rsidR="007D6CF4" w:rsidRPr="0071424F" w:rsidRDefault="007D6CF4" w:rsidP="0071424F">
      <w:pPr>
        <w:rPr>
          <w:color w:val="000000" w:themeColor="text1"/>
          <w:sz w:val="20"/>
          <w:szCs w:val="20"/>
        </w:rPr>
      </w:pPr>
      <w:r w:rsidRPr="0071424F">
        <w:rPr>
          <w:rFonts w:eastAsiaTheme="minorEastAsia"/>
          <w:b/>
          <w:color w:val="000000" w:themeColor="text1"/>
          <w:sz w:val="20"/>
          <w:szCs w:val="20"/>
        </w:rPr>
        <w:t>ЛОТ</w:t>
      </w:r>
      <w:r w:rsidR="0071424F" w:rsidRPr="0071424F">
        <w:rPr>
          <w:rFonts w:eastAsiaTheme="minorEastAsia"/>
          <w:b/>
          <w:color w:val="000000" w:themeColor="text1"/>
          <w:sz w:val="20"/>
          <w:szCs w:val="20"/>
        </w:rPr>
        <w:t xml:space="preserve"> 13 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 xml:space="preserve"> </w:t>
      </w:r>
      <w:r w:rsidR="0071424F" w:rsidRPr="0071424F">
        <w:rPr>
          <w:rFonts w:eastAsiaTheme="minorEastAsia"/>
          <w:b/>
          <w:color w:val="000000" w:themeColor="text1"/>
          <w:sz w:val="20"/>
          <w:szCs w:val="20"/>
        </w:rPr>
        <w:t>(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>61</w:t>
      </w:r>
      <w:r w:rsidR="0071424F" w:rsidRPr="0071424F">
        <w:rPr>
          <w:rFonts w:eastAsiaTheme="minorEastAsia"/>
          <w:b/>
          <w:color w:val="000000" w:themeColor="text1"/>
          <w:sz w:val="20"/>
          <w:szCs w:val="20"/>
        </w:rPr>
        <w:t>)</w:t>
      </w:r>
      <w:r w:rsidRPr="0071424F">
        <w:rPr>
          <w:rFonts w:eastAsiaTheme="minorEastAsia"/>
          <w:b/>
          <w:color w:val="000000" w:themeColor="text1"/>
          <w:sz w:val="20"/>
          <w:szCs w:val="20"/>
        </w:rPr>
        <w:t xml:space="preserve"> – Оборудование производства Биоком   </w:t>
      </w:r>
      <w:r w:rsidRPr="0071424F">
        <w:rPr>
          <w:b/>
          <w:color w:val="000000" w:themeColor="text1"/>
          <w:sz w:val="20"/>
          <w:szCs w:val="20"/>
        </w:rPr>
        <w:t xml:space="preserve"> Компания</w:t>
      </w:r>
    </w:p>
    <w:tbl>
      <w:tblPr>
        <w:tblStyle w:val="ae"/>
        <w:tblW w:w="10065" w:type="dxa"/>
        <w:tblInd w:w="-5" w:type="dxa"/>
        <w:tblLook w:val="04A0" w:firstRow="1" w:lastRow="0" w:firstColumn="1" w:lastColumn="0" w:noHBand="0" w:noVBand="1"/>
      </w:tblPr>
      <w:tblGrid>
        <w:gridCol w:w="741"/>
        <w:gridCol w:w="3065"/>
        <w:gridCol w:w="1558"/>
        <w:gridCol w:w="1275"/>
        <w:gridCol w:w="1318"/>
        <w:gridCol w:w="974"/>
        <w:gridCol w:w="1134"/>
      </w:tblGrid>
      <w:tr w:rsidR="007D6CF4" w:rsidRPr="0071424F" w14:paraId="17D362B2" w14:textId="77777777" w:rsidTr="00F845B3">
        <w:tc>
          <w:tcPr>
            <w:tcW w:w="741" w:type="dxa"/>
          </w:tcPr>
          <w:p w14:paraId="7377794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4975967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065" w:type="dxa"/>
          </w:tcPr>
          <w:p w14:paraId="3F1AAAF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558" w:type="dxa"/>
          </w:tcPr>
          <w:p w14:paraId="7D1D03F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275" w:type="dxa"/>
          </w:tcPr>
          <w:p w14:paraId="5D2D225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1318" w:type="dxa"/>
          </w:tcPr>
          <w:p w14:paraId="278A81A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Инв.номер</w:t>
            </w:r>
          </w:p>
        </w:tc>
        <w:tc>
          <w:tcPr>
            <w:tcW w:w="974" w:type="dxa"/>
          </w:tcPr>
          <w:p w14:paraId="079D942E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</w:tcPr>
          <w:p w14:paraId="434A636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4B660B43" w14:textId="77777777" w:rsidTr="00F845B3">
        <w:tc>
          <w:tcPr>
            <w:tcW w:w="741" w:type="dxa"/>
          </w:tcPr>
          <w:p w14:paraId="237E1411" w14:textId="77777777" w:rsidR="007D6CF4" w:rsidRPr="0071424F" w:rsidRDefault="007D6CF4" w:rsidP="0071424F">
            <w:pPr>
              <w:pStyle w:val="aa"/>
              <w:numPr>
                <w:ilvl w:val="0"/>
                <w:numId w:val="89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</w:tcPr>
          <w:p w14:paraId="36D49C0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Микроцентрифуга ТЭТА-2</w:t>
            </w:r>
          </w:p>
        </w:tc>
        <w:tc>
          <w:tcPr>
            <w:tcW w:w="1558" w:type="dxa"/>
          </w:tcPr>
          <w:p w14:paraId="1571A55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вирусологии</w:t>
            </w:r>
          </w:p>
        </w:tc>
        <w:tc>
          <w:tcPr>
            <w:tcW w:w="1275" w:type="dxa"/>
          </w:tcPr>
          <w:p w14:paraId="43DFA476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31.107</w:t>
            </w:r>
          </w:p>
        </w:tc>
        <w:tc>
          <w:tcPr>
            <w:tcW w:w="1318" w:type="dxa"/>
          </w:tcPr>
          <w:p w14:paraId="75B517C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01350849</w:t>
            </w:r>
          </w:p>
        </w:tc>
        <w:tc>
          <w:tcPr>
            <w:tcW w:w="974" w:type="dxa"/>
          </w:tcPr>
          <w:p w14:paraId="3F5D65F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2002</w:t>
            </w:r>
          </w:p>
          <w:p w14:paraId="7D1D6B3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A685C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642B223A" w14:textId="77777777" w:rsidTr="00F845B3">
        <w:tc>
          <w:tcPr>
            <w:tcW w:w="741" w:type="dxa"/>
          </w:tcPr>
          <w:p w14:paraId="24CAF490" w14:textId="77777777" w:rsidR="007D6CF4" w:rsidRPr="0071424F" w:rsidRDefault="007D6CF4" w:rsidP="0071424F">
            <w:pPr>
              <w:pStyle w:val="aa"/>
              <w:numPr>
                <w:ilvl w:val="0"/>
                <w:numId w:val="89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</w:tcPr>
          <w:p w14:paraId="19150F6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Микроцентрифуга ТЭТА-2</w:t>
            </w:r>
          </w:p>
        </w:tc>
        <w:tc>
          <w:tcPr>
            <w:tcW w:w="1558" w:type="dxa"/>
          </w:tcPr>
          <w:p w14:paraId="57FBD8A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генетики</w:t>
            </w:r>
          </w:p>
        </w:tc>
        <w:tc>
          <w:tcPr>
            <w:tcW w:w="1275" w:type="dxa"/>
          </w:tcPr>
          <w:p w14:paraId="73B24A8A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31.108</w:t>
            </w:r>
          </w:p>
        </w:tc>
        <w:tc>
          <w:tcPr>
            <w:tcW w:w="1318" w:type="dxa"/>
          </w:tcPr>
          <w:p w14:paraId="19E276DD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01350848</w:t>
            </w:r>
          </w:p>
        </w:tc>
        <w:tc>
          <w:tcPr>
            <w:tcW w:w="974" w:type="dxa"/>
          </w:tcPr>
          <w:p w14:paraId="1FF6B0F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2002</w:t>
            </w:r>
          </w:p>
        </w:tc>
        <w:tc>
          <w:tcPr>
            <w:tcW w:w="1134" w:type="dxa"/>
          </w:tcPr>
          <w:p w14:paraId="55EF9B7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55A50AEA" w14:textId="77777777" w:rsidTr="00F845B3">
        <w:tc>
          <w:tcPr>
            <w:tcW w:w="741" w:type="dxa"/>
          </w:tcPr>
          <w:p w14:paraId="65CD05A7" w14:textId="77777777" w:rsidR="007D6CF4" w:rsidRPr="0071424F" w:rsidRDefault="007D6CF4" w:rsidP="0071424F">
            <w:pPr>
              <w:pStyle w:val="aa"/>
              <w:numPr>
                <w:ilvl w:val="0"/>
                <w:numId w:val="89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</w:tcPr>
          <w:p w14:paraId="055EB7C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Термостат (охладитель проб) SC 2D</w:t>
            </w:r>
          </w:p>
        </w:tc>
        <w:tc>
          <w:tcPr>
            <w:tcW w:w="1558" w:type="dxa"/>
          </w:tcPr>
          <w:p w14:paraId="1DBE0F0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вирусологии</w:t>
            </w:r>
          </w:p>
        </w:tc>
        <w:tc>
          <w:tcPr>
            <w:tcW w:w="1275" w:type="dxa"/>
          </w:tcPr>
          <w:p w14:paraId="1F53A4C3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71.011</w:t>
            </w:r>
          </w:p>
        </w:tc>
        <w:tc>
          <w:tcPr>
            <w:tcW w:w="1318" w:type="dxa"/>
          </w:tcPr>
          <w:p w14:paraId="66E4942B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01350843</w:t>
            </w:r>
          </w:p>
        </w:tc>
        <w:tc>
          <w:tcPr>
            <w:tcW w:w="974" w:type="dxa"/>
          </w:tcPr>
          <w:p w14:paraId="6A1532D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2002</w:t>
            </w:r>
          </w:p>
        </w:tc>
        <w:tc>
          <w:tcPr>
            <w:tcW w:w="1134" w:type="dxa"/>
          </w:tcPr>
          <w:p w14:paraId="4A4BB67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2EFC0F6A" w14:textId="77777777" w:rsidTr="00F845B3">
        <w:tc>
          <w:tcPr>
            <w:tcW w:w="741" w:type="dxa"/>
          </w:tcPr>
          <w:p w14:paraId="37A0989D" w14:textId="77777777" w:rsidR="007D6CF4" w:rsidRPr="0071424F" w:rsidRDefault="007D6CF4" w:rsidP="0071424F">
            <w:pPr>
              <w:pStyle w:val="aa"/>
              <w:numPr>
                <w:ilvl w:val="0"/>
                <w:numId w:val="89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</w:tcPr>
          <w:p w14:paraId="270B7E3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Термостат (охладитель проб) SC 2D</w:t>
            </w:r>
          </w:p>
        </w:tc>
        <w:tc>
          <w:tcPr>
            <w:tcW w:w="1558" w:type="dxa"/>
          </w:tcPr>
          <w:p w14:paraId="7EF5491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вирусологии</w:t>
            </w:r>
          </w:p>
        </w:tc>
        <w:tc>
          <w:tcPr>
            <w:tcW w:w="1275" w:type="dxa"/>
          </w:tcPr>
          <w:p w14:paraId="2301B3AD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71.019</w:t>
            </w:r>
          </w:p>
        </w:tc>
        <w:tc>
          <w:tcPr>
            <w:tcW w:w="1318" w:type="dxa"/>
          </w:tcPr>
          <w:p w14:paraId="1356AFD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01350856</w:t>
            </w:r>
          </w:p>
        </w:tc>
        <w:tc>
          <w:tcPr>
            <w:tcW w:w="974" w:type="dxa"/>
          </w:tcPr>
          <w:p w14:paraId="7FA59E1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2002</w:t>
            </w:r>
          </w:p>
        </w:tc>
        <w:tc>
          <w:tcPr>
            <w:tcW w:w="1134" w:type="dxa"/>
          </w:tcPr>
          <w:p w14:paraId="0FAE5B9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2BB49751" w14:textId="77777777" w:rsidTr="00F845B3">
        <w:tc>
          <w:tcPr>
            <w:tcW w:w="741" w:type="dxa"/>
          </w:tcPr>
          <w:p w14:paraId="16E81666" w14:textId="77777777" w:rsidR="007D6CF4" w:rsidRPr="0071424F" w:rsidRDefault="007D6CF4" w:rsidP="0071424F">
            <w:pPr>
              <w:pStyle w:val="aa"/>
              <w:numPr>
                <w:ilvl w:val="0"/>
                <w:numId w:val="89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</w:tcPr>
          <w:p w14:paraId="60B0061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Бокс лабораторный с УФ лампой</w:t>
            </w:r>
          </w:p>
        </w:tc>
        <w:tc>
          <w:tcPr>
            <w:tcW w:w="1558" w:type="dxa"/>
          </w:tcPr>
          <w:p w14:paraId="5BE5B12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вирусологии</w:t>
            </w:r>
          </w:p>
        </w:tc>
        <w:tc>
          <w:tcPr>
            <w:tcW w:w="1275" w:type="dxa"/>
          </w:tcPr>
          <w:p w14:paraId="15CA5CD2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11.025</w:t>
            </w:r>
          </w:p>
        </w:tc>
        <w:tc>
          <w:tcPr>
            <w:tcW w:w="1318" w:type="dxa"/>
          </w:tcPr>
          <w:p w14:paraId="0F579F7C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01350846</w:t>
            </w:r>
          </w:p>
        </w:tc>
        <w:tc>
          <w:tcPr>
            <w:tcW w:w="974" w:type="dxa"/>
          </w:tcPr>
          <w:p w14:paraId="2F8E1E8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2002</w:t>
            </w:r>
          </w:p>
        </w:tc>
        <w:tc>
          <w:tcPr>
            <w:tcW w:w="1134" w:type="dxa"/>
          </w:tcPr>
          <w:p w14:paraId="7A37048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0B090AA7" w14:textId="77777777" w:rsidTr="00F845B3">
        <w:tc>
          <w:tcPr>
            <w:tcW w:w="741" w:type="dxa"/>
          </w:tcPr>
          <w:p w14:paraId="4A1DB8CB" w14:textId="77777777" w:rsidR="007D6CF4" w:rsidRPr="0071424F" w:rsidRDefault="007D6CF4" w:rsidP="0071424F">
            <w:pPr>
              <w:pStyle w:val="aa"/>
              <w:numPr>
                <w:ilvl w:val="0"/>
                <w:numId w:val="89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5" w:type="dxa"/>
          </w:tcPr>
          <w:p w14:paraId="714730B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Бокс лабораторный с УФ лампой</w:t>
            </w:r>
          </w:p>
        </w:tc>
        <w:tc>
          <w:tcPr>
            <w:tcW w:w="1558" w:type="dxa"/>
          </w:tcPr>
          <w:p w14:paraId="5323D42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вирусологии</w:t>
            </w:r>
          </w:p>
        </w:tc>
        <w:tc>
          <w:tcPr>
            <w:tcW w:w="1275" w:type="dxa"/>
          </w:tcPr>
          <w:p w14:paraId="208FFFD8" w14:textId="77777777" w:rsidR="007D6CF4" w:rsidRPr="0071424F" w:rsidRDefault="007D6CF4" w:rsidP="0071424F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1424F">
              <w:rPr>
                <w:rFonts w:eastAsiaTheme="minorEastAsia"/>
                <w:color w:val="000000" w:themeColor="text1"/>
                <w:sz w:val="20"/>
                <w:szCs w:val="20"/>
              </w:rPr>
              <w:t>11.029</w:t>
            </w:r>
          </w:p>
        </w:tc>
        <w:tc>
          <w:tcPr>
            <w:tcW w:w="1318" w:type="dxa"/>
          </w:tcPr>
          <w:p w14:paraId="4F56C31B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01350847</w:t>
            </w:r>
          </w:p>
        </w:tc>
        <w:tc>
          <w:tcPr>
            <w:tcW w:w="974" w:type="dxa"/>
          </w:tcPr>
          <w:p w14:paraId="4E87C12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2002</w:t>
            </w:r>
          </w:p>
        </w:tc>
        <w:tc>
          <w:tcPr>
            <w:tcW w:w="1134" w:type="dxa"/>
          </w:tcPr>
          <w:p w14:paraId="4909763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74EA6701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5F7E965C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165B3126" w14:textId="50D56096" w:rsidR="007D6CF4" w:rsidRPr="0071424F" w:rsidRDefault="007D6CF4" w:rsidP="0071424F">
      <w:pPr>
        <w:contextualSpacing/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14</w:t>
      </w:r>
    </w:p>
    <w:p w14:paraId="43793D98" w14:textId="12F691DC" w:rsidR="007D6CF4" w:rsidRPr="0071424F" w:rsidRDefault="007D6CF4" w:rsidP="0071424F">
      <w:pPr>
        <w:contextualSpacing/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14 (</w:t>
      </w:r>
      <w:r w:rsidRPr="0071424F">
        <w:rPr>
          <w:b/>
          <w:color w:val="000000" w:themeColor="text1"/>
          <w:sz w:val="20"/>
          <w:szCs w:val="20"/>
        </w:rPr>
        <w:t>62</w:t>
      </w:r>
      <w:r w:rsidR="0071424F" w:rsidRPr="0071424F">
        <w:rPr>
          <w:b/>
          <w:color w:val="000000" w:themeColor="text1"/>
          <w:sz w:val="20"/>
          <w:szCs w:val="20"/>
        </w:rPr>
        <w:t xml:space="preserve">) </w:t>
      </w:r>
      <w:r w:rsidRPr="0071424F">
        <w:rPr>
          <w:b/>
          <w:color w:val="000000" w:themeColor="text1"/>
          <w:sz w:val="20"/>
          <w:szCs w:val="20"/>
        </w:rPr>
        <w:t xml:space="preserve"> – Оборудование производства «</w:t>
      </w:r>
      <w:r w:rsidRPr="0071424F">
        <w:rPr>
          <w:b/>
          <w:color w:val="000000" w:themeColor="text1"/>
          <w:sz w:val="20"/>
          <w:szCs w:val="20"/>
          <w:lang w:val="en-US"/>
        </w:rPr>
        <w:t>Biosan</w:t>
      </w:r>
      <w:r w:rsidRPr="0071424F">
        <w:rPr>
          <w:b/>
          <w:color w:val="000000" w:themeColor="text1"/>
          <w:sz w:val="20"/>
          <w:szCs w:val="20"/>
        </w:rPr>
        <w:t xml:space="preserve">» </w:t>
      </w:r>
    </w:p>
    <w:tbl>
      <w:tblPr>
        <w:tblW w:w="5310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795"/>
        <w:gridCol w:w="1034"/>
        <w:gridCol w:w="851"/>
        <w:gridCol w:w="1419"/>
        <w:gridCol w:w="1135"/>
        <w:gridCol w:w="988"/>
      </w:tblGrid>
      <w:tr w:rsidR="007D6CF4" w:rsidRPr="0071424F" w14:paraId="3183AF2E" w14:textId="77777777" w:rsidTr="00F845B3">
        <w:trPr>
          <w:trHeight w:val="300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3CD24D" w14:textId="77777777" w:rsidR="007D6CF4" w:rsidRPr="0071424F" w:rsidRDefault="007D6CF4" w:rsidP="0071424F">
            <w:pPr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5CA4E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2EC5A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605C3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BDD88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Инв.номер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8C89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84B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1E0BB36E" w14:textId="77777777" w:rsidTr="00F845B3">
        <w:trPr>
          <w:trHeight w:val="300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E43D9F" w14:textId="77777777" w:rsidR="007D6CF4" w:rsidRPr="0071424F" w:rsidRDefault="007D6CF4" w:rsidP="0071424F">
            <w:pPr>
              <w:pStyle w:val="aa"/>
              <w:numPr>
                <w:ilvl w:val="0"/>
                <w:numId w:val="9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1CC24D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Термостат суховоздушный (ДНК-амплификатор) 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TC</w:t>
            </w:r>
            <w:r w:rsidRPr="0071424F">
              <w:rPr>
                <w:color w:val="000000" w:themeColor="text1"/>
                <w:sz w:val="20"/>
                <w:szCs w:val="20"/>
              </w:rPr>
              <w:t>-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56A6A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Генетика 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44A56B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0433.74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8AD5A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01350915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7B6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2002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E5E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</w:tbl>
    <w:p w14:paraId="41EF3FE1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12726811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4A0F1909" w14:textId="0EAB86E3" w:rsidR="007D6CF4" w:rsidRPr="0071424F" w:rsidRDefault="007D6CF4" w:rsidP="0071424F">
      <w:pPr>
        <w:contextualSpacing/>
        <w:jc w:val="right"/>
        <w:rPr>
          <w:b/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15</w:t>
      </w:r>
    </w:p>
    <w:p w14:paraId="40404556" w14:textId="253D20E8" w:rsidR="007D6CF4" w:rsidRPr="0071424F" w:rsidRDefault="007D6CF4" w:rsidP="0071424F">
      <w:pPr>
        <w:contextualSpacing/>
        <w:rPr>
          <w:b/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15 (</w:t>
      </w:r>
      <w:r w:rsidRPr="0071424F">
        <w:rPr>
          <w:b/>
          <w:color w:val="000000" w:themeColor="text1"/>
          <w:sz w:val="20"/>
          <w:szCs w:val="20"/>
        </w:rPr>
        <w:t>63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 Оборудование производства Varian Australia Pty Ltd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418"/>
        <w:gridCol w:w="1701"/>
        <w:gridCol w:w="1417"/>
        <w:gridCol w:w="1134"/>
        <w:gridCol w:w="851"/>
      </w:tblGrid>
      <w:tr w:rsidR="007D6CF4" w:rsidRPr="0071424F" w14:paraId="73C19CC1" w14:textId="77777777" w:rsidTr="00F845B3">
        <w:trPr>
          <w:trHeight w:val="696"/>
        </w:trPr>
        <w:tc>
          <w:tcPr>
            <w:tcW w:w="851" w:type="dxa"/>
            <w:noWrap/>
            <w:hideMark/>
          </w:tcPr>
          <w:p w14:paraId="7CB0D0A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264088E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693" w:type="dxa"/>
            <w:noWrap/>
            <w:hideMark/>
          </w:tcPr>
          <w:p w14:paraId="14D0ECA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noWrap/>
            <w:hideMark/>
          </w:tcPr>
          <w:p w14:paraId="2E1350E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hideMark/>
          </w:tcPr>
          <w:p w14:paraId="36139B6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93D0D4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Инв.номер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32BD8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39E878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6E8E9F81" w14:textId="77777777" w:rsidTr="00F845B3">
        <w:trPr>
          <w:trHeight w:val="310"/>
        </w:trPr>
        <w:tc>
          <w:tcPr>
            <w:tcW w:w="851" w:type="dxa"/>
            <w:shd w:val="clear" w:color="auto" w:fill="auto"/>
            <w:noWrap/>
            <w:hideMark/>
          </w:tcPr>
          <w:p w14:paraId="65A79517" w14:textId="77777777" w:rsidR="007D6CF4" w:rsidRPr="0071424F" w:rsidRDefault="007D6CF4" w:rsidP="0071424F">
            <w:pPr>
              <w:pStyle w:val="aa"/>
              <w:numPr>
                <w:ilvl w:val="0"/>
                <w:numId w:val="91"/>
              </w:num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690F92A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Спектрофотометр Varian С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ary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50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7A282D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генетика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A64047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UV1011M000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3A0C12F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01351130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40370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68B718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114AC620" w14:textId="77777777" w:rsidTr="00F845B3">
        <w:trPr>
          <w:trHeight w:val="310"/>
        </w:trPr>
        <w:tc>
          <w:tcPr>
            <w:tcW w:w="851" w:type="dxa"/>
            <w:shd w:val="clear" w:color="auto" w:fill="auto"/>
            <w:noWrap/>
          </w:tcPr>
          <w:p w14:paraId="708A0DCC" w14:textId="77777777" w:rsidR="007D6CF4" w:rsidRPr="0071424F" w:rsidRDefault="007D6CF4" w:rsidP="0071424F">
            <w:pPr>
              <w:pStyle w:val="aa"/>
              <w:numPr>
                <w:ilvl w:val="0"/>
                <w:numId w:val="91"/>
              </w:num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noWrap/>
          </w:tcPr>
          <w:p w14:paraId="7B4047B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Спектрофотометр Varian С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ary</w:t>
            </w:r>
            <w:r w:rsidRPr="0071424F">
              <w:rPr>
                <w:color w:val="000000" w:themeColor="text1"/>
                <w:sz w:val="20"/>
                <w:szCs w:val="20"/>
              </w:rPr>
              <w:t xml:space="preserve"> 50</w:t>
            </w:r>
          </w:p>
        </w:tc>
        <w:tc>
          <w:tcPr>
            <w:tcW w:w="1418" w:type="dxa"/>
            <w:shd w:val="clear" w:color="auto" w:fill="auto"/>
            <w:noWrap/>
          </w:tcPr>
          <w:p w14:paraId="6C0C140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генетика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668C3E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UV0905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M118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1C2F744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00018431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8C334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497740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7C9F7916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186AF99D" w14:textId="427859EE" w:rsidR="007D6CF4" w:rsidRPr="0071424F" w:rsidRDefault="007D6CF4" w:rsidP="0071424F">
      <w:pPr>
        <w:contextualSpacing/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16</w:t>
      </w:r>
    </w:p>
    <w:p w14:paraId="5AF6BA39" w14:textId="087BAC96" w:rsidR="007D6CF4" w:rsidRPr="0071424F" w:rsidRDefault="007D6CF4" w:rsidP="0071424F">
      <w:pPr>
        <w:contextualSpacing/>
        <w:rPr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16 (</w:t>
      </w:r>
      <w:r w:rsidRPr="0071424F">
        <w:rPr>
          <w:b/>
          <w:color w:val="000000" w:themeColor="text1"/>
          <w:sz w:val="20"/>
          <w:szCs w:val="20"/>
        </w:rPr>
        <w:t>65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 Оборудование производства MPW.Med. Instruments, Польша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2194"/>
        <w:gridCol w:w="2173"/>
        <w:gridCol w:w="1745"/>
        <w:gridCol w:w="1318"/>
        <w:gridCol w:w="1092"/>
        <w:gridCol w:w="851"/>
      </w:tblGrid>
      <w:tr w:rsidR="007D6CF4" w:rsidRPr="0071424F" w14:paraId="3F7721E6" w14:textId="77777777" w:rsidTr="00F845B3">
        <w:trPr>
          <w:trHeight w:val="332"/>
        </w:trPr>
        <w:tc>
          <w:tcPr>
            <w:tcW w:w="692" w:type="dxa"/>
            <w:noWrap/>
            <w:hideMark/>
          </w:tcPr>
          <w:p w14:paraId="465313C5" w14:textId="77777777" w:rsidR="007D6CF4" w:rsidRPr="0071424F" w:rsidRDefault="007D6CF4" w:rsidP="0071424F">
            <w:pPr>
              <w:ind w:left="-284" w:firstLine="284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7C2A3817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194" w:type="dxa"/>
            <w:noWrap/>
            <w:hideMark/>
          </w:tcPr>
          <w:p w14:paraId="7AB6CE2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173" w:type="dxa"/>
            <w:noWrap/>
            <w:hideMark/>
          </w:tcPr>
          <w:p w14:paraId="520F9B7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745" w:type="dxa"/>
            <w:noWrap/>
            <w:hideMark/>
          </w:tcPr>
          <w:p w14:paraId="3BCCE4D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1318" w:type="dxa"/>
          </w:tcPr>
          <w:p w14:paraId="3E743BE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Инв.номер</w:t>
            </w:r>
          </w:p>
        </w:tc>
        <w:tc>
          <w:tcPr>
            <w:tcW w:w="1092" w:type="dxa"/>
          </w:tcPr>
          <w:p w14:paraId="0C2A524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851" w:type="dxa"/>
          </w:tcPr>
          <w:p w14:paraId="4EA2327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000DCC95" w14:textId="77777777" w:rsidTr="00F845B3">
        <w:trPr>
          <w:trHeight w:val="585"/>
        </w:trPr>
        <w:tc>
          <w:tcPr>
            <w:tcW w:w="692" w:type="dxa"/>
            <w:shd w:val="clear" w:color="auto" w:fill="auto"/>
            <w:noWrap/>
          </w:tcPr>
          <w:p w14:paraId="585C5B81" w14:textId="77777777" w:rsidR="007D6CF4" w:rsidRPr="0071424F" w:rsidRDefault="007D6CF4" w:rsidP="0071424F">
            <w:pPr>
              <w:pStyle w:val="aa"/>
              <w:numPr>
                <w:ilvl w:val="0"/>
                <w:numId w:val="93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  <w:hideMark/>
          </w:tcPr>
          <w:p w14:paraId="6A2F53BB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Центрифуга лабораторная рефрижераторная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MPW</w:t>
            </w:r>
            <w:r w:rsidRPr="0071424F">
              <w:rPr>
                <w:color w:val="000000" w:themeColor="text1"/>
                <w:sz w:val="20"/>
                <w:szCs w:val="20"/>
              </w:rPr>
              <w:t>-260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  <w:p w14:paraId="34AC0E0B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(3 шт)</w:t>
            </w:r>
          </w:p>
        </w:tc>
        <w:tc>
          <w:tcPr>
            <w:tcW w:w="2173" w:type="dxa"/>
            <w:shd w:val="clear" w:color="auto" w:fill="auto"/>
            <w:noWrap/>
            <w:hideMark/>
          </w:tcPr>
          <w:p w14:paraId="47A37F0F" w14:textId="77777777" w:rsidR="007D6CF4" w:rsidRPr="0071424F" w:rsidRDefault="007D6CF4" w:rsidP="0071424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Диагностическая лаборатория с группой лучевой диагностики</w:t>
            </w:r>
          </w:p>
          <w:p w14:paraId="664E2BB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5FF0712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26311B2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44EAFC3C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05DB609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lastRenderedPageBreak/>
              <w:t>Лаборатория морфологии</w:t>
            </w:r>
          </w:p>
          <w:p w14:paraId="4C145B3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43FB295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156DAD7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2BA4BDA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6A0C2FB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70906CD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КДЛ</w:t>
            </w:r>
          </w:p>
        </w:tc>
        <w:tc>
          <w:tcPr>
            <w:tcW w:w="1745" w:type="dxa"/>
            <w:shd w:val="clear" w:color="auto" w:fill="auto"/>
            <w:noWrap/>
            <w:hideMark/>
          </w:tcPr>
          <w:p w14:paraId="6FABF4E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10260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R039813</w:t>
            </w:r>
          </w:p>
          <w:p w14:paraId="32E0284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C76E3B8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80AEA3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5C796F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4F880C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C70A7AA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8DCCAA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10260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039913</w:t>
            </w:r>
          </w:p>
          <w:p w14:paraId="2957FEE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FD9C1C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FEBA01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D68B5E5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516E67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A950A25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10260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040113</w:t>
            </w:r>
          </w:p>
          <w:p w14:paraId="72B32B3E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5E8EE8C0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>01351360</w:t>
            </w:r>
          </w:p>
          <w:p w14:paraId="2B83F81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0D0C11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38BDD60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7B8A62A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1CB429E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DC78B6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B3CC13E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01351358</w:t>
            </w:r>
          </w:p>
          <w:p w14:paraId="14CE500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9E1C52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5567A55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19FFC0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1954B3A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773B50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01351359</w:t>
            </w:r>
          </w:p>
        </w:tc>
        <w:tc>
          <w:tcPr>
            <w:tcW w:w="1092" w:type="dxa"/>
          </w:tcPr>
          <w:p w14:paraId="4CF3C56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851" w:type="dxa"/>
          </w:tcPr>
          <w:p w14:paraId="3EE8B25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5A222845" w14:textId="77777777" w:rsidTr="00F845B3">
        <w:trPr>
          <w:trHeight w:val="585"/>
        </w:trPr>
        <w:tc>
          <w:tcPr>
            <w:tcW w:w="692" w:type="dxa"/>
            <w:shd w:val="clear" w:color="auto" w:fill="auto"/>
            <w:noWrap/>
          </w:tcPr>
          <w:p w14:paraId="2C6E2CF9" w14:textId="77777777" w:rsidR="007D6CF4" w:rsidRPr="0071424F" w:rsidRDefault="007D6CF4" w:rsidP="0071424F">
            <w:pPr>
              <w:pStyle w:val="aa"/>
              <w:numPr>
                <w:ilvl w:val="0"/>
                <w:numId w:val="93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</w:tcPr>
          <w:p w14:paraId="19C012D2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Центрифуга лабораторная рефрижераторная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MPW</w:t>
            </w:r>
            <w:r w:rsidRPr="0071424F">
              <w:rPr>
                <w:color w:val="000000" w:themeColor="text1"/>
                <w:sz w:val="20"/>
                <w:szCs w:val="20"/>
              </w:rPr>
              <w:t>-260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2173" w:type="dxa"/>
            <w:shd w:val="clear" w:color="auto" w:fill="auto"/>
            <w:noWrap/>
          </w:tcPr>
          <w:p w14:paraId="789EB28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Отделение иммунологии </w:t>
            </w:r>
          </w:p>
          <w:p w14:paraId="7B34576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220B2E8B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  <w:noWrap/>
          </w:tcPr>
          <w:p w14:paraId="22054FA8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10260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040013</w:t>
            </w:r>
          </w:p>
          <w:p w14:paraId="40CDAC9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10260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039413</w:t>
            </w:r>
          </w:p>
          <w:p w14:paraId="2D63A89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10260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040313</w:t>
            </w:r>
          </w:p>
          <w:p w14:paraId="6346E95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shd w:val="clear" w:color="auto" w:fill="auto"/>
          </w:tcPr>
          <w:p w14:paraId="3271A11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01351354</w:t>
            </w:r>
          </w:p>
          <w:p w14:paraId="4C3CDE7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01351356</w:t>
            </w:r>
          </w:p>
          <w:p w14:paraId="562E8A0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01351357</w:t>
            </w:r>
          </w:p>
          <w:p w14:paraId="527183A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</w:tcPr>
          <w:p w14:paraId="67D5AE4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2012</w:t>
            </w:r>
          </w:p>
          <w:p w14:paraId="0B8CEF75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8CB1E6A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35AAA3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40D46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5A3DEF87" w14:textId="77777777" w:rsidTr="00F845B3">
        <w:trPr>
          <w:trHeight w:val="585"/>
        </w:trPr>
        <w:tc>
          <w:tcPr>
            <w:tcW w:w="692" w:type="dxa"/>
            <w:shd w:val="clear" w:color="auto" w:fill="auto"/>
            <w:noWrap/>
          </w:tcPr>
          <w:p w14:paraId="6B6FD4A0" w14:textId="77777777" w:rsidR="007D6CF4" w:rsidRPr="0071424F" w:rsidRDefault="007D6CF4" w:rsidP="0071424F">
            <w:pPr>
              <w:pStyle w:val="aa"/>
              <w:numPr>
                <w:ilvl w:val="0"/>
                <w:numId w:val="93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</w:tcPr>
          <w:p w14:paraId="3C3CFE1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Центрифуга лабораторная рефрижераторная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MPW</w:t>
            </w:r>
            <w:r w:rsidRPr="0071424F">
              <w:rPr>
                <w:color w:val="000000" w:themeColor="text1"/>
                <w:sz w:val="20"/>
                <w:szCs w:val="20"/>
              </w:rPr>
              <w:t>-260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2173" w:type="dxa"/>
            <w:shd w:val="clear" w:color="auto" w:fill="auto"/>
            <w:noWrap/>
          </w:tcPr>
          <w:p w14:paraId="0AED0E9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Генетика</w:t>
            </w:r>
          </w:p>
        </w:tc>
        <w:tc>
          <w:tcPr>
            <w:tcW w:w="1745" w:type="dxa"/>
            <w:shd w:val="clear" w:color="auto" w:fill="auto"/>
            <w:noWrap/>
          </w:tcPr>
          <w:p w14:paraId="43550328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10260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039513</w:t>
            </w:r>
          </w:p>
        </w:tc>
        <w:tc>
          <w:tcPr>
            <w:tcW w:w="1318" w:type="dxa"/>
            <w:shd w:val="clear" w:color="auto" w:fill="auto"/>
          </w:tcPr>
          <w:p w14:paraId="2F66E2A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01351355</w:t>
            </w:r>
          </w:p>
          <w:p w14:paraId="1911372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2" w:type="dxa"/>
          </w:tcPr>
          <w:p w14:paraId="447E500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851" w:type="dxa"/>
          </w:tcPr>
          <w:p w14:paraId="3CD1DDF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725BBD5A" w14:textId="77777777" w:rsidTr="00F845B3">
        <w:trPr>
          <w:trHeight w:val="58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1AE5DD" w14:textId="77777777" w:rsidR="007D6CF4" w:rsidRPr="0071424F" w:rsidRDefault="007D6CF4" w:rsidP="0071424F">
            <w:pPr>
              <w:pStyle w:val="aa"/>
              <w:numPr>
                <w:ilvl w:val="0"/>
                <w:numId w:val="93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</w:tcPr>
          <w:p w14:paraId="43F0FE4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Центрифуга лабораторная рефрижераторная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MPW</w:t>
            </w:r>
            <w:r w:rsidRPr="0071424F">
              <w:rPr>
                <w:color w:val="000000" w:themeColor="text1"/>
                <w:sz w:val="20"/>
                <w:szCs w:val="20"/>
              </w:rPr>
              <w:t>-260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574C4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Клеточные технологии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5DD8B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10260R039713</w:t>
            </w:r>
          </w:p>
          <w:p w14:paraId="18E0D53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10260R039213</w:t>
            </w:r>
          </w:p>
          <w:p w14:paraId="04618AC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1026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0R0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213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5092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01351351</w:t>
            </w:r>
          </w:p>
          <w:p w14:paraId="1B0CB40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01351352</w:t>
            </w:r>
          </w:p>
          <w:p w14:paraId="51630D0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01351353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2D3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</w:t>
            </w:r>
          </w:p>
          <w:p w14:paraId="288D895E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</w:t>
            </w:r>
          </w:p>
          <w:p w14:paraId="58DBA97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737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2734A098" w14:textId="77777777" w:rsidTr="00F845B3">
        <w:trPr>
          <w:trHeight w:val="58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7C2D64" w14:textId="77777777" w:rsidR="007D6CF4" w:rsidRPr="0071424F" w:rsidRDefault="007D6CF4" w:rsidP="0071424F">
            <w:pPr>
              <w:pStyle w:val="aa"/>
              <w:numPr>
                <w:ilvl w:val="0"/>
                <w:numId w:val="93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</w:tcPr>
          <w:p w14:paraId="6AE62D5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Центрифуга MPW-350R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67596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 генетики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DD676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1035R097607</w:t>
            </w:r>
          </w:p>
          <w:p w14:paraId="56D4FA50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C0BB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01351113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8E78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3E79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1B31E847" w14:textId="77777777" w:rsidTr="00F845B3">
        <w:trPr>
          <w:trHeight w:val="58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01ABC8" w14:textId="77777777" w:rsidR="007D6CF4" w:rsidRPr="0071424F" w:rsidRDefault="007D6CF4" w:rsidP="0071424F">
            <w:pPr>
              <w:pStyle w:val="aa"/>
              <w:numPr>
                <w:ilvl w:val="0"/>
                <w:numId w:val="93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  <w:noWrap/>
          </w:tcPr>
          <w:p w14:paraId="4027D2D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Центрифуга лабораторная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MPW-223e</w:t>
            </w:r>
          </w:p>
          <w:p w14:paraId="52D0BBB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BDBF4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КДЛ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610827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10223е431718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27A7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01351940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E6D8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CE79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0861A31A" w14:textId="77777777" w:rsidTr="00F845B3">
        <w:trPr>
          <w:trHeight w:val="58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A8AA0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0D91E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Центрифуга лабораторная рефрижераторная MPW-380R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E61B4F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Клеточн.технол</w:t>
            </w:r>
          </w:p>
          <w:p w14:paraId="66B25D2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  <w:p w14:paraId="63AC3E2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D9B669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1038R037923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BC39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01351981</w:t>
            </w:r>
          </w:p>
          <w:p w14:paraId="0D3CCDF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69B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  <w:p w14:paraId="475F15D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5D52E2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E5924B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C0A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24BAE248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64EF15B9" w14:textId="3559B86F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17</w:t>
      </w:r>
    </w:p>
    <w:p w14:paraId="43214F3F" w14:textId="7BBD1D64" w:rsidR="007D6CF4" w:rsidRPr="0071424F" w:rsidRDefault="007D6CF4" w:rsidP="0071424F">
      <w:pPr>
        <w:contextualSpacing/>
        <w:rPr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17 (</w:t>
      </w:r>
      <w:r w:rsidRPr="0071424F">
        <w:rPr>
          <w:b/>
          <w:color w:val="000000" w:themeColor="text1"/>
          <w:sz w:val="20"/>
          <w:szCs w:val="20"/>
        </w:rPr>
        <w:t>70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</w:t>
      </w:r>
      <w:r w:rsidRPr="0071424F">
        <w:rPr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 xml:space="preserve">Оборудование производства </w:t>
      </w:r>
      <w:r w:rsidRPr="0071424F">
        <w:rPr>
          <w:b/>
          <w:color w:val="000000" w:themeColor="text1"/>
          <w:sz w:val="20"/>
          <w:szCs w:val="20"/>
          <w:shd w:val="clear" w:color="auto" w:fill="FFFFFF"/>
        </w:rPr>
        <w:t>Histo-Line Laboratories Италия</w:t>
      </w:r>
    </w:p>
    <w:tbl>
      <w:tblPr>
        <w:tblpPr w:leftFromText="180" w:rightFromText="180" w:vertAnchor="text" w:horzAnchor="margin" w:tblpXSpec="center" w:tblpY="24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258"/>
        <w:gridCol w:w="2268"/>
        <w:gridCol w:w="1418"/>
        <w:gridCol w:w="1417"/>
        <w:gridCol w:w="1276"/>
        <w:gridCol w:w="1276"/>
      </w:tblGrid>
      <w:tr w:rsidR="007D6CF4" w:rsidRPr="0071424F" w14:paraId="2D177BE8" w14:textId="77777777" w:rsidTr="00F845B3">
        <w:trPr>
          <w:trHeight w:val="33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E9F31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7D1F6C9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96597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F2038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7DB30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BF6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A9C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FD3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65455B9F" w14:textId="77777777" w:rsidTr="00F845B3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94D5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190F8D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Бани и сушилки для гистологических препаратов SD 2800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63AF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Цитология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C0C5B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CAE0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01383502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37A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D81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30D8DE78" w14:textId="77777777" w:rsidR="007D6CF4" w:rsidRPr="0071424F" w:rsidRDefault="007D6CF4" w:rsidP="0071424F">
      <w:pPr>
        <w:rPr>
          <w:color w:val="000000" w:themeColor="text1"/>
          <w:sz w:val="20"/>
          <w:szCs w:val="20"/>
        </w:rPr>
      </w:pPr>
    </w:p>
    <w:p w14:paraId="0ADB772A" w14:textId="77777777" w:rsidR="007D6CF4" w:rsidRPr="0071424F" w:rsidRDefault="007D6CF4" w:rsidP="0071424F">
      <w:pPr>
        <w:rPr>
          <w:color w:val="000000" w:themeColor="text1"/>
          <w:sz w:val="20"/>
          <w:szCs w:val="20"/>
        </w:rPr>
      </w:pPr>
    </w:p>
    <w:p w14:paraId="20774A5F" w14:textId="77777777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</w:p>
    <w:p w14:paraId="1B6CD643" w14:textId="260F949D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18</w:t>
      </w:r>
    </w:p>
    <w:p w14:paraId="39648136" w14:textId="7C745878" w:rsidR="007D6CF4" w:rsidRPr="0071424F" w:rsidRDefault="007D6CF4" w:rsidP="0071424F">
      <w:pPr>
        <w:contextualSpacing/>
        <w:rPr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 xml:space="preserve">ЛОТ </w:t>
      </w:r>
      <w:r w:rsidR="0071424F" w:rsidRPr="0071424F">
        <w:rPr>
          <w:b/>
          <w:color w:val="000000" w:themeColor="text1"/>
          <w:sz w:val="20"/>
          <w:szCs w:val="20"/>
        </w:rPr>
        <w:t>18 (</w:t>
      </w:r>
      <w:r w:rsidRPr="0071424F">
        <w:rPr>
          <w:b/>
          <w:color w:val="000000" w:themeColor="text1"/>
          <w:sz w:val="20"/>
          <w:szCs w:val="20"/>
        </w:rPr>
        <w:t>71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</w:t>
      </w:r>
      <w:r w:rsidRPr="0071424F">
        <w:rPr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>Оборудование производства</w:t>
      </w:r>
      <w:r w:rsidRPr="0071424F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Kendro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laboratory</w:t>
      </w:r>
      <w:r w:rsidRPr="0071424F">
        <w:rPr>
          <w:b/>
          <w:color w:val="000000" w:themeColor="text1"/>
          <w:sz w:val="20"/>
          <w:szCs w:val="20"/>
        </w:rPr>
        <w:t>, Германия</w:t>
      </w:r>
    </w:p>
    <w:tbl>
      <w:tblPr>
        <w:tblpPr w:leftFromText="180" w:rightFromText="180" w:vertAnchor="text" w:horzAnchor="margin" w:tblpXSpec="center" w:tblpY="24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258"/>
        <w:gridCol w:w="2268"/>
        <w:gridCol w:w="1418"/>
        <w:gridCol w:w="1417"/>
        <w:gridCol w:w="1276"/>
        <w:gridCol w:w="1276"/>
      </w:tblGrid>
      <w:tr w:rsidR="007D6CF4" w:rsidRPr="0071424F" w14:paraId="2B3F63F5" w14:textId="77777777" w:rsidTr="00F845B3">
        <w:trPr>
          <w:trHeight w:val="33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BDC94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0EDFD91A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987D4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0B0DE5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20E2C1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FAC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7704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9C50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6B801C91" w14:textId="77777777" w:rsidTr="00F845B3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A7F0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170A66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Центрифуга</w:t>
            </w: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«Biof</w:t>
            </w: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ug</w:t>
            </w: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e Pico»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F6DE5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Генетика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DAAF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40323873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4B85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01350881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EAE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8A5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7D6CF4" w:rsidRPr="0071424F" w14:paraId="54FEAC84" w14:textId="77777777" w:rsidTr="00F845B3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4CA0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576959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Центрифуга</w:t>
            </w: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«Biof</w:t>
            </w: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ug</w:t>
            </w:r>
            <w:r w:rsidRPr="0071424F">
              <w:rPr>
                <w:color w:val="000000" w:themeColor="text1"/>
                <w:sz w:val="20"/>
                <w:szCs w:val="20"/>
                <w:shd w:val="clear" w:color="auto" w:fill="FFFFFF"/>
              </w:rPr>
              <w:t>e Pico»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71706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Вирусология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F0BBD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40152368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3CE7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01351850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D2D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8EF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492D176C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61E87169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2D53A78E" w14:textId="57B846C7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19</w:t>
      </w:r>
    </w:p>
    <w:p w14:paraId="7D4FC754" w14:textId="7578CDF6" w:rsidR="007D6CF4" w:rsidRPr="0071424F" w:rsidRDefault="007D6CF4" w:rsidP="0071424F">
      <w:pPr>
        <w:contextualSpacing/>
        <w:rPr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>ЛОТ</w:t>
      </w:r>
      <w:r w:rsidR="0071424F" w:rsidRPr="0071424F">
        <w:rPr>
          <w:b/>
          <w:color w:val="000000" w:themeColor="text1"/>
          <w:sz w:val="20"/>
          <w:szCs w:val="20"/>
        </w:rPr>
        <w:t xml:space="preserve"> 19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="0071424F" w:rsidRPr="0071424F">
        <w:rPr>
          <w:b/>
          <w:color w:val="000000" w:themeColor="text1"/>
          <w:sz w:val="20"/>
          <w:szCs w:val="20"/>
        </w:rPr>
        <w:t>(</w:t>
      </w:r>
      <w:r w:rsidRPr="0071424F">
        <w:rPr>
          <w:b/>
          <w:color w:val="000000" w:themeColor="text1"/>
          <w:sz w:val="20"/>
          <w:szCs w:val="20"/>
        </w:rPr>
        <w:t>72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 xml:space="preserve"> –</w:t>
      </w:r>
      <w:r w:rsidRPr="0071424F">
        <w:rPr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>Оборудование производства</w:t>
      </w:r>
      <w:r w:rsidRPr="0071424F">
        <w:rPr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 xml:space="preserve">Berthold Technologies Bioanalytic  </w:t>
      </w:r>
    </w:p>
    <w:tbl>
      <w:tblPr>
        <w:tblpPr w:leftFromText="180" w:rightFromText="180" w:vertAnchor="text" w:horzAnchor="margin" w:tblpXSpec="center" w:tblpY="242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3286"/>
        <w:gridCol w:w="1657"/>
        <w:gridCol w:w="1303"/>
        <w:gridCol w:w="1174"/>
        <w:gridCol w:w="1067"/>
        <w:gridCol w:w="1079"/>
      </w:tblGrid>
      <w:tr w:rsidR="007D6CF4" w:rsidRPr="0071424F" w14:paraId="721CEA7A" w14:textId="77777777" w:rsidTr="00F845B3">
        <w:trPr>
          <w:trHeight w:val="33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9ECC0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7F07670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08D3C2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B08D5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2A6671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ED3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53F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DD4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75EE7700" w14:textId="77777777" w:rsidTr="00F845B3">
        <w:trPr>
          <w:trHeight w:val="56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5C2ECC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7C3848" w14:textId="77777777" w:rsidR="007D6CF4" w:rsidRPr="0071424F" w:rsidRDefault="007D6CF4" w:rsidP="0071424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Гамма счетчик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LB 2111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87D269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Иммунологии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9FDF1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4090988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E19C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01330651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7F0B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B91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58583E6C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4C5FA627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135FF2E4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71AF32A6" w14:textId="77777777" w:rsidR="00D669FC" w:rsidRDefault="00D669FC" w:rsidP="0071424F">
      <w:pPr>
        <w:jc w:val="right"/>
        <w:rPr>
          <w:color w:val="000000" w:themeColor="text1"/>
          <w:sz w:val="20"/>
          <w:szCs w:val="20"/>
        </w:rPr>
      </w:pPr>
    </w:p>
    <w:p w14:paraId="7C61F403" w14:textId="77777777" w:rsidR="00D669FC" w:rsidRDefault="00D669FC" w:rsidP="0071424F">
      <w:pPr>
        <w:jc w:val="right"/>
        <w:rPr>
          <w:color w:val="000000" w:themeColor="text1"/>
          <w:sz w:val="20"/>
          <w:szCs w:val="20"/>
        </w:rPr>
      </w:pPr>
    </w:p>
    <w:p w14:paraId="730E1618" w14:textId="295BEE6D" w:rsidR="00D669FC" w:rsidRDefault="00D669FC" w:rsidP="0071424F">
      <w:pPr>
        <w:jc w:val="right"/>
        <w:rPr>
          <w:color w:val="000000" w:themeColor="text1"/>
          <w:sz w:val="20"/>
          <w:szCs w:val="20"/>
        </w:rPr>
      </w:pPr>
    </w:p>
    <w:p w14:paraId="46D682E5" w14:textId="77777777" w:rsidR="00D669FC" w:rsidRDefault="00D669FC" w:rsidP="0071424F">
      <w:pPr>
        <w:jc w:val="right"/>
        <w:rPr>
          <w:color w:val="000000" w:themeColor="text1"/>
          <w:sz w:val="20"/>
          <w:szCs w:val="20"/>
        </w:rPr>
      </w:pPr>
    </w:p>
    <w:p w14:paraId="094BF924" w14:textId="77777777" w:rsidR="00D669FC" w:rsidRDefault="00D669FC" w:rsidP="0071424F">
      <w:pPr>
        <w:jc w:val="right"/>
        <w:rPr>
          <w:color w:val="000000" w:themeColor="text1"/>
          <w:sz w:val="20"/>
          <w:szCs w:val="20"/>
        </w:rPr>
      </w:pPr>
    </w:p>
    <w:p w14:paraId="4DF0AD87" w14:textId="77777777" w:rsidR="00D669FC" w:rsidRDefault="00D669FC" w:rsidP="0071424F">
      <w:pPr>
        <w:jc w:val="right"/>
        <w:rPr>
          <w:color w:val="000000" w:themeColor="text1"/>
          <w:sz w:val="20"/>
          <w:szCs w:val="20"/>
        </w:rPr>
      </w:pPr>
    </w:p>
    <w:p w14:paraId="62F5CCB9" w14:textId="42A1A2D5" w:rsidR="007D6CF4" w:rsidRPr="0071424F" w:rsidRDefault="007D6CF4" w:rsidP="0071424F">
      <w:pPr>
        <w:jc w:val="right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lastRenderedPageBreak/>
        <w:t xml:space="preserve">Приложение </w:t>
      </w:r>
      <w:r w:rsidR="0071424F" w:rsidRPr="0071424F">
        <w:rPr>
          <w:color w:val="000000" w:themeColor="text1"/>
          <w:sz w:val="20"/>
          <w:szCs w:val="20"/>
        </w:rPr>
        <w:t>20</w:t>
      </w:r>
    </w:p>
    <w:p w14:paraId="601CCFAA" w14:textId="253E0051" w:rsidR="007D6CF4" w:rsidRPr="00D669FC" w:rsidRDefault="007D6CF4" w:rsidP="0071424F">
      <w:pPr>
        <w:contextualSpacing/>
        <w:rPr>
          <w:color w:val="000000" w:themeColor="text1"/>
          <w:sz w:val="20"/>
          <w:szCs w:val="20"/>
        </w:rPr>
      </w:pPr>
      <w:r w:rsidRPr="0071424F">
        <w:rPr>
          <w:b/>
          <w:color w:val="000000" w:themeColor="text1"/>
          <w:sz w:val="20"/>
          <w:szCs w:val="20"/>
        </w:rPr>
        <w:t>ЛОТ</w:t>
      </w:r>
      <w:r w:rsidR="0071424F" w:rsidRPr="0071424F">
        <w:rPr>
          <w:b/>
          <w:color w:val="000000" w:themeColor="text1"/>
          <w:sz w:val="20"/>
          <w:szCs w:val="20"/>
        </w:rPr>
        <w:t xml:space="preserve"> 20 (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="0071424F" w:rsidRPr="0071424F">
        <w:rPr>
          <w:b/>
          <w:color w:val="000000" w:themeColor="text1"/>
          <w:sz w:val="20"/>
          <w:szCs w:val="20"/>
        </w:rPr>
        <w:t>7</w:t>
      </w:r>
      <w:r w:rsidRPr="0071424F">
        <w:rPr>
          <w:b/>
          <w:color w:val="000000" w:themeColor="text1"/>
          <w:sz w:val="20"/>
          <w:szCs w:val="20"/>
        </w:rPr>
        <w:t>4</w:t>
      </w:r>
      <w:r w:rsidR="0071424F" w:rsidRPr="0071424F">
        <w:rPr>
          <w:b/>
          <w:color w:val="000000" w:themeColor="text1"/>
          <w:sz w:val="20"/>
          <w:szCs w:val="20"/>
        </w:rPr>
        <w:t>)</w:t>
      </w:r>
      <w:r w:rsidRPr="0071424F">
        <w:rPr>
          <w:b/>
          <w:color w:val="000000" w:themeColor="text1"/>
          <w:sz w:val="20"/>
          <w:szCs w:val="20"/>
        </w:rPr>
        <w:t>–</w:t>
      </w:r>
      <w:r w:rsidRPr="0071424F">
        <w:rPr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</w:rPr>
        <w:t xml:space="preserve">Оборудование производства </w:t>
      </w:r>
      <w:r w:rsidRPr="0071424F">
        <w:rPr>
          <w:color w:val="000000" w:themeColor="text1"/>
          <w:sz w:val="20"/>
          <w:szCs w:val="20"/>
        </w:rPr>
        <w:t xml:space="preserve">  </w:t>
      </w:r>
      <w:r w:rsidRPr="0071424F">
        <w:rPr>
          <w:b/>
          <w:color w:val="000000" w:themeColor="text1"/>
          <w:sz w:val="20"/>
          <w:szCs w:val="20"/>
          <w:lang w:val="en-US"/>
        </w:rPr>
        <w:t>Thermo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Fisher</w:t>
      </w:r>
      <w:r w:rsidRPr="0071424F">
        <w:rPr>
          <w:b/>
          <w:color w:val="000000" w:themeColor="text1"/>
          <w:sz w:val="20"/>
          <w:szCs w:val="20"/>
        </w:rPr>
        <w:t xml:space="preserve"> </w:t>
      </w:r>
      <w:r w:rsidRPr="0071424F">
        <w:rPr>
          <w:b/>
          <w:color w:val="000000" w:themeColor="text1"/>
          <w:sz w:val="20"/>
          <w:szCs w:val="20"/>
          <w:lang w:val="en-US"/>
        </w:rPr>
        <w:t>Scientific</w:t>
      </w:r>
      <w:r w:rsidRPr="0071424F">
        <w:rPr>
          <w:b/>
          <w:color w:val="000000" w:themeColor="text1"/>
          <w:sz w:val="20"/>
          <w:szCs w:val="20"/>
        </w:rPr>
        <w:t>, США</w:t>
      </w:r>
    </w:p>
    <w:tbl>
      <w:tblPr>
        <w:tblpPr w:leftFromText="180" w:rightFromText="180" w:vertAnchor="text" w:horzAnchor="margin" w:tblpXSpec="center" w:tblpY="242"/>
        <w:tblW w:w="10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884"/>
        <w:gridCol w:w="1896"/>
        <w:gridCol w:w="1699"/>
        <w:gridCol w:w="1176"/>
        <w:gridCol w:w="1069"/>
        <w:gridCol w:w="696"/>
      </w:tblGrid>
      <w:tr w:rsidR="007D6CF4" w:rsidRPr="0071424F" w14:paraId="6FA62E57" w14:textId="77777777" w:rsidTr="00F845B3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57911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5665DB2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9518B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E140FA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86884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838D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92CF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003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13DB396B" w14:textId="77777777" w:rsidTr="00F845B3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4CB80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3C476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Программный криозамораживатель </w:t>
            </w:r>
          </w:p>
          <w:p w14:paraId="528BD4A4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Controled-RateFRZR,</w:t>
            </w:r>
          </w:p>
          <w:p w14:paraId="59698798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 модель 7453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83C143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Клеточн.технол.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9A0886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154863-341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C6B5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01351805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F947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E560" w14:textId="77777777" w:rsidR="007D6CF4" w:rsidRPr="0071424F" w:rsidRDefault="007D6CF4" w:rsidP="007142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5C36716C" w14:textId="77777777" w:rsidR="007D6CF4" w:rsidRPr="0071424F" w:rsidRDefault="007D6CF4" w:rsidP="0071424F">
      <w:pPr>
        <w:jc w:val="right"/>
        <w:rPr>
          <w:rFonts w:eastAsiaTheme="minorEastAsia"/>
          <w:color w:val="000000" w:themeColor="text1"/>
          <w:sz w:val="20"/>
          <w:szCs w:val="20"/>
        </w:rPr>
      </w:pPr>
    </w:p>
    <w:p w14:paraId="7E7DA3F2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350767F0" w14:textId="38C7E9FB" w:rsidR="007D6CF4" w:rsidRPr="0071424F" w:rsidRDefault="007D6CF4" w:rsidP="0071424F">
      <w:pPr>
        <w:jc w:val="both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71424F">
        <w:rPr>
          <w:rFonts w:eastAsia="Calibri"/>
          <w:color w:val="000000" w:themeColor="text1"/>
          <w:sz w:val="20"/>
          <w:szCs w:val="20"/>
          <w:lang w:eastAsia="en-US"/>
        </w:rPr>
        <w:t xml:space="preserve">Приложение </w:t>
      </w:r>
      <w:r w:rsidR="0071424F" w:rsidRPr="0071424F">
        <w:rPr>
          <w:rFonts w:eastAsia="Calibri"/>
          <w:color w:val="000000" w:themeColor="text1"/>
          <w:sz w:val="20"/>
          <w:szCs w:val="20"/>
          <w:lang w:eastAsia="en-US"/>
        </w:rPr>
        <w:t>21</w:t>
      </w:r>
    </w:p>
    <w:p w14:paraId="782B20C0" w14:textId="3B3FD270" w:rsidR="007D6CF4" w:rsidRPr="0071424F" w:rsidRDefault="007D6CF4" w:rsidP="0071424F">
      <w:pPr>
        <w:ind w:left="360"/>
        <w:jc w:val="both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71424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ЛОТ </w:t>
      </w:r>
      <w:r w:rsidR="0071424F" w:rsidRPr="0071424F">
        <w:rPr>
          <w:rFonts w:eastAsia="Calibri"/>
          <w:b/>
          <w:color w:val="000000" w:themeColor="text1"/>
          <w:sz w:val="20"/>
          <w:szCs w:val="20"/>
          <w:lang w:eastAsia="en-US"/>
        </w:rPr>
        <w:t>21  (</w:t>
      </w:r>
      <w:r w:rsidRPr="0071424F">
        <w:rPr>
          <w:rFonts w:eastAsia="Calibri"/>
          <w:b/>
          <w:color w:val="000000" w:themeColor="text1"/>
          <w:sz w:val="20"/>
          <w:szCs w:val="20"/>
          <w:lang w:eastAsia="en-US"/>
        </w:rPr>
        <w:t>77</w:t>
      </w:r>
      <w:r w:rsidR="0071424F" w:rsidRPr="0071424F">
        <w:rPr>
          <w:rFonts w:eastAsia="Calibri"/>
          <w:b/>
          <w:color w:val="000000" w:themeColor="text1"/>
          <w:sz w:val="20"/>
          <w:szCs w:val="20"/>
          <w:lang w:eastAsia="en-US"/>
        </w:rPr>
        <w:t>)</w:t>
      </w:r>
      <w:r w:rsidRPr="0071424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– Оборудование производства «</w:t>
      </w:r>
      <w:r w:rsidRPr="0071424F">
        <w:rPr>
          <w:rFonts w:eastAsia="Calibri"/>
          <w:b/>
          <w:color w:val="000000" w:themeColor="text1"/>
          <w:sz w:val="20"/>
          <w:szCs w:val="20"/>
          <w:lang w:val="de-DE" w:eastAsia="en-US"/>
        </w:rPr>
        <w:t>Celsius</w:t>
      </w:r>
      <w:r w:rsidRPr="0071424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»  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693"/>
        <w:gridCol w:w="1560"/>
        <w:gridCol w:w="1134"/>
        <w:gridCol w:w="1275"/>
        <w:gridCol w:w="1276"/>
        <w:gridCol w:w="1134"/>
      </w:tblGrid>
      <w:tr w:rsidR="007D6CF4" w:rsidRPr="0071424F" w14:paraId="05632EBB" w14:textId="77777777" w:rsidTr="00F845B3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94594B" w14:textId="77777777" w:rsidR="007D6CF4" w:rsidRPr="0071424F" w:rsidRDefault="007D6CF4" w:rsidP="0071424F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B324952" w14:textId="77777777" w:rsidR="007D6CF4" w:rsidRPr="0071424F" w:rsidRDefault="007D6CF4" w:rsidP="0071424F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3395AD" w14:textId="77777777" w:rsidR="007D6CF4" w:rsidRPr="0071424F" w:rsidRDefault="007D6CF4" w:rsidP="0071424F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Отделение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01BAE1" w14:textId="77777777" w:rsidR="007D6CF4" w:rsidRPr="0071424F" w:rsidRDefault="007D6CF4" w:rsidP="0071424F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Зав. номер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6B29F3" w14:textId="77777777" w:rsidR="007D6CF4" w:rsidRPr="0071424F" w:rsidRDefault="007D6CF4" w:rsidP="0071424F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Инв. номер</w:t>
            </w:r>
          </w:p>
        </w:tc>
        <w:tc>
          <w:tcPr>
            <w:tcW w:w="1276" w:type="dxa"/>
            <w:vAlign w:val="center"/>
          </w:tcPr>
          <w:p w14:paraId="58350B72" w14:textId="77777777" w:rsidR="007D6CF4" w:rsidRPr="0071424F" w:rsidRDefault="007D6CF4" w:rsidP="0071424F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134" w:type="dxa"/>
          </w:tcPr>
          <w:p w14:paraId="0604E8CA" w14:textId="77777777" w:rsidR="007D6CF4" w:rsidRPr="0071424F" w:rsidRDefault="007D6CF4" w:rsidP="0071424F">
            <w:pPr>
              <w:ind w:left="-105" w:right="44" w:firstLine="29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Кол-во ТО</w:t>
            </w:r>
          </w:p>
        </w:tc>
      </w:tr>
      <w:tr w:rsidR="007D6CF4" w:rsidRPr="0071424F" w14:paraId="38DAF3DC" w14:textId="77777777" w:rsidTr="00F845B3">
        <w:trPr>
          <w:trHeight w:val="300"/>
        </w:trPr>
        <w:tc>
          <w:tcPr>
            <w:tcW w:w="709" w:type="dxa"/>
            <w:shd w:val="clear" w:color="auto" w:fill="auto"/>
            <w:noWrap/>
          </w:tcPr>
          <w:p w14:paraId="490468E4" w14:textId="77777777" w:rsidR="007D6CF4" w:rsidRPr="0071424F" w:rsidRDefault="007D6CF4" w:rsidP="0071424F">
            <w:pPr>
              <w:numPr>
                <w:ilvl w:val="0"/>
                <w:numId w:val="103"/>
              </w:numPr>
              <w:contextualSpacing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4938CC11" w14:textId="77777777" w:rsidR="007D6CF4" w:rsidRPr="0071424F" w:rsidRDefault="007D6CF4" w:rsidP="0071424F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de-DE" w:eastAsia="en-US"/>
              </w:rPr>
            </w:pPr>
            <w:r w:rsidRPr="0071424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Система гипертермическая </w:t>
            </w:r>
            <w:r w:rsidRPr="0071424F">
              <w:rPr>
                <w:rFonts w:eastAsia="Calibri"/>
                <w:color w:val="000000" w:themeColor="text1"/>
                <w:sz w:val="20"/>
                <w:szCs w:val="20"/>
                <w:lang w:val="de-DE" w:eastAsia="en-US"/>
              </w:rPr>
              <w:t>Celsius TCS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2F98ED4" w14:textId="77777777" w:rsidR="007D6CF4" w:rsidRPr="0071424F" w:rsidRDefault="007D6CF4" w:rsidP="0071424F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гипертермия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E92F02" w14:textId="77777777" w:rsidR="007D6CF4" w:rsidRPr="0071424F" w:rsidRDefault="007D6CF4" w:rsidP="0071424F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710085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BD5151" w14:textId="77777777" w:rsidR="007D6CF4" w:rsidRPr="0071424F" w:rsidRDefault="007D6CF4" w:rsidP="0071424F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01376948</w:t>
            </w:r>
          </w:p>
        </w:tc>
        <w:tc>
          <w:tcPr>
            <w:tcW w:w="1276" w:type="dxa"/>
          </w:tcPr>
          <w:p w14:paraId="7FE57859" w14:textId="77777777" w:rsidR="007D6CF4" w:rsidRPr="0071424F" w:rsidRDefault="007D6CF4" w:rsidP="0071424F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134" w:type="dxa"/>
          </w:tcPr>
          <w:p w14:paraId="2146EC10" w14:textId="77777777" w:rsidR="007D6CF4" w:rsidRPr="0071424F" w:rsidRDefault="007D6CF4" w:rsidP="0071424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71424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</w:tbl>
    <w:p w14:paraId="42CA14CA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114111A9" w14:textId="4B1CFB6F" w:rsidR="007D6CF4" w:rsidRPr="0071424F" w:rsidRDefault="007D6CF4" w:rsidP="0071424F">
      <w:pPr>
        <w:pStyle w:val="a5"/>
        <w:rPr>
          <w:rFonts w:ascii="Times New Roman" w:hAnsi="Times New Roman"/>
          <w:color w:val="000000" w:themeColor="text1"/>
          <w:sz w:val="20"/>
          <w:szCs w:val="20"/>
          <w:lang w:bidi="en-US"/>
        </w:rPr>
      </w:pPr>
      <w:r w:rsidRPr="0071424F">
        <w:rPr>
          <w:rFonts w:ascii="Times New Roman" w:hAnsi="Times New Roman"/>
          <w:color w:val="000000" w:themeColor="text1"/>
          <w:sz w:val="20"/>
          <w:szCs w:val="20"/>
          <w:lang w:bidi="en-US"/>
        </w:rPr>
        <w:t xml:space="preserve"> Приложение </w:t>
      </w:r>
      <w:r w:rsidR="0071424F" w:rsidRPr="0071424F">
        <w:rPr>
          <w:rFonts w:ascii="Times New Roman" w:hAnsi="Times New Roman"/>
          <w:color w:val="000000" w:themeColor="text1"/>
          <w:sz w:val="20"/>
          <w:szCs w:val="20"/>
          <w:lang w:bidi="en-US"/>
        </w:rPr>
        <w:t>22</w:t>
      </w:r>
    </w:p>
    <w:p w14:paraId="084F4DCD" w14:textId="4B5CC168" w:rsidR="007D6CF4" w:rsidRPr="0071424F" w:rsidRDefault="007D6CF4" w:rsidP="0071424F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 xml:space="preserve">ЛОТ </w:t>
      </w:r>
      <w:r w:rsidR="0071424F"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22 (</w:t>
      </w: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81</w:t>
      </w:r>
      <w:r w:rsidR="0071424F"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)</w:t>
      </w: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- Оборудование производства</w:t>
      </w:r>
      <w:r w:rsidRPr="0071424F">
        <w:rPr>
          <w:rFonts w:ascii="Times New Roman" w:hAnsi="Times New Roman"/>
          <w:color w:val="000000" w:themeColor="text1"/>
          <w:sz w:val="20"/>
          <w:szCs w:val="20"/>
          <w:lang w:bidi="en-US"/>
        </w:rPr>
        <w:t xml:space="preserve"> Grant Instruments (Cambridge) Ltd., </w:t>
      </w:r>
      <w:r w:rsidRPr="0071424F">
        <w:rPr>
          <w:rFonts w:ascii="Times New Roman" w:hAnsi="Times New Roman"/>
          <w:color w:val="000000" w:themeColor="text1"/>
          <w:sz w:val="20"/>
          <w:szCs w:val="20"/>
        </w:rPr>
        <w:t>Великобритания</w:t>
      </w:r>
    </w:p>
    <w:tbl>
      <w:tblPr>
        <w:tblpPr w:leftFromText="180" w:rightFromText="180" w:vertAnchor="text" w:horzAnchor="margin" w:tblpY="272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542"/>
        <w:gridCol w:w="1842"/>
        <w:gridCol w:w="1276"/>
        <w:gridCol w:w="1701"/>
        <w:gridCol w:w="1276"/>
        <w:gridCol w:w="709"/>
      </w:tblGrid>
      <w:tr w:rsidR="007D6CF4" w:rsidRPr="0071424F" w14:paraId="02915CC3" w14:textId="77777777" w:rsidTr="008C034D">
        <w:trPr>
          <w:trHeight w:val="33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6856E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</w:t>
            </w:r>
          </w:p>
          <w:p w14:paraId="6EDC082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30DD1E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9F7695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94EBD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Зав. номер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D23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Инв.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79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B05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6B233EDF" w14:textId="77777777" w:rsidTr="008C034D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05B0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D06872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Баня водяная- 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43AC89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Клеточн.технол.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3EFCC7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 01520003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4459E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01351737</w:t>
            </w:r>
          </w:p>
          <w:p w14:paraId="469FAAB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DE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B48C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Один раз в год</w:t>
            </w:r>
          </w:p>
        </w:tc>
      </w:tr>
      <w:tr w:rsidR="007D6CF4" w:rsidRPr="0071424F" w14:paraId="4BAF40D7" w14:textId="77777777" w:rsidTr="008C034D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2FEFA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093F85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Баня водяная- 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D69C19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Клеточн.технол.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2F293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 01520001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C534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01351738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DAA0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A0930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D6CF4" w:rsidRPr="0071424F" w14:paraId="59F655BA" w14:textId="77777777" w:rsidTr="008C034D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57601C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0ECA25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Баня водяная- 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6DBB38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Клеточн.технол.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B41BA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 01518007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940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EF5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A8613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D6CF4" w:rsidRPr="0071424F" w14:paraId="10F4E603" w14:textId="77777777" w:rsidTr="008C034D">
        <w:trPr>
          <w:trHeight w:val="5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39DB4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05FA20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Баня водяная- 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598181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Иммуноморф и протеом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CA10A6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 01512005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D8188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01351740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EDFD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2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C37F" w14:textId="77777777" w:rsidR="007D6CF4" w:rsidRPr="0071424F" w:rsidRDefault="007D6CF4" w:rsidP="0071424F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E28B2C5" w14:textId="77777777" w:rsidR="007D6CF4" w:rsidRPr="0071424F" w:rsidRDefault="007D6CF4" w:rsidP="0071424F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</w:p>
    <w:p w14:paraId="1A5EF374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490DD756" w14:textId="77777777" w:rsidR="007D6CF4" w:rsidRPr="0071424F" w:rsidRDefault="007D6CF4" w:rsidP="0071424F">
      <w:pPr>
        <w:pStyle w:val="45"/>
        <w:shd w:val="clear" w:color="auto" w:fill="auto"/>
        <w:tabs>
          <w:tab w:val="left" w:pos="179"/>
          <w:tab w:val="left" w:pos="993"/>
        </w:tabs>
        <w:spacing w:before="0" w:after="0" w:line="240" w:lineRule="auto"/>
        <w:ind w:right="-284"/>
        <w:jc w:val="both"/>
        <w:rPr>
          <w:rFonts w:ascii="Times New Roman" w:hAnsi="Times New Roman"/>
          <w:b w:val="0"/>
          <w:color w:val="000000" w:themeColor="text1"/>
          <w:sz w:val="20"/>
          <w:szCs w:val="20"/>
          <w:lang w:val="en-US"/>
        </w:rPr>
      </w:pPr>
    </w:p>
    <w:p w14:paraId="330AE5DE" w14:textId="15EAB1F1" w:rsidR="007D6CF4" w:rsidRPr="0071424F" w:rsidRDefault="007D6CF4" w:rsidP="0071424F">
      <w:pPr>
        <w:pStyle w:val="a5"/>
        <w:rPr>
          <w:rFonts w:ascii="Times New Roman" w:hAnsi="Times New Roman"/>
          <w:color w:val="000000" w:themeColor="text1"/>
          <w:sz w:val="20"/>
          <w:szCs w:val="20"/>
          <w:lang w:bidi="en-US"/>
        </w:rPr>
      </w:pPr>
      <w:r w:rsidRPr="0071424F">
        <w:rPr>
          <w:rFonts w:ascii="Times New Roman" w:hAnsi="Times New Roman"/>
          <w:color w:val="000000" w:themeColor="text1"/>
          <w:sz w:val="20"/>
          <w:szCs w:val="20"/>
          <w:lang w:bidi="en-US"/>
        </w:rPr>
        <w:t xml:space="preserve">Приложение </w:t>
      </w:r>
      <w:r w:rsidR="0071424F" w:rsidRPr="0071424F">
        <w:rPr>
          <w:rFonts w:ascii="Times New Roman" w:hAnsi="Times New Roman"/>
          <w:color w:val="000000" w:themeColor="text1"/>
          <w:sz w:val="20"/>
          <w:szCs w:val="20"/>
          <w:lang w:bidi="en-US"/>
        </w:rPr>
        <w:t>2</w:t>
      </w:r>
      <w:r w:rsidR="00DC7CAB">
        <w:rPr>
          <w:rFonts w:ascii="Times New Roman" w:hAnsi="Times New Roman"/>
          <w:color w:val="000000" w:themeColor="text1"/>
          <w:sz w:val="20"/>
          <w:szCs w:val="20"/>
          <w:lang w:bidi="en-US"/>
        </w:rPr>
        <w:t>3</w:t>
      </w:r>
    </w:p>
    <w:p w14:paraId="44215781" w14:textId="43B9249A" w:rsidR="007D6CF4" w:rsidRPr="0071424F" w:rsidRDefault="007D6CF4" w:rsidP="0071424F">
      <w:pPr>
        <w:pStyle w:val="a5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 xml:space="preserve">ЛОТ </w:t>
      </w:r>
      <w:r w:rsidR="0071424F"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2</w:t>
      </w:r>
      <w:r w:rsidR="00DC7CAB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3</w:t>
      </w:r>
      <w:r w:rsidR="0071424F"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 xml:space="preserve"> (</w:t>
      </w: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83</w:t>
      </w:r>
      <w:r w:rsidR="0071424F"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)</w:t>
      </w: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 xml:space="preserve">- Оборудование производства </w:t>
      </w: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val="en-US" w:bidi="en-US"/>
        </w:rPr>
        <w:t>Agilent</w:t>
      </w: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 xml:space="preserve"> </w:t>
      </w: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val="en-US" w:bidi="en-US"/>
        </w:rPr>
        <w:t>Technologies</w:t>
      </w:r>
      <w:r w:rsidRPr="0071424F">
        <w:rPr>
          <w:rFonts w:ascii="Times New Roman" w:hAnsi="Times New Roman"/>
          <w:b/>
          <w:color w:val="000000" w:themeColor="text1"/>
          <w:sz w:val="20"/>
          <w:szCs w:val="20"/>
          <w:lang w:bidi="en-US"/>
        </w:rPr>
        <w:t>, Малайзия</w:t>
      </w:r>
    </w:p>
    <w:tbl>
      <w:tblPr>
        <w:tblStyle w:val="ae"/>
        <w:tblpPr w:leftFromText="180" w:rightFromText="180" w:vertAnchor="text" w:horzAnchor="margin" w:tblpY="35"/>
        <w:tblW w:w="9918" w:type="dxa"/>
        <w:tblLayout w:type="fixed"/>
        <w:tblLook w:val="04A0" w:firstRow="1" w:lastRow="0" w:firstColumn="1" w:lastColumn="0" w:noHBand="0" w:noVBand="1"/>
      </w:tblPr>
      <w:tblGrid>
        <w:gridCol w:w="857"/>
        <w:gridCol w:w="2399"/>
        <w:gridCol w:w="1275"/>
        <w:gridCol w:w="1418"/>
        <w:gridCol w:w="1701"/>
        <w:gridCol w:w="1276"/>
        <w:gridCol w:w="992"/>
      </w:tblGrid>
      <w:tr w:rsidR="007D6CF4" w:rsidRPr="0071424F" w14:paraId="7D605619" w14:textId="77777777" w:rsidTr="008C034D">
        <w:trPr>
          <w:trHeight w:val="701"/>
        </w:trPr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6D23E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№</w:t>
            </w:r>
          </w:p>
          <w:p w14:paraId="425C8152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9F6BC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B833B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64EDD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Зав.номер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C6BB9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Инв.номер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D605D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6A68D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Кол-во ТО</w:t>
            </w:r>
          </w:p>
        </w:tc>
      </w:tr>
      <w:tr w:rsidR="007D6CF4" w:rsidRPr="0071424F" w14:paraId="0C5CE413" w14:textId="77777777" w:rsidTr="00D669FC">
        <w:trPr>
          <w:trHeight w:val="847"/>
        </w:trPr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3E5FB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AB36A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 xml:space="preserve">Спектрофотометр </w:t>
            </w: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«Agilent Cary 60»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1AC45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Генетика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AA6D6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71424F">
              <w:rPr>
                <w:color w:val="000000" w:themeColor="text1"/>
                <w:sz w:val="20"/>
                <w:szCs w:val="20"/>
                <w:lang w:val="en-US"/>
              </w:rPr>
              <w:t>MY14060011</w:t>
            </w:r>
          </w:p>
          <w:p w14:paraId="01CF3C6F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E15E4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01351368</w:t>
            </w:r>
          </w:p>
          <w:p w14:paraId="7CAA7BB5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3358C236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F58B9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B9982" w14:textId="77777777" w:rsidR="007D6CF4" w:rsidRPr="0071424F" w:rsidRDefault="007D6CF4" w:rsidP="0071424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24F">
              <w:rPr>
                <w:color w:val="000000" w:themeColor="text1"/>
                <w:sz w:val="20"/>
                <w:szCs w:val="20"/>
              </w:rPr>
              <w:t>2 раза в год</w:t>
            </w:r>
          </w:p>
        </w:tc>
      </w:tr>
    </w:tbl>
    <w:p w14:paraId="5644F12F" w14:textId="77777777" w:rsidR="007D6CF4" w:rsidRPr="0071424F" w:rsidRDefault="007D6CF4" w:rsidP="0071424F">
      <w:pPr>
        <w:pStyle w:val="aa"/>
        <w:tabs>
          <w:tab w:val="left" w:pos="993"/>
        </w:tabs>
        <w:autoSpaceDE w:val="0"/>
        <w:autoSpaceDN w:val="0"/>
        <w:adjustRightInd w:val="0"/>
        <w:ind w:left="0" w:firstLine="6379"/>
        <w:jc w:val="right"/>
        <w:rPr>
          <w:b/>
          <w:bCs/>
          <w:color w:val="000000" w:themeColor="text1"/>
          <w:sz w:val="20"/>
          <w:szCs w:val="20"/>
          <w:u w:val="single"/>
        </w:rPr>
      </w:pPr>
      <w:r w:rsidRPr="0071424F">
        <w:rPr>
          <w:b/>
          <w:bCs/>
          <w:color w:val="000000" w:themeColor="text1"/>
          <w:sz w:val="20"/>
          <w:szCs w:val="20"/>
          <w:u w:val="single"/>
        </w:rPr>
        <w:t>Приложение А</w:t>
      </w:r>
    </w:p>
    <w:p w14:paraId="2DE58745" w14:textId="77777777" w:rsidR="007D6CF4" w:rsidRPr="0071424F" w:rsidRDefault="007D6CF4" w:rsidP="0071424F">
      <w:pPr>
        <w:pStyle w:val="aa"/>
        <w:numPr>
          <w:ilvl w:val="0"/>
          <w:numId w:val="3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rPr>
          <w:b/>
          <w:bCs/>
          <w:color w:val="000000" w:themeColor="text1"/>
          <w:sz w:val="20"/>
          <w:szCs w:val="20"/>
        </w:rPr>
      </w:pPr>
      <w:r w:rsidRPr="0071424F">
        <w:rPr>
          <w:b/>
          <w:bCs/>
          <w:color w:val="000000" w:themeColor="text1"/>
          <w:sz w:val="20"/>
          <w:szCs w:val="20"/>
        </w:rPr>
        <w:t>Технические требования:</w:t>
      </w:r>
    </w:p>
    <w:p w14:paraId="59832AD2" w14:textId="77777777" w:rsidR="007D6CF4" w:rsidRPr="0071424F" w:rsidRDefault="007D6CF4" w:rsidP="0071424F">
      <w:pPr>
        <w:pStyle w:val="aa"/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>Периодичность обслуживания согласно технической документации завода изготовителя, в случаях когда оборудование длительно эксплуатировалось или отсутствует техническая документация- периодичность устанавливает и несет ответственность обслуживающая сторона.</w:t>
      </w:r>
    </w:p>
    <w:p w14:paraId="180EA271" w14:textId="77777777" w:rsidR="007D6CF4" w:rsidRPr="0071424F" w:rsidRDefault="007D6CF4" w:rsidP="0071424F">
      <w:pPr>
        <w:tabs>
          <w:tab w:val="left" w:pos="709"/>
          <w:tab w:val="left" w:pos="993"/>
        </w:tabs>
        <w:autoSpaceDE w:val="0"/>
        <w:autoSpaceDN w:val="0"/>
        <w:adjustRightInd w:val="0"/>
        <w:ind w:firstLine="567"/>
        <w:rPr>
          <w:b/>
          <w:bCs/>
          <w:color w:val="000000" w:themeColor="text1"/>
          <w:sz w:val="20"/>
          <w:szCs w:val="20"/>
          <w:u w:val="single"/>
        </w:rPr>
      </w:pPr>
    </w:p>
    <w:p w14:paraId="047A8EF6" w14:textId="77777777" w:rsidR="007D6CF4" w:rsidRPr="0071424F" w:rsidRDefault="007D6CF4" w:rsidP="0071424F">
      <w:pPr>
        <w:pStyle w:val="aa"/>
        <w:numPr>
          <w:ilvl w:val="0"/>
          <w:numId w:val="35"/>
        </w:numPr>
        <w:tabs>
          <w:tab w:val="left" w:pos="709"/>
          <w:tab w:val="left" w:pos="1134"/>
        </w:tabs>
        <w:ind w:left="0" w:firstLine="567"/>
        <w:rPr>
          <w:b/>
          <w:bCs/>
          <w:color w:val="000000" w:themeColor="text1"/>
          <w:sz w:val="20"/>
          <w:szCs w:val="20"/>
        </w:rPr>
      </w:pPr>
      <w:r w:rsidRPr="0071424F">
        <w:rPr>
          <w:b/>
          <w:bCs/>
          <w:color w:val="000000" w:themeColor="text1"/>
          <w:sz w:val="20"/>
          <w:szCs w:val="20"/>
        </w:rPr>
        <w:t>Требования к составу участников предъявляются согласно:</w:t>
      </w:r>
    </w:p>
    <w:p w14:paraId="7EC8E9A5" w14:textId="569EE8F5" w:rsidR="00372031" w:rsidRPr="00D669FC" w:rsidRDefault="007D6CF4" w:rsidP="00D669FC">
      <w:pPr>
        <w:tabs>
          <w:tab w:val="left" w:pos="709"/>
          <w:tab w:val="left" w:pos="1134"/>
        </w:tabs>
        <w:rPr>
          <w:color w:val="000000" w:themeColor="text1"/>
          <w:sz w:val="20"/>
          <w:szCs w:val="20"/>
        </w:rPr>
      </w:pPr>
      <w:r w:rsidRPr="0071424F">
        <w:rPr>
          <w:color w:val="000000" w:themeColor="text1"/>
          <w:sz w:val="20"/>
          <w:szCs w:val="20"/>
        </w:rPr>
        <w:t xml:space="preserve">п.3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 </w:t>
      </w:r>
    </w:p>
    <w:sectPr w:rsidR="00372031" w:rsidRPr="00D669FC" w:rsidSect="001A3FE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06C51E0"/>
    <w:multiLevelType w:val="hybridMultilevel"/>
    <w:tmpl w:val="EB98B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926A22"/>
    <w:multiLevelType w:val="hybridMultilevel"/>
    <w:tmpl w:val="43E40910"/>
    <w:lvl w:ilvl="0" w:tplc="EEC81E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A6B50"/>
    <w:multiLevelType w:val="hybridMultilevel"/>
    <w:tmpl w:val="01DE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225D93"/>
    <w:multiLevelType w:val="hybridMultilevel"/>
    <w:tmpl w:val="EAEC1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6F69C4"/>
    <w:multiLevelType w:val="hybridMultilevel"/>
    <w:tmpl w:val="B7780C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B79B9"/>
    <w:multiLevelType w:val="hybridMultilevel"/>
    <w:tmpl w:val="1002786C"/>
    <w:styleLink w:val="12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326B4E"/>
    <w:multiLevelType w:val="hybridMultilevel"/>
    <w:tmpl w:val="24E6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4E0CA4"/>
    <w:multiLevelType w:val="hybridMultilevel"/>
    <w:tmpl w:val="2A18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8E11A3"/>
    <w:multiLevelType w:val="hybridMultilevel"/>
    <w:tmpl w:val="41C2453A"/>
    <w:lvl w:ilvl="0" w:tplc="399A2B4A">
      <w:start w:val="1"/>
      <w:numFmt w:val="decimal"/>
      <w:lvlText w:val="%1."/>
      <w:lvlJc w:val="left"/>
      <w:pPr>
        <w:ind w:left="502" w:hanging="360"/>
      </w:pPr>
      <w:rPr>
        <w:rFonts w:eastAsiaTheme="minorEastAsi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7E46AD2"/>
    <w:multiLevelType w:val="hybridMultilevel"/>
    <w:tmpl w:val="EC9848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084B6772"/>
    <w:multiLevelType w:val="hybridMultilevel"/>
    <w:tmpl w:val="4E7EC04C"/>
    <w:styleLink w:val="111113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C501A4"/>
    <w:multiLevelType w:val="hybridMultilevel"/>
    <w:tmpl w:val="B760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551949"/>
    <w:multiLevelType w:val="hybridMultilevel"/>
    <w:tmpl w:val="739493B6"/>
    <w:styleLink w:val="1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6E32EF"/>
    <w:multiLevelType w:val="hybridMultilevel"/>
    <w:tmpl w:val="A084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A21D43"/>
    <w:multiLevelType w:val="hybridMultilevel"/>
    <w:tmpl w:val="F85EF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F46AE2"/>
    <w:multiLevelType w:val="hybridMultilevel"/>
    <w:tmpl w:val="DF741C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F0D17FF"/>
    <w:multiLevelType w:val="hybridMultilevel"/>
    <w:tmpl w:val="83EC8F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F1126B1"/>
    <w:multiLevelType w:val="hybridMultilevel"/>
    <w:tmpl w:val="136A46A4"/>
    <w:lvl w:ilvl="0" w:tplc="BDB458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F3093F"/>
    <w:multiLevelType w:val="hybridMultilevel"/>
    <w:tmpl w:val="E986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B71CAA"/>
    <w:multiLevelType w:val="hybridMultilevel"/>
    <w:tmpl w:val="6F34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007D75"/>
    <w:multiLevelType w:val="multilevel"/>
    <w:tmpl w:val="AAEA5B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15064A2B"/>
    <w:multiLevelType w:val="hybridMultilevel"/>
    <w:tmpl w:val="BA0E5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1C0569"/>
    <w:multiLevelType w:val="hybridMultilevel"/>
    <w:tmpl w:val="3606E4BE"/>
    <w:styleLink w:val="1213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77182E"/>
    <w:multiLevelType w:val="hybridMultilevel"/>
    <w:tmpl w:val="38C407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6892EB2"/>
    <w:multiLevelType w:val="hybridMultilevel"/>
    <w:tmpl w:val="2A18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683606"/>
    <w:multiLevelType w:val="hybridMultilevel"/>
    <w:tmpl w:val="783885EA"/>
    <w:styleLink w:val="11111112"/>
    <w:lvl w:ilvl="0" w:tplc="0E5058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F97240"/>
    <w:multiLevelType w:val="hybridMultilevel"/>
    <w:tmpl w:val="FE40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1B5F4A"/>
    <w:multiLevelType w:val="hybridMultilevel"/>
    <w:tmpl w:val="4C5244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9A45996"/>
    <w:multiLevelType w:val="hybridMultilevel"/>
    <w:tmpl w:val="814CA758"/>
    <w:lvl w:ilvl="0" w:tplc="5C8860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DAD3990"/>
    <w:multiLevelType w:val="hybridMultilevel"/>
    <w:tmpl w:val="F5460ACC"/>
    <w:lvl w:ilvl="0" w:tplc="360015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DEF1394"/>
    <w:multiLevelType w:val="hybridMultilevel"/>
    <w:tmpl w:val="7D76A6B8"/>
    <w:lvl w:ilvl="0" w:tplc="3D52F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1EAF6481"/>
    <w:multiLevelType w:val="hybridMultilevel"/>
    <w:tmpl w:val="61B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1724CD4"/>
    <w:multiLevelType w:val="hybridMultilevel"/>
    <w:tmpl w:val="2B06E1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2303CF5"/>
    <w:multiLevelType w:val="hybridMultilevel"/>
    <w:tmpl w:val="6F34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2373FD0"/>
    <w:multiLevelType w:val="hybridMultilevel"/>
    <w:tmpl w:val="7D386062"/>
    <w:lvl w:ilvl="0" w:tplc="7006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F553DC"/>
    <w:multiLevelType w:val="hybridMultilevel"/>
    <w:tmpl w:val="216EB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3AC34D8"/>
    <w:multiLevelType w:val="hybridMultilevel"/>
    <w:tmpl w:val="E37C8D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60E24CD"/>
    <w:multiLevelType w:val="hybridMultilevel"/>
    <w:tmpl w:val="F85EF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66F2B52"/>
    <w:multiLevelType w:val="hybridMultilevel"/>
    <w:tmpl w:val="3990DA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6C048AC"/>
    <w:multiLevelType w:val="hybridMultilevel"/>
    <w:tmpl w:val="97AC4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8A246B"/>
    <w:multiLevelType w:val="hybridMultilevel"/>
    <w:tmpl w:val="3800B63E"/>
    <w:styleLink w:val="11113"/>
    <w:lvl w:ilvl="0" w:tplc="0E923EB0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44" w15:restartNumberingAfterBreak="0">
    <w:nsid w:val="27941DEF"/>
    <w:multiLevelType w:val="hybridMultilevel"/>
    <w:tmpl w:val="9FD63C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7BF729E"/>
    <w:multiLevelType w:val="hybridMultilevel"/>
    <w:tmpl w:val="246A4D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7C13EF3"/>
    <w:multiLevelType w:val="hybridMultilevel"/>
    <w:tmpl w:val="91FA9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7F63193"/>
    <w:multiLevelType w:val="hybridMultilevel"/>
    <w:tmpl w:val="C14AECD6"/>
    <w:styleLink w:val="1112"/>
    <w:lvl w:ilvl="0" w:tplc="C82CCDE0">
      <w:start w:val="1"/>
      <w:numFmt w:val="decimal"/>
      <w:lvlText w:val="%1."/>
      <w:lvlJc w:val="left"/>
      <w:pPr>
        <w:ind w:left="720" w:hanging="360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2C754E"/>
    <w:multiLevelType w:val="hybridMultilevel"/>
    <w:tmpl w:val="BB5A2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B313C5C"/>
    <w:multiLevelType w:val="hybridMultilevel"/>
    <w:tmpl w:val="EC9848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0" w15:restartNumberingAfterBreak="0">
    <w:nsid w:val="2C631E45"/>
    <w:multiLevelType w:val="hybridMultilevel"/>
    <w:tmpl w:val="3C0865D0"/>
    <w:styleLink w:val="111111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AB244D"/>
    <w:multiLevelType w:val="hybridMultilevel"/>
    <w:tmpl w:val="EB7A50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40013FC"/>
    <w:multiLevelType w:val="hybridMultilevel"/>
    <w:tmpl w:val="4D7CED88"/>
    <w:lvl w:ilvl="0" w:tplc="F8741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34585EBD"/>
    <w:multiLevelType w:val="hybridMultilevel"/>
    <w:tmpl w:val="A9C44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46D6EEB"/>
    <w:multiLevelType w:val="hybridMultilevel"/>
    <w:tmpl w:val="7B6098A8"/>
    <w:lvl w:ilvl="0" w:tplc="E57A02C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47A7717"/>
    <w:multiLevelType w:val="hybridMultilevel"/>
    <w:tmpl w:val="F20AE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76558CA"/>
    <w:multiLevelType w:val="hybridMultilevel"/>
    <w:tmpl w:val="2A18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7A0126"/>
    <w:multiLevelType w:val="hybridMultilevel"/>
    <w:tmpl w:val="C04A8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9885569"/>
    <w:multiLevelType w:val="hybridMultilevel"/>
    <w:tmpl w:val="A084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ABE57C4"/>
    <w:multiLevelType w:val="hybridMultilevel"/>
    <w:tmpl w:val="CB12FEFA"/>
    <w:styleLink w:val="11123"/>
    <w:lvl w:ilvl="0" w:tplc="17824D88">
      <w:start w:val="1"/>
      <w:numFmt w:val="decimal"/>
      <w:lvlText w:val="%1."/>
      <w:lvlJc w:val="left"/>
      <w:pPr>
        <w:ind w:left="412" w:hanging="360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61" w15:restartNumberingAfterBreak="0">
    <w:nsid w:val="3D41168C"/>
    <w:multiLevelType w:val="hybridMultilevel"/>
    <w:tmpl w:val="DC7C063C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080C2A"/>
    <w:multiLevelType w:val="hybridMultilevel"/>
    <w:tmpl w:val="6576E98E"/>
    <w:styleLink w:val="123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40E96935"/>
    <w:multiLevelType w:val="hybridMultilevel"/>
    <w:tmpl w:val="908820E2"/>
    <w:lvl w:ilvl="0" w:tplc="0D387D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EA1FAE"/>
    <w:multiLevelType w:val="hybridMultilevel"/>
    <w:tmpl w:val="ADCE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1231B45"/>
    <w:multiLevelType w:val="hybridMultilevel"/>
    <w:tmpl w:val="1D0839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1F63627"/>
    <w:multiLevelType w:val="hybridMultilevel"/>
    <w:tmpl w:val="5D40BF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9" w15:restartNumberingAfterBreak="0">
    <w:nsid w:val="47513888"/>
    <w:multiLevelType w:val="hybridMultilevel"/>
    <w:tmpl w:val="7DE2B3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8CE590D"/>
    <w:multiLevelType w:val="hybridMultilevel"/>
    <w:tmpl w:val="5894AC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A073065"/>
    <w:multiLevelType w:val="hybridMultilevel"/>
    <w:tmpl w:val="11AEA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A421399"/>
    <w:multiLevelType w:val="hybridMultilevel"/>
    <w:tmpl w:val="F380224C"/>
    <w:styleLink w:val="11122"/>
    <w:lvl w:ilvl="0" w:tplc="41D85B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A859CD"/>
    <w:multiLevelType w:val="hybridMultilevel"/>
    <w:tmpl w:val="E67A6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9122D7"/>
    <w:multiLevelType w:val="hybridMultilevel"/>
    <w:tmpl w:val="C7ACA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1880C76"/>
    <w:multiLevelType w:val="hybridMultilevel"/>
    <w:tmpl w:val="7842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A15206"/>
    <w:multiLevelType w:val="hybridMultilevel"/>
    <w:tmpl w:val="57444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1951F5"/>
    <w:multiLevelType w:val="hybridMultilevel"/>
    <w:tmpl w:val="2FF66A80"/>
    <w:lvl w:ilvl="0" w:tplc="2ECA7F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BB487C"/>
    <w:multiLevelType w:val="hybridMultilevel"/>
    <w:tmpl w:val="1D083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D8067A"/>
    <w:multiLevelType w:val="hybridMultilevel"/>
    <w:tmpl w:val="07C6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7F10E69"/>
    <w:multiLevelType w:val="multilevel"/>
    <w:tmpl w:val="FBFC9B88"/>
    <w:styleLink w:val="1115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1" w15:restartNumberingAfterBreak="0">
    <w:nsid w:val="5DC64F46"/>
    <w:multiLevelType w:val="hybridMultilevel"/>
    <w:tmpl w:val="ED8CC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5EB05FA3"/>
    <w:multiLevelType w:val="hybridMultilevel"/>
    <w:tmpl w:val="EB7A50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FDD77EA"/>
    <w:multiLevelType w:val="hybridMultilevel"/>
    <w:tmpl w:val="6810B1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EB03F0"/>
    <w:multiLevelType w:val="hybridMultilevel"/>
    <w:tmpl w:val="DAE4F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0F5A62"/>
    <w:multiLevelType w:val="hybridMultilevel"/>
    <w:tmpl w:val="6F34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1D4F25"/>
    <w:multiLevelType w:val="hybridMultilevel"/>
    <w:tmpl w:val="91FA9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20D48E9"/>
    <w:multiLevelType w:val="hybridMultilevel"/>
    <w:tmpl w:val="DE4801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22A2421"/>
    <w:multiLevelType w:val="hybridMultilevel"/>
    <w:tmpl w:val="FE743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E65AA7"/>
    <w:multiLevelType w:val="hybridMultilevel"/>
    <w:tmpl w:val="B4C0D79C"/>
    <w:lvl w:ilvl="0" w:tplc="0419000F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0" w15:restartNumberingAfterBreak="0">
    <w:nsid w:val="65232C29"/>
    <w:multiLevelType w:val="hybridMultilevel"/>
    <w:tmpl w:val="035C2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003A1A"/>
    <w:multiLevelType w:val="hybridMultilevel"/>
    <w:tmpl w:val="A61CF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925CC8"/>
    <w:multiLevelType w:val="hybridMultilevel"/>
    <w:tmpl w:val="751AC546"/>
    <w:styleLink w:val="11121"/>
    <w:lvl w:ilvl="0" w:tplc="360015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CE5C47"/>
    <w:multiLevelType w:val="hybridMultilevel"/>
    <w:tmpl w:val="33A00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6E20A8"/>
    <w:multiLevelType w:val="hybridMultilevel"/>
    <w:tmpl w:val="FCE2F01A"/>
    <w:styleLink w:val="111112"/>
    <w:lvl w:ilvl="0" w:tplc="0E505810">
      <w:start w:val="1"/>
      <w:numFmt w:val="decimal"/>
      <w:lvlText w:val="%1"/>
      <w:lvlJc w:val="left"/>
      <w:pPr>
        <w:ind w:left="7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95" w15:restartNumberingAfterBreak="0">
    <w:nsid w:val="6B7F4760"/>
    <w:multiLevelType w:val="hybridMultilevel"/>
    <w:tmpl w:val="ED160FCC"/>
    <w:styleLink w:val="1111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C1A707F"/>
    <w:multiLevelType w:val="hybridMultilevel"/>
    <w:tmpl w:val="F5460ACC"/>
    <w:lvl w:ilvl="0" w:tplc="360015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1EE7926"/>
    <w:multiLevelType w:val="hybridMultilevel"/>
    <w:tmpl w:val="6B087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23653A4"/>
    <w:multiLevelType w:val="hybridMultilevel"/>
    <w:tmpl w:val="7D12A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25C7FC1"/>
    <w:multiLevelType w:val="hybridMultilevel"/>
    <w:tmpl w:val="CD4A13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AF71FA"/>
    <w:multiLevelType w:val="hybridMultilevel"/>
    <w:tmpl w:val="E30E3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44A1D2C"/>
    <w:multiLevelType w:val="hybridMultilevel"/>
    <w:tmpl w:val="3DA6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7165024"/>
    <w:multiLevelType w:val="hybridMultilevel"/>
    <w:tmpl w:val="83DE6A18"/>
    <w:styleLink w:val="11111113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73D3F4D"/>
    <w:multiLevelType w:val="hybridMultilevel"/>
    <w:tmpl w:val="246A4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081D87"/>
    <w:multiLevelType w:val="hybridMultilevel"/>
    <w:tmpl w:val="D43A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8CF70A3"/>
    <w:multiLevelType w:val="hybridMultilevel"/>
    <w:tmpl w:val="BCAE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3C449A"/>
    <w:multiLevelType w:val="hybridMultilevel"/>
    <w:tmpl w:val="2C9C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9C7224F"/>
    <w:multiLevelType w:val="hybridMultilevel"/>
    <w:tmpl w:val="B3D0A3E4"/>
    <w:lvl w:ilvl="0" w:tplc="360015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A6B28B9"/>
    <w:multiLevelType w:val="hybridMultilevel"/>
    <w:tmpl w:val="DAFE02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7AD224A3"/>
    <w:multiLevelType w:val="hybridMultilevel"/>
    <w:tmpl w:val="2A18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D806540"/>
    <w:multiLevelType w:val="hybridMultilevel"/>
    <w:tmpl w:val="46627EF8"/>
    <w:lvl w:ilvl="0" w:tplc="0EFC4D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DB54CBD"/>
    <w:multiLevelType w:val="hybridMultilevel"/>
    <w:tmpl w:val="CA5A600E"/>
    <w:styleLink w:val="114"/>
    <w:lvl w:ilvl="0" w:tplc="36D627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1"/>
  </w:num>
  <w:num w:numId="3">
    <w:abstractNumId w:val="52"/>
  </w:num>
  <w:num w:numId="4">
    <w:abstractNumId w:val="68"/>
    <w:lvlOverride w:ilvl="0">
      <w:startOverride w:val="1"/>
    </w:lvlOverride>
  </w:num>
  <w:num w:numId="5">
    <w:abstractNumId w:val="31"/>
  </w:num>
  <w:num w:numId="6">
    <w:abstractNumId w:val="0"/>
  </w:num>
  <w:num w:numId="7">
    <w:abstractNumId w:val="14"/>
  </w:num>
  <w:num w:numId="8">
    <w:abstractNumId w:val="27"/>
  </w:num>
  <w:num w:numId="9">
    <w:abstractNumId w:val="94"/>
  </w:num>
  <w:num w:numId="10">
    <w:abstractNumId w:val="81"/>
  </w:num>
  <w:num w:numId="11">
    <w:abstractNumId w:val="16"/>
  </w:num>
  <w:num w:numId="12">
    <w:abstractNumId w:val="40"/>
  </w:num>
  <w:num w:numId="13">
    <w:abstractNumId w:val="32"/>
  </w:num>
  <w:num w:numId="14">
    <w:abstractNumId w:val="86"/>
  </w:num>
  <w:num w:numId="15">
    <w:abstractNumId w:val="11"/>
  </w:num>
  <w:num w:numId="16">
    <w:abstractNumId w:val="56"/>
  </w:num>
  <w:num w:numId="17">
    <w:abstractNumId w:val="25"/>
  </w:num>
  <w:num w:numId="18">
    <w:abstractNumId w:val="41"/>
  </w:num>
  <w:num w:numId="19">
    <w:abstractNumId w:val="72"/>
  </w:num>
  <w:num w:numId="20">
    <w:abstractNumId w:val="60"/>
  </w:num>
  <w:num w:numId="21">
    <w:abstractNumId w:val="47"/>
  </w:num>
  <w:num w:numId="22">
    <w:abstractNumId w:val="80"/>
  </w:num>
  <w:num w:numId="23">
    <w:abstractNumId w:val="12"/>
  </w:num>
  <w:num w:numId="24">
    <w:abstractNumId w:val="24"/>
  </w:num>
  <w:num w:numId="25">
    <w:abstractNumId w:val="102"/>
  </w:num>
  <w:num w:numId="26">
    <w:abstractNumId w:val="7"/>
  </w:num>
  <w:num w:numId="27">
    <w:abstractNumId w:val="92"/>
  </w:num>
  <w:num w:numId="28">
    <w:abstractNumId w:val="95"/>
  </w:num>
  <w:num w:numId="29">
    <w:abstractNumId w:val="50"/>
  </w:num>
  <w:num w:numId="30">
    <w:abstractNumId w:val="112"/>
  </w:num>
  <w:num w:numId="31">
    <w:abstractNumId w:val="43"/>
  </w:num>
  <w:num w:numId="32">
    <w:abstractNumId w:val="62"/>
  </w:num>
  <w:num w:numId="33">
    <w:abstractNumId w:val="74"/>
  </w:num>
  <w:num w:numId="34">
    <w:abstractNumId w:val="110"/>
  </w:num>
  <w:num w:numId="35">
    <w:abstractNumId w:val="22"/>
  </w:num>
  <w:num w:numId="36">
    <w:abstractNumId w:val="28"/>
  </w:num>
  <w:num w:numId="37">
    <w:abstractNumId w:val="101"/>
  </w:num>
  <w:num w:numId="38">
    <w:abstractNumId w:val="100"/>
  </w:num>
  <w:num w:numId="39">
    <w:abstractNumId w:val="84"/>
  </w:num>
  <w:num w:numId="40">
    <w:abstractNumId w:val="65"/>
  </w:num>
  <w:num w:numId="41">
    <w:abstractNumId w:val="91"/>
  </w:num>
  <w:num w:numId="42">
    <w:abstractNumId w:val="18"/>
  </w:num>
  <w:num w:numId="43">
    <w:abstractNumId w:val="55"/>
  </w:num>
  <w:num w:numId="44">
    <w:abstractNumId w:val="59"/>
  </w:num>
  <w:num w:numId="45">
    <w:abstractNumId w:val="34"/>
  </w:num>
  <w:num w:numId="46">
    <w:abstractNumId w:val="30"/>
  </w:num>
  <w:num w:numId="47">
    <w:abstractNumId w:val="19"/>
  </w:num>
  <w:num w:numId="48">
    <w:abstractNumId w:val="93"/>
  </w:num>
  <w:num w:numId="49">
    <w:abstractNumId w:val="46"/>
  </w:num>
  <w:num w:numId="50">
    <w:abstractNumId w:val="6"/>
  </w:num>
  <w:num w:numId="51">
    <w:abstractNumId w:val="44"/>
  </w:num>
  <w:num w:numId="52">
    <w:abstractNumId w:val="38"/>
  </w:num>
  <w:num w:numId="53">
    <w:abstractNumId w:val="105"/>
  </w:num>
  <w:num w:numId="54">
    <w:abstractNumId w:val="54"/>
  </w:num>
  <w:num w:numId="55">
    <w:abstractNumId w:val="33"/>
  </w:num>
  <w:num w:numId="56">
    <w:abstractNumId w:val="75"/>
  </w:num>
  <w:num w:numId="57">
    <w:abstractNumId w:val="17"/>
  </w:num>
  <w:num w:numId="58">
    <w:abstractNumId w:val="79"/>
  </w:num>
  <w:num w:numId="59">
    <w:abstractNumId w:val="106"/>
  </w:num>
  <w:num w:numId="60">
    <w:abstractNumId w:val="15"/>
  </w:num>
  <w:num w:numId="61">
    <w:abstractNumId w:val="66"/>
  </w:num>
  <w:num w:numId="62">
    <w:abstractNumId w:val="69"/>
  </w:num>
  <w:num w:numId="63">
    <w:abstractNumId w:val="99"/>
  </w:num>
  <w:num w:numId="64">
    <w:abstractNumId w:val="45"/>
  </w:num>
  <w:num w:numId="65">
    <w:abstractNumId w:val="103"/>
  </w:num>
  <w:num w:numId="66">
    <w:abstractNumId w:val="88"/>
  </w:num>
  <w:num w:numId="67">
    <w:abstractNumId w:val="51"/>
  </w:num>
  <w:num w:numId="68">
    <w:abstractNumId w:val="9"/>
  </w:num>
  <w:num w:numId="69">
    <w:abstractNumId w:val="89"/>
  </w:num>
  <w:num w:numId="70">
    <w:abstractNumId w:val="83"/>
  </w:num>
  <w:num w:numId="71">
    <w:abstractNumId w:val="26"/>
  </w:num>
  <w:num w:numId="72">
    <w:abstractNumId w:val="58"/>
  </w:num>
  <w:num w:numId="73">
    <w:abstractNumId w:val="109"/>
  </w:num>
  <w:num w:numId="74">
    <w:abstractNumId w:val="67"/>
  </w:num>
  <w:num w:numId="75">
    <w:abstractNumId w:val="104"/>
  </w:num>
  <w:num w:numId="76">
    <w:abstractNumId w:val="35"/>
  </w:num>
  <w:num w:numId="77">
    <w:abstractNumId w:val="57"/>
  </w:num>
  <w:num w:numId="78">
    <w:abstractNumId w:val="87"/>
  </w:num>
  <w:num w:numId="79">
    <w:abstractNumId w:val="70"/>
  </w:num>
  <w:num w:numId="80">
    <w:abstractNumId w:val="71"/>
  </w:num>
  <w:num w:numId="81">
    <w:abstractNumId w:val="97"/>
  </w:num>
  <w:num w:numId="82">
    <w:abstractNumId w:val="108"/>
  </w:num>
  <w:num w:numId="83">
    <w:abstractNumId w:val="20"/>
  </w:num>
  <w:num w:numId="84">
    <w:abstractNumId w:val="29"/>
  </w:num>
  <w:num w:numId="85">
    <w:abstractNumId w:val="49"/>
  </w:num>
  <w:num w:numId="86">
    <w:abstractNumId w:val="96"/>
  </w:num>
  <w:num w:numId="87">
    <w:abstractNumId w:val="107"/>
  </w:num>
  <w:num w:numId="88">
    <w:abstractNumId w:val="2"/>
  </w:num>
  <w:num w:numId="89">
    <w:abstractNumId w:val="78"/>
  </w:num>
  <w:num w:numId="90">
    <w:abstractNumId w:val="5"/>
  </w:num>
  <w:num w:numId="91">
    <w:abstractNumId w:val="82"/>
  </w:num>
  <w:num w:numId="92">
    <w:abstractNumId w:val="48"/>
  </w:num>
  <w:num w:numId="93">
    <w:abstractNumId w:val="39"/>
  </w:num>
  <w:num w:numId="94">
    <w:abstractNumId w:val="90"/>
  </w:num>
  <w:num w:numId="95">
    <w:abstractNumId w:val="42"/>
  </w:num>
  <w:num w:numId="96">
    <w:abstractNumId w:val="98"/>
  </w:num>
  <w:num w:numId="97">
    <w:abstractNumId w:val="36"/>
  </w:num>
  <w:num w:numId="98">
    <w:abstractNumId w:val="21"/>
  </w:num>
  <w:num w:numId="99">
    <w:abstractNumId w:val="85"/>
  </w:num>
  <w:num w:numId="100">
    <w:abstractNumId w:val="53"/>
  </w:num>
  <w:num w:numId="101">
    <w:abstractNumId w:val="76"/>
  </w:num>
  <w:num w:numId="102">
    <w:abstractNumId w:val="10"/>
  </w:num>
  <w:num w:numId="103">
    <w:abstractNumId w:val="13"/>
  </w:num>
  <w:num w:numId="104">
    <w:abstractNumId w:val="37"/>
  </w:num>
  <w:num w:numId="105">
    <w:abstractNumId w:val="23"/>
  </w:num>
  <w:num w:numId="106">
    <w:abstractNumId w:val="61"/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5777F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2623B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2DAF"/>
    <w:rsid w:val="005C5008"/>
    <w:rsid w:val="005C551E"/>
    <w:rsid w:val="005F13E0"/>
    <w:rsid w:val="00602D3F"/>
    <w:rsid w:val="006071F9"/>
    <w:rsid w:val="0061642D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424F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D6CF4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034D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669FC"/>
    <w:rsid w:val="00D70B5B"/>
    <w:rsid w:val="00D75F76"/>
    <w:rsid w:val="00D77CBF"/>
    <w:rsid w:val="00D830B5"/>
    <w:rsid w:val="00DA154D"/>
    <w:rsid w:val="00DA19C5"/>
    <w:rsid w:val="00DB70D3"/>
    <w:rsid w:val="00DC7CAB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806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aliases w:val="название"/>
    <w:link w:val="a6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название Знак"/>
    <w:link w:val="a5"/>
    <w:uiPriority w:val="1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uiPriority w:val="99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uiPriority w:val="99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iPriority w:val="99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5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99"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6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2a">
    <w:name w:val="Основной текст2"/>
    <w:basedOn w:val="a1"/>
    <w:rsid w:val="007D6CF4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numbering" w:customStyle="1" w:styleId="1212">
    <w:name w:val="Нет списка1212"/>
    <w:basedOn w:val="a4"/>
    <w:rsid w:val="007D6CF4"/>
    <w:pPr>
      <w:numPr>
        <w:numId w:val="7"/>
      </w:numPr>
    </w:pPr>
  </w:style>
  <w:style w:type="numbering" w:customStyle="1" w:styleId="11111112">
    <w:name w:val="Нет списка11111112"/>
    <w:basedOn w:val="a4"/>
    <w:rsid w:val="007D6CF4"/>
    <w:pPr>
      <w:numPr>
        <w:numId w:val="8"/>
      </w:numPr>
    </w:pPr>
  </w:style>
  <w:style w:type="numbering" w:customStyle="1" w:styleId="111112">
    <w:name w:val="Нет списка111112"/>
    <w:basedOn w:val="a4"/>
    <w:rsid w:val="007D6CF4"/>
    <w:pPr>
      <w:numPr>
        <w:numId w:val="9"/>
      </w:numPr>
    </w:pPr>
  </w:style>
  <w:style w:type="paragraph" w:customStyle="1" w:styleId="91">
    <w:name w:val="Основной текст9"/>
    <w:basedOn w:val="a1"/>
    <w:rsid w:val="007D6CF4"/>
    <w:pPr>
      <w:widowControl w:val="0"/>
      <w:shd w:val="clear" w:color="auto" w:fill="FFFFFF"/>
      <w:spacing w:before="2220" w:line="0" w:lineRule="atLeast"/>
      <w:jc w:val="both"/>
    </w:pPr>
    <w:rPr>
      <w:spacing w:val="2"/>
      <w:sz w:val="15"/>
      <w:szCs w:val="15"/>
      <w:lang w:eastAsia="en-US"/>
    </w:rPr>
  </w:style>
  <w:style w:type="character" w:customStyle="1" w:styleId="65pt0pt">
    <w:name w:val="Основной текст + 6;5 pt;Интервал 0 pt"/>
    <w:basedOn w:val="af9"/>
    <w:rsid w:val="007D6CF4"/>
    <w:rPr>
      <w:rFonts w:ascii="Times New Roman" w:eastAsia="Times New Roman" w:hAnsi="Times New Roman" w:cs="Times New Roman"/>
      <w:color w:val="000000"/>
      <w:spacing w:val="7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52">
    <w:name w:val="Основной текст5"/>
    <w:basedOn w:val="af9"/>
    <w:rsid w:val="007D6CF4"/>
    <w:rPr>
      <w:rFonts w:ascii="Times New Roman" w:eastAsia="Times New Roman" w:hAnsi="Times New Roman" w:cs="Times New Roman"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5pt0pt0">
    <w:name w:val="Основной текст + 6;5 pt;Малые прописные;Интервал 0 pt"/>
    <w:basedOn w:val="af9"/>
    <w:rsid w:val="007D6CF4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2">
    <w:name w:val="Основной текст6"/>
    <w:basedOn w:val="af9"/>
    <w:rsid w:val="007D6CF4"/>
    <w:rPr>
      <w:rFonts w:ascii="Times New Roman" w:eastAsia="Times New Roman" w:hAnsi="Times New Roman" w:cs="Times New Roman"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7">
    <w:name w:val="Основной текст1"/>
    <w:rsid w:val="007D6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fff6">
    <w:name w:val="Колонтитул_"/>
    <w:link w:val="affff7"/>
    <w:rsid w:val="007D6CF4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affff7">
    <w:name w:val="Колонтитул"/>
    <w:basedOn w:val="a1"/>
    <w:link w:val="affff6"/>
    <w:rsid w:val="007D6CF4"/>
    <w:pPr>
      <w:widowControl w:val="0"/>
      <w:shd w:val="clear" w:color="auto" w:fill="FFFFFF"/>
      <w:spacing w:line="0" w:lineRule="atLeast"/>
    </w:pPr>
    <w:rPr>
      <w:rFonts w:asciiTheme="minorHAnsi" w:hAnsiTheme="minorHAnsi"/>
      <w:sz w:val="21"/>
      <w:szCs w:val="21"/>
      <w:lang w:eastAsia="en-US"/>
    </w:rPr>
  </w:style>
  <w:style w:type="table" w:customStyle="1" w:styleId="81">
    <w:name w:val="Сетка таблицы8"/>
    <w:basedOn w:val="a3"/>
    <w:next w:val="ae"/>
    <w:uiPriority w:val="39"/>
    <w:rsid w:val="007D6CF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Основной текст (3)_"/>
    <w:link w:val="35"/>
    <w:rsid w:val="007D6CF4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30pt">
    <w:name w:val="Основной текст (3) + Интервал 0 pt"/>
    <w:rsid w:val="007D6CF4"/>
    <w:rPr>
      <w:rFonts w:eastAsia="Times New Roman" w:cs="Times New Roman"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5">
    <w:name w:val="Основной текст (3)"/>
    <w:basedOn w:val="a1"/>
    <w:link w:val="34"/>
    <w:rsid w:val="007D6CF4"/>
    <w:pPr>
      <w:widowControl w:val="0"/>
      <w:shd w:val="clear" w:color="auto" w:fill="FFFFFF"/>
      <w:spacing w:before="120" w:after="240" w:line="0" w:lineRule="atLeast"/>
    </w:pPr>
    <w:rPr>
      <w:rFonts w:asciiTheme="minorHAnsi" w:hAnsiTheme="minorHAnsi"/>
      <w:sz w:val="25"/>
      <w:szCs w:val="25"/>
      <w:lang w:eastAsia="en-US"/>
    </w:rPr>
  </w:style>
  <w:style w:type="character" w:customStyle="1" w:styleId="85pt0pt">
    <w:name w:val="Основной текст + 8;5 pt;Полужирный;Интервал 0 pt"/>
    <w:rsid w:val="007D6CF4"/>
    <w:rPr>
      <w:rFonts w:eastAsia="Times New Roman" w:cs="Times New Roman"/>
      <w:b/>
      <w:bCs/>
      <w:color w:val="000000"/>
      <w:spacing w:val="12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75pt0pt">
    <w:name w:val="Основной текст + 7;5 pt;Интервал 0 pt"/>
    <w:rsid w:val="007D6CF4"/>
    <w:rPr>
      <w:rFonts w:eastAsia="Times New Roman" w:cs="Times New Roman"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">
    <w:name w:val="Заголовок №1_"/>
    <w:link w:val="19"/>
    <w:locked/>
    <w:rsid w:val="007D6CF4"/>
    <w:rPr>
      <w:rFonts w:eastAsia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19">
    <w:name w:val="Заголовок №1"/>
    <w:basedOn w:val="a1"/>
    <w:link w:val="18"/>
    <w:rsid w:val="007D6CF4"/>
    <w:pPr>
      <w:widowControl w:val="0"/>
      <w:shd w:val="clear" w:color="auto" w:fill="FFFFFF"/>
      <w:spacing w:after="420" w:line="0" w:lineRule="atLeast"/>
      <w:outlineLvl w:val="0"/>
    </w:pPr>
    <w:rPr>
      <w:rFonts w:asciiTheme="minorHAnsi" w:hAnsiTheme="minorHAnsi"/>
      <w:b/>
      <w:bCs/>
      <w:spacing w:val="3"/>
      <w:sz w:val="25"/>
      <w:szCs w:val="25"/>
      <w:lang w:eastAsia="en-US"/>
    </w:rPr>
  </w:style>
  <w:style w:type="character" w:customStyle="1" w:styleId="85pt0pt0">
    <w:name w:val="Основной текст + 8;5 pt;Интервал 0 pt"/>
    <w:rsid w:val="007D6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85pt">
    <w:name w:val="Основной текст (2) + 8;5 pt"/>
    <w:rsid w:val="007D6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single"/>
      <w:lang w:val="ru-RU"/>
    </w:rPr>
  </w:style>
  <w:style w:type="character" w:customStyle="1" w:styleId="20pt">
    <w:name w:val="Основной текст (2) + Интервал 0 pt"/>
    <w:rsid w:val="007D6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44">
    <w:name w:val="Основной текст (4)_"/>
    <w:link w:val="45"/>
    <w:rsid w:val="007D6CF4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7D6CF4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05pt0pt">
    <w:name w:val="Основной текст + 10;5 pt;Интервал 0 pt"/>
    <w:rsid w:val="007D6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7D6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rsid w:val="007D6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rsid w:val="007D6C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2b">
    <w:name w:val="Заголовок №2_"/>
    <w:link w:val="2c"/>
    <w:rsid w:val="007D6CF4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2c">
    <w:name w:val="Заголовок №2"/>
    <w:basedOn w:val="a1"/>
    <w:link w:val="2b"/>
    <w:rsid w:val="007D6CF4"/>
    <w:pPr>
      <w:widowControl w:val="0"/>
      <w:shd w:val="clear" w:color="auto" w:fill="FFFFFF"/>
      <w:spacing w:before="300" w:after="120" w:line="341" w:lineRule="exact"/>
      <w:jc w:val="both"/>
      <w:outlineLvl w:val="1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53">
    <w:name w:val="Основной текст (5)_"/>
    <w:link w:val="54"/>
    <w:rsid w:val="007D6CF4"/>
    <w:rPr>
      <w:rFonts w:eastAsia="Times New Roman" w:cs="Times New Roman"/>
      <w:b/>
      <w:bCs/>
      <w:spacing w:val="5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7D6CF4"/>
    <w:pPr>
      <w:widowControl w:val="0"/>
      <w:shd w:val="clear" w:color="auto" w:fill="FFFFFF"/>
      <w:spacing w:before="300" w:after="660" w:line="0" w:lineRule="atLeast"/>
      <w:jc w:val="both"/>
    </w:pPr>
    <w:rPr>
      <w:rFonts w:asciiTheme="minorHAnsi" w:hAnsiTheme="minorHAnsi"/>
      <w:b/>
      <w:bCs/>
      <w:spacing w:val="5"/>
      <w:sz w:val="22"/>
      <w:szCs w:val="22"/>
      <w:lang w:eastAsia="en-US"/>
    </w:rPr>
  </w:style>
  <w:style w:type="paragraph" w:customStyle="1" w:styleId="0">
    <w:name w:val="Основной текст + Слева:  0"/>
    <w:aliases w:val="06 см,Перед:  0 пт,Междустр.интервал:  одинарный"/>
    <w:basedOn w:val="a1"/>
    <w:uiPriority w:val="99"/>
    <w:rsid w:val="007D6CF4"/>
    <w:pPr>
      <w:jc w:val="both"/>
    </w:pPr>
  </w:style>
  <w:style w:type="numbering" w:customStyle="1" w:styleId="1a">
    <w:name w:val="Нет списка1"/>
    <w:next w:val="a4"/>
    <w:uiPriority w:val="99"/>
    <w:unhideWhenUsed/>
    <w:rsid w:val="007D6CF4"/>
  </w:style>
  <w:style w:type="paragraph" w:customStyle="1" w:styleId="37">
    <w:name w:val="стиль37"/>
    <w:basedOn w:val="a1"/>
    <w:uiPriority w:val="99"/>
    <w:rsid w:val="007D6CF4"/>
    <w:pPr>
      <w:spacing w:before="100" w:beforeAutospacing="1" w:after="100" w:afterAutospacing="1"/>
    </w:pPr>
  </w:style>
  <w:style w:type="numbering" w:customStyle="1" w:styleId="110">
    <w:name w:val="Нет списка11"/>
    <w:next w:val="a4"/>
    <w:uiPriority w:val="99"/>
    <w:unhideWhenUsed/>
    <w:rsid w:val="007D6CF4"/>
  </w:style>
  <w:style w:type="character" w:customStyle="1" w:styleId="1b">
    <w:name w:val="Верхний колонтитул Знак1"/>
    <w:basedOn w:val="a2"/>
    <w:uiPriority w:val="99"/>
    <w:rsid w:val="007D6CF4"/>
    <w:rPr>
      <w:sz w:val="22"/>
      <w:szCs w:val="22"/>
      <w:lang w:eastAsia="en-US"/>
    </w:rPr>
  </w:style>
  <w:style w:type="character" w:customStyle="1" w:styleId="71">
    <w:name w:val="Основной текст (7)_"/>
    <w:link w:val="72"/>
    <w:rsid w:val="007D6CF4"/>
    <w:rPr>
      <w:spacing w:val="1"/>
      <w:sz w:val="17"/>
      <w:szCs w:val="17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7D6CF4"/>
    <w:pPr>
      <w:shd w:val="clear" w:color="auto" w:fill="FFFFFF"/>
      <w:spacing w:line="226" w:lineRule="exact"/>
      <w:ind w:hanging="1020"/>
    </w:pPr>
    <w:rPr>
      <w:rFonts w:asciiTheme="minorHAnsi" w:eastAsiaTheme="minorHAnsi" w:hAnsiTheme="minorHAnsi" w:cstheme="minorBidi"/>
      <w:spacing w:val="1"/>
      <w:sz w:val="17"/>
      <w:szCs w:val="17"/>
      <w:lang w:eastAsia="en-US"/>
    </w:rPr>
  </w:style>
  <w:style w:type="table" w:customStyle="1" w:styleId="1c">
    <w:name w:val="Сетка таблицы1"/>
    <w:basedOn w:val="a3"/>
    <w:next w:val="ae"/>
    <w:rsid w:val="007D6C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7D6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d">
    <w:name w:val="Сетка таблицы2"/>
    <w:basedOn w:val="a3"/>
    <w:next w:val="ae"/>
    <w:uiPriority w:val="39"/>
    <w:rsid w:val="007D6C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uiPriority w:val="99"/>
    <w:rsid w:val="007D6C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eastAsia="ru-RU"/>
    </w:rPr>
  </w:style>
  <w:style w:type="paragraph" w:customStyle="1" w:styleId="Heading">
    <w:name w:val="Heading"/>
    <w:basedOn w:val="Standard"/>
    <w:next w:val="Textbody"/>
    <w:uiPriority w:val="99"/>
    <w:rsid w:val="007D6CF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uiPriority w:val="99"/>
    <w:rsid w:val="007D6CF4"/>
    <w:pPr>
      <w:spacing w:after="140" w:line="288" w:lineRule="auto"/>
    </w:pPr>
  </w:style>
  <w:style w:type="paragraph" w:customStyle="1" w:styleId="Index">
    <w:name w:val="Index"/>
    <w:basedOn w:val="Standard"/>
    <w:uiPriority w:val="99"/>
    <w:rsid w:val="007D6CF4"/>
    <w:pPr>
      <w:suppressLineNumbers/>
    </w:pPr>
    <w:rPr>
      <w:rFonts w:cs="FreeSans"/>
      <w:sz w:val="24"/>
    </w:rPr>
  </w:style>
  <w:style w:type="paragraph" w:styleId="2e">
    <w:name w:val="Body Text 2"/>
    <w:basedOn w:val="Standard"/>
    <w:link w:val="2f"/>
    <w:rsid w:val="007D6CF4"/>
    <w:pPr>
      <w:spacing w:after="120" w:line="480" w:lineRule="auto"/>
    </w:pPr>
  </w:style>
  <w:style w:type="character" w:customStyle="1" w:styleId="2f">
    <w:name w:val="Основной текст 2 Знак"/>
    <w:basedOn w:val="a2"/>
    <w:link w:val="2e"/>
    <w:rsid w:val="007D6CF4"/>
    <w:rPr>
      <w:rFonts w:ascii="Times New Roman" w:eastAsia="Times New Roman" w:hAnsi="Times New Roman" w:cs="Times New Roman"/>
      <w:kern w:val="3"/>
      <w:szCs w:val="20"/>
      <w:lang w:eastAsia="ru-RU"/>
    </w:rPr>
  </w:style>
  <w:style w:type="paragraph" w:customStyle="1" w:styleId="Iauiue">
    <w:name w:val="Iau?iue"/>
    <w:uiPriority w:val="99"/>
    <w:rsid w:val="007D6C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ru-RU"/>
    </w:rPr>
  </w:style>
  <w:style w:type="paragraph" w:customStyle="1" w:styleId="1d">
    <w:name w:val="Абзац списка1"/>
    <w:basedOn w:val="Standard"/>
    <w:uiPriority w:val="99"/>
    <w:rsid w:val="007D6CF4"/>
    <w:pPr>
      <w:overflowPunct w:val="0"/>
      <w:ind w:left="720"/>
    </w:pPr>
    <w:rPr>
      <w:color w:val="000000"/>
      <w:szCs w:val="22"/>
    </w:rPr>
  </w:style>
  <w:style w:type="paragraph" w:customStyle="1" w:styleId="2f0">
    <w:name w:val="Обычный2"/>
    <w:basedOn w:val="Standard"/>
    <w:uiPriority w:val="99"/>
    <w:rsid w:val="007D6CF4"/>
    <w:pPr>
      <w:overflowPunct w:val="0"/>
    </w:pPr>
    <w:rPr>
      <w:sz w:val="20"/>
      <w:lang w:eastAsia="zh-CN"/>
    </w:rPr>
  </w:style>
  <w:style w:type="numbering" w:customStyle="1" w:styleId="1110">
    <w:name w:val="Нет списка111"/>
    <w:basedOn w:val="a4"/>
    <w:rsid w:val="007D6CF4"/>
  </w:style>
  <w:style w:type="paragraph" w:styleId="36">
    <w:name w:val="Body Text 3"/>
    <w:basedOn w:val="a1"/>
    <w:link w:val="38"/>
    <w:uiPriority w:val="99"/>
    <w:rsid w:val="007D6CF4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 w:cs="Arial"/>
      <w:sz w:val="16"/>
      <w:szCs w:val="16"/>
    </w:rPr>
  </w:style>
  <w:style w:type="character" w:customStyle="1" w:styleId="38">
    <w:name w:val="Основной текст 3 Знак"/>
    <w:basedOn w:val="a2"/>
    <w:link w:val="36"/>
    <w:uiPriority w:val="99"/>
    <w:rsid w:val="007D6CF4"/>
    <w:rPr>
      <w:rFonts w:ascii="Arial" w:eastAsia="Times New Roman" w:hAnsi="Arial" w:cs="Arial"/>
      <w:sz w:val="16"/>
      <w:szCs w:val="16"/>
      <w:lang w:eastAsia="ru-RU"/>
    </w:rPr>
  </w:style>
  <w:style w:type="numbering" w:customStyle="1" w:styleId="2f1">
    <w:name w:val="Нет списка2"/>
    <w:next w:val="a4"/>
    <w:semiHidden/>
    <w:rsid w:val="007D6CF4"/>
  </w:style>
  <w:style w:type="table" w:customStyle="1" w:styleId="39">
    <w:name w:val="Сетка таблицы3"/>
    <w:basedOn w:val="a3"/>
    <w:next w:val="ae"/>
    <w:rsid w:val="007D6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4"/>
    <w:uiPriority w:val="99"/>
    <w:unhideWhenUsed/>
    <w:rsid w:val="007D6CF4"/>
  </w:style>
  <w:style w:type="table" w:customStyle="1" w:styleId="1113">
    <w:name w:val="Сетка таблицы111"/>
    <w:basedOn w:val="a3"/>
    <w:next w:val="ae"/>
    <w:rsid w:val="007D6C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Сетка таблицы1111"/>
    <w:basedOn w:val="a3"/>
    <w:next w:val="ae"/>
    <w:uiPriority w:val="59"/>
    <w:rsid w:val="007D6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3"/>
    <w:next w:val="ae"/>
    <w:uiPriority w:val="39"/>
    <w:rsid w:val="007D6C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">
    <w:name w:val="Нет списка11111"/>
    <w:basedOn w:val="a4"/>
    <w:uiPriority w:val="99"/>
    <w:rsid w:val="007D6CF4"/>
  </w:style>
  <w:style w:type="numbering" w:customStyle="1" w:styleId="3a">
    <w:name w:val="Нет списка3"/>
    <w:next w:val="a4"/>
    <w:uiPriority w:val="99"/>
    <w:semiHidden/>
    <w:unhideWhenUsed/>
    <w:rsid w:val="007D6CF4"/>
  </w:style>
  <w:style w:type="numbering" w:customStyle="1" w:styleId="120">
    <w:name w:val="Нет списка12"/>
    <w:basedOn w:val="a4"/>
    <w:uiPriority w:val="99"/>
    <w:rsid w:val="007D6CF4"/>
  </w:style>
  <w:style w:type="numbering" w:customStyle="1" w:styleId="211">
    <w:name w:val="Нет списка21"/>
    <w:next w:val="a4"/>
    <w:semiHidden/>
    <w:rsid w:val="007D6CF4"/>
  </w:style>
  <w:style w:type="numbering" w:customStyle="1" w:styleId="112">
    <w:name w:val="Нет списка112"/>
    <w:next w:val="a4"/>
    <w:uiPriority w:val="99"/>
    <w:semiHidden/>
    <w:unhideWhenUsed/>
    <w:rsid w:val="007D6CF4"/>
  </w:style>
  <w:style w:type="numbering" w:customStyle="1" w:styleId="1112">
    <w:name w:val="Нет списка1112"/>
    <w:basedOn w:val="a4"/>
    <w:rsid w:val="007D6CF4"/>
    <w:pPr>
      <w:numPr>
        <w:numId w:val="21"/>
      </w:numPr>
    </w:pPr>
  </w:style>
  <w:style w:type="table" w:customStyle="1" w:styleId="46">
    <w:name w:val="Сетка таблицы4"/>
    <w:basedOn w:val="a3"/>
    <w:next w:val="ae"/>
    <w:rsid w:val="007D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basedOn w:val="a4"/>
    <w:rsid w:val="007D6CF4"/>
  </w:style>
  <w:style w:type="numbering" w:customStyle="1" w:styleId="11130">
    <w:name w:val="Нет списка1113"/>
    <w:next w:val="a4"/>
    <w:uiPriority w:val="99"/>
    <w:semiHidden/>
    <w:unhideWhenUsed/>
    <w:rsid w:val="007D6CF4"/>
  </w:style>
  <w:style w:type="numbering" w:customStyle="1" w:styleId="11112">
    <w:name w:val="Нет списка11112"/>
    <w:basedOn w:val="a4"/>
    <w:rsid w:val="007D6CF4"/>
  </w:style>
  <w:style w:type="table" w:customStyle="1" w:styleId="410">
    <w:name w:val="Сетка таблицы41"/>
    <w:basedOn w:val="a3"/>
    <w:next w:val="ae"/>
    <w:uiPriority w:val="59"/>
    <w:rsid w:val="007D6CF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4"/>
    <w:unhideWhenUsed/>
    <w:rsid w:val="007D6CF4"/>
  </w:style>
  <w:style w:type="table" w:customStyle="1" w:styleId="122">
    <w:name w:val="Сетка таблицы12"/>
    <w:basedOn w:val="a3"/>
    <w:next w:val="ae"/>
    <w:rsid w:val="007D6C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0">
    <w:name w:val="Сетка таблицы22"/>
    <w:basedOn w:val="a3"/>
    <w:next w:val="ae"/>
    <w:uiPriority w:val="39"/>
    <w:rsid w:val="007D6C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basedOn w:val="a4"/>
    <w:rsid w:val="007D6CF4"/>
    <w:pPr>
      <w:numPr>
        <w:numId w:val="28"/>
      </w:numPr>
    </w:pPr>
  </w:style>
  <w:style w:type="table" w:customStyle="1" w:styleId="310">
    <w:name w:val="Сетка таблицы31"/>
    <w:basedOn w:val="a3"/>
    <w:next w:val="ae"/>
    <w:rsid w:val="007D6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4"/>
    <w:uiPriority w:val="99"/>
    <w:semiHidden/>
    <w:unhideWhenUsed/>
    <w:rsid w:val="007D6CF4"/>
  </w:style>
  <w:style w:type="table" w:customStyle="1" w:styleId="111110">
    <w:name w:val="Сетка таблицы11111"/>
    <w:basedOn w:val="a3"/>
    <w:next w:val="ae"/>
    <w:rsid w:val="007D6C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0">
    <w:name w:val="Сетка таблицы111111"/>
    <w:basedOn w:val="a3"/>
    <w:next w:val="ae"/>
    <w:uiPriority w:val="59"/>
    <w:rsid w:val="007D6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3"/>
    <w:next w:val="ae"/>
    <w:uiPriority w:val="39"/>
    <w:rsid w:val="007D6C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">
    <w:name w:val="Нет списка11111111"/>
    <w:basedOn w:val="a4"/>
    <w:rsid w:val="007D6CF4"/>
    <w:pPr>
      <w:numPr>
        <w:numId w:val="29"/>
      </w:numPr>
    </w:pPr>
  </w:style>
  <w:style w:type="numbering" w:customStyle="1" w:styleId="311">
    <w:name w:val="Нет списка31"/>
    <w:next w:val="a4"/>
    <w:uiPriority w:val="99"/>
    <w:semiHidden/>
    <w:unhideWhenUsed/>
    <w:rsid w:val="007D6CF4"/>
  </w:style>
  <w:style w:type="numbering" w:customStyle="1" w:styleId="1211">
    <w:name w:val="Нет списка1211"/>
    <w:basedOn w:val="a4"/>
    <w:rsid w:val="007D6CF4"/>
    <w:pPr>
      <w:numPr>
        <w:numId w:val="26"/>
      </w:numPr>
    </w:pPr>
  </w:style>
  <w:style w:type="numbering" w:customStyle="1" w:styleId="2111">
    <w:name w:val="Нет списка211"/>
    <w:next w:val="a4"/>
    <w:semiHidden/>
    <w:rsid w:val="007D6CF4"/>
  </w:style>
  <w:style w:type="numbering" w:customStyle="1" w:styleId="1121">
    <w:name w:val="Нет списка1121"/>
    <w:next w:val="a4"/>
    <w:uiPriority w:val="99"/>
    <w:semiHidden/>
    <w:unhideWhenUsed/>
    <w:rsid w:val="007D6CF4"/>
  </w:style>
  <w:style w:type="numbering" w:customStyle="1" w:styleId="11121">
    <w:name w:val="Нет списка11121"/>
    <w:basedOn w:val="a4"/>
    <w:rsid w:val="007D6CF4"/>
    <w:pPr>
      <w:numPr>
        <w:numId w:val="27"/>
      </w:numPr>
    </w:pPr>
  </w:style>
  <w:style w:type="table" w:customStyle="1" w:styleId="411">
    <w:name w:val="Сетка таблицы411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3"/>
    <w:next w:val="ae"/>
    <w:uiPriority w:val="39"/>
    <w:rsid w:val="007D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basedOn w:val="a4"/>
    <w:rsid w:val="007D6CF4"/>
    <w:pPr>
      <w:numPr>
        <w:numId w:val="30"/>
      </w:numPr>
    </w:pPr>
  </w:style>
  <w:style w:type="numbering" w:customStyle="1" w:styleId="1114">
    <w:name w:val="Нет списка1114"/>
    <w:next w:val="a4"/>
    <w:uiPriority w:val="99"/>
    <w:semiHidden/>
    <w:unhideWhenUsed/>
    <w:rsid w:val="007D6CF4"/>
  </w:style>
  <w:style w:type="numbering" w:customStyle="1" w:styleId="11113">
    <w:name w:val="Нет списка11113"/>
    <w:basedOn w:val="a4"/>
    <w:rsid w:val="007D6CF4"/>
    <w:pPr>
      <w:numPr>
        <w:numId w:val="31"/>
      </w:numPr>
    </w:pPr>
  </w:style>
  <w:style w:type="table" w:customStyle="1" w:styleId="420">
    <w:name w:val="Сетка таблицы42"/>
    <w:basedOn w:val="a3"/>
    <w:next w:val="ae"/>
    <w:rsid w:val="007D6CF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4"/>
    <w:uiPriority w:val="99"/>
    <w:semiHidden/>
    <w:unhideWhenUsed/>
    <w:rsid w:val="007D6CF4"/>
  </w:style>
  <w:style w:type="numbering" w:customStyle="1" w:styleId="1111112">
    <w:name w:val="Нет списка1111112"/>
    <w:next w:val="a4"/>
    <w:uiPriority w:val="99"/>
    <w:semiHidden/>
    <w:unhideWhenUsed/>
    <w:rsid w:val="007D6CF4"/>
  </w:style>
  <w:style w:type="numbering" w:customStyle="1" w:styleId="11122">
    <w:name w:val="Нет списка11122"/>
    <w:basedOn w:val="a4"/>
    <w:rsid w:val="007D6CF4"/>
    <w:pPr>
      <w:numPr>
        <w:numId w:val="19"/>
      </w:numPr>
    </w:pPr>
  </w:style>
  <w:style w:type="table" w:customStyle="1" w:styleId="412">
    <w:name w:val="Сетка таблицы412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Нет списка1115"/>
    <w:basedOn w:val="a4"/>
    <w:rsid w:val="007D6CF4"/>
    <w:pPr>
      <w:numPr>
        <w:numId w:val="22"/>
      </w:numPr>
    </w:pPr>
  </w:style>
  <w:style w:type="numbering" w:customStyle="1" w:styleId="111113">
    <w:name w:val="Нет списка111113"/>
    <w:basedOn w:val="a4"/>
    <w:rsid w:val="007D6CF4"/>
    <w:pPr>
      <w:numPr>
        <w:numId w:val="23"/>
      </w:numPr>
    </w:pPr>
  </w:style>
  <w:style w:type="numbering" w:customStyle="1" w:styleId="123">
    <w:name w:val="Нет списка123"/>
    <w:basedOn w:val="a4"/>
    <w:uiPriority w:val="99"/>
    <w:rsid w:val="007D6CF4"/>
    <w:pPr>
      <w:numPr>
        <w:numId w:val="32"/>
      </w:numPr>
    </w:pPr>
  </w:style>
  <w:style w:type="numbering" w:customStyle="1" w:styleId="11123">
    <w:name w:val="Нет списка11123"/>
    <w:basedOn w:val="a4"/>
    <w:rsid w:val="007D6CF4"/>
    <w:pPr>
      <w:numPr>
        <w:numId w:val="20"/>
      </w:numPr>
    </w:pPr>
  </w:style>
  <w:style w:type="numbering" w:customStyle="1" w:styleId="1111113">
    <w:name w:val="Нет списка1111113"/>
    <w:next w:val="a4"/>
    <w:unhideWhenUsed/>
    <w:rsid w:val="007D6CF4"/>
  </w:style>
  <w:style w:type="numbering" w:customStyle="1" w:styleId="11111113">
    <w:name w:val="Нет списка11111113"/>
    <w:basedOn w:val="a4"/>
    <w:uiPriority w:val="99"/>
    <w:rsid w:val="007D6CF4"/>
    <w:pPr>
      <w:numPr>
        <w:numId w:val="25"/>
      </w:numPr>
    </w:pPr>
  </w:style>
  <w:style w:type="numbering" w:customStyle="1" w:styleId="1213">
    <w:name w:val="Нет списка1213"/>
    <w:basedOn w:val="a4"/>
    <w:rsid w:val="007D6CF4"/>
    <w:pPr>
      <w:numPr>
        <w:numId w:val="24"/>
      </w:numPr>
    </w:pPr>
  </w:style>
  <w:style w:type="table" w:customStyle="1" w:styleId="413">
    <w:name w:val="Сетка таблицы413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аголовок 11"/>
    <w:basedOn w:val="a1"/>
    <w:next w:val="a1"/>
    <w:uiPriority w:val="9"/>
    <w:qFormat/>
    <w:rsid w:val="007D6CF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2">
    <w:name w:val="Заголовок 21"/>
    <w:basedOn w:val="a1"/>
    <w:next w:val="a1"/>
    <w:uiPriority w:val="9"/>
    <w:semiHidden/>
    <w:unhideWhenUsed/>
    <w:qFormat/>
    <w:rsid w:val="007D6CF4"/>
    <w:pPr>
      <w:keepNext/>
      <w:keepLines/>
      <w:spacing w:before="40" w:line="276" w:lineRule="auto"/>
      <w:outlineLvl w:val="1"/>
    </w:pPr>
    <w:rPr>
      <w:rFonts w:ascii="Cambria" w:hAnsi="Cambria"/>
      <w:color w:val="365F91"/>
      <w:sz w:val="26"/>
      <w:szCs w:val="26"/>
    </w:rPr>
  </w:style>
  <w:style w:type="paragraph" w:customStyle="1" w:styleId="312">
    <w:name w:val="Заголовок 31"/>
    <w:basedOn w:val="a1"/>
    <w:next w:val="a1"/>
    <w:uiPriority w:val="9"/>
    <w:semiHidden/>
    <w:unhideWhenUsed/>
    <w:qFormat/>
    <w:rsid w:val="007D6CF4"/>
    <w:pPr>
      <w:keepNext/>
      <w:keepLines/>
      <w:spacing w:before="40" w:line="276" w:lineRule="auto"/>
      <w:outlineLvl w:val="2"/>
    </w:pPr>
    <w:rPr>
      <w:rFonts w:ascii="Cambria" w:hAnsi="Cambria"/>
      <w:color w:val="243F60"/>
    </w:rPr>
  </w:style>
  <w:style w:type="paragraph" w:customStyle="1" w:styleId="1e">
    <w:name w:val="Заголовок1"/>
    <w:basedOn w:val="a1"/>
    <w:next w:val="a1"/>
    <w:uiPriority w:val="10"/>
    <w:qFormat/>
    <w:rsid w:val="007D6CF4"/>
    <w:pPr>
      <w:contextualSpacing/>
    </w:pPr>
    <w:rPr>
      <w:rFonts w:ascii="Cambria" w:hAnsi="Cambria"/>
      <w:spacing w:val="-10"/>
      <w:kern w:val="28"/>
      <w:sz w:val="56"/>
      <w:szCs w:val="56"/>
    </w:rPr>
  </w:style>
  <w:style w:type="paragraph" w:customStyle="1" w:styleId="1f">
    <w:name w:val="Текст примечания1"/>
    <w:basedOn w:val="a1"/>
    <w:next w:val="aff6"/>
    <w:uiPriority w:val="99"/>
    <w:unhideWhenUsed/>
    <w:rsid w:val="007D6CF4"/>
    <w:pPr>
      <w:spacing w:after="200"/>
    </w:pPr>
    <w:rPr>
      <w:rFonts w:ascii="Calibri" w:hAnsi="Calibri"/>
      <w:sz w:val="20"/>
      <w:szCs w:val="20"/>
    </w:rPr>
  </w:style>
  <w:style w:type="character" w:customStyle="1" w:styleId="1f0">
    <w:name w:val="Текст примечания Знак1"/>
    <w:basedOn w:val="a2"/>
    <w:uiPriority w:val="99"/>
    <w:semiHidden/>
    <w:rsid w:val="007D6CF4"/>
    <w:rPr>
      <w:sz w:val="20"/>
      <w:szCs w:val="20"/>
    </w:rPr>
  </w:style>
  <w:style w:type="numbering" w:customStyle="1" w:styleId="111111111">
    <w:name w:val="Нет списка111111111"/>
    <w:basedOn w:val="a4"/>
    <w:rsid w:val="007D6CF4"/>
  </w:style>
  <w:style w:type="character" w:customStyle="1" w:styleId="116">
    <w:name w:val="Заголовок 1 Знак1"/>
    <w:basedOn w:val="a2"/>
    <w:uiPriority w:val="9"/>
    <w:rsid w:val="007D6CF4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3">
    <w:name w:val="Заголовок 2 Знак1"/>
    <w:basedOn w:val="a2"/>
    <w:uiPriority w:val="9"/>
    <w:semiHidden/>
    <w:rsid w:val="007D6CF4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13">
    <w:name w:val="Заголовок 3 Знак1"/>
    <w:basedOn w:val="a2"/>
    <w:uiPriority w:val="9"/>
    <w:semiHidden/>
    <w:rsid w:val="007D6CF4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f1">
    <w:name w:val="Заголовок Знак1"/>
    <w:basedOn w:val="a2"/>
    <w:uiPriority w:val="10"/>
    <w:rsid w:val="007D6CF4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justify">
    <w:name w:val="justify"/>
    <w:basedOn w:val="a1"/>
    <w:uiPriority w:val="99"/>
    <w:rsid w:val="007D6CF4"/>
    <w:pPr>
      <w:spacing w:after="160"/>
      <w:ind w:firstLine="567"/>
      <w:jc w:val="both"/>
    </w:pPr>
  </w:style>
  <w:style w:type="character" w:customStyle="1" w:styleId="1f2">
    <w:name w:val="Просмотренная гиперссылка1"/>
    <w:basedOn w:val="a2"/>
    <w:uiPriority w:val="99"/>
    <w:semiHidden/>
    <w:unhideWhenUsed/>
    <w:rsid w:val="007D6CF4"/>
    <w:rPr>
      <w:color w:val="800080"/>
      <w:u w:val="single"/>
    </w:rPr>
  </w:style>
  <w:style w:type="character" w:customStyle="1" w:styleId="82">
    <w:name w:val="Основной текст + 8"/>
    <w:aliases w:val="5 pt,Полужирный,Интервал 0 pt"/>
    <w:rsid w:val="007D6CF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</w:rPr>
  </w:style>
  <w:style w:type="table" w:customStyle="1" w:styleId="1130">
    <w:name w:val="Сетка таблицы113"/>
    <w:basedOn w:val="a3"/>
    <w:uiPriority w:val="59"/>
    <w:rsid w:val="007D6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3"/>
    <w:rsid w:val="007D6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3"/>
    <w:uiPriority w:val="59"/>
    <w:rsid w:val="007D6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3"/>
    <w:uiPriority w:val="59"/>
    <w:rsid w:val="007D6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">
    <w:name w:val="Сетка таблицы414"/>
    <w:basedOn w:val="a3"/>
    <w:uiPriority w:val="59"/>
    <w:rsid w:val="007D6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3"/>
    <w:uiPriority w:val="39"/>
    <w:rsid w:val="007D6C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">
    <w:name w:val="Нет списка1214"/>
    <w:rsid w:val="007D6CF4"/>
  </w:style>
  <w:style w:type="numbering" w:customStyle="1" w:styleId="111114">
    <w:name w:val="Нет списка111114"/>
    <w:rsid w:val="007D6CF4"/>
  </w:style>
  <w:style w:type="numbering" w:customStyle="1" w:styleId="11124">
    <w:name w:val="Нет списка11124"/>
    <w:rsid w:val="007D6CF4"/>
  </w:style>
  <w:style w:type="numbering" w:customStyle="1" w:styleId="11111114">
    <w:name w:val="Нет списка11111114"/>
    <w:uiPriority w:val="99"/>
    <w:rsid w:val="007D6CF4"/>
  </w:style>
  <w:style w:type="numbering" w:customStyle="1" w:styleId="124">
    <w:name w:val="Нет списка124"/>
    <w:uiPriority w:val="99"/>
    <w:rsid w:val="007D6CF4"/>
  </w:style>
  <w:style w:type="numbering" w:customStyle="1" w:styleId="1116">
    <w:name w:val="Нет списка1116"/>
    <w:rsid w:val="007D6CF4"/>
  </w:style>
  <w:style w:type="character" w:customStyle="1" w:styleId="markedcontent">
    <w:name w:val="markedcontent"/>
    <w:basedOn w:val="a2"/>
    <w:rsid w:val="007D6CF4"/>
  </w:style>
  <w:style w:type="character" w:customStyle="1" w:styleId="Exact">
    <w:name w:val="Основной текст Exact"/>
    <w:basedOn w:val="a2"/>
    <w:rsid w:val="007D6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170">
    <w:name w:val="Основной текст17"/>
    <w:basedOn w:val="af9"/>
    <w:rsid w:val="007D6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5pt0">
    <w:name w:val="Колонтитул + 10;5 pt"/>
    <w:basedOn w:val="affff6"/>
    <w:rsid w:val="007D6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5pt">
    <w:name w:val="Основной текст + 9;5 pt;Не полужирный"/>
    <w:basedOn w:val="af9"/>
    <w:rsid w:val="007D6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customStyle="1" w:styleId="73">
    <w:name w:val="Сетка таблицы7"/>
    <w:basedOn w:val="a3"/>
    <w:next w:val="ae"/>
    <w:uiPriority w:val="39"/>
    <w:rsid w:val="007D6CF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3"/>
    <w:next w:val="ae"/>
    <w:uiPriority w:val="39"/>
    <w:rsid w:val="007D6CF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e"/>
    <w:uiPriority w:val="39"/>
    <w:rsid w:val="007D6CF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3"/>
    <w:next w:val="ae"/>
    <w:uiPriority w:val="59"/>
    <w:rsid w:val="007D6C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0">
    <w:name w:val="TableStyle0"/>
    <w:rsid w:val="007D6CF4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41</cp:revision>
  <cp:lastPrinted>2026-02-16T10:09:00Z</cp:lastPrinted>
  <dcterms:created xsi:type="dcterms:W3CDTF">2023-08-09T06:05:00Z</dcterms:created>
  <dcterms:modified xsi:type="dcterms:W3CDTF">2026-06-08T15:04:00Z</dcterms:modified>
</cp:coreProperties>
</file>