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950891" w:rsidRPr="00DD6487" w14:paraId="6B719608" w14:textId="77777777" w:rsidTr="004D7385">
        <w:trPr>
          <w:trHeight w:val="142"/>
          <w:jc w:val="center"/>
        </w:trPr>
        <w:tc>
          <w:tcPr>
            <w:tcW w:w="4503" w:type="dxa"/>
            <w:vAlign w:val="center"/>
          </w:tcPr>
          <w:p w14:paraId="5168A90D" w14:textId="77777777" w:rsidR="00950891" w:rsidRPr="00DD6487" w:rsidRDefault="00950891" w:rsidP="00306681">
            <w:pPr>
              <w:spacing w:after="80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372A3A67" w14:textId="77777777" w:rsidR="00950891" w:rsidRPr="00DD6487" w:rsidRDefault="004C2196" w:rsidP="00306681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6487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A95C08" wp14:editId="063C64AB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-279400</wp:posOffset>
                  </wp:positionV>
                  <wp:extent cx="669290" cy="614680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A0F63B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0891" w:rsidRPr="00DD6487" w14:paraId="2FEC97D9" w14:textId="77777777" w:rsidTr="00306681">
        <w:trPr>
          <w:jc w:val="center"/>
        </w:trPr>
        <w:tc>
          <w:tcPr>
            <w:tcW w:w="4503" w:type="dxa"/>
            <w:vAlign w:val="center"/>
          </w:tcPr>
          <w:p w14:paraId="7F95AB5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2BDAFAF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0ADA2E19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6F27252F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4BCA6D7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FD55B2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27168524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5FE82BB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 w:rsidR="00BD1D18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374 4</w:t>
            </w:r>
            <w:r w:rsidR="00BD1D18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2FEA12CE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1E03EA1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BY66AKBB36049000000335200000</w:t>
            </w:r>
          </w:p>
          <w:p w14:paraId="52CF7F81" w14:textId="77777777" w:rsidR="00950891" w:rsidRPr="00DD6487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ААТ «ААБ «Беларусбанк»,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>Б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be-BY" w:eastAsia="ru-RU"/>
              </w:rPr>
              <w:t xml:space="preserve">К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АКВВВ</w:t>
            </w:r>
            <w:r w:rsidRPr="00950891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Y2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,</w:t>
            </w:r>
          </w:p>
          <w:p w14:paraId="7D5B499B" w14:textId="77777777" w:rsidR="00950891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220037, г.Мінск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, </w:t>
            </w: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вул.Даўгабродская,1, </w:t>
            </w:r>
          </w:p>
          <w:p w14:paraId="3223C608" w14:textId="77777777" w:rsidR="00950891" w:rsidRPr="00DD6487" w:rsidRDefault="00950891" w:rsidP="004D738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2170EB2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03FA5DF6" w14:textId="77777777" w:rsidR="00950891" w:rsidRPr="00DD6487" w:rsidRDefault="00950891" w:rsidP="003066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36F36695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487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32B32F28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1F24E0E2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64D3FF4A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487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33F594C6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6F593011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</w:rPr>
              <w:t xml:space="preserve">ул. Ф. Скорины, 24, 220114, г. Минск, </w:t>
            </w:r>
          </w:p>
          <w:p w14:paraId="4B95E899" w14:textId="77777777" w:rsidR="00950891" w:rsidRPr="00DD6487" w:rsidRDefault="00BD1D18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тел/факс (017) 374 4</w:t>
            </w:r>
            <w:r w:rsidR="00950891"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51090920" w14:textId="77777777" w:rsidR="00950891" w:rsidRPr="00DD6487" w:rsidRDefault="00950891" w:rsidP="003066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DD6487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ninh@mail.ru</w:t>
              </w:r>
            </w:hyperlink>
            <w:r w:rsidRPr="00DD64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2AFFEC5" w14:textId="77777777" w:rsidR="00950891" w:rsidRPr="0083672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BY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66</w:t>
            </w:r>
            <w:r w:rsidRPr="00DD6487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AKBB</w:t>
            </w:r>
            <w:r w:rsidRPr="00836725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36049000000335200000</w:t>
            </w:r>
          </w:p>
          <w:p w14:paraId="14CDA5DC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ОАО «АСБ Беларусбанк»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БИК АКВВВY2Х</w:t>
            </w:r>
          </w:p>
          <w:p w14:paraId="306097AE" w14:textId="77777777" w:rsidR="00950891" w:rsidRPr="006D7EB5" w:rsidRDefault="00950891" w:rsidP="003066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D648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220037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Минск, ул. </w:t>
            </w:r>
            <w:proofErr w:type="spellStart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Долгобродская</w:t>
            </w:r>
            <w:proofErr w:type="spellEnd"/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</w:t>
            </w:r>
          </w:p>
          <w:p w14:paraId="04A7AEE1" w14:textId="77777777" w:rsidR="00950891" w:rsidRPr="00DD6487" w:rsidRDefault="00950891" w:rsidP="00306681">
            <w:pPr>
              <w:spacing w:after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7EB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УНП 100103849</w:t>
            </w:r>
          </w:p>
        </w:tc>
      </w:tr>
      <w:tr w:rsidR="00DD6487" w:rsidRPr="00DD6487" w14:paraId="2C4C07BA" w14:textId="77777777" w:rsidTr="00306681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228A3CD2" w14:textId="77777777" w:rsidR="00DD6487" w:rsidRPr="00DD6487" w:rsidRDefault="00DD6487" w:rsidP="00DD6487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p w14:paraId="7BD13053" w14:textId="46D1B1A1" w:rsidR="00DD6487" w:rsidRPr="0052733A" w:rsidRDefault="00103E41" w:rsidP="00054F3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08.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1639D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E287F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75BF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4C2196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ОМТС</w:t>
      </w:r>
      <w:r w:rsidR="007E39C4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-2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E39C4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41CAE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="009863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</w:t>
      </w:r>
    </w:p>
    <w:p w14:paraId="3244EDC5" w14:textId="77777777" w:rsidR="004F08B0" w:rsidRPr="0052733A" w:rsidRDefault="00DD6487" w:rsidP="00556A3A">
      <w:pPr>
        <w:tabs>
          <w:tab w:val="left" w:pos="3969"/>
          <w:tab w:val="left" w:pos="4820"/>
          <w:tab w:val="left" w:pos="5245"/>
          <w:tab w:val="left" w:pos="5387"/>
        </w:tabs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№ </w:t>
      </w:r>
      <w:r w:rsidR="00F11B5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442E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3077D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Руководителю организации</w:t>
      </w:r>
    </w:p>
    <w:p w14:paraId="1962630E" w14:textId="77777777" w:rsidR="00F11B5E" w:rsidRPr="0052733A" w:rsidRDefault="00F11B5E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7EC44F" w14:textId="77777777" w:rsidR="0091639D" w:rsidRPr="0052733A" w:rsidRDefault="0091639D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077D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предоставлении информации </w:t>
      </w:r>
    </w:p>
    <w:p w14:paraId="103DFBB2" w14:textId="77777777" w:rsidR="004F08B0" w:rsidRPr="0052733A" w:rsidRDefault="00EA5D11" w:rsidP="00556A3A">
      <w:pPr>
        <w:spacing w:after="0" w:line="28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3077DA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ценах на товары</w:t>
      </w:r>
    </w:p>
    <w:p w14:paraId="34ED8BD8" w14:textId="77777777" w:rsidR="004F08B0" w:rsidRPr="0052733A" w:rsidRDefault="004F08B0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1AAF71" w14:textId="3E92FD50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Для целей определения предельной стоимости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предмета гос</w:t>
      </w:r>
      <w:r w:rsidR="0091639D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ударственной 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закупки РНПЦ неврологии и нейрохирургии проводит изучение конъюнктуры рынка в отношении следующ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3E27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издели</w:t>
      </w:r>
      <w:r w:rsidR="0088388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0DA" w:rsidRPr="00F41CA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«</w:t>
      </w:r>
      <w:r w:rsidR="00103E41" w:rsidRPr="00F41CA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Изделия медицинского назначения</w:t>
      </w:r>
      <w:r w:rsidR="00B960DA" w:rsidRPr="00F41CA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»</w:t>
      </w:r>
      <w:r w:rsidR="0098639B" w:rsidRPr="00F41CA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(наука)</w:t>
      </w:r>
      <w:r w:rsidR="00F41CA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»</w:t>
      </w:r>
      <w:r w:rsidR="004C2196" w:rsidRPr="00F41CA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</w:p>
    <w:p w14:paraId="52C950F3" w14:textId="0FFF23F5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Просим Вас предоставить информацию о стоимости указанн</w:t>
      </w:r>
      <w:r w:rsidR="004456EB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</w:t>
      </w:r>
      <w:r w:rsidR="004456EB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</w:t>
      </w:r>
      <w:r w:rsidR="000F3F7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прилагаемым </w:t>
      </w:r>
      <w:r w:rsidR="00DF7825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описанием </w:t>
      </w:r>
      <w:r w:rsidR="00883882"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предполагаемыми условиями поставки и оплаты</w:t>
      </w:r>
      <w:r w:rsidR="000F3F7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замечания в отношении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3F7E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к предмету государственной закупки (в случае, если таковые имеются) 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</w:t>
      </w:r>
      <w:r w:rsidR="00D645D2"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</w:t>
      </w:r>
      <w:r w:rsidR="00B960DA"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 </w:t>
      </w:r>
      <w:r w:rsidR="00103E4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11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</w:t>
      </w:r>
      <w:r w:rsidR="009863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0</w:t>
      </w:r>
      <w:r w:rsidR="00103E41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.202</w:t>
      </w:r>
      <w:r w:rsidR="009863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 почту </w:t>
      </w:r>
      <w:hyperlink r:id="rId9" w:history="1"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val="en-US" w:eastAsia="ru-RU"/>
          </w:rPr>
          <w:t>omts</w:t>
        </w:r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@</w:t>
        </w:r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val="en-US" w:eastAsia="ru-RU"/>
          </w:rPr>
          <w:t>neuro</w:t>
        </w:r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.</w:t>
        </w:r>
        <w:proofErr w:type="spellStart"/>
        <w:r w:rsidRPr="0052733A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eastAsia="ru-RU"/>
          </w:rPr>
          <w:t>by</w:t>
        </w:r>
        <w:proofErr w:type="spellEnd"/>
      </w:hyperlink>
      <w:r w:rsidR="004D7385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335E63" w14:textId="77777777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</w:t>
      </w:r>
      <w:r w:rsidR="00320392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предоставленная заказчику, </w:t>
      </w:r>
      <w:r w:rsidR="00B960DA" w:rsidRPr="0052733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 обязательном порядке</w:t>
      </w:r>
      <w:r w:rsidR="00B960DA" w:rsidRPr="0052733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формирования цены (тарифа)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учетом требований законодательства о ценообразовании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; наименование производителя (производителей).</w:t>
      </w:r>
    </w:p>
    <w:p w14:paraId="1DB8A2DB" w14:textId="77777777" w:rsidR="003077DA" w:rsidRPr="0052733A" w:rsidRDefault="003077DA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4F4C6973" w14:textId="77777777" w:rsidR="0005580D" w:rsidRPr="0052733A" w:rsidRDefault="0005580D" w:rsidP="004D7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Описание и состав предмета закупки согласно </w:t>
      </w:r>
      <w:r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Приложению 1</w:t>
      </w:r>
      <w:r w:rsidR="002A5878" w:rsidRPr="0052733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41763BF7" w14:textId="77777777" w:rsidR="003077DA" w:rsidRPr="0052733A" w:rsidRDefault="003077DA" w:rsidP="004D7385">
      <w:pPr>
        <w:shd w:val="clear" w:color="auto" w:fill="FFFFFF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Условия поставки и оплаты</w:t>
      </w:r>
      <w:r w:rsidR="004D7385" w:rsidRPr="005273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95"/>
      </w:tblGrid>
      <w:tr w:rsidR="00935517" w:rsidRPr="0052733A" w14:paraId="6EDF7469" w14:textId="77777777" w:rsidTr="00883882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E74EBD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поставки товара</w:t>
            </w:r>
          </w:p>
        </w:tc>
        <w:tc>
          <w:tcPr>
            <w:tcW w:w="6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4AAF7" w14:textId="77777777" w:rsidR="00935517" w:rsidRPr="0052733A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hAnsi="Times New Roman" w:cs="Times New Roman"/>
                <w:sz w:val="26"/>
                <w:szCs w:val="26"/>
              </w:rPr>
              <w:t>г. Минск, ул. Ф. Скорины, 24</w:t>
            </w:r>
          </w:p>
        </w:tc>
      </w:tr>
      <w:tr w:rsidR="00935517" w:rsidRPr="0052733A" w14:paraId="26DCB467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81C035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поставки товара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B75FA2" w14:textId="77777777" w:rsidR="00935517" w:rsidRPr="0052733A" w:rsidRDefault="00935517" w:rsidP="004D7385">
            <w:pPr>
              <w:spacing w:after="0" w:line="230" w:lineRule="auto"/>
              <w:ind w:lef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Доставка осуществляется за счет </w:t>
            </w:r>
            <w:r w:rsidR="003E25D2"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883882"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родавца</w:t>
            </w: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4D7385"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935517" w:rsidRPr="0052733A" w14:paraId="0EBB9347" w14:textId="77777777" w:rsidTr="00883882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019221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Предполагаемые сроки поставки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FD76" w14:textId="131D725C" w:rsidR="00935517" w:rsidRPr="0052733A" w:rsidRDefault="00883882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1157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935517" w:rsidRPr="0052733A" w14:paraId="0A6736FA" w14:textId="77777777" w:rsidTr="00883882">
        <w:tc>
          <w:tcPr>
            <w:tcW w:w="3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DC47D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7C402" w14:textId="7310A43F" w:rsidR="00935517" w:rsidRPr="0052733A" w:rsidRDefault="00103E41" w:rsidP="007E39C4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3E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Средства республиканского бюджета, поступающие на внебюджетный р/счет</w:t>
            </w:r>
          </w:p>
        </w:tc>
      </w:tr>
      <w:tr w:rsidR="00935517" w:rsidRPr="0052733A" w14:paraId="1BDD781F" w14:textId="77777777" w:rsidTr="00883882">
        <w:tc>
          <w:tcPr>
            <w:tcW w:w="3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4DBC7" w14:textId="77777777" w:rsidR="00935517" w:rsidRPr="0052733A" w:rsidRDefault="00935517" w:rsidP="004D7385">
            <w:pPr>
              <w:spacing w:after="0" w:line="23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оплаты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03BA9" w14:textId="77777777" w:rsidR="00935517" w:rsidRPr="0052733A" w:rsidRDefault="00935517" w:rsidP="004D7385">
            <w:pPr>
              <w:spacing w:after="0" w:line="230" w:lineRule="auto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73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факту поставки в течение 14 рабочих дней</w:t>
            </w:r>
          </w:p>
        </w:tc>
      </w:tr>
    </w:tbl>
    <w:p w14:paraId="1A55F9CE" w14:textId="77777777" w:rsidR="004442EA" w:rsidRPr="0052733A" w:rsidRDefault="004442EA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5D24AE" w14:textId="77777777" w:rsidR="0091639D" w:rsidRPr="0052733A" w:rsidRDefault="00883882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91639D"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отдела </w:t>
      </w:r>
    </w:p>
    <w:p w14:paraId="63552709" w14:textId="51318613" w:rsidR="004F08B0" w:rsidRPr="00883882" w:rsidRDefault="0091639D" w:rsidP="004D7385">
      <w:pPr>
        <w:spacing w:after="0" w:line="23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материально-технического снабжения</w:t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2733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="00103E41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Е.В.Борина</w:t>
      </w:r>
      <w:proofErr w:type="spellEnd"/>
      <w:r w:rsidR="00883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C77FFA" w14:textId="77777777" w:rsidR="00883882" w:rsidRDefault="00883882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E50985" w14:textId="77777777" w:rsidR="0052733A" w:rsidRDefault="0052733A" w:rsidP="0037404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856F64" w14:textId="16D80295" w:rsidR="003B57A2" w:rsidRPr="0052733A" w:rsidRDefault="0052733A" w:rsidP="0016057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2733A">
        <w:rPr>
          <w:rFonts w:ascii="Times New Roman" w:eastAsia="Times New Roman" w:hAnsi="Times New Roman" w:cs="Times New Roman"/>
          <w:sz w:val="18"/>
          <w:szCs w:val="18"/>
          <w:lang w:eastAsia="ru-RU"/>
        </w:rPr>
        <w:t>Левоцкий</w:t>
      </w:r>
      <w:proofErr w:type="spellEnd"/>
      <w:r w:rsidRPr="005273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П.А.</w:t>
      </w:r>
    </w:p>
    <w:p w14:paraId="12821765" w14:textId="015053DA" w:rsidR="0052733A" w:rsidRPr="0052733A" w:rsidRDefault="0052733A" w:rsidP="0016057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733A">
        <w:rPr>
          <w:rFonts w:ascii="Times New Roman" w:eastAsia="Times New Roman" w:hAnsi="Times New Roman" w:cs="Times New Roman"/>
          <w:sz w:val="18"/>
          <w:szCs w:val="18"/>
          <w:lang w:eastAsia="ru-RU"/>
        </w:rPr>
        <w:t>396-51-32</w:t>
      </w:r>
    </w:p>
    <w:p w14:paraId="68FF921E" w14:textId="77777777" w:rsidR="00810E8B" w:rsidRDefault="00810E8B" w:rsidP="00872936">
      <w:pPr>
        <w:spacing w:after="0" w:line="240" w:lineRule="auto"/>
        <w:ind w:left="5812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73698DCB" w14:textId="13A62C56" w:rsidR="00556A3A" w:rsidRPr="00772CB5" w:rsidRDefault="00556A3A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72CB5">
        <w:rPr>
          <w:rFonts w:ascii="Times New Roman" w:eastAsia="Calibri" w:hAnsi="Times New Roman" w:cs="Times New Roman"/>
          <w:b/>
          <w:sz w:val="28"/>
          <w:lang w:eastAsia="ru-RU"/>
        </w:rPr>
        <w:t>Приложение 1</w:t>
      </w:r>
    </w:p>
    <w:p w14:paraId="09EDD8F3" w14:textId="77777777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548B4781" w14:textId="2E22AE9E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72CB5">
        <w:rPr>
          <w:rFonts w:ascii="Times New Roman" w:eastAsia="Calibri" w:hAnsi="Times New Roman" w:cs="Times New Roman"/>
          <w:b/>
          <w:sz w:val="28"/>
          <w:lang w:eastAsia="ru-RU"/>
        </w:rPr>
        <w:t>Лот 1</w:t>
      </w:r>
    </w:p>
    <w:p w14:paraId="2AA0C6B7" w14:textId="77777777" w:rsidR="00556A3A" w:rsidRPr="00772CB5" w:rsidRDefault="00556A3A" w:rsidP="00772CB5">
      <w:pPr>
        <w:spacing w:after="0" w:line="240" w:lineRule="auto"/>
        <w:ind w:left="7513"/>
        <w:jc w:val="center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68395B58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6705A2A4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5E3D5102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73AB84FA" w14:textId="77777777" w:rsidTr="00516485">
        <w:tc>
          <w:tcPr>
            <w:tcW w:w="917" w:type="dxa"/>
            <w:vAlign w:val="center"/>
          </w:tcPr>
          <w:p w14:paraId="715994FD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14B590E5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148452B9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33663928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4ED28CB6" w14:textId="77777777" w:rsidTr="00516485">
        <w:tc>
          <w:tcPr>
            <w:tcW w:w="917" w:type="dxa"/>
            <w:vAlign w:val="center"/>
          </w:tcPr>
          <w:p w14:paraId="161955AC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64F85BDB" w14:textId="77777777" w:rsidR="00772CB5" w:rsidRPr="00772CB5" w:rsidRDefault="00772CB5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Назальная канюля для измерения потока-храпа</w:t>
            </w:r>
          </w:p>
        </w:tc>
        <w:tc>
          <w:tcPr>
            <w:tcW w:w="2552" w:type="dxa"/>
            <w:vAlign w:val="center"/>
          </w:tcPr>
          <w:p w14:paraId="26E8DF7D" w14:textId="77777777" w:rsidR="00772CB5" w:rsidRPr="00772CB5" w:rsidRDefault="00772CB5" w:rsidP="00772CB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</w:p>
        </w:tc>
      </w:tr>
    </w:tbl>
    <w:p w14:paraId="7E6CF4D6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4F9A3F6" w14:textId="77777777" w:rsidR="00772CB5" w:rsidRPr="00772CB5" w:rsidRDefault="00772CB5" w:rsidP="00772CB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813F5B2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2.1. Длина от 1,5 до 1,8 метра.</w:t>
      </w:r>
    </w:p>
    <w:p w14:paraId="60C5ABFE" w14:textId="77777777" w:rsidR="00772CB5" w:rsidRPr="00772CB5" w:rsidRDefault="00772CB5" w:rsidP="00772CB5">
      <w:pPr>
        <w:spacing w:after="0" w:line="238" w:lineRule="auto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2.2. Совместима с 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Оксиметром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 xml:space="preserve"> пульсовым переносным (вариант исполнения «Пульсар-М2»).</w:t>
      </w:r>
    </w:p>
    <w:p w14:paraId="1A64128E" w14:textId="77777777" w:rsidR="00772CB5" w:rsidRPr="00772CB5" w:rsidRDefault="00772CB5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2.3. Совместима с системой для амбулаторной регистрации электроэнцефалографии и 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полисомнографии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НейронСпектр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>-СМ»;</w:t>
      </w:r>
    </w:p>
    <w:p w14:paraId="0E314178" w14:textId="77777777" w:rsidR="00556A3A" w:rsidRPr="00772CB5" w:rsidRDefault="00556A3A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AA88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E8422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98312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10EB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77545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326D4" w14:textId="77777777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</w:p>
    <w:p w14:paraId="7E1FF777" w14:textId="04DEF4D4" w:rsidR="00772CB5" w:rsidRPr="00772CB5" w:rsidRDefault="00772CB5" w:rsidP="00772CB5">
      <w:pPr>
        <w:spacing w:after="0" w:line="240" w:lineRule="auto"/>
        <w:ind w:left="5812"/>
        <w:jc w:val="right"/>
        <w:rPr>
          <w:rFonts w:ascii="Times New Roman" w:eastAsia="Calibri" w:hAnsi="Times New Roman" w:cs="Times New Roman"/>
          <w:b/>
          <w:sz w:val="28"/>
          <w:lang w:eastAsia="ru-RU"/>
        </w:rPr>
      </w:pPr>
      <w:r w:rsidRPr="00772CB5">
        <w:rPr>
          <w:rFonts w:ascii="Times New Roman" w:eastAsia="Calibri" w:hAnsi="Times New Roman" w:cs="Times New Roman"/>
          <w:b/>
          <w:sz w:val="28"/>
          <w:lang w:eastAsia="ru-RU"/>
        </w:rPr>
        <w:t xml:space="preserve">Лот </w:t>
      </w:r>
      <w:r w:rsidRPr="00772CB5">
        <w:rPr>
          <w:rFonts w:ascii="Times New Roman" w:eastAsia="Calibri" w:hAnsi="Times New Roman" w:cs="Times New Roman"/>
          <w:b/>
          <w:sz w:val="28"/>
          <w:lang w:eastAsia="ru-RU"/>
        </w:rPr>
        <w:t>2</w:t>
      </w:r>
    </w:p>
    <w:p w14:paraId="0052D5C1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84362" w14:textId="318CC448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0D1193BD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765D64AA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1B38E413" w14:textId="77777777" w:rsidTr="00516485">
        <w:tc>
          <w:tcPr>
            <w:tcW w:w="917" w:type="dxa"/>
            <w:vAlign w:val="center"/>
          </w:tcPr>
          <w:p w14:paraId="77EBD7FF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2DCA56C9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46702E51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58ADB656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3A6C71FE" w14:textId="77777777" w:rsidTr="00516485">
        <w:tc>
          <w:tcPr>
            <w:tcW w:w="917" w:type="dxa"/>
            <w:vAlign w:val="center"/>
          </w:tcPr>
          <w:p w14:paraId="709276C7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3DE3B43E" w14:textId="77777777" w:rsidR="00772CB5" w:rsidRPr="00772CB5" w:rsidRDefault="00772CB5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Мундштук картонный одноразовый</w:t>
            </w:r>
          </w:p>
        </w:tc>
        <w:tc>
          <w:tcPr>
            <w:tcW w:w="2552" w:type="dxa"/>
            <w:vAlign w:val="center"/>
          </w:tcPr>
          <w:p w14:paraId="6386836A" w14:textId="77777777" w:rsidR="00772CB5" w:rsidRPr="00772CB5" w:rsidRDefault="00772CB5" w:rsidP="00772CB5">
            <w:pPr>
              <w:spacing w:after="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250  шт.</w:t>
            </w:r>
            <w:proofErr w:type="gramEnd"/>
          </w:p>
        </w:tc>
      </w:tr>
    </w:tbl>
    <w:p w14:paraId="6D5DFA1B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950E009" w14:textId="77777777" w:rsidR="00772CB5" w:rsidRPr="00772CB5" w:rsidRDefault="00772CB5" w:rsidP="00772CB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EAF876C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2.1. Не требует 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дезобработки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>;</w:t>
      </w:r>
    </w:p>
    <w:p w14:paraId="6EEAFF04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2.2. Индивидуальная упаковка для каждого мундштука;</w:t>
      </w:r>
    </w:p>
    <w:p w14:paraId="484632EA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2.3. Совместим со спирометром МАС2;</w:t>
      </w:r>
    </w:p>
    <w:p w14:paraId="481C1B97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2.4. Типоразмер: 26x65x1,0;</w:t>
      </w:r>
    </w:p>
    <w:p w14:paraId="795B4EDD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2.5. Материал: картон.</w:t>
      </w:r>
    </w:p>
    <w:p w14:paraId="33CD6404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4C6C99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F2FCF4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E874CD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F93EA3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3D293F" w14:textId="4BC6E69B" w:rsidR="00772CB5" w:rsidRPr="00772CB5" w:rsidRDefault="00772CB5" w:rsidP="00772CB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72C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Лот 3</w:t>
      </w:r>
    </w:p>
    <w:p w14:paraId="70E7A508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DE554A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33DE0E20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68D0A6EE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54B349CF" w14:textId="77777777" w:rsidTr="00516485">
        <w:tc>
          <w:tcPr>
            <w:tcW w:w="917" w:type="dxa"/>
            <w:vAlign w:val="center"/>
          </w:tcPr>
          <w:p w14:paraId="27A0F957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658A4244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041D055F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6863B8BE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107A6B43" w14:textId="77777777" w:rsidTr="00516485">
        <w:tc>
          <w:tcPr>
            <w:tcW w:w="917" w:type="dxa"/>
            <w:vAlign w:val="center"/>
          </w:tcPr>
          <w:p w14:paraId="7D235C8B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50A2323D" w14:textId="77777777" w:rsidR="00772CB5" w:rsidRPr="00772CB5" w:rsidRDefault="00772CB5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Электрод ВП чашечковый с кабелем отведения</w:t>
            </w:r>
          </w:p>
        </w:tc>
        <w:tc>
          <w:tcPr>
            <w:tcW w:w="2552" w:type="dxa"/>
            <w:vAlign w:val="center"/>
          </w:tcPr>
          <w:p w14:paraId="796E1DCE" w14:textId="77777777" w:rsidR="00772CB5" w:rsidRPr="00772CB5" w:rsidRDefault="00772CB5" w:rsidP="00772CB5">
            <w:pPr>
              <w:spacing w:after="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14  шт.</w:t>
            </w:r>
            <w:proofErr w:type="gramEnd"/>
          </w:p>
        </w:tc>
      </w:tr>
    </w:tbl>
    <w:p w14:paraId="4371B3E5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C0F27C3" w14:textId="77777777" w:rsidR="00772CB5" w:rsidRPr="00772CB5" w:rsidRDefault="00772CB5" w:rsidP="00772CB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C75604B" w14:textId="77777777" w:rsidR="00772CB5" w:rsidRPr="00772CB5" w:rsidRDefault="00772CB5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2.1. Совместим с системой для амбулаторной регистрации электроэнцефалографии и 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полисомнографии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 xml:space="preserve"> «Нейрон-Спектр-СМ»;</w:t>
      </w:r>
    </w:p>
    <w:p w14:paraId="6DFC1235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2.2. Длина кабеля не менее 1 метра. </w:t>
      </w:r>
    </w:p>
    <w:p w14:paraId="4F6084A5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73E314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1DF2B2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060D4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359D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D4E14" w14:textId="4DE1201B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 4</w:t>
      </w:r>
    </w:p>
    <w:p w14:paraId="1F53E5C8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5AAF67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7588BA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362FB23F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5ED5E48A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434BA97C" w14:textId="77777777" w:rsidTr="00516485">
        <w:tc>
          <w:tcPr>
            <w:tcW w:w="917" w:type="dxa"/>
            <w:vAlign w:val="center"/>
          </w:tcPr>
          <w:p w14:paraId="4EAD712D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6EDBAC87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7C76A76F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6F0238D8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47DBE461" w14:textId="77777777" w:rsidTr="00516485">
        <w:tc>
          <w:tcPr>
            <w:tcW w:w="917" w:type="dxa"/>
            <w:vAlign w:val="center"/>
          </w:tcPr>
          <w:p w14:paraId="48B1CCFE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68120908" w14:textId="77777777" w:rsidR="00772CB5" w:rsidRPr="00772CB5" w:rsidRDefault="00772CB5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Паста электродная контактная адгезивная</w:t>
            </w:r>
          </w:p>
        </w:tc>
        <w:tc>
          <w:tcPr>
            <w:tcW w:w="2552" w:type="dxa"/>
            <w:vAlign w:val="center"/>
          </w:tcPr>
          <w:p w14:paraId="16F1732B" w14:textId="77777777" w:rsidR="00772CB5" w:rsidRPr="00772CB5" w:rsidRDefault="00772CB5" w:rsidP="00772CB5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14:paraId="59D53A13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6421C6C3" w14:textId="77777777" w:rsidR="00772CB5" w:rsidRPr="00772CB5" w:rsidRDefault="00772CB5" w:rsidP="00772CB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7ED31B33" w14:textId="77777777" w:rsidR="00772CB5" w:rsidRPr="00772CB5" w:rsidRDefault="00772CB5" w:rsidP="00772CB5">
      <w:pPr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 Паста предназначена для крепления электродов при проведении ЭМГ исследований, 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транскраниальной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 xml:space="preserve"> магнитной стимуляции, 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полисомнографии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 xml:space="preserve"> и регистрации вызванных потенциалов.</w:t>
      </w:r>
    </w:p>
    <w:p w14:paraId="03C7771B" w14:textId="77777777" w:rsidR="00772CB5" w:rsidRPr="00772CB5" w:rsidRDefault="00772CB5" w:rsidP="00772CB5">
      <w:pPr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 Не должна высыхать во время исследования. </w:t>
      </w:r>
    </w:p>
    <w:p w14:paraId="1630F8CA" w14:textId="77777777" w:rsidR="00772CB5" w:rsidRPr="00772CB5" w:rsidRDefault="00772CB5" w:rsidP="00772CB5">
      <w:pPr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Должна крепко крепиться к коже.</w:t>
      </w:r>
    </w:p>
    <w:p w14:paraId="6FC516C6" w14:textId="77777777" w:rsidR="00772CB5" w:rsidRPr="00772CB5" w:rsidRDefault="00772CB5" w:rsidP="00772CB5">
      <w:pPr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Должна легко вытираться с кожи.</w:t>
      </w:r>
    </w:p>
    <w:p w14:paraId="7707AF60" w14:textId="77777777" w:rsidR="00772CB5" w:rsidRPr="00772CB5" w:rsidRDefault="00772CB5" w:rsidP="00772CB5">
      <w:pPr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Акустический импеданс: 1-2 кОм.</w:t>
      </w:r>
    </w:p>
    <w:p w14:paraId="7CDFE30B" w14:textId="77777777" w:rsidR="00772CB5" w:rsidRPr="00772CB5" w:rsidRDefault="00772CB5" w:rsidP="00772CB5">
      <w:pPr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Фасовка: от 114 до 120 грамм</w:t>
      </w:r>
    </w:p>
    <w:p w14:paraId="7D82A2AE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429997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24825A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62DD3A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B72742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7B632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9504CD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341ACA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F0FFE5" w14:textId="09B7FA1D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Лот 5</w:t>
      </w:r>
    </w:p>
    <w:p w14:paraId="70BBC56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D956D4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6D60B38D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31D5286D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37194549" w14:textId="77777777" w:rsidTr="00516485">
        <w:tc>
          <w:tcPr>
            <w:tcW w:w="917" w:type="dxa"/>
            <w:vAlign w:val="center"/>
          </w:tcPr>
          <w:p w14:paraId="597CAF58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1F5FA354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3309979F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120A7AE4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7EFFAFB1" w14:textId="77777777" w:rsidTr="00516485">
        <w:tc>
          <w:tcPr>
            <w:tcW w:w="917" w:type="dxa"/>
            <w:vAlign w:val="center"/>
          </w:tcPr>
          <w:p w14:paraId="5F83CDCC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5E7AE180" w14:textId="77777777" w:rsidR="00772CB5" w:rsidRPr="00772CB5" w:rsidRDefault="00772CB5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Электрод для ЭКГ одноразовый</w:t>
            </w:r>
          </w:p>
        </w:tc>
        <w:tc>
          <w:tcPr>
            <w:tcW w:w="2552" w:type="dxa"/>
            <w:vAlign w:val="center"/>
          </w:tcPr>
          <w:p w14:paraId="2B29D5E6" w14:textId="77777777" w:rsidR="00772CB5" w:rsidRPr="00772CB5" w:rsidRDefault="00772CB5" w:rsidP="00772CB5">
            <w:pPr>
              <w:spacing w:after="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200  шт.</w:t>
            </w:r>
            <w:proofErr w:type="gramEnd"/>
          </w:p>
        </w:tc>
      </w:tr>
    </w:tbl>
    <w:p w14:paraId="32042305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63C04B42" w14:textId="77777777" w:rsidR="00772CB5" w:rsidRPr="00772CB5" w:rsidRDefault="00772CB5" w:rsidP="00772CB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63141803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2.1. Коннектор – тип «кнопка».</w:t>
      </w:r>
    </w:p>
    <w:p w14:paraId="14EA20A8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2.2. Форма - круглая.</w:t>
      </w:r>
    </w:p>
    <w:p w14:paraId="74F38048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2.3. Размер не менее 40 мм. </w:t>
      </w:r>
    </w:p>
    <w:p w14:paraId="3C8D2D49" w14:textId="77777777" w:rsidR="00772CB5" w:rsidRPr="00772CB5" w:rsidRDefault="00772CB5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404E8E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4B0D6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4954B2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3F7ED9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D0A309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520F9D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16FCA8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ADB5625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D757B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227A7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D722DD" w14:textId="1F041A39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Лот 6</w:t>
      </w:r>
    </w:p>
    <w:p w14:paraId="7F824E84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1E7210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Технические характеристики (описание) предмета закупки </w:t>
      </w:r>
    </w:p>
    <w:p w14:paraId="010AB1E6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576F1E" w14:textId="77777777" w:rsidR="00772CB5" w:rsidRPr="00772CB5" w:rsidRDefault="00772CB5" w:rsidP="00772CB5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(комплектация, количество, объем) предмета закупки:</w:t>
      </w:r>
    </w:p>
    <w:p w14:paraId="3F4E8BF8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3"/>
        <w:gridCol w:w="2550"/>
      </w:tblGrid>
      <w:tr w:rsidR="00772CB5" w:rsidRPr="00772CB5" w14:paraId="4531E9B0" w14:textId="77777777" w:rsidTr="00772CB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85AB" w14:textId="77777777" w:rsidR="00772CB5" w:rsidRPr="00772CB5" w:rsidRDefault="00772CB5" w:rsidP="00772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C7BD" w14:textId="77777777" w:rsidR="00772CB5" w:rsidRPr="00772CB5" w:rsidRDefault="00772CB5" w:rsidP="00772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769A" w14:textId="77777777" w:rsidR="00772CB5" w:rsidRPr="00772CB5" w:rsidRDefault="00772CB5" w:rsidP="00772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14:paraId="0D81BCBA" w14:textId="77777777" w:rsidR="00772CB5" w:rsidRPr="00772CB5" w:rsidRDefault="00772CB5" w:rsidP="00772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2CB5" w:rsidRPr="00772CB5" w14:paraId="6380B1E4" w14:textId="77777777" w:rsidTr="00772CB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CEAB" w14:textId="77777777" w:rsidR="00772CB5" w:rsidRPr="00772CB5" w:rsidRDefault="00772CB5" w:rsidP="00772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45C5" w14:textId="77777777" w:rsidR="00772CB5" w:rsidRPr="00772CB5" w:rsidRDefault="00772CB5" w:rsidP="00772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Датчик </w:t>
            </w:r>
            <w:proofErr w:type="spellStart"/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пульсоксиметрический</w:t>
            </w:r>
            <w:proofErr w:type="spellEnd"/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SpO2 одноразовый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73A0" w14:textId="77777777" w:rsidR="00772CB5" w:rsidRPr="00772CB5" w:rsidRDefault="00772CB5" w:rsidP="00772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72C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 шт.</w:t>
            </w:r>
            <w:proofErr w:type="gramEnd"/>
          </w:p>
        </w:tc>
      </w:tr>
    </w:tbl>
    <w:p w14:paraId="5B355FD4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A265A" w14:textId="77777777" w:rsidR="00772CB5" w:rsidRPr="00772CB5" w:rsidRDefault="00772CB5" w:rsidP="00772CB5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(специальные) требования:</w:t>
      </w:r>
    </w:p>
    <w:p w14:paraId="7F8E1878" w14:textId="77777777" w:rsidR="00772CB5" w:rsidRPr="00772CB5" w:rsidRDefault="00772CB5" w:rsidP="00772CB5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Совместим с системой для амбулаторной регистрации электроэнцефалографии и </w:t>
      </w:r>
      <w:proofErr w:type="spellStart"/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полисомнографии</w:t>
      </w:r>
      <w:proofErr w:type="spellEnd"/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НейронСпектр</w:t>
      </w:r>
      <w:proofErr w:type="spellEnd"/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>-СМ»;</w:t>
      </w:r>
    </w:p>
    <w:p w14:paraId="094DA244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Для взрослых более 40 кг.</w:t>
      </w:r>
    </w:p>
    <w:p w14:paraId="0256C91F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Разъем </w:t>
      </w:r>
      <w:proofErr w:type="spellStart"/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>Nellcor</w:t>
      </w:r>
      <w:proofErr w:type="spellEnd"/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6E6980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Длина кабеля не менее 0,45 м.</w:t>
      </w:r>
    </w:p>
    <w:p w14:paraId="32B0144E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43C063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FAB9F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7989A1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BEB164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03673A" w14:textId="2F2CB178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C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Лот 7</w:t>
      </w:r>
    </w:p>
    <w:p w14:paraId="58E7B2FE" w14:textId="77777777" w:rsidR="00772CB5" w:rsidRPr="00772CB5" w:rsidRDefault="00772CB5" w:rsidP="00772C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 xml:space="preserve">Технические характеристики (описание) предмета закупки </w:t>
      </w:r>
    </w:p>
    <w:p w14:paraId="36EB7F56" w14:textId="77777777" w:rsidR="00772CB5" w:rsidRPr="00772CB5" w:rsidRDefault="00772CB5" w:rsidP="00772CB5">
      <w:pPr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Состав (комплектация, количество, объем) предмета закупки:</w:t>
      </w:r>
    </w:p>
    <w:p w14:paraId="0380D213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772CB5" w:rsidRPr="00772CB5" w14:paraId="02D91D69" w14:textId="77777777" w:rsidTr="00516485">
        <w:tc>
          <w:tcPr>
            <w:tcW w:w="917" w:type="dxa"/>
            <w:vAlign w:val="center"/>
          </w:tcPr>
          <w:p w14:paraId="0007CF7D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46AFA4CF" w14:textId="77777777" w:rsidR="00772CB5" w:rsidRPr="00772CB5" w:rsidRDefault="00772CB5" w:rsidP="00772CB5">
            <w:pPr>
              <w:pStyle w:val="20"/>
              <w:jc w:val="center"/>
            </w:pPr>
            <w:r w:rsidRPr="00772CB5">
              <w:t>Наименование</w:t>
            </w:r>
          </w:p>
        </w:tc>
        <w:tc>
          <w:tcPr>
            <w:tcW w:w="2552" w:type="dxa"/>
            <w:vAlign w:val="center"/>
          </w:tcPr>
          <w:p w14:paraId="5B526E18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  <w:r w:rsidRPr="00772CB5">
              <w:rPr>
                <w:b w:val="0"/>
              </w:rPr>
              <w:t>Кол-во</w:t>
            </w:r>
          </w:p>
          <w:p w14:paraId="04566E7B" w14:textId="77777777" w:rsidR="00772CB5" w:rsidRPr="00772CB5" w:rsidRDefault="00772CB5" w:rsidP="00772CB5">
            <w:pPr>
              <w:pStyle w:val="3"/>
              <w:jc w:val="center"/>
              <w:rPr>
                <w:b w:val="0"/>
              </w:rPr>
            </w:pPr>
          </w:p>
        </w:tc>
      </w:tr>
      <w:tr w:rsidR="00772CB5" w:rsidRPr="00772CB5" w14:paraId="1156E34D" w14:textId="77777777" w:rsidTr="00516485">
        <w:tc>
          <w:tcPr>
            <w:tcW w:w="917" w:type="dxa"/>
            <w:vAlign w:val="center"/>
          </w:tcPr>
          <w:p w14:paraId="5E49E583" w14:textId="77777777" w:rsidR="00772CB5" w:rsidRPr="00772CB5" w:rsidRDefault="00772CB5" w:rsidP="00772C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53F6BE6A" w14:textId="77777777" w:rsidR="00772CB5" w:rsidRPr="00772CB5" w:rsidRDefault="00772CB5" w:rsidP="00772C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2CB5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Датчик </w:t>
            </w:r>
            <w:proofErr w:type="spellStart"/>
            <w:r w:rsidRPr="00772CB5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пульсоксиметрический</w:t>
            </w:r>
            <w:proofErr w:type="spellEnd"/>
            <w:r w:rsidRPr="00772CB5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SpO2 многоразовый</w:t>
            </w:r>
          </w:p>
        </w:tc>
        <w:tc>
          <w:tcPr>
            <w:tcW w:w="2552" w:type="dxa"/>
            <w:vAlign w:val="center"/>
          </w:tcPr>
          <w:p w14:paraId="3BF3C199" w14:textId="77777777" w:rsidR="00772CB5" w:rsidRPr="00772CB5" w:rsidRDefault="00772CB5" w:rsidP="00772CB5">
            <w:pPr>
              <w:spacing w:after="0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2CB5">
              <w:rPr>
                <w:rFonts w:ascii="Times New Roman" w:hAnsi="Times New Roman" w:cs="Times New Roman"/>
                <w:sz w:val="28"/>
                <w:szCs w:val="28"/>
              </w:rPr>
              <w:t>2  шт.</w:t>
            </w:r>
            <w:proofErr w:type="gramEnd"/>
          </w:p>
        </w:tc>
      </w:tr>
    </w:tbl>
    <w:p w14:paraId="4D5AB6D8" w14:textId="77777777" w:rsidR="00772CB5" w:rsidRPr="00772CB5" w:rsidRDefault="00772CB5" w:rsidP="00772C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2C256D50" w14:textId="77777777" w:rsidR="00772CB5" w:rsidRPr="00772CB5" w:rsidRDefault="00772CB5" w:rsidP="00772CB5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CB5">
        <w:rPr>
          <w:rFonts w:ascii="Times New Roman" w:hAnsi="Times New Roman" w:cs="Times New Roman"/>
          <w:b/>
          <w:sz w:val="28"/>
          <w:szCs w:val="28"/>
        </w:rPr>
        <w:t>Технические (специальные) требования</w:t>
      </w:r>
      <w:r w:rsidRPr="00772CB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32DF5EAB" w14:textId="77777777" w:rsidR="00772CB5" w:rsidRPr="00772CB5" w:rsidRDefault="00772CB5" w:rsidP="00772CB5">
      <w:pPr>
        <w:numPr>
          <w:ilvl w:val="1"/>
          <w:numId w:val="18"/>
        </w:numPr>
        <w:spacing w:after="0" w:line="240" w:lineRule="auto"/>
        <w:ind w:left="0" w:hanging="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4921278"/>
      <w:r w:rsidRPr="00772CB5">
        <w:rPr>
          <w:rFonts w:ascii="Times New Roman" w:hAnsi="Times New Roman" w:cs="Times New Roman"/>
          <w:sz w:val="28"/>
          <w:szCs w:val="28"/>
        </w:rPr>
        <w:t xml:space="preserve"> Совместим с системой для амбулаторной регистрации электроэнцефалографии и </w:t>
      </w:r>
      <w:proofErr w:type="spellStart"/>
      <w:r w:rsidRPr="00772CB5">
        <w:rPr>
          <w:rFonts w:ascii="Times New Roman" w:hAnsi="Times New Roman" w:cs="Times New Roman"/>
          <w:sz w:val="28"/>
          <w:szCs w:val="28"/>
        </w:rPr>
        <w:t>полисомнографии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 xml:space="preserve"> «Нейрон-Спектр-СМ»;</w:t>
      </w:r>
    </w:p>
    <w:p w14:paraId="3E3FA056" w14:textId="77777777" w:rsidR="00772CB5" w:rsidRPr="00772CB5" w:rsidRDefault="00772CB5" w:rsidP="00772C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5267962"/>
      <w:r w:rsidRPr="00772CB5">
        <w:rPr>
          <w:rFonts w:ascii="Times New Roman" w:hAnsi="Times New Roman" w:cs="Times New Roman"/>
          <w:sz w:val="28"/>
          <w:szCs w:val="28"/>
        </w:rPr>
        <w:t>2.2. Для взрослых более 40 кг.</w:t>
      </w:r>
    </w:p>
    <w:p w14:paraId="29F6D165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 xml:space="preserve">2.3. Разъем </w:t>
      </w:r>
      <w:proofErr w:type="spellStart"/>
      <w:r w:rsidRPr="00772CB5">
        <w:rPr>
          <w:rFonts w:ascii="Times New Roman" w:hAnsi="Times New Roman" w:cs="Times New Roman"/>
          <w:sz w:val="28"/>
          <w:szCs w:val="28"/>
          <w:lang w:val="en-US"/>
        </w:rPr>
        <w:t>Nellcor</w:t>
      </w:r>
      <w:proofErr w:type="spellEnd"/>
      <w:r w:rsidRPr="00772CB5">
        <w:rPr>
          <w:rFonts w:ascii="Times New Roman" w:hAnsi="Times New Roman" w:cs="Times New Roman"/>
          <w:sz w:val="28"/>
          <w:szCs w:val="28"/>
        </w:rPr>
        <w:t>.</w:t>
      </w:r>
    </w:p>
    <w:p w14:paraId="7CCBD479" w14:textId="77777777" w:rsidR="00772CB5" w:rsidRPr="00772CB5" w:rsidRDefault="00772CB5" w:rsidP="00772C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2CB5">
        <w:rPr>
          <w:rFonts w:ascii="Times New Roman" w:hAnsi="Times New Roman" w:cs="Times New Roman"/>
          <w:sz w:val="28"/>
          <w:szCs w:val="28"/>
        </w:rPr>
        <w:t>2.4. Длина кабеля не менее 250 см.</w:t>
      </w:r>
    </w:p>
    <w:bookmarkEnd w:id="0"/>
    <w:bookmarkEnd w:id="1"/>
    <w:p w14:paraId="210EC9DC" w14:textId="77777777" w:rsidR="00772CB5" w:rsidRPr="00772CB5" w:rsidRDefault="00772CB5" w:rsidP="00772C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772CB5" w:rsidRPr="00772CB5" w:rsidSect="004D7385">
      <w:pgSz w:w="11906" w:h="16838"/>
      <w:pgMar w:top="851" w:right="70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5A80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3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5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B23644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38821BAF"/>
    <w:multiLevelType w:val="multilevel"/>
    <w:tmpl w:val="8BF230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F5B5584"/>
    <w:multiLevelType w:val="hybridMultilevel"/>
    <w:tmpl w:val="932ED190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4" w15:restartNumberingAfterBreak="0">
    <w:nsid w:val="65203800"/>
    <w:multiLevelType w:val="hybridMultilevel"/>
    <w:tmpl w:val="F6D04D5C"/>
    <w:lvl w:ilvl="0" w:tplc="EBACDDFE">
      <w:start w:val="150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90230"/>
    <w:multiLevelType w:val="hybridMultilevel"/>
    <w:tmpl w:val="6B5C0420"/>
    <w:lvl w:ilvl="0" w:tplc="C2B062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43B4F57"/>
    <w:multiLevelType w:val="multilevel"/>
    <w:tmpl w:val="BE2C3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48216">
    <w:abstractNumId w:val="8"/>
  </w:num>
  <w:num w:numId="2" w16cid:durableId="723256912">
    <w:abstractNumId w:val="5"/>
  </w:num>
  <w:num w:numId="3" w16cid:durableId="197619955">
    <w:abstractNumId w:val="6"/>
  </w:num>
  <w:num w:numId="4" w16cid:durableId="1762490095">
    <w:abstractNumId w:val="7"/>
  </w:num>
  <w:num w:numId="5" w16cid:durableId="2083484490">
    <w:abstractNumId w:val="13"/>
  </w:num>
  <w:num w:numId="6" w16cid:durableId="1688366413">
    <w:abstractNumId w:val="2"/>
  </w:num>
  <w:num w:numId="7" w16cid:durableId="582226799">
    <w:abstractNumId w:val="18"/>
  </w:num>
  <w:num w:numId="8" w16cid:durableId="1008018489">
    <w:abstractNumId w:val="4"/>
  </w:num>
  <w:num w:numId="9" w16cid:durableId="350105844">
    <w:abstractNumId w:val="20"/>
  </w:num>
  <w:num w:numId="10" w16cid:durableId="1825585342">
    <w:abstractNumId w:val="3"/>
  </w:num>
  <w:num w:numId="11" w16cid:durableId="1949199498">
    <w:abstractNumId w:val="12"/>
  </w:num>
  <w:num w:numId="12" w16cid:durableId="1148207359">
    <w:abstractNumId w:val="16"/>
  </w:num>
  <w:num w:numId="13" w16cid:durableId="976958398">
    <w:abstractNumId w:val="1"/>
  </w:num>
  <w:num w:numId="14" w16cid:durableId="676884308">
    <w:abstractNumId w:val="9"/>
  </w:num>
  <w:num w:numId="15" w16cid:durableId="1563128347">
    <w:abstractNumId w:val="0"/>
  </w:num>
  <w:num w:numId="16" w16cid:durableId="532959732">
    <w:abstractNumId w:val="10"/>
  </w:num>
  <w:num w:numId="17" w16cid:durableId="2142185562">
    <w:abstractNumId w:val="11"/>
  </w:num>
  <w:num w:numId="18" w16cid:durableId="1463769989">
    <w:abstractNumId w:val="19"/>
  </w:num>
  <w:num w:numId="19" w16cid:durableId="1998875911">
    <w:abstractNumId w:val="17"/>
  </w:num>
  <w:num w:numId="20" w16cid:durableId="1107116578">
    <w:abstractNumId w:val="14"/>
  </w:num>
  <w:num w:numId="21" w16cid:durableId="1596013240">
    <w:abstractNumId w:val="15"/>
  </w:num>
  <w:num w:numId="22" w16cid:durableId="13645534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63640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44"/>
    <w:rsid w:val="0000498F"/>
    <w:rsid w:val="00004A88"/>
    <w:rsid w:val="0001725E"/>
    <w:rsid w:val="00017FF6"/>
    <w:rsid w:val="00054F3A"/>
    <w:rsid w:val="0005580D"/>
    <w:rsid w:val="00055A44"/>
    <w:rsid w:val="00071445"/>
    <w:rsid w:val="00086621"/>
    <w:rsid w:val="000A1CD1"/>
    <w:rsid w:val="000A3A08"/>
    <w:rsid w:val="000C3EBD"/>
    <w:rsid w:val="000D5DDE"/>
    <w:rsid w:val="000F2B60"/>
    <w:rsid w:val="000F3F7E"/>
    <w:rsid w:val="00103600"/>
    <w:rsid w:val="00103E41"/>
    <w:rsid w:val="001157BA"/>
    <w:rsid w:val="0012347B"/>
    <w:rsid w:val="00125376"/>
    <w:rsid w:val="0013006B"/>
    <w:rsid w:val="00130B89"/>
    <w:rsid w:val="00132BC0"/>
    <w:rsid w:val="0013551A"/>
    <w:rsid w:val="001436ED"/>
    <w:rsid w:val="0016057F"/>
    <w:rsid w:val="0017677F"/>
    <w:rsid w:val="00192C08"/>
    <w:rsid w:val="001E47B1"/>
    <w:rsid w:val="001F02F8"/>
    <w:rsid w:val="001F2B0D"/>
    <w:rsid w:val="001F5641"/>
    <w:rsid w:val="0021126F"/>
    <w:rsid w:val="002173C0"/>
    <w:rsid w:val="002209F4"/>
    <w:rsid w:val="002369F8"/>
    <w:rsid w:val="00237A29"/>
    <w:rsid w:val="00237A67"/>
    <w:rsid w:val="002430E6"/>
    <w:rsid w:val="00243C1C"/>
    <w:rsid w:val="00257A27"/>
    <w:rsid w:val="00257C8A"/>
    <w:rsid w:val="00265B5E"/>
    <w:rsid w:val="0027243D"/>
    <w:rsid w:val="002742C7"/>
    <w:rsid w:val="00276647"/>
    <w:rsid w:val="002770FB"/>
    <w:rsid w:val="002831F2"/>
    <w:rsid w:val="002948EA"/>
    <w:rsid w:val="002A5878"/>
    <w:rsid w:val="002D4052"/>
    <w:rsid w:val="00306681"/>
    <w:rsid w:val="003077DA"/>
    <w:rsid w:val="00312444"/>
    <w:rsid w:val="00320392"/>
    <w:rsid w:val="00326B54"/>
    <w:rsid w:val="003378A1"/>
    <w:rsid w:val="00346D82"/>
    <w:rsid w:val="0037404F"/>
    <w:rsid w:val="00376281"/>
    <w:rsid w:val="00386059"/>
    <w:rsid w:val="00387B5F"/>
    <w:rsid w:val="00391F9F"/>
    <w:rsid w:val="003B57A2"/>
    <w:rsid w:val="003C1DC4"/>
    <w:rsid w:val="003C21EA"/>
    <w:rsid w:val="003C42BA"/>
    <w:rsid w:val="003C7002"/>
    <w:rsid w:val="003C795E"/>
    <w:rsid w:val="003C7AAA"/>
    <w:rsid w:val="003D62AF"/>
    <w:rsid w:val="003E02E7"/>
    <w:rsid w:val="003E25D2"/>
    <w:rsid w:val="003E40BA"/>
    <w:rsid w:val="003F0C17"/>
    <w:rsid w:val="004442EA"/>
    <w:rsid w:val="004456EB"/>
    <w:rsid w:val="00452775"/>
    <w:rsid w:val="00453C6A"/>
    <w:rsid w:val="00462F05"/>
    <w:rsid w:val="004755D2"/>
    <w:rsid w:val="00482CC2"/>
    <w:rsid w:val="00491AAB"/>
    <w:rsid w:val="004A1B8B"/>
    <w:rsid w:val="004A4340"/>
    <w:rsid w:val="004B4564"/>
    <w:rsid w:val="004B53BE"/>
    <w:rsid w:val="004B643A"/>
    <w:rsid w:val="004C2196"/>
    <w:rsid w:val="004C6B81"/>
    <w:rsid w:val="004D1A09"/>
    <w:rsid w:val="004D2DF2"/>
    <w:rsid w:val="004D7385"/>
    <w:rsid w:val="004F08B0"/>
    <w:rsid w:val="0051047D"/>
    <w:rsid w:val="005157FA"/>
    <w:rsid w:val="0052462D"/>
    <w:rsid w:val="0052733A"/>
    <w:rsid w:val="0053153A"/>
    <w:rsid w:val="00533E27"/>
    <w:rsid w:val="005416C1"/>
    <w:rsid w:val="00550E5F"/>
    <w:rsid w:val="005521E8"/>
    <w:rsid w:val="00556A3A"/>
    <w:rsid w:val="00582AF4"/>
    <w:rsid w:val="00592443"/>
    <w:rsid w:val="0059515F"/>
    <w:rsid w:val="005959C0"/>
    <w:rsid w:val="005A1574"/>
    <w:rsid w:val="005B4403"/>
    <w:rsid w:val="005B6071"/>
    <w:rsid w:val="005D02E0"/>
    <w:rsid w:val="005D472E"/>
    <w:rsid w:val="005F5E78"/>
    <w:rsid w:val="00612251"/>
    <w:rsid w:val="0061618A"/>
    <w:rsid w:val="00635EA3"/>
    <w:rsid w:val="006375C5"/>
    <w:rsid w:val="00664BB5"/>
    <w:rsid w:val="00674292"/>
    <w:rsid w:val="00675C23"/>
    <w:rsid w:val="00686469"/>
    <w:rsid w:val="00686EE7"/>
    <w:rsid w:val="006875FA"/>
    <w:rsid w:val="00692A77"/>
    <w:rsid w:val="00696ED9"/>
    <w:rsid w:val="006C7F2A"/>
    <w:rsid w:val="006D3706"/>
    <w:rsid w:val="007376DE"/>
    <w:rsid w:val="007442E2"/>
    <w:rsid w:val="00744F3B"/>
    <w:rsid w:val="007579F1"/>
    <w:rsid w:val="00765D0F"/>
    <w:rsid w:val="00772CB5"/>
    <w:rsid w:val="00774826"/>
    <w:rsid w:val="00783901"/>
    <w:rsid w:val="00784F1C"/>
    <w:rsid w:val="0079041E"/>
    <w:rsid w:val="0079044A"/>
    <w:rsid w:val="007976AE"/>
    <w:rsid w:val="007C10DB"/>
    <w:rsid w:val="007C5953"/>
    <w:rsid w:val="007D6081"/>
    <w:rsid w:val="007D75BF"/>
    <w:rsid w:val="007E39C4"/>
    <w:rsid w:val="007E5C0D"/>
    <w:rsid w:val="007F27E6"/>
    <w:rsid w:val="00804460"/>
    <w:rsid w:val="00810E8B"/>
    <w:rsid w:val="00824C45"/>
    <w:rsid w:val="00836725"/>
    <w:rsid w:val="0084689F"/>
    <w:rsid w:val="00854D63"/>
    <w:rsid w:val="00861C16"/>
    <w:rsid w:val="00864AA4"/>
    <w:rsid w:val="00872936"/>
    <w:rsid w:val="00883882"/>
    <w:rsid w:val="008C032B"/>
    <w:rsid w:val="008C06A6"/>
    <w:rsid w:val="008C7062"/>
    <w:rsid w:val="008C7725"/>
    <w:rsid w:val="008D6AA3"/>
    <w:rsid w:val="008F2FC0"/>
    <w:rsid w:val="00910641"/>
    <w:rsid w:val="0091256B"/>
    <w:rsid w:val="00912DA6"/>
    <w:rsid w:val="00912FD6"/>
    <w:rsid w:val="0091639D"/>
    <w:rsid w:val="00924233"/>
    <w:rsid w:val="00935517"/>
    <w:rsid w:val="00950891"/>
    <w:rsid w:val="00964BD9"/>
    <w:rsid w:val="00966227"/>
    <w:rsid w:val="00972D2C"/>
    <w:rsid w:val="00973066"/>
    <w:rsid w:val="00975365"/>
    <w:rsid w:val="0098028C"/>
    <w:rsid w:val="00980AEE"/>
    <w:rsid w:val="00983A0A"/>
    <w:rsid w:val="0098639B"/>
    <w:rsid w:val="00990A6A"/>
    <w:rsid w:val="009B0283"/>
    <w:rsid w:val="009C601F"/>
    <w:rsid w:val="009D0BA2"/>
    <w:rsid w:val="009E204B"/>
    <w:rsid w:val="009F030B"/>
    <w:rsid w:val="00A22CF0"/>
    <w:rsid w:val="00A35A57"/>
    <w:rsid w:val="00A43FEB"/>
    <w:rsid w:val="00A67243"/>
    <w:rsid w:val="00A7637D"/>
    <w:rsid w:val="00A84386"/>
    <w:rsid w:val="00A9415B"/>
    <w:rsid w:val="00AA1B18"/>
    <w:rsid w:val="00AA56D5"/>
    <w:rsid w:val="00AB3E74"/>
    <w:rsid w:val="00AB706E"/>
    <w:rsid w:val="00AD279D"/>
    <w:rsid w:val="00AD5B78"/>
    <w:rsid w:val="00B018FC"/>
    <w:rsid w:val="00B12D58"/>
    <w:rsid w:val="00B23884"/>
    <w:rsid w:val="00B50578"/>
    <w:rsid w:val="00B71968"/>
    <w:rsid w:val="00B80362"/>
    <w:rsid w:val="00B8180A"/>
    <w:rsid w:val="00B8671B"/>
    <w:rsid w:val="00B9241B"/>
    <w:rsid w:val="00B960DA"/>
    <w:rsid w:val="00B96557"/>
    <w:rsid w:val="00BA2FC2"/>
    <w:rsid w:val="00BA46A9"/>
    <w:rsid w:val="00BA4CF1"/>
    <w:rsid w:val="00BB28E8"/>
    <w:rsid w:val="00BD1D18"/>
    <w:rsid w:val="00BD50DF"/>
    <w:rsid w:val="00BE171A"/>
    <w:rsid w:val="00BF3CD9"/>
    <w:rsid w:val="00BF72A2"/>
    <w:rsid w:val="00C00D51"/>
    <w:rsid w:val="00C110FB"/>
    <w:rsid w:val="00C15A4E"/>
    <w:rsid w:val="00C201EC"/>
    <w:rsid w:val="00C32A74"/>
    <w:rsid w:val="00C378AA"/>
    <w:rsid w:val="00C543D2"/>
    <w:rsid w:val="00C63747"/>
    <w:rsid w:val="00C6420E"/>
    <w:rsid w:val="00C65523"/>
    <w:rsid w:val="00C86C5E"/>
    <w:rsid w:val="00C87450"/>
    <w:rsid w:val="00CB56ED"/>
    <w:rsid w:val="00CD1F9C"/>
    <w:rsid w:val="00CD6744"/>
    <w:rsid w:val="00CE6BA3"/>
    <w:rsid w:val="00CF7EB0"/>
    <w:rsid w:val="00D0479E"/>
    <w:rsid w:val="00D2024C"/>
    <w:rsid w:val="00D41137"/>
    <w:rsid w:val="00D4544C"/>
    <w:rsid w:val="00D526DA"/>
    <w:rsid w:val="00D645D2"/>
    <w:rsid w:val="00D67653"/>
    <w:rsid w:val="00D749C8"/>
    <w:rsid w:val="00D779F7"/>
    <w:rsid w:val="00DD1A1F"/>
    <w:rsid w:val="00DD6487"/>
    <w:rsid w:val="00DE14EA"/>
    <w:rsid w:val="00DE2018"/>
    <w:rsid w:val="00DE4301"/>
    <w:rsid w:val="00DE619E"/>
    <w:rsid w:val="00DF7825"/>
    <w:rsid w:val="00E02D02"/>
    <w:rsid w:val="00E07126"/>
    <w:rsid w:val="00E15D13"/>
    <w:rsid w:val="00E26875"/>
    <w:rsid w:val="00E311D2"/>
    <w:rsid w:val="00E3166B"/>
    <w:rsid w:val="00E36661"/>
    <w:rsid w:val="00E410ED"/>
    <w:rsid w:val="00E62A65"/>
    <w:rsid w:val="00E668AA"/>
    <w:rsid w:val="00E86D8C"/>
    <w:rsid w:val="00E94413"/>
    <w:rsid w:val="00EA36D6"/>
    <w:rsid w:val="00EA58F5"/>
    <w:rsid w:val="00EA5D11"/>
    <w:rsid w:val="00EB5629"/>
    <w:rsid w:val="00EC2882"/>
    <w:rsid w:val="00EC4A3F"/>
    <w:rsid w:val="00ED3FEC"/>
    <w:rsid w:val="00EE287F"/>
    <w:rsid w:val="00EF10E9"/>
    <w:rsid w:val="00EF1DE4"/>
    <w:rsid w:val="00F10B73"/>
    <w:rsid w:val="00F11B5E"/>
    <w:rsid w:val="00F353AD"/>
    <w:rsid w:val="00F36D09"/>
    <w:rsid w:val="00F41CAE"/>
    <w:rsid w:val="00F44303"/>
    <w:rsid w:val="00F44E40"/>
    <w:rsid w:val="00F44F5E"/>
    <w:rsid w:val="00F55A31"/>
    <w:rsid w:val="00F62EA0"/>
    <w:rsid w:val="00F81044"/>
    <w:rsid w:val="00F93FB6"/>
    <w:rsid w:val="00F95E56"/>
    <w:rsid w:val="00FC554B"/>
    <w:rsid w:val="00FC70B1"/>
    <w:rsid w:val="00FE2314"/>
    <w:rsid w:val="00FE38B0"/>
    <w:rsid w:val="00FF0CB3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D8FD"/>
  <w15:docId w15:val="{3BB960C3-881F-4532-B5F7-576F9D8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044"/>
  </w:style>
  <w:style w:type="paragraph" w:styleId="1">
    <w:name w:val="heading 1"/>
    <w:basedOn w:val="a"/>
    <w:next w:val="a"/>
    <w:link w:val="10"/>
    <w:qFormat/>
    <w:rsid w:val="00BA2F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F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10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1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04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97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A2F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BA2FC2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sid w:val="00BA2FC2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D3FEC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rsid w:val="00DD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B9241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9241B"/>
  </w:style>
  <w:style w:type="paragraph" w:styleId="ab">
    <w:name w:val="List Paragraph"/>
    <w:basedOn w:val="a"/>
    <w:uiPriority w:val="34"/>
    <w:qFormat/>
    <w:rsid w:val="00EA36D6"/>
    <w:pPr>
      <w:ind w:left="720"/>
      <w:contextualSpacing/>
    </w:pPr>
  </w:style>
  <w:style w:type="paragraph" w:customStyle="1" w:styleId="il-text-aligncenter">
    <w:name w:val="il-text-align_center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3077DA"/>
  </w:style>
  <w:style w:type="paragraph" w:customStyle="1" w:styleId="split-by-words">
    <w:name w:val="split-by-words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rsid w:val="0030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1436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9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696ED9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rsid w:val="00696ED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rsid w:val="00696ED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nin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9544B-F28D-4CE2-A2F7-6398C486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OMTS1</cp:lastModifiedBy>
  <cp:revision>6</cp:revision>
  <cp:lastPrinted>2026-05-21T13:02:00Z</cp:lastPrinted>
  <dcterms:created xsi:type="dcterms:W3CDTF">2026-05-20T13:20:00Z</dcterms:created>
  <dcterms:modified xsi:type="dcterms:W3CDTF">2026-06-08T13:51:00Z</dcterms:modified>
</cp:coreProperties>
</file>