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61" w:type="dxa"/>
        <w:tblInd w:w="98" w:type="dxa"/>
        <w:tblLook w:val="0000"/>
      </w:tblPr>
      <w:tblGrid>
        <w:gridCol w:w="5804"/>
        <w:gridCol w:w="3957"/>
      </w:tblGrid>
      <w:tr w:rsidR="00CC6B6F" w:rsidRPr="00BF5F53" w:rsidTr="00EC1C0A">
        <w:trPr>
          <w:trHeight w:val="1120"/>
        </w:trPr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6B6F" w:rsidRPr="00BF5F53" w:rsidRDefault="00CC6B6F" w:rsidP="00F42BB5">
            <w:pPr>
              <w:rPr>
                <w:sz w:val="28"/>
                <w:szCs w:val="28"/>
              </w:rPr>
            </w:pP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6B6F" w:rsidRPr="004C67EC" w:rsidRDefault="00CC6B6F" w:rsidP="00257AD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C67EC">
              <w:rPr>
                <w:color w:val="000000"/>
                <w:sz w:val="28"/>
                <w:szCs w:val="28"/>
              </w:rPr>
              <w:t xml:space="preserve">                                                                           УТВЕРЖДАЮ                                                                             Главный врач УЗ НЦГБ                                                                             __________И.Г. Шеменкова «</w:t>
            </w:r>
            <w:r w:rsidR="004C67EC" w:rsidRPr="004C67EC">
              <w:rPr>
                <w:color w:val="000000"/>
                <w:sz w:val="28"/>
                <w:szCs w:val="28"/>
              </w:rPr>
              <w:t>_____</w:t>
            </w:r>
            <w:r w:rsidRPr="004C67EC">
              <w:rPr>
                <w:color w:val="000000"/>
                <w:sz w:val="28"/>
                <w:szCs w:val="28"/>
              </w:rPr>
              <w:t xml:space="preserve">» </w:t>
            </w:r>
            <w:r w:rsidR="004C67EC" w:rsidRPr="004C67EC">
              <w:rPr>
                <w:color w:val="000000"/>
                <w:sz w:val="28"/>
                <w:szCs w:val="28"/>
              </w:rPr>
              <w:t>________</w:t>
            </w:r>
            <w:r w:rsidRPr="004C67EC">
              <w:rPr>
                <w:color w:val="000000"/>
                <w:sz w:val="28"/>
                <w:szCs w:val="28"/>
              </w:rPr>
              <w:t xml:space="preserve"> 202</w:t>
            </w:r>
            <w:r w:rsidR="00DD46EF">
              <w:rPr>
                <w:color w:val="000000"/>
                <w:sz w:val="28"/>
                <w:szCs w:val="28"/>
              </w:rPr>
              <w:t>6</w:t>
            </w:r>
            <w:r w:rsidRPr="004C67EC">
              <w:rPr>
                <w:color w:val="000000"/>
                <w:sz w:val="28"/>
                <w:szCs w:val="28"/>
              </w:rPr>
              <w:t xml:space="preserve"> года</w:t>
            </w:r>
          </w:p>
          <w:p w:rsidR="00CC6B6F" w:rsidRPr="004C67EC" w:rsidRDefault="00CC6B6F" w:rsidP="00F42BB5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sz w:val="28"/>
                <w:szCs w:val="28"/>
              </w:rPr>
            </w:pPr>
          </w:p>
        </w:tc>
      </w:tr>
    </w:tbl>
    <w:p w:rsidR="001C40F2" w:rsidRPr="00B3350E" w:rsidRDefault="001C40F2" w:rsidP="001C40F2">
      <w:pPr>
        <w:rPr>
          <w:b/>
          <w:sz w:val="28"/>
          <w:szCs w:val="28"/>
        </w:rPr>
      </w:pPr>
    </w:p>
    <w:p w:rsidR="00CC6B6F" w:rsidRDefault="00CC6B6F" w:rsidP="001C40F2">
      <w:pPr>
        <w:jc w:val="center"/>
        <w:rPr>
          <w:b/>
          <w:sz w:val="28"/>
          <w:szCs w:val="28"/>
        </w:rPr>
      </w:pPr>
    </w:p>
    <w:p w:rsidR="001C40F2" w:rsidRPr="00B3350E" w:rsidRDefault="001C40F2" w:rsidP="001C40F2">
      <w:pPr>
        <w:jc w:val="center"/>
        <w:rPr>
          <w:b/>
          <w:sz w:val="28"/>
          <w:szCs w:val="28"/>
        </w:rPr>
      </w:pPr>
      <w:r w:rsidRPr="00B3350E">
        <w:rPr>
          <w:b/>
          <w:sz w:val="28"/>
          <w:szCs w:val="28"/>
        </w:rPr>
        <w:t xml:space="preserve">ЗАДАНИЕ </w:t>
      </w:r>
      <w:r w:rsidRPr="00B3350E">
        <w:rPr>
          <w:b/>
          <w:caps/>
          <w:sz w:val="28"/>
          <w:szCs w:val="28"/>
        </w:rPr>
        <w:t>на закупку</w:t>
      </w:r>
    </w:p>
    <w:p w:rsidR="001C40F2" w:rsidRPr="00B3350E" w:rsidRDefault="001C40F2" w:rsidP="001C40F2">
      <w:pPr>
        <w:jc w:val="center"/>
        <w:rPr>
          <w:b/>
          <w:sz w:val="28"/>
          <w:szCs w:val="28"/>
        </w:rPr>
      </w:pPr>
      <w:r w:rsidRPr="00B3350E">
        <w:rPr>
          <w:b/>
          <w:sz w:val="28"/>
          <w:szCs w:val="28"/>
        </w:rPr>
        <w:t>товаров (работ, услуг)</w:t>
      </w:r>
    </w:p>
    <w:p w:rsidR="001C40F2" w:rsidRPr="00B3350E" w:rsidRDefault="001C40F2" w:rsidP="001C40F2">
      <w:pPr>
        <w:jc w:val="center"/>
        <w:rPr>
          <w:sz w:val="28"/>
          <w:szCs w:val="28"/>
        </w:rPr>
      </w:pPr>
    </w:p>
    <w:p w:rsidR="001C40F2" w:rsidRPr="00B3350E" w:rsidRDefault="001C40F2" w:rsidP="001C40F2">
      <w:pPr>
        <w:ind w:firstLine="851"/>
        <w:jc w:val="both"/>
        <w:rPr>
          <w:sz w:val="28"/>
          <w:szCs w:val="28"/>
        </w:rPr>
      </w:pPr>
      <w:r w:rsidRPr="00B3350E">
        <w:rPr>
          <w:sz w:val="28"/>
          <w:szCs w:val="28"/>
        </w:rPr>
        <w:t xml:space="preserve">В соответствии с планом </w:t>
      </w:r>
      <w:r>
        <w:rPr>
          <w:sz w:val="28"/>
          <w:szCs w:val="28"/>
        </w:rPr>
        <w:t xml:space="preserve">государственных </w:t>
      </w:r>
      <w:r w:rsidR="001B6BF7">
        <w:rPr>
          <w:sz w:val="28"/>
          <w:szCs w:val="28"/>
        </w:rPr>
        <w:t>закупок на 202</w:t>
      </w:r>
      <w:r w:rsidR="004C67EC">
        <w:rPr>
          <w:sz w:val="28"/>
          <w:szCs w:val="28"/>
        </w:rPr>
        <w:t>6</w:t>
      </w:r>
      <w:r w:rsidRPr="00B3350E">
        <w:rPr>
          <w:sz w:val="28"/>
          <w:szCs w:val="28"/>
        </w:rPr>
        <w:t xml:space="preserve"> год</w:t>
      </w:r>
      <w:r w:rsidR="00E03BD8">
        <w:rPr>
          <w:sz w:val="28"/>
          <w:szCs w:val="28"/>
        </w:rPr>
        <w:t xml:space="preserve"> </w:t>
      </w:r>
      <w:r w:rsidRPr="00B3350E">
        <w:rPr>
          <w:sz w:val="28"/>
          <w:szCs w:val="28"/>
        </w:rPr>
        <w:t xml:space="preserve"> подлеж</w:t>
      </w:r>
      <w:r>
        <w:rPr>
          <w:sz w:val="28"/>
          <w:szCs w:val="28"/>
        </w:rPr>
        <w:t>и</w:t>
      </w:r>
      <w:r w:rsidRPr="00B3350E">
        <w:rPr>
          <w:sz w:val="28"/>
          <w:szCs w:val="28"/>
        </w:rPr>
        <w:t xml:space="preserve">т закупке </w:t>
      </w:r>
      <w:r>
        <w:rPr>
          <w:sz w:val="28"/>
          <w:szCs w:val="28"/>
        </w:rPr>
        <w:t>услуга по стирке белья для нужд учреждения здравоохранения «Новополоцкая центральная городская больница»</w:t>
      </w:r>
      <w:r w:rsidR="004C67EC">
        <w:rPr>
          <w:sz w:val="28"/>
          <w:szCs w:val="28"/>
        </w:rPr>
        <w:t xml:space="preserve"> на </w:t>
      </w:r>
      <w:r w:rsidR="00257AD8">
        <w:rPr>
          <w:sz w:val="28"/>
          <w:szCs w:val="28"/>
        </w:rPr>
        <w:t>июл</w:t>
      </w:r>
      <w:r w:rsidR="00DD46EF">
        <w:rPr>
          <w:sz w:val="28"/>
          <w:szCs w:val="28"/>
        </w:rPr>
        <w:t>ь</w:t>
      </w:r>
      <w:r w:rsidR="00257AD8">
        <w:rPr>
          <w:sz w:val="28"/>
          <w:szCs w:val="28"/>
        </w:rPr>
        <w:t>-</w:t>
      </w:r>
      <w:r w:rsidR="00FC6A2E">
        <w:rPr>
          <w:sz w:val="28"/>
          <w:szCs w:val="28"/>
        </w:rPr>
        <w:t>сентябрь</w:t>
      </w:r>
      <w:r w:rsidR="004C67EC">
        <w:rPr>
          <w:sz w:val="28"/>
          <w:szCs w:val="28"/>
        </w:rPr>
        <w:t xml:space="preserve"> 2026</w:t>
      </w:r>
      <w:r w:rsidR="009A6FB0">
        <w:rPr>
          <w:sz w:val="28"/>
          <w:szCs w:val="28"/>
        </w:rPr>
        <w:t xml:space="preserve"> года.</w:t>
      </w:r>
    </w:p>
    <w:p w:rsidR="001C40F2" w:rsidRDefault="001C40F2" w:rsidP="001C40F2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C40F2" w:rsidRPr="00B3350E" w:rsidRDefault="001C40F2" w:rsidP="001C40F2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350E">
        <w:rPr>
          <w:rFonts w:ascii="Times New Roman" w:hAnsi="Times New Roman" w:cs="Times New Roman"/>
          <w:b/>
          <w:sz w:val="28"/>
          <w:szCs w:val="28"/>
          <w:u w:val="single"/>
        </w:rPr>
        <w:t>1. Предмет закупки:</w:t>
      </w:r>
    </w:p>
    <w:p w:rsidR="001C40F2" w:rsidRPr="00B3350E" w:rsidRDefault="001C40F2" w:rsidP="001C40F2">
      <w:pPr>
        <w:jc w:val="both"/>
        <w:rPr>
          <w:sz w:val="28"/>
          <w:szCs w:val="28"/>
        </w:rPr>
      </w:pPr>
      <w:r w:rsidRPr="00B3350E">
        <w:rPr>
          <w:sz w:val="28"/>
          <w:szCs w:val="28"/>
        </w:rPr>
        <w:t xml:space="preserve">1.1. Наименование подлежащих закупке товаров (работ, услуг): </w:t>
      </w:r>
    </w:p>
    <w:p w:rsidR="001C40F2" w:rsidRPr="005B2826" w:rsidRDefault="001C40F2" w:rsidP="001C40F2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5B2826">
        <w:rPr>
          <w:sz w:val="28"/>
          <w:szCs w:val="28"/>
        </w:rPr>
        <w:t xml:space="preserve">- </w:t>
      </w:r>
      <w:r>
        <w:rPr>
          <w:sz w:val="28"/>
          <w:szCs w:val="28"/>
        </w:rPr>
        <w:t>Стирка белья.</w:t>
      </w:r>
    </w:p>
    <w:p w:rsidR="001C40F2" w:rsidRDefault="001C40F2" w:rsidP="001C40F2">
      <w:pPr>
        <w:jc w:val="both"/>
        <w:rPr>
          <w:b/>
          <w:sz w:val="28"/>
          <w:szCs w:val="28"/>
          <w:u w:val="single"/>
        </w:rPr>
      </w:pPr>
    </w:p>
    <w:tbl>
      <w:tblPr>
        <w:tblW w:w="9823" w:type="dxa"/>
        <w:tblInd w:w="108" w:type="dxa"/>
        <w:tblLayout w:type="fixed"/>
        <w:tblLook w:val="0000"/>
      </w:tblPr>
      <w:tblGrid>
        <w:gridCol w:w="709"/>
        <w:gridCol w:w="1985"/>
        <w:gridCol w:w="4536"/>
        <w:gridCol w:w="1275"/>
        <w:gridCol w:w="1318"/>
      </w:tblGrid>
      <w:tr w:rsidR="001C40F2" w:rsidRPr="005F4B2F" w:rsidTr="004C67EC">
        <w:trPr>
          <w:trHeight w:val="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0F2" w:rsidRPr="0016709C" w:rsidRDefault="001C40F2" w:rsidP="003D6A1C">
            <w:pPr>
              <w:jc w:val="center"/>
              <w:rPr>
                <w:b/>
                <w:bCs/>
                <w:sz w:val="24"/>
                <w:szCs w:val="24"/>
              </w:rPr>
            </w:pPr>
            <w:r w:rsidRPr="0016709C">
              <w:rPr>
                <w:b/>
                <w:bCs/>
                <w:sz w:val="24"/>
                <w:szCs w:val="24"/>
              </w:rPr>
              <w:t>Лот №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C40F2" w:rsidRPr="0016709C" w:rsidRDefault="001C40F2" w:rsidP="003D6A1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Подкатегория ОКРБ 007-2012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0F2" w:rsidRPr="0016709C" w:rsidRDefault="001C40F2" w:rsidP="003D6A1C">
            <w:pPr>
              <w:jc w:val="center"/>
              <w:rPr>
                <w:b/>
                <w:bCs/>
                <w:sz w:val="24"/>
                <w:szCs w:val="24"/>
              </w:rPr>
            </w:pPr>
            <w:r w:rsidRPr="0016709C">
              <w:rPr>
                <w:b/>
                <w:bCs/>
                <w:sz w:val="24"/>
                <w:szCs w:val="24"/>
              </w:rPr>
              <w:t>Наименование предмета закупки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C40F2" w:rsidRPr="0016709C" w:rsidRDefault="001C40F2" w:rsidP="003D6A1C">
            <w:pPr>
              <w:jc w:val="center"/>
              <w:rPr>
                <w:b/>
                <w:bCs/>
                <w:sz w:val="24"/>
                <w:szCs w:val="24"/>
              </w:rPr>
            </w:pPr>
            <w:r w:rsidRPr="0016709C">
              <w:rPr>
                <w:b/>
                <w:bCs/>
                <w:sz w:val="24"/>
                <w:szCs w:val="24"/>
              </w:rPr>
              <w:t>Ед.изм.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C40F2" w:rsidRPr="0016709C" w:rsidRDefault="001C40F2" w:rsidP="003D6A1C">
            <w:pPr>
              <w:jc w:val="center"/>
              <w:rPr>
                <w:b/>
                <w:bCs/>
                <w:sz w:val="24"/>
                <w:szCs w:val="24"/>
              </w:rPr>
            </w:pPr>
            <w:r w:rsidRPr="0016709C"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 w:rsidR="001C40F2" w:rsidRPr="005F4B2F" w:rsidTr="004C67EC">
        <w:trPr>
          <w:trHeight w:val="3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40F2" w:rsidRPr="004C67EC" w:rsidRDefault="007A1ECB" w:rsidP="003D6A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1C40F2" w:rsidRPr="004C67EC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40F2" w:rsidRPr="004C67EC" w:rsidRDefault="001C40F2" w:rsidP="004C67EC">
            <w:pPr>
              <w:rPr>
                <w:sz w:val="28"/>
                <w:szCs w:val="28"/>
              </w:rPr>
            </w:pPr>
            <w:r w:rsidRPr="004C67EC">
              <w:rPr>
                <w:sz w:val="28"/>
                <w:szCs w:val="28"/>
              </w:rPr>
              <w:t>96.01.19.</w:t>
            </w:r>
            <w:r w:rsidR="00263165" w:rsidRPr="004C67EC">
              <w:rPr>
                <w:sz w:val="28"/>
                <w:szCs w:val="28"/>
              </w:rPr>
              <w:t>300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0F2" w:rsidRPr="004C67EC" w:rsidRDefault="001C40F2" w:rsidP="004C67EC">
            <w:pPr>
              <w:rPr>
                <w:sz w:val="28"/>
                <w:szCs w:val="28"/>
              </w:rPr>
            </w:pPr>
            <w:r w:rsidRPr="004C67EC">
              <w:rPr>
                <w:sz w:val="28"/>
                <w:szCs w:val="28"/>
              </w:rPr>
              <w:t>Стирка белья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40F2" w:rsidRPr="004C67EC" w:rsidRDefault="001C40F2" w:rsidP="003D6A1C">
            <w:pPr>
              <w:jc w:val="center"/>
              <w:rPr>
                <w:sz w:val="28"/>
                <w:szCs w:val="28"/>
              </w:rPr>
            </w:pPr>
            <w:r w:rsidRPr="004C67EC">
              <w:rPr>
                <w:sz w:val="28"/>
                <w:szCs w:val="28"/>
              </w:rPr>
              <w:t>кг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40F2" w:rsidRPr="004C67EC" w:rsidRDefault="00FC6A2E" w:rsidP="003D6A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57000</w:t>
            </w:r>
          </w:p>
        </w:tc>
      </w:tr>
    </w:tbl>
    <w:p w:rsidR="001C40F2" w:rsidRDefault="001C40F2" w:rsidP="001C40F2">
      <w:pPr>
        <w:jc w:val="both"/>
        <w:rPr>
          <w:b/>
          <w:sz w:val="28"/>
          <w:szCs w:val="28"/>
          <w:u w:val="single"/>
        </w:rPr>
      </w:pPr>
    </w:p>
    <w:p w:rsidR="001C40F2" w:rsidRPr="00AD5958" w:rsidRDefault="001C40F2" w:rsidP="001C40F2">
      <w:pPr>
        <w:jc w:val="both"/>
        <w:rPr>
          <w:b/>
          <w:sz w:val="28"/>
          <w:szCs w:val="28"/>
          <w:u w:val="single"/>
        </w:rPr>
      </w:pPr>
      <w:r w:rsidRPr="00AD5958">
        <w:rPr>
          <w:b/>
          <w:sz w:val="28"/>
          <w:szCs w:val="28"/>
          <w:u w:val="single"/>
        </w:rPr>
        <w:t>2. Специальные требования:</w:t>
      </w:r>
    </w:p>
    <w:p w:rsidR="00163BEE" w:rsidRPr="00AD5958" w:rsidRDefault="001C40F2" w:rsidP="001C40F2">
      <w:pPr>
        <w:jc w:val="both"/>
        <w:rPr>
          <w:sz w:val="28"/>
          <w:szCs w:val="28"/>
        </w:rPr>
      </w:pPr>
      <w:r w:rsidRPr="00AD5958">
        <w:rPr>
          <w:sz w:val="28"/>
          <w:szCs w:val="28"/>
        </w:rPr>
        <w:t xml:space="preserve">2.1. </w:t>
      </w:r>
      <w:r w:rsidR="00163BEE" w:rsidRPr="00AD5958">
        <w:rPr>
          <w:sz w:val="28"/>
          <w:szCs w:val="28"/>
        </w:rPr>
        <w:t xml:space="preserve">Сбор грязного белья и доставка чистого белья на объект осуществляется транспортом за счет </w:t>
      </w:r>
      <w:r w:rsidR="00AD1D25" w:rsidRPr="00AD5958">
        <w:rPr>
          <w:sz w:val="28"/>
          <w:szCs w:val="28"/>
        </w:rPr>
        <w:t>Исполнителя</w:t>
      </w:r>
      <w:r w:rsidR="007A1ECB">
        <w:rPr>
          <w:sz w:val="28"/>
          <w:szCs w:val="28"/>
        </w:rPr>
        <w:t>.</w:t>
      </w:r>
    </w:p>
    <w:p w:rsidR="00163BEE" w:rsidRPr="00AD5958" w:rsidRDefault="00163BEE" w:rsidP="001C40F2">
      <w:pPr>
        <w:jc w:val="both"/>
        <w:rPr>
          <w:sz w:val="28"/>
          <w:szCs w:val="28"/>
        </w:rPr>
      </w:pPr>
      <w:r w:rsidRPr="00AD5958">
        <w:rPr>
          <w:sz w:val="28"/>
          <w:szCs w:val="28"/>
        </w:rPr>
        <w:t>2.2.</w:t>
      </w:r>
      <w:r w:rsidR="00C46FAA">
        <w:rPr>
          <w:sz w:val="28"/>
          <w:szCs w:val="28"/>
        </w:rPr>
        <w:t xml:space="preserve"> </w:t>
      </w:r>
      <w:r w:rsidRPr="00AD5958">
        <w:rPr>
          <w:sz w:val="28"/>
          <w:szCs w:val="28"/>
        </w:rPr>
        <w:t>Сбор и доставка должны производиться ежедневно, кроме выходных и праздничных дней</w:t>
      </w:r>
      <w:r w:rsidR="007A1ECB">
        <w:rPr>
          <w:sz w:val="28"/>
          <w:szCs w:val="28"/>
        </w:rPr>
        <w:t>.</w:t>
      </w:r>
    </w:p>
    <w:p w:rsidR="00163BEE" w:rsidRPr="00AD5958" w:rsidRDefault="00163BEE" w:rsidP="001C40F2">
      <w:pPr>
        <w:jc w:val="both"/>
        <w:rPr>
          <w:rFonts w:eastAsia="Calibri"/>
          <w:sz w:val="28"/>
          <w:szCs w:val="28"/>
        </w:rPr>
      </w:pPr>
      <w:r w:rsidRPr="00AD5958">
        <w:rPr>
          <w:sz w:val="28"/>
          <w:szCs w:val="28"/>
        </w:rPr>
        <w:t>2.3.</w:t>
      </w:r>
      <w:r w:rsidR="00C46FAA">
        <w:rPr>
          <w:sz w:val="28"/>
          <w:szCs w:val="28"/>
        </w:rPr>
        <w:t xml:space="preserve"> </w:t>
      </w:r>
      <w:r w:rsidR="00AD1D25" w:rsidRPr="00AD5958">
        <w:rPr>
          <w:rFonts w:eastAsia="Calibri"/>
          <w:sz w:val="28"/>
          <w:szCs w:val="28"/>
        </w:rPr>
        <w:t xml:space="preserve">При перевозке </w:t>
      </w:r>
      <w:r w:rsidRPr="00AD5958">
        <w:rPr>
          <w:rFonts w:eastAsia="Calibri"/>
          <w:sz w:val="28"/>
          <w:szCs w:val="28"/>
        </w:rPr>
        <w:t>должен соблюдаться режим раздельной</w:t>
      </w:r>
      <w:r w:rsidR="009A6FB0">
        <w:rPr>
          <w:rFonts w:eastAsia="Calibri"/>
          <w:sz w:val="28"/>
          <w:szCs w:val="28"/>
        </w:rPr>
        <w:t xml:space="preserve"> транспортировки  «грязного» и </w:t>
      </w:r>
      <w:r w:rsidR="007A1ECB">
        <w:rPr>
          <w:rFonts w:eastAsia="Calibri"/>
          <w:sz w:val="28"/>
          <w:szCs w:val="28"/>
        </w:rPr>
        <w:t>«чистого» белья.</w:t>
      </w:r>
    </w:p>
    <w:p w:rsidR="0071757F" w:rsidRPr="00AD5958" w:rsidRDefault="0071757F" w:rsidP="00C46FAA">
      <w:pPr>
        <w:jc w:val="both"/>
        <w:rPr>
          <w:sz w:val="28"/>
          <w:szCs w:val="28"/>
        </w:rPr>
      </w:pPr>
      <w:r w:rsidRPr="00AD5958">
        <w:rPr>
          <w:sz w:val="28"/>
          <w:szCs w:val="28"/>
        </w:rPr>
        <w:t>2.4.</w:t>
      </w:r>
      <w:r w:rsidR="00C46FAA">
        <w:rPr>
          <w:sz w:val="28"/>
          <w:szCs w:val="28"/>
        </w:rPr>
        <w:t xml:space="preserve"> </w:t>
      </w:r>
      <w:r w:rsidRPr="00AD5958">
        <w:rPr>
          <w:sz w:val="28"/>
          <w:szCs w:val="28"/>
        </w:rPr>
        <w:t>Автотранспорт, специальные тележки и другое оборудование, предназначенное для транспортирования чистого белья, подвергается предварительной дезинфекционной обработке.</w:t>
      </w:r>
    </w:p>
    <w:p w:rsidR="00AD1D25" w:rsidRPr="00AD5958" w:rsidRDefault="0071757F" w:rsidP="001C40F2">
      <w:pPr>
        <w:jc w:val="both"/>
        <w:rPr>
          <w:rFonts w:eastAsia="Calibri"/>
          <w:sz w:val="28"/>
          <w:szCs w:val="28"/>
        </w:rPr>
      </w:pPr>
      <w:r w:rsidRPr="00AD5958">
        <w:rPr>
          <w:rFonts w:eastAsia="Calibri"/>
          <w:sz w:val="28"/>
          <w:szCs w:val="28"/>
        </w:rPr>
        <w:t>2.5</w:t>
      </w:r>
      <w:r w:rsidR="00AD1D25" w:rsidRPr="00AD5958">
        <w:rPr>
          <w:rFonts w:eastAsia="Calibri"/>
          <w:sz w:val="28"/>
          <w:szCs w:val="28"/>
        </w:rPr>
        <w:t>.</w:t>
      </w:r>
      <w:r w:rsidR="00C46FAA">
        <w:rPr>
          <w:rFonts w:eastAsia="Calibri"/>
          <w:sz w:val="28"/>
          <w:szCs w:val="28"/>
        </w:rPr>
        <w:t xml:space="preserve"> </w:t>
      </w:r>
      <w:r w:rsidR="00AD1D25" w:rsidRPr="00AD5958">
        <w:rPr>
          <w:rFonts w:eastAsia="Calibri"/>
          <w:sz w:val="28"/>
          <w:szCs w:val="28"/>
        </w:rPr>
        <w:t>Белье должно дважды дезинфицироваться: химический метод (стирка с дезинфицирующим средством) и физический метод (пропускание через пресс с температурой 160°C).</w:t>
      </w:r>
    </w:p>
    <w:p w:rsidR="0071757F" w:rsidRPr="00AD5958" w:rsidRDefault="00AA0E2D" w:rsidP="001C40F2">
      <w:pPr>
        <w:jc w:val="both"/>
        <w:rPr>
          <w:iCs/>
          <w:sz w:val="28"/>
          <w:szCs w:val="28"/>
        </w:rPr>
      </w:pPr>
      <w:r>
        <w:rPr>
          <w:rFonts w:eastAsia="Calibri"/>
          <w:sz w:val="28"/>
          <w:szCs w:val="28"/>
        </w:rPr>
        <w:t>2.6.</w:t>
      </w:r>
      <w:r w:rsidR="00C46FAA">
        <w:rPr>
          <w:rFonts w:eastAsia="Calibri"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Стирка </w:t>
      </w:r>
      <w:r w:rsidR="0071757F" w:rsidRPr="00AD5958">
        <w:rPr>
          <w:iCs/>
          <w:sz w:val="28"/>
          <w:szCs w:val="28"/>
        </w:rPr>
        <w:t>белья загрязненного лю</w:t>
      </w:r>
      <w:r>
        <w:rPr>
          <w:iCs/>
          <w:sz w:val="28"/>
          <w:szCs w:val="28"/>
        </w:rPr>
        <w:t xml:space="preserve">быми биологическими субстратами, должна осуществляться </w:t>
      </w:r>
      <w:r w:rsidR="009A6FB0">
        <w:rPr>
          <w:iCs/>
          <w:sz w:val="28"/>
          <w:szCs w:val="28"/>
        </w:rPr>
        <w:t>с применением</w:t>
      </w:r>
      <w:r w:rsidR="0071757F" w:rsidRPr="00AD5958">
        <w:rPr>
          <w:iCs/>
          <w:sz w:val="28"/>
          <w:szCs w:val="28"/>
        </w:rPr>
        <w:t xml:space="preserve"> щадящих дезинфектантов, не </w:t>
      </w:r>
      <w:r w:rsidR="00B24A7C" w:rsidRPr="00AD5958">
        <w:rPr>
          <w:iCs/>
          <w:sz w:val="28"/>
          <w:szCs w:val="28"/>
        </w:rPr>
        <w:t>вызывающих порчу тканевой основы</w:t>
      </w:r>
      <w:r>
        <w:rPr>
          <w:iCs/>
          <w:sz w:val="28"/>
          <w:szCs w:val="28"/>
        </w:rPr>
        <w:t xml:space="preserve"> белья, </w:t>
      </w:r>
      <w:r w:rsidR="0071757F" w:rsidRPr="00AD5958">
        <w:rPr>
          <w:iCs/>
          <w:sz w:val="28"/>
          <w:szCs w:val="28"/>
        </w:rPr>
        <w:t>н</w:t>
      </w:r>
      <w:r w:rsidR="009A6FB0">
        <w:rPr>
          <w:iCs/>
          <w:sz w:val="28"/>
          <w:szCs w:val="28"/>
        </w:rPr>
        <w:t xml:space="preserve">а оборудовании, не допускающем </w:t>
      </w:r>
      <w:r w:rsidR="0071757F" w:rsidRPr="00AD5958">
        <w:rPr>
          <w:iCs/>
          <w:sz w:val="28"/>
          <w:szCs w:val="28"/>
        </w:rPr>
        <w:t>нарушение целостности белья.</w:t>
      </w:r>
    </w:p>
    <w:p w:rsidR="00B24A7C" w:rsidRPr="00AD5958" w:rsidRDefault="00B24A7C" w:rsidP="001C40F2">
      <w:pPr>
        <w:jc w:val="both"/>
        <w:rPr>
          <w:iCs/>
          <w:sz w:val="28"/>
          <w:szCs w:val="28"/>
        </w:rPr>
      </w:pPr>
      <w:r w:rsidRPr="00AD5958">
        <w:rPr>
          <w:sz w:val="28"/>
          <w:szCs w:val="28"/>
        </w:rPr>
        <w:t>2.7.</w:t>
      </w:r>
      <w:r w:rsidR="00C46FAA">
        <w:rPr>
          <w:sz w:val="28"/>
          <w:szCs w:val="28"/>
        </w:rPr>
        <w:t xml:space="preserve"> </w:t>
      </w:r>
      <w:r w:rsidRPr="00AD5958">
        <w:rPr>
          <w:sz w:val="28"/>
          <w:szCs w:val="28"/>
        </w:rPr>
        <w:t>Стирка, полоскание и отжим в стиральных машинах должны производиться без механических повреждений изделий.</w:t>
      </w:r>
    </w:p>
    <w:p w:rsidR="00AD1D25" w:rsidRPr="00AD5958" w:rsidRDefault="0071757F" w:rsidP="001C40F2">
      <w:pPr>
        <w:jc w:val="both"/>
        <w:rPr>
          <w:sz w:val="28"/>
          <w:szCs w:val="28"/>
        </w:rPr>
      </w:pPr>
      <w:r w:rsidRPr="00AD5958">
        <w:rPr>
          <w:rFonts w:eastAsia="Calibri"/>
          <w:sz w:val="28"/>
          <w:szCs w:val="28"/>
        </w:rPr>
        <w:t>2.</w:t>
      </w:r>
      <w:r w:rsidR="00B24A7C" w:rsidRPr="00AD5958">
        <w:rPr>
          <w:rFonts w:eastAsia="Calibri"/>
          <w:sz w:val="28"/>
          <w:szCs w:val="28"/>
        </w:rPr>
        <w:t>8</w:t>
      </w:r>
      <w:r w:rsidR="00AA0E2D">
        <w:rPr>
          <w:rFonts w:eastAsia="Calibri"/>
          <w:sz w:val="28"/>
          <w:szCs w:val="28"/>
        </w:rPr>
        <w:t>.</w:t>
      </w:r>
      <w:r w:rsidR="00C46FAA">
        <w:rPr>
          <w:rFonts w:eastAsia="Calibri"/>
          <w:sz w:val="28"/>
          <w:szCs w:val="28"/>
        </w:rPr>
        <w:t xml:space="preserve"> </w:t>
      </w:r>
      <w:r w:rsidR="00AD1D25" w:rsidRPr="00AD5958">
        <w:rPr>
          <w:sz w:val="28"/>
          <w:szCs w:val="28"/>
        </w:rPr>
        <w:t>Белье должно быть выстирано, накрахмалено и выглажено. Без следов желтых пятен и потемнений.</w:t>
      </w:r>
    </w:p>
    <w:p w:rsidR="00941BAD" w:rsidRPr="00AD5958" w:rsidRDefault="00B24A7C" w:rsidP="001C40F2">
      <w:pPr>
        <w:jc w:val="both"/>
        <w:rPr>
          <w:sz w:val="28"/>
          <w:szCs w:val="28"/>
        </w:rPr>
      </w:pPr>
      <w:r w:rsidRPr="00AD5958">
        <w:rPr>
          <w:sz w:val="28"/>
          <w:szCs w:val="28"/>
        </w:rPr>
        <w:lastRenderedPageBreak/>
        <w:t>2.9</w:t>
      </w:r>
      <w:r w:rsidR="00AA0E2D">
        <w:rPr>
          <w:sz w:val="28"/>
          <w:szCs w:val="28"/>
        </w:rPr>
        <w:t>.</w:t>
      </w:r>
      <w:r w:rsidR="00C46FAA">
        <w:rPr>
          <w:sz w:val="28"/>
          <w:szCs w:val="28"/>
        </w:rPr>
        <w:t xml:space="preserve"> </w:t>
      </w:r>
      <w:r w:rsidR="00941BAD" w:rsidRPr="00AD5958">
        <w:rPr>
          <w:sz w:val="28"/>
          <w:szCs w:val="28"/>
        </w:rPr>
        <w:t>Белье после глажки должно быть сухим, хорошо отутюженным, без морщин, заломов и запала тканей.</w:t>
      </w:r>
    </w:p>
    <w:p w:rsidR="001802E2" w:rsidRPr="00AD5958" w:rsidRDefault="0071757F" w:rsidP="001C40F2">
      <w:pPr>
        <w:jc w:val="both"/>
        <w:rPr>
          <w:sz w:val="28"/>
          <w:szCs w:val="28"/>
        </w:rPr>
      </w:pPr>
      <w:r w:rsidRPr="00AD5958">
        <w:rPr>
          <w:sz w:val="28"/>
          <w:szCs w:val="28"/>
        </w:rPr>
        <w:t>2.</w:t>
      </w:r>
      <w:r w:rsidR="00B24A7C" w:rsidRPr="00AD5958">
        <w:rPr>
          <w:sz w:val="28"/>
          <w:szCs w:val="28"/>
        </w:rPr>
        <w:t>10</w:t>
      </w:r>
      <w:r w:rsidR="00AA0E2D">
        <w:rPr>
          <w:sz w:val="28"/>
          <w:szCs w:val="28"/>
        </w:rPr>
        <w:t>.</w:t>
      </w:r>
      <w:r w:rsidR="00C46FAA">
        <w:rPr>
          <w:sz w:val="28"/>
          <w:szCs w:val="28"/>
        </w:rPr>
        <w:t xml:space="preserve"> </w:t>
      </w:r>
      <w:r w:rsidR="00635D25">
        <w:rPr>
          <w:sz w:val="28"/>
          <w:szCs w:val="28"/>
        </w:rPr>
        <w:t xml:space="preserve">В случае некачественной стирки - </w:t>
      </w:r>
      <w:r w:rsidR="001802E2" w:rsidRPr="00AD5958">
        <w:rPr>
          <w:sz w:val="28"/>
          <w:szCs w:val="28"/>
        </w:rPr>
        <w:t xml:space="preserve">повторная стирка без дополнительной оплаты; </w:t>
      </w:r>
    </w:p>
    <w:p w:rsidR="00AD1D25" w:rsidRPr="00AD5958" w:rsidRDefault="00AD1D25" w:rsidP="001C40F2">
      <w:pPr>
        <w:jc w:val="both"/>
        <w:rPr>
          <w:rFonts w:eastAsia="Calibri"/>
          <w:sz w:val="28"/>
          <w:szCs w:val="28"/>
        </w:rPr>
      </w:pPr>
      <w:r w:rsidRPr="00AD5958">
        <w:rPr>
          <w:rFonts w:eastAsia="Calibri"/>
          <w:sz w:val="28"/>
          <w:szCs w:val="28"/>
        </w:rPr>
        <w:t>2.</w:t>
      </w:r>
      <w:r w:rsidR="00B24A7C" w:rsidRPr="00AD5958">
        <w:rPr>
          <w:rFonts w:eastAsia="Calibri"/>
          <w:sz w:val="28"/>
          <w:szCs w:val="28"/>
        </w:rPr>
        <w:t>11</w:t>
      </w:r>
      <w:r w:rsidR="00AA0E2D">
        <w:rPr>
          <w:rFonts w:eastAsia="Calibri"/>
          <w:sz w:val="28"/>
          <w:szCs w:val="28"/>
        </w:rPr>
        <w:t>.</w:t>
      </w:r>
      <w:r w:rsidR="00C46FAA">
        <w:rPr>
          <w:rFonts w:eastAsia="Calibri"/>
          <w:sz w:val="28"/>
          <w:szCs w:val="28"/>
        </w:rPr>
        <w:t xml:space="preserve"> </w:t>
      </w:r>
      <w:r w:rsidRPr="00AD5958">
        <w:rPr>
          <w:rFonts w:eastAsia="Calibri"/>
          <w:sz w:val="28"/>
          <w:szCs w:val="28"/>
        </w:rPr>
        <w:t xml:space="preserve">Проведение </w:t>
      </w:r>
      <w:r w:rsidR="00635D25">
        <w:rPr>
          <w:rFonts w:eastAsia="Calibri"/>
          <w:sz w:val="28"/>
          <w:szCs w:val="28"/>
        </w:rPr>
        <w:t xml:space="preserve">контрольной стирки должно осуществляться </w:t>
      </w:r>
      <w:r w:rsidRPr="00AD5958">
        <w:rPr>
          <w:rFonts w:eastAsia="Calibri"/>
          <w:sz w:val="28"/>
          <w:szCs w:val="28"/>
        </w:rPr>
        <w:t>с пре</w:t>
      </w:r>
      <w:r w:rsidR="00DF65B1" w:rsidRPr="00AD5958">
        <w:rPr>
          <w:rFonts w:eastAsia="Calibri"/>
          <w:sz w:val="28"/>
          <w:szCs w:val="28"/>
        </w:rPr>
        <w:t>д</w:t>
      </w:r>
      <w:r w:rsidRPr="00AD5958">
        <w:rPr>
          <w:rFonts w:eastAsia="Calibri"/>
          <w:sz w:val="28"/>
          <w:szCs w:val="28"/>
        </w:rPr>
        <w:t>ставителем УЗ «Новополоцкая центральная городская больница».</w:t>
      </w:r>
    </w:p>
    <w:p w:rsidR="00DF65B1" w:rsidRPr="00AD5958" w:rsidRDefault="0071757F" w:rsidP="001C40F2">
      <w:pPr>
        <w:jc w:val="both"/>
        <w:rPr>
          <w:rFonts w:eastAsia="Calibri"/>
          <w:sz w:val="28"/>
          <w:szCs w:val="28"/>
        </w:rPr>
      </w:pPr>
      <w:r w:rsidRPr="00AD5958">
        <w:rPr>
          <w:rFonts w:eastAsia="Calibri"/>
          <w:sz w:val="28"/>
          <w:szCs w:val="28"/>
        </w:rPr>
        <w:t>2.</w:t>
      </w:r>
      <w:r w:rsidR="00941BAD" w:rsidRPr="00AD5958">
        <w:rPr>
          <w:rFonts w:eastAsia="Calibri"/>
          <w:sz w:val="28"/>
          <w:szCs w:val="28"/>
        </w:rPr>
        <w:t>1</w:t>
      </w:r>
      <w:r w:rsidR="00B24A7C" w:rsidRPr="00AD5958">
        <w:rPr>
          <w:rFonts w:eastAsia="Calibri"/>
          <w:sz w:val="28"/>
          <w:szCs w:val="28"/>
        </w:rPr>
        <w:t>2</w:t>
      </w:r>
      <w:r w:rsidR="00AD1D25" w:rsidRPr="007F017E">
        <w:rPr>
          <w:rFonts w:eastAsia="Calibri"/>
          <w:sz w:val="28"/>
          <w:szCs w:val="28"/>
        </w:rPr>
        <w:t>.</w:t>
      </w:r>
      <w:r w:rsidR="00AD1D25" w:rsidRPr="00635D25">
        <w:rPr>
          <w:rFonts w:eastAsia="Calibri"/>
          <w:color w:val="FF0000"/>
          <w:sz w:val="28"/>
          <w:szCs w:val="28"/>
        </w:rPr>
        <w:t xml:space="preserve"> </w:t>
      </w:r>
      <w:r w:rsidR="00AD1D25" w:rsidRPr="007F017E">
        <w:rPr>
          <w:rFonts w:eastAsia="Calibri"/>
          <w:sz w:val="28"/>
          <w:szCs w:val="28"/>
        </w:rPr>
        <w:t xml:space="preserve">Наличие нормативной документации </w:t>
      </w:r>
      <w:r w:rsidR="00DF65B1" w:rsidRPr="007F017E">
        <w:rPr>
          <w:rFonts w:eastAsia="Calibri"/>
          <w:sz w:val="28"/>
          <w:szCs w:val="28"/>
        </w:rPr>
        <w:t>(</w:t>
      </w:r>
      <w:r w:rsidR="00AD1D25" w:rsidRPr="007F017E">
        <w:rPr>
          <w:rFonts w:eastAsia="Calibri"/>
          <w:sz w:val="28"/>
          <w:szCs w:val="28"/>
        </w:rPr>
        <w:t>техноло</w:t>
      </w:r>
      <w:r w:rsidR="00DF65B1" w:rsidRPr="007F017E">
        <w:rPr>
          <w:rFonts w:eastAsia="Calibri"/>
          <w:sz w:val="28"/>
          <w:szCs w:val="28"/>
        </w:rPr>
        <w:t>гические карты стирки белья с прописанными режимами и временем стирки</w:t>
      </w:r>
      <w:r w:rsidR="00635D25" w:rsidRPr="007F017E">
        <w:rPr>
          <w:rFonts w:eastAsia="Calibri"/>
          <w:sz w:val="28"/>
          <w:szCs w:val="28"/>
        </w:rPr>
        <w:t>; графики уборок помещений; графики и режимы дезинфекции больничного белья и оборудования для стирки</w:t>
      </w:r>
      <w:r w:rsidR="00DF65B1" w:rsidRPr="007F017E">
        <w:rPr>
          <w:rFonts w:eastAsia="Calibri"/>
          <w:sz w:val="28"/>
          <w:szCs w:val="28"/>
        </w:rPr>
        <w:t>);</w:t>
      </w:r>
    </w:p>
    <w:p w:rsidR="0071757F" w:rsidRPr="00AD5958" w:rsidRDefault="00941BAD" w:rsidP="001C40F2">
      <w:pPr>
        <w:jc w:val="both"/>
        <w:rPr>
          <w:rFonts w:eastAsia="Calibri"/>
          <w:sz w:val="28"/>
          <w:szCs w:val="28"/>
        </w:rPr>
      </w:pPr>
      <w:r w:rsidRPr="00AD5958">
        <w:rPr>
          <w:sz w:val="28"/>
          <w:szCs w:val="28"/>
        </w:rPr>
        <w:t>2.1</w:t>
      </w:r>
      <w:r w:rsidR="00B24A7C" w:rsidRPr="00AD5958">
        <w:rPr>
          <w:sz w:val="28"/>
          <w:szCs w:val="28"/>
        </w:rPr>
        <w:t>3</w:t>
      </w:r>
      <w:r w:rsidR="0071757F" w:rsidRPr="00AD5958">
        <w:rPr>
          <w:sz w:val="28"/>
          <w:szCs w:val="28"/>
        </w:rPr>
        <w:t>.</w:t>
      </w:r>
      <w:r w:rsidR="00C46FAA">
        <w:rPr>
          <w:sz w:val="28"/>
          <w:szCs w:val="28"/>
        </w:rPr>
        <w:t xml:space="preserve"> </w:t>
      </w:r>
      <w:r w:rsidR="0071757F" w:rsidRPr="00AD5958">
        <w:rPr>
          <w:sz w:val="28"/>
          <w:szCs w:val="28"/>
        </w:rPr>
        <w:t xml:space="preserve">Средства для приготовления моющих, дезинфицирующих растворов должны </w:t>
      </w:r>
      <w:r w:rsidR="00435839">
        <w:rPr>
          <w:sz w:val="28"/>
          <w:szCs w:val="28"/>
        </w:rPr>
        <w:t xml:space="preserve">быть разрешены к применению в Республике Беларусь и </w:t>
      </w:r>
      <w:r w:rsidR="0071757F" w:rsidRPr="00AD5958">
        <w:rPr>
          <w:sz w:val="28"/>
          <w:szCs w:val="28"/>
        </w:rPr>
        <w:t>иметь документ, подтверждающий их безопасность.</w:t>
      </w:r>
    </w:p>
    <w:p w:rsidR="00DF65B1" w:rsidRPr="00AD5958" w:rsidRDefault="0071757F" w:rsidP="001C40F2">
      <w:pPr>
        <w:jc w:val="both"/>
        <w:rPr>
          <w:rFonts w:eastAsia="Calibri"/>
          <w:sz w:val="28"/>
          <w:szCs w:val="28"/>
        </w:rPr>
      </w:pPr>
      <w:r w:rsidRPr="00AD5958">
        <w:rPr>
          <w:rFonts w:eastAsia="Calibri"/>
          <w:sz w:val="28"/>
          <w:szCs w:val="28"/>
        </w:rPr>
        <w:t>2.</w:t>
      </w:r>
      <w:r w:rsidR="00941BAD" w:rsidRPr="00AD5958">
        <w:rPr>
          <w:rFonts w:eastAsia="Calibri"/>
          <w:sz w:val="28"/>
          <w:szCs w:val="28"/>
        </w:rPr>
        <w:t>1</w:t>
      </w:r>
      <w:r w:rsidR="00B24A7C" w:rsidRPr="00AD5958">
        <w:rPr>
          <w:rFonts w:eastAsia="Calibri"/>
          <w:sz w:val="28"/>
          <w:szCs w:val="28"/>
        </w:rPr>
        <w:t>4</w:t>
      </w:r>
      <w:r w:rsidR="00AA0E2D">
        <w:rPr>
          <w:rFonts w:eastAsia="Calibri"/>
          <w:sz w:val="28"/>
          <w:szCs w:val="28"/>
        </w:rPr>
        <w:t>.</w:t>
      </w:r>
      <w:r w:rsidR="00C46FAA">
        <w:rPr>
          <w:rFonts w:eastAsia="Calibri"/>
          <w:sz w:val="28"/>
          <w:szCs w:val="28"/>
        </w:rPr>
        <w:t xml:space="preserve"> </w:t>
      </w:r>
      <w:r w:rsidR="00DF65B1" w:rsidRPr="00AD5958">
        <w:rPr>
          <w:rFonts w:eastAsia="Calibri"/>
          <w:sz w:val="28"/>
          <w:szCs w:val="28"/>
        </w:rPr>
        <w:t>Отдельные стиральные машины, промаркированные «Для стирки больничного белья»;</w:t>
      </w:r>
    </w:p>
    <w:p w:rsidR="00DF65B1" w:rsidRPr="00AD5958" w:rsidRDefault="0071757F" w:rsidP="001C40F2">
      <w:pPr>
        <w:jc w:val="both"/>
        <w:rPr>
          <w:rFonts w:eastAsia="Calibri"/>
          <w:sz w:val="28"/>
          <w:szCs w:val="28"/>
        </w:rPr>
      </w:pPr>
      <w:r w:rsidRPr="00AD5958">
        <w:rPr>
          <w:rFonts w:eastAsia="Calibri"/>
          <w:sz w:val="28"/>
          <w:szCs w:val="28"/>
        </w:rPr>
        <w:t>2.1</w:t>
      </w:r>
      <w:r w:rsidR="00B24A7C" w:rsidRPr="00AD5958">
        <w:rPr>
          <w:rFonts w:eastAsia="Calibri"/>
          <w:sz w:val="28"/>
          <w:szCs w:val="28"/>
        </w:rPr>
        <w:t>5</w:t>
      </w:r>
      <w:r w:rsidR="00AA0E2D">
        <w:rPr>
          <w:rFonts w:eastAsia="Calibri"/>
          <w:sz w:val="28"/>
          <w:szCs w:val="28"/>
        </w:rPr>
        <w:t>.</w:t>
      </w:r>
      <w:r w:rsidR="00C46FAA">
        <w:rPr>
          <w:rFonts w:eastAsia="Calibri"/>
          <w:sz w:val="28"/>
          <w:szCs w:val="28"/>
        </w:rPr>
        <w:t xml:space="preserve"> </w:t>
      </w:r>
      <w:r w:rsidR="00DF65B1" w:rsidRPr="00AD5958">
        <w:rPr>
          <w:rFonts w:eastAsia="Calibri"/>
          <w:sz w:val="28"/>
          <w:szCs w:val="28"/>
        </w:rPr>
        <w:t>Разграничение потоков поступления белья от населения и других организаций и больничного белья;</w:t>
      </w:r>
    </w:p>
    <w:p w:rsidR="001802E2" w:rsidRPr="00AD5958" w:rsidRDefault="0071757F" w:rsidP="001C40F2">
      <w:pPr>
        <w:jc w:val="both"/>
        <w:rPr>
          <w:rFonts w:eastAsia="Calibri"/>
          <w:sz w:val="28"/>
          <w:szCs w:val="28"/>
        </w:rPr>
      </w:pPr>
      <w:r w:rsidRPr="00AD5958">
        <w:rPr>
          <w:rFonts w:eastAsia="Calibri"/>
          <w:sz w:val="28"/>
          <w:szCs w:val="28"/>
        </w:rPr>
        <w:t>2.1</w:t>
      </w:r>
      <w:r w:rsidR="00B24A7C" w:rsidRPr="00AD5958">
        <w:rPr>
          <w:rFonts w:eastAsia="Calibri"/>
          <w:sz w:val="28"/>
          <w:szCs w:val="28"/>
        </w:rPr>
        <w:t>6</w:t>
      </w:r>
      <w:r w:rsidR="00AA0E2D">
        <w:rPr>
          <w:rFonts w:eastAsia="Calibri"/>
          <w:sz w:val="28"/>
          <w:szCs w:val="28"/>
        </w:rPr>
        <w:t>.</w:t>
      </w:r>
      <w:r w:rsidR="00C46FAA">
        <w:rPr>
          <w:rFonts w:eastAsia="Calibri"/>
          <w:sz w:val="28"/>
          <w:szCs w:val="28"/>
        </w:rPr>
        <w:t xml:space="preserve"> </w:t>
      </w:r>
      <w:r w:rsidR="00DF65B1" w:rsidRPr="00AD5958">
        <w:rPr>
          <w:rFonts w:eastAsia="Calibri"/>
          <w:sz w:val="28"/>
          <w:szCs w:val="28"/>
        </w:rPr>
        <w:t>Отдельное хранение грязного больничного белья и чистого выстиранного больничного белья</w:t>
      </w:r>
      <w:r w:rsidR="00435839">
        <w:rPr>
          <w:rFonts w:eastAsia="Calibri"/>
          <w:sz w:val="28"/>
          <w:szCs w:val="28"/>
        </w:rPr>
        <w:t xml:space="preserve"> </w:t>
      </w:r>
      <w:r w:rsidR="00DF65B1" w:rsidRPr="00AD5958">
        <w:rPr>
          <w:rFonts w:eastAsia="Calibri"/>
          <w:sz w:val="28"/>
          <w:szCs w:val="28"/>
        </w:rPr>
        <w:t>(стеллажи, полки);</w:t>
      </w:r>
    </w:p>
    <w:p w:rsidR="00AD1D25" w:rsidRPr="00AD5958" w:rsidRDefault="001802E2" w:rsidP="00435839">
      <w:pPr>
        <w:jc w:val="both"/>
        <w:rPr>
          <w:sz w:val="28"/>
          <w:szCs w:val="28"/>
        </w:rPr>
      </w:pPr>
      <w:r w:rsidRPr="00AD5958">
        <w:rPr>
          <w:rFonts w:eastAsia="Calibri"/>
          <w:sz w:val="28"/>
          <w:szCs w:val="28"/>
        </w:rPr>
        <w:t>2.</w:t>
      </w:r>
      <w:r w:rsidR="0071757F" w:rsidRPr="00AD5958">
        <w:rPr>
          <w:rFonts w:eastAsia="Calibri"/>
          <w:sz w:val="28"/>
          <w:szCs w:val="28"/>
        </w:rPr>
        <w:t>1</w:t>
      </w:r>
      <w:r w:rsidR="00B24A7C" w:rsidRPr="00AD5958">
        <w:rPr>
          <w:rFonts w:eastAsia="Calibri"/>
          <w:sz w:val="28"/>
          <w:szCs w:val="28"/>
        </w:rPr>
        <w:t>7</w:t>
      </w:r>
      <w:r w:rsidRPr="00AD5958">
        <w:rPr>
          <w:rFonts w:eastAsia="Calibri"/>
          <w:sz w:val="28"/>
          <w:szCs w:val="28"/>
        </w:rPr>
        <w:t>. Срок выполнения работ</w:t>
      </w:r>
      <w:r w:rsidR="00D7562C" w:rsidRPr="00AD5958">
        <w:rPr>
          <w:rFonts w:eastAsia="Calibri"/>
          <w:sz w:val="28"/>
          <w:szCs w:val="28"/>
        </w:rPr>
        <w:t xml:space="preserve"> - </w:t>
      </w:r>
      <w:r w:rsidR="00435839" w:rsidRPr="007F017E">
        <w:rPr>
          <w:rFonts w:eastAsia="Calibri"/>
          <w:sz w:val="28"/>
          <w:szCs w:val="28"/>
        </w:rPr>
        <w:t>согласно графику, согласованному</w:t>
      </w:r>
      <w:r w:rsidR="00EE39B0" w:rsidRPr="007F017E">
        <w:rPr>
          <w:rFonts w:eastAsia="Calibri"/>
          <w:sz w:val="28"/>
          <w:szCs w:val="28"/>
        </w:rPr>
        <w:t xml:space="preserve"> с заказчиком </w:t>
      </w:r>
      <w:r w:rsidR="001B6BF7" w:rsidRPr="007F017E">
        <w:rPr>
          <w:rFonts w:eastAsia="Calibri"/>
          <w:sz w:val="28"/>
          <w:szCs w:val="28"/>
        </w:rPr>
        <w:t>(</w:t>
      </w:r>
      <w:r w:rsidR="00D7562C" w:rsidRPr="007F017E">
        <w:rPr>
          <w:rFonts w:eastAsia="Calibri"/>
          <w:sz w:val="28"/>
          <w:szCs w:val="28"/>
        </w:rPr>
        <w:t>1 сутки для родильного дома, операционного отделения</w:t>
      </w:r>
      <w:r w:rsidR="009A6FB0">
        <w:rPr>
          <w:rFonts w:eastAsia="Calibri"/>
          <w:sz w:val="28"/>
          <w:szCs w:val="28"/>
        </w:rPr>
        <w:t>, кабине</w:t>
      </w:r>
      <w:r w:rsidR="007F017E" w:rsidRPr="007F017E">
        <w:rPr>
          <w:rFonts w:eastAsia="Calibri"/>
          <w:sz w:val="28"/>
          <w:szCs w:val="28"/>
        </w:rPr>
        <w:t>т</w:t>
      </w:r>
      <w:r w:rsidR="00F718DB">
        <w:rPr>
          <w:rFonts w:eastAsia="Calibri"/>
          <w:sz w:val="28"/>
          <w:szCs w:val="28"/>
        </w:rPr>
        <w:t>а</w:t>
      </w:r>
      <w:r w:rsidR="007F017E" w:rsidRPr="007F017E">
        <w:rPr>
          <w:rFonts w:eastAsia="Calibri"/>
          <w:sz w:val="28"/>
          <w:szCs w:val="28"/>
        </w:rPr>
        <w:t xml:space="preserve"> ангиографии (</w:t>
      </w:r>
      <w:r w:rsidR="00F718DB">
        <w:rPr>
          <w:rFonts w:eastAsia="Calibri"/>
          <w:sz w:val="28"/>
          <w:szCs w:val="28"/>
        </w:rPr>
        <w:t>рентгенооперационной</w:t>
      </w:r>
      <w:r w:rsidR="007F017E" w:rsidRPr="007F017E">
        <w:rPr>
          <w:rFonts w:eastAsia="Calibri"/>
          <w:sz w:val="28"/>
          <w:szCs w:val="28"/>
        </w:rPr>
        <w:t>)</w:t>
      </w:r>
      <w:r w:rsidR="00D7562C" w:rsidRPr="007F017E">
        <w:rPr>
          <w:rFonts w:eastAsia="Calibri"/>
          <w:sz w:val="28"/>
          <w:szCs w:val="28"/>
        </w:rPr>
        <w:t>; 2 суток для урологического, кардиологического, пульмонологического, офтальмологического, педиатрического, эндоскопического, инфекционного, гинекологического, хирургического, травматологического, неврологич</w:t>
      </w:r>
      <w:r w:rsidR="007F017E" w:rsidRPr="007F017E">
        <w:rPr>
          <w:rFonts w:eastAsia="Calibri"/>
          <w:sz w:val="28"/>
          <w:szCs w:val="28"/>
        </w:rPr>
        <w:t>еского, АиР отделений, КВД</w:t>
      </w:r>
      <w:r w:rsidR="00D7562C" w:rsidRPr="007F017E">
        <w:rPr>
          <w:rFonts w:eastAsia="Calibri"/>
          <w:sz w:val="28"/>
          <w:szCs w:val="28"/>
        </w:rPr>
        <w:t xml:space="preserve">, </w:t>
      </w:r>
      <w:r w:rsidR="00FC6A2E">
        <w:rPr>
          <w:rFonts w:eastAsia="Calibri"/>
          <w:sz w:val="28"/>
          <w:szCs w:val="28"/>
        </w:rPr>
        <w:t>отделения общей практики №2 поликлиники №1</w:t>
      </w:r>
      <w:r w:rsidR="00D7562C" w:rsidRPr="007F017E">
        <w:rPr>
          <w:rFonts w:eastAsia="Calibri"/>
          <w:sz w:val="28"/>
          <w:szCs w:val="28"/>
        </w:rPr>
        <w:t>; 3 суток для терапевтического,</w:t>
      </w:r>
      <w:r w:rsidR="00634AA4" w:rsidRPr="007F017E">
        <w:rPr>
          <w:rFonts w:eastAsia="Calibri"/>
          <w:sz w:val="28"/>
          <w:szCs w:val="28"/>
        </w:rPr>
        <w:t xml:space="preserve"> </w:t>
      </w:r>
      <w:r w:rsidR="00D7562C" w:rsidRPr="007F017E">
        <w:rPr>
          <w:rFonts w:eastAsia="Calibri"/>
          <w:sz w:val="28"/>
          <w:szCs w:val="28"/>
        </w:rPr>
        <w:t>физиотерапевтического, рентгеновского,</w:t>
      </w:r>
      <w:r w:rsidR="00634AA4" w:rsidRPr="007F017E">
        <w:rPr>
          <w:rFonts w:eastAsia="Calibri"/>
          <w:sz w:val="28"/>
          <w:szCs w:val="28"/>
        </w:rPr>
        <w:t xml:space="preserve"> функциональной диагностики, приемного, централизованного стерилизационного отделений, БСУ, пищеблока, аптеки, АХЧ, администрации</w:t>
      </w:r>
      <w:r w:rsidR="001B6BF7" w:rsidRPr="007F017E">
        <w:rPr>
          <w:rFonts w:eastAsia="Calibri"/>
          <w:sz w:val="28"/>
          <w:szCs w:val="28"/>
        </w:rPr>
        <w:t>)</w:t>
      </w:r>
      <w:r w:rsidR="00634AA4" w:rsidRPr="007F017E">
        <w:rPr>
          <w:rFonts w:eastAsia="Calibri"/>
          <w:sz w:val="28"/>
          <w:szCs w:val="28"/>
        </w:rPr>
        <w:t>.</w:t>
      </w:r>
    </w:p>
    <w:p w:rsidR="001C40F2" w:rsidRDefault="001802E2" w:rsidP="001C40F2">
      <w:pPr>
        <w:jc w:val="both"/>
        <w:rPr>
          <w:rFonts w:eastAsia="Calibri"/>
          <w:sz w:val="28"/>
          <w:szCs w:val="28"/>
        </w:rPr>
      </w:pPr>
      <w:r w:rsidRPr="00AD5958">
        <w:rPr>
          <w:rFonts w:eastAsia="Calibri"/>
          <w:sz w:val="28"/>
          <w:szCs w:val="28"/>
        </w:rPr>
        <w:t>2.</w:t>
      </w:r>
      <w:r w:rsidR="0071757F" w:rsidRPr="00AD5958">
        <w:rPr>
          <w:rFonts w:eastAsia="Calibri"/>
          <w:sz w:val="28"/>
          <w:szCs w:val="28"/>
        </w:rPr>
        <w:t>1</w:t>
      </w:r>
      <w:r w:rsidR="00B24A7C" w:rsidRPr="00AD5958">
        <w:rPr>
          <w:rFonts w:eastAsia="Calibri"/>
          <w:sz w:val="28"/>
          <w:szCs w:val="28"/>
        </w:rPr>
        <w:t>8</w:t>
      </w:r>
      <w:r w:rsidR="001C40F2" w:rsidRPr="00AD5958">
        <w:rPr>
          <w:rFonts w:eastAsia="Calibri"/>
          <w:sz w:val="28"/>
          <w:szCs w:val="28"/>
        </w:rPr>
        <w:t>. В случае уте</w:t>
      </w:r>
      <w:r w:rsidR="007A1ECB">
        <w:rPr>
          <w:rFonts w:eastAsia="Calibri"/>
          <w:sz w:val="28"/>
          <w:szCs w:val="28"/>
        </w:rPr>
        <w:t>ри или порчи белья – возмещение</w:t>
      </w:r>
      <w:r w:rsidR="001C40F2" w:rsidRPr="00AD5958">
        <w:rPr>
          <w:rFonts w:eastAsia="Calibri"/>
          <w:sz w:val="28"/>
          <w:szCs w:val="28"/>
        </w:rPr>
        <w:t xml:space="preserve"> его стоимости в 2-х дневный срок.</w:t>
      </w:r>
    </w:p>
    <w:p w:rsidR="004E2F7E" w:rsidRDefault="004E2F7E" w:rsidP="001C40F2">
      <w:pPr>
        <w:jc w:val="both"/>
        <w:rPr>
          <w:rFonts w:eastAsia="Calibri"/>
          <w:sz w:val="28"/>
          <w:szCs w:val="28"/>
        </w:rPr>
      </w:pPr>
    </w:p>
    <w:p w:rsidR="00263165" w:rsidRPr="00A723E6" w:rsidRDefault="00263165" w:rsidP="00263165">
      <w:pPr>
        <w:autoSpaceDE w:val="0"/>
        <w:autoSpaceDN w:val="0"/>
        <w:adjustRightInd w:val="0"/>
        <w:spacing w:before="100" w:beforeAutospacing="1" w:after="100" w:afterAutospacing="1"/>
        <w:rPr>
          <w:sz w:val="28"/>
          <w:szCs w:val="28"/>
        </w:rPr>
      </w:pPr>
      <w:r w:rsidRPr="00A723E6">
        <w:rPr>
          <w:sz w:val="28"/>
          <w:szCs w:val="28"/>
        </w:rPr>
        <w:t xml:space="preserve">Главная медсестра УЗ НЦГБ                       </w:t>
      </w:r>
      <w:r>
        <w:rPr>
          <w:sz w:val="28"/>
          <w:szCs w:val="28"/>
        </w:rPr>
        <w:t xml:space="preserve">                          </w:t>
      </w:r>
      <w:r w:rsidR="004C67E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2F1574">
        <w:rPr>
          <w:sz w:val="28"/>
          <w:szCs w:val="28"/>
        </w:rPr>
        <w:t>О.А. Славинская</w:t>
      </w:r>
    </w:p>
    <w:p w:rsidR="00AD5958" w:rsidRDefault="00AD5958"/>
    <w:p w:rsidR="00F718DB" w:rsidRDefault="00F718DB" w:rsidP="00F718DB">
      <w:pPr>
        <w:rPr>
          <w:sz w:val="28"/>
          <w:szCs w:val="28"/>
        </w:rPr>
      </w:pPr>
    </w:p>
    <w:sectPr w:rsidR="00F718DB" w:rsidSect="00FE621A">
      <w:headerReference w:type="even" r:id="rId7"/>
      <w:footerReference w:type="even" r:id="rId8"/>
      <w:footerReference w:type="default" r:id="rId9"/>
      <w:pgSz w:w="11907" w:h="16840"/>
      <w:pgMar w:top="993" w:right="567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B8B" w:rsidRDefault="00963B8B" w:rsidP="00E41317">
      <w:r>
        <w:separator/>
      </w:r>
    </w:p>
  </w:endnote>
  <w:endnote w:type="continuationSeparator" w:id="0">
    <w:p w:rsidR="00963B8B" w:rsidRDefault="00963B8B" w:rsidP="00E41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F05" w:rsidRDefault="000E6BE4" w:rsidP="00940592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262E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A5F05" w:rsidRDefault="00963B8B" w:rsidP="00961B6F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F05" w:rsidRDefault="000E6BE4" w:rsidP="00940592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262E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C6A2E">
      <w:rPr>
        <w:rStyle w:val="a5"/>
        <w:noProof/>
      </w:rPr>
      <w:t>2</w:t>
    </w:r>
    <w:r>
      <w:rPr>
        <w:rStyle w:val="a5"/>
      </w:rPr>
      <w:fldChar w:fldCharType="end"/>
    </w:r>
  </w:p>
  <w:p w:rsidR="00DA5F05" w:rsidRDefault="00963B8B" w:rsidP="0028065A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B8B" w:rsidRDefault="00963B8B" w:rsidP="00E41317">
      <w:r>
        <w:separator/>
      </w:r>
    </w:p>
  </w:footnote>
  <w:footnote w:type="continuationSeparator" w:id="0">
    <w:p w:rsidR="00963B8B" w:rsidRDefault="00963B8B" w:rsidP="00E41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F05" w:rsidRDefault="000E6BE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262E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262ED">
      <w:rPr>
        <w:rStyle w:val="a5"/>
        <w:noProof/>
      </w:rPr>
      <w:t>2</w:t>
    </w:r>
    <w:r>
      <w:rPr>
        <w:rStyle w:val="a5"/>
      </w:rPr>
      <w:fldChar w:fldCharType="end"/>
    </w:r>
  </w:p>
  <w:p w:rsidR="00DA5F05" w:rsidRDefault="00963B8B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1936"/>
    <w:rsid w:val="000629CC"/>
    <w:rsid w:val="00073D5F"/>
    <w:rsid w:val="000B7414"/>
    <w:rsid w:val="000E6BE4"/>
    <w:rsid w:val="00161820"/>
    <w:rsid w:val="00163BEE"/>
    <w:rsid w:val="001750B0"/>
    <w:rsid w:val="001802E2"/>
    <w:rsid w:val="00180D17"/>
    <w:rsid w:val="001B6BF7"/>
    <w:rsid w:val="001C40F2"/>
    <w:rsid w:val="00202DEE"/>
    <w:rsid w:val="00235AA8"/>
    <w:rsid w:val="00257AD8"/>
    <w:rsid w:val="00263165"/>
    <w:rsid w:val="002F1574"/>
    <w:rsid w:val="00331536"/>
    <w:rsid w:val="00351D89"/>
    <w:rsid w:val="00355DE5"/>
    <w:rsid w:val="003B4E5C"/>
    <w:rsid w:val="003D046F"/>
    <w:rsid w:val="00407BF5"/>
    <w:rsid w:val="004312DC"/>
    <w:rsid w:val="00435839"/>
    <w:rsid w:val="004B1743"/>
    <w:rsid w:val="004B6BBF"/>
    <w:rsid w:val="004C67EC"/>
    <w:rsid w:val="004E2F7E"/>
    <w:rsid w:val="0050578D"/>
    <w:rsid w:val="005300DD"/>
    <w:rsid w:val="005650AA"/>
    <w:rsid w:val="00580773"/>
    <w:rsid w:val="0058417F"/>
    <w:rsid w:val="005C2AFD"/>
    <w:rsid w:val="00606222"/>
    <w:rsid w:val="00634AA4"/>
    <w:rsid w:val="00635D25"/>
    <w:rsid w:val="00691611"/>
    <w:rsid w:val="006E38DC"/>
    <w:rsid w:val="006E73EA"/>
    <w:rsid w:val="006F3889"/>
    <w:rsid w:val="0071757F"/>
    <w:rsid w:val="00722168"/>
    <w:rsid w:val="0073755F"/>
    <w:rsid w:val="007A1ECB"/>
    <w:rsid w:val="007B3113"/>
    <w:rsid w:val="007C6BD9"/>
    <w:rsid w:val="007D6462"/>
    <w:rsid w:val="007F017E"/>
    <w:rsid w:val="007F726B"/>
    <w:rsid w:val="00814A59"/>
    <w:rsid w:val="00866BE1"/>
    <w:rsid w:val="00900277"/>
    <w:rsid w:val="0090544D"/>
    <w:rsid w:val="00934282"/>
    <w:rsid w:val="00941BAD"/>
    <w:rsid w:val="00953CA9"/>
    <w:rsid w:val="00963B8B"/>
    <w:rsid w:val="009A6FB0"/>
    <w:rsid w:val="009B0DCE"/>
    <w:rsid w:val="009C1D08"/>
    <w:rsid w:val="00A17681"/>
    <w:rsid w:val="00A56BF3"/>
    <w:rsid w:val="00A65511"/>
    <w:rsid w:val="00AA0E2D"/>
    <w:rsid w:val="00AA185C"/>
    <w:rsid w:val="00AA3605"/>
    <w:rsid w:val="00AC096F"/>
    <w:rsid w:val="00AD1D25"/>
    <w:rsid w:val="00AD5958"/>
    <w:rsid w:val="00AE0468"/>
    <w:rsid w:val="00B24A7C"/>
    <w:rsid w:val="00B262ED"/>
    <w:rsid w:val="00B34ADD"/>
    <w:rsid w:val="00B46285"/>
    <w:rsid w:val="00B61842"/>
    <w:rsid w:val="00B631FD"/>
    <w:rsid w:val="00B65A3A"/>
    <w:rsid w:val="00B7046E"/>
    <w:rsid w:val="00B709B1"/>
    <w:rsid w:val="00B97018"/>
    <w:rsid w:val="00BE7DB7"/>
    <w:rsid w:val="00BF1F3D"/>
    <w:rsid w:val="00C43462"/>
    <w:rsid w:val="00C46FAA"/>
    <w:rsid w:val="00C77D62"/>
    <w:rsid w:val="00CB14DD"/>
    <w:rsid w:val="00CC6B6F"/>
    <w:rsid w:val="00CE5BA1"/>
    <w:rsid w:val="00CF1441"/>
    <w:rsid w:val="00D7562C"/>
    <w:rsid w:val="00DD46EF"/>
    <w:rsid w:val="00DF65B1"/>
    <w:rsid w:val="00E03BD8"/>
    <w:rsid w:val="00E41317"/>
    <w:rsid w:val="00E413B7"/>
    <w:rsid w:val="00E50060"/>
    <w:rsid w:val="00E5541C"/>
    <w:rsid w:val="00E57F5A"/>
    <w:rsid w:val="00E8314C"/>
    <w:rsid w:val="00EB5DA9"/>
    <w:rsid w:val="00EC1C0A"/>
    <w:rsid w:val="00EE39B0"/>
    <w:rsid w:val="00F43AC3"/>
    <w:rsid w:val="00F61BBC"/>
    <w:rsid w:val="00F718DB"/>
    <w:rsid w:val="00F72072"/>
    <w:rsid w:val="00FA00E6"/>
    <w:rsid w:val="00FA1936"/>
    <w:rsid w:val="00FC6A2E"/>
    <w:rsid w:val="00FD7AF9"/>
    <w:rsid w:val="00FE6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C40F2"/>
    <w:pPr>
      <w:tabs>
        <w:tab w:val="center" w:pos="4536"/>
        <w:tab w:val="right" w:pos="9072"/>
      </w:tabs>
      <w:ind w:firstLine="709"/>
    </w:pPr>
    <w:rPr>
      <w:sz w:val="30"/>
    </w:rPr>
  </w:style>
  <w:style w:type="character" w:customStyle="1" w:styleId="a4">
    <w:name w:val="Верхний колонтитул Знак"/>
    <w:basedOn w:val="a0"/>
    <w:link w:val="a3"/>
    <w:rsid w:val="001C40F2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styleId="a5">
    <w:name w:val="page number"/>
    <w:basedOn w:val="a0"/>
    <w:rsid w:val="001C40F2"/>
  </w:style>
  <w:style w:type="paragraph" w:styleId="a6">
    <w:name w:val="footer"/>
    <w:basedOn w:val="a"/>
    <w:link w:val="a7"/>
    <w:rsid w:val="001C40F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C40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C40F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C40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C40F2"/>
    <w:pPr>
      <w:jc w:val="both"/>
    </w:pPr>
    <w:rPr>
      <w:sz w:val="24"/>
      <w:szCs w:val="24"/>
    </w:rPr>
  </w:style>
  <w:style w:type="paragraph" w:customStyle="1" w:styleId="a8">
    <w:name w:val="Знак Знак Знак Знак Знак Знак Знак Знак Знак"/>
    <w:basedOn w:val="a"/>
    <w:rsid w:val="00941BAD"/>
    <w:pPr>
      <w:spacing w:after="160" w:line="240" w:lineRule="exact"/>
    </w:pPr>
    <w:rPr>
      <w:rFonts w:ascii="Verdana" w:hAnsi="Verdana"/>
      <w:lang w:val="en-US" w:eastAsia="en-US"/>
    </w:rPr>
  </w:style>
  <w:style w:type="table" w:styleId="a9">
    <w:name w:val="Table Grid"/>
    <w:basedOn w:val="a1"/>
    <w:uiPriority w:val="59"/>
    <w:rsid w:val="00B65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C40F2"/>
    <w:pPr>
      <w:tabs>
        <w:tab w:val="center" w:pos="4536"/>
        <w:tab w:val="right" w:pos="9072"/>
      </w:tabs>
      <w:ind w:firstLine="709"/>
    </w:pPr>
    <w:rPr>
      <w:sz w:val="30"/>
    </w:rPr>
  </w:style>
  <w:style w:type="character" w:customStyle="1" w:styleId="a4">
    <w:name w:val="Верхний колонтитул Знак"/>
    <w:basedOn w:val="a0"/>
    <w:link w:val="a3"/>
    <w:rsid w:val="001C40F2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styleId="a5">
    <w:name w:val="page number"/>
    <w:basedOn w:val="a0"/>
    <w:rsid w:val="001C40F2"/>
  </w:style>
  <w:style w:type="paragraph" w:styleId="a6">
    <w:name w:val="footer"/>
    <w:basedOn w:val="a"/>
    <w:link w:val="a7"/>
    <w:rsid w:val="001C40F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C40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C40F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C40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C40F2"/>
    <w:pPr>
      <w:jc w:val="both"/>
    </w:pPr>
    <w:rPr>
      <w:sz w:val="24"/>
      <w:szCs w:val="24"/>
    </w:rPr>
  </w:style>
  <w:style w:type="paragraph" w:customStyle="1" w:styleId="a8">
    <w:name w:val="Знак Знак Знак Знак Знак Знак Знак Знак Знак"/>
    <w:basedOn w:val="a"/>
    <w:rsid w:val="00941BAD"/>
    <w:pPr>
      <w:spacing w:after="160" w:line="240" w:lineRule="exact"/>
    </w:pPr>
    <w:rPr>
      <w:rFonts w:ascii="Verdana" w:hAnsi="Verdana"/>
      <w:lang w:val="en-US" w:eastAsia="en-US"/>
    </w:rPr>
  </w:style>
  <w:style w:type="table" w:styleId="a9">
    <w:name w:val="Table Grid"/>
    <w:basedOn w:val="a1"/>
    <w:uiPriority w:val="59"/>
    <w:rsid w:val="00B65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B6B38-1849-45EB-8178-1A57B896B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taa</cp:lastModifiedBy>
  <cp:revision>20</cp:revision>
  <cp:lastPrinted>2026-06-08T08:47:00Z</cp:lastPrinted>
  <dcterms:created xsi:type="dcterms:W3CDTF">2024-01-22T11:27:00Z</dcterms:created>
  <dcterms:modified xsi:type="dcterms:W3CDTF">2026-06-08T08:54:00Z</dcterms:modified>
</cp:coreProperties>
</file>