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4CE14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УТВЕРЖДАЮ</w:t>
      </w:r>
    </w:p>
    <w:p w14:paraId="3E42AD4F" w14:textId="77777777" w:rsidR="00B779D1" w:rsidRPr="00211B91" w:rsidRDefault="00A55BBE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1EFF7396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 xml:space="preserve">РУП «Медтехника» </w:t>
      </w:r>
    </w:p>
    <w:p w14:paraId="49020AB2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_____________</w:t>
      </w:r>
      <w:r w:rsidR="00A55BBE">
        <w:rPr>
          <w:sz w:val="22"/>
          <w:szCs w:val="22"/>
        </w:rPr>
        <w:t>Зайцева Е.А.</w:t>
      </w:r>
    </w:p>
    <w:p w14:paraId="6E613A42" w14:textId="06B29BE4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«_</w:t>
      </w:r>
      <w:r w:rsidR="00067501">
        <w:rPr>
          <w:sz w:val="22"/>
          <w:szCs w:val="22"/>
        </w:rPr>
        <w:t>05</w:t>
      </w:r>
      <w:proofErr w:type="gramStart"/>
      <w:r w:rsidRPr="00211B91">
        <w:rPr>
          <w:sz w:val="22"/>
          <w:szCs w:val="22"/>
        </w:rPr>
        <w:t>_»_</w:t>
      </w:r>
      <w:proofErr w:type="gramEnd"/>
      <w:r w:rsidR="00067501">
        <w:rPr>
          <w:sz w:val="22"/>
          <w:szCs w:val="22"/>
        </w:rPr>
        <w:t>июня</w:t>
      </w:r>
      <w:r w:rsidRPr="00211B91">
        <w:rPr>
          <w:sz w:val="22"/>
          <w:szCs w:val="22"/>
        </w:rPr>
        <w:t>_ 202</w:t>
      </w:r>
      <w:r w:rsidR="000B51F3">
        <w:rPr>
          <w:sz w:val="22"/>
          <w:szCs w:val="22"/>
        </w:rPr>
        <w:t>6</w:t>
      </w:r>
      <w:r w:rsidR="00EE7983">
        <w:rPr>
          <w:sz w:val="22"/>
          <w:szCs w:val="22"/>
        </w:rPr>
        <w:t xml:space="preserve"> </w:t>
      </w:r>
      <w:r w:rsidRPr="00211B91">
        <w:rPr>
          <w:sz w:val="22"/>
          <w:szCs w:val="22"/>
        </w:rPr>
        <w:t>года</w:t>
      </w:r>
    </w:p>
    <w:p w14:paraId="2304EFE3" w14:textId="77777777" w:rsidR="00B779D1" w:rsidRPr="00211B91" w:rsidRDefault="00B779D1" w:rsidP="00B779D1">
      <w:pPr>
        <w:widowControl w:val="0"/>
        <w:contextualSpacing/>
        <w:rPr>
          <w:sz w:val="22"/>
          <w:szCs w:val="22"/>
        </w:rPr>
      </w:pPr>
    </w:p>
    <w:p w14:paraId="0F739F53" w14:textId="77777777" w:rsidR="00A55BBE" w:rsidRDefault="00A55BBE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ЗОИ</w:t>
      </w:r>
    </w:p>
    <w:p w14:paraId="61B3EE0B" w14:textId="77777777" w:rsidR="00895B1E" w:rsidRPr="00211B9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211B91">
        <w:rPr>
          <w:bCs/>
          <w:sz w:val="22"/>
          <w:szCs w:val="22"/>
        </w:rPr>
        <w:t>Заявка на закупку</w:t>
      </w:r>
    </w:p>
    <w:p w14:paraId="4EC0135B" w14:textId="77777777" w:rsidR="001E23B9" w:rsidRPr="00211B91" w:rsidRDefault="001E23B9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0" w:name="_Hlk97462121"/>
      <w:bookmarkStart w:id="1" w:name="_GoBack"/>
      <w:r w:rsidRPr="00211B91">
        <w:rPr>
          <w:bCs/>
          <w:sz w:val="22"/>
          <w:szCs w:val="22"/>
        </w:rPr>
        <w:t>Реагенты диагностические</w:t>
      </w:r>
    </w:p>
    <w:bookmarkEnd w:id="0"/>
    <w:bookmarkEnd w:id="1"/>
    <w:p w14:paraId="39B37176" w14:textId="77777777" w:rsidR="00537E2A" w:rsidRPr="00211B91" w:rsidRDefault="00537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341488D2" w14:textId="77777777" w:rsidR="00B779D1" w:rsidRPr="00211B91" w:rsidRDefault="00B779D1" w:rsidP="00B779D1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211B91" w14:paraId="1872AD4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A8AC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93CC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211B91" w14:paraId="4C909C5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DA701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85AA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г.Могилев, ул.Челюскинцев, 59</w:t>
            </w:r>
            <w:r w:rsidRPr="00211B9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211B91" w14:paraId="7F5980B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387B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2B654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700052446</w:t>
            </w:r>
          </w:p>
        </w:tc>
      </w:tr>
      <w:tr w:rsidR="00AD74DF" w:rsidRPr="00211B91" w14:paraId="0AE4167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E245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393A" w14:textId="77777777" w:rsidR="00AD74DF" w:rsidRPr="00211B9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211B91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211B91">
              <w:rPr>
                <w:sz w:val="22"/>
                <w:szCs w:val="22"/>
              </w:rPr>
              <w:t>@</w:t>
            </w:r>
            <w:r w:rsidRPr="00211B91">
              <w:rPr>
                <w:sz w:val="22"/>
                <w:szCs w:val="22"/>
                <w:lang w:val="en-US"/>
              </w:rPr>
              <w:t>med-tech</w:t>
            </w:r>
            <w:r w:rsidRPr="00211B91">
              <w:rPr>
                <w:sz w:val="22"/>
                <w:szCs w:val="22"/>
              </w:rPr>
              <w:t>.</w:t>
            </w:r>
            <w:r w:rsidRPr="00211B9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211B91" w14:paraId="57C2430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06D5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0247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www.med-tech.by</w:t>
            </w:r>
          </w:p>
        </w:tc>
      </w:tr>
    </w:tbl>
    <w:p w14:paraId="5291FFF1" w14:textId="77777777" w:rsidR="00B779D1" w:rsidRPr="00211B91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211B91">
        <w:rPr>
          <w:sz w:val="22"/>
          <w:szCs w:val="22"/>
        </w:rPr>
        <w:t>1. Описание предмета закупки:</w:t>
      </w:r>
      <w:r w:rsidR="00C7522A">
        <w:rPr>
          <w:sz w:val="22"/>
          <w:szCs w:val="22"/>
        </w:rPr>
        <w:t xml:space="preserve"> </w:t>
      </w:r>
      <w:r w:rsidR="001E23B9" w:rsidRPr="00211B91">
        <w:rPr>
          <w:sz w:val="22"/>
          <w:szCs w:val="22"/>
        </w:rPr>
        <w:t>реагенты диагностические</w:t>
      </w:r>
      <w:r w:rsidR="00CE1220" w:rsidRPr="00211B91">
        <w:rPr>
          <w:bCs/>
          <w:sz w:val="22"/>
          <w:szCs w:val="22"/>
        </w:rPr>
        <w:t>;</w:t>
      </w:r>
    </w:p>
    <w:p w14:paraId="46149452" w14:textId="77777777"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2. Область применения: медицина;</w:t>
      </w:r>
    </w:p>
    <w:p w14:paraId="1E8AEA7A" w14:textId="77777777"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3. Сведения о государственной закупке:</w:t>
      </w:r>
    </w:p>
    <w:p w14:paraId="5252183F" w14:textId="77777777" w:rsidR="00A96FC6" w:rsidRDefault="00A96FC6" w:rsidP="00A96FC6">
      <w:pPr>
        <w:contextualSpacing/>
        <w:jc w:val="center"/>
        <w:rPr>
          <w:sz w:val="22"/>
          <w:szCs w:val="22"/>
        </w:rPr>
      </w:pPr>
    </w:p>
    <w:p w14:paraId="3278FF21" w14:textId="77777777" w:rsidR="00F03CAD" w:rsidRPr="00715F6A" w:rsidRDefault="00F03CAD" w:rsidP="00F03CAD">
      <w:pPr>
        <w:contextualSpacing/>
        <w:jc w:val="center"/>
        <w:rPr>
          <w:rFonts w:eastAsia="Calibri"/>
          <w:sz w:val="22"/>
          <w:szCs w:val="22"/>
          <w:lang w:eastAsia="en-US"/>
        </w:rPr>
      </w:pPr>
      <w:r w:rsidRPr="00715F6A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eastAsia="en-US"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9"/>
        <w:gridCol w:w="5942"/>
      </w:tblGrid>
      <w:tr w:rsidR="00F03CAD" w:rsidRPr="00715F6A" w14:paraId="6B4FFCD6" w14:textId="77777777" w:rsidTr="007137CD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7173" w14:textId="77777777" w:rsidR="00F03CAD" w:rsidRPr="00715F6A" w:rsidRDefault="00F03CAD" w:rsidP="007137CD">
            <w:pPr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715F6A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Предмет государственной закупки</w:t>
            </w:r>
          </w:p>
          <w:p w14:paraId="4B6D2829" w14:textId="77777777" w:rsidR="00F03CAD" w:rsidRPr="00715F6A" w:rsidRDefault="00F03CAD" w:rsidP="007137CD">
            <w:pPr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715F6A">
              <w:rPr>
                <w:rFonts w:eastAsia="Calibri"/>
                <w:color w:val="000000"/>
                <w:sz w:val="22"/>
                <w:szCs w:val="22"/>
                <w:lang w:eastAsia="en-US"/>
              </w:rPr>
              <w:t>(наименование товара)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8F80" w14:textId="77777777" w:rsidR="00F03CAD" w:rsidRPr="006B60B9" w:rsidRDefault="00CF67CB" w:rsidP="00CF67C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 xml:space="preserve">Реагенты к автоматическому </w:t>
            </w:r>
            <w:r w:rsidR="006B60B9" w:rsidRPr="006B60B9">
              <w:rPr>
                <w:sz w:val="22"/>
                <w:szCs w:val="22"/>
              </w:rPr>
              <w:t>гематологическом</w:t>
            </w:r>
            <w:r>
              <w:rPr>
                <w:sz w:val="22"/>
                <w:szCs w:val="22"/>
              </w:rPr>
              <w:t>у</w:t>
            </w:r>
            <w:r w:rsidR="006B60B9" w:rsidRPr="006B60B9">
              <w:rPr>
                <w:sz w:val="22"/>
                <w:szCs w:val="22"/>
              </w:rPr>
              <w:t xml:space="preserve"> анализатор</w:t>
            </w:r>
            <w:r>
              <w:rPr>
                <w:sz w:val="22"/>
                <w:szCs w:val="22"/>
              </w:rPr>
              <w:t>у</w:t>
            </w:r>
            <w:r w:rsidR="008E2D7B">
              <w:rPr>
                <w:sz w:val="22"/>
                <w:szCs w:val="22"/>
              </w:rPr>
              <w:t xml:space="preserve"> ВС 720</w:t>
            </w:r>
            <w:r w:rsidR="006B60B9" w:rsidRPr="006B60B9">
              <w:rPr>
                <w:sz w:val="22"/>
                <w:szCs w:val="22"/>
                <w:lang w:val="en-US"/>
              </w:rPr>
              <w:t>R</w:t>
            </w:r>
            <w:r w:rsidR="006B60B9" w:rsidRPr="006B60B9">
              <w:rPr>
                <w:sz w:val="22"/>
                <w:szCs w:val="22"/>
              </w:rPr>
              <w:t xml:space="preserve"> </w:t>
            </w:r>
            <w:proofErr w:type="spellStart"/>
            <w:r w:rsidR="006B60B9" w:rsidRPr="006B60B9">
              <w:rPr>
                <w:color w:val="0A0A0A"/>
                <w:sz w:val="22"/>
                <w:szCs w:val="22"/>
                <w:shd w:val="clear" w:color="auto" w:fill="FFFFFF"/>
              </w:rPr>
              <w:t>Mindray</w:t>
            </w:r>
            <w:proofErr w:type="spellEnd"/>
            <w:r w:rsidR="006B60B9" w:rsidRPr="006B60B9">
              <w:rPr>
                <w:color w:val="0A0A0A"/>
                <w:sz w:val="22"/>
                <w:szCs w:val="22"/>
                <w:shd w:val="clear" w:color="auto" w:fill="FFFFFF"/>
              </w:rPr>
              <w:t xml:space="preserve"> (КНР)</w:t>
            </w:r>
            <w:r w:rsidR="006B60B9" w:rsidRPr="006B60B9">
              <w:rPr>
                <w:sz w:val="22"/>
                <w:szCs w:val="22"/>
              </w:rPr>
              <w:t xml:space="preserve"> </w:t>
            </w:r>
          </w:p>
        </w:tc>
      </w:tr>
      <w:tr w:rsidR="00F03CAD" w:rsidRPr="00715F6A" w14:paraId="69CA202B" w14:textId="77777777" w:rsidTr="007137CD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87B0" w14:textId="77777777" w:rsidR="00F03CAD" w:rsidRPr="00715F6A" w:rsidRDefault="00F03CAD" w:rsidP="007137C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 w:rsidR="007137CD"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6524" w14:textId="77777777" w:rsidR="00F03CAD" w:rsidRPr="00715F6A" w:rsidRDefault="009F51B6" w:rsidP="009F51B6">
            <w:pPr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F03CAD" w:rsidRPr="00715F6A" w14:paraId="277FAFAA" w14:textId="77777777" w:rsidTr="007137CD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08D6" w14:textId="77777777" w:rsidR="00F03CAD" w:rsidRPr="00715F6A" w:rsidRDefault="00F03CAD" w:rsidP="007137C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5F6A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ACD7" w14:textId="77777777" w:rsidR="00F03CAD" w:rsidRPr="005F0124" w:rsidRDefault="00F03CAD" w:rsidP="007137CD">
            <w:pPr>
              <w:contextualSpacing/>
              <w:rPr>
                <w:rFonts w:eastAsia="Calibri"/>
                <w:color w:val="000000"/>
                <w:lang w:val="en-US" w:eastAsia="en-US"/>
              </w:rPr>
            </w:pPr>
            <w:r w:rsidRPr="005F0124">
              <w:rPr>
                <w:rFonts w:eastAsia="Calibri"/>
                <w:color w:val="000000"/>
                <w:sz w:val="22"/>
                <w:szCs w:val="22"/>
                <w:lang w:eastAsia="en-US"/>
              </w:rPr>
              <w:t>20.59.52.100</w:t>
            </w:r>
          </w:p>
        </w:tc>
      </w:tr>
      <w:tr w:rsidR="00F03CAD" w:rsidRPr="00715F6A" w14:paraId="53717676" w14:textId="77777777" w:rsidTr="007137CD">
        <w:trPr>
          <w:trHeight w:val="100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D476" w14:textId="77777777" w:rsidR="00F03CAD" w:rsidRPr="00715F6A" w:rsidRDefault="00F03CAD" w:rsidP="007137C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5F6A">
              <w:rPr>
                <w:rFonts w:eastAsia="Calibri"/>
                <w:color w:val="000000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DAC8C" w14:textId="77777777" w:rsidR="00F03CAD" w:rsidRPr="005F0124" w:rsidRDefault="005F0124" w:rsidP="007137CD">
            <w:pPr>
              <w:adjustRightInd w:val="0"/>
              <w:contextualSpacing/>
              <w:rPr>
                <w:rFonts w:eastAsia="Calibri"/>
                <w:bCs/>
                <w:lang w:eastAsia="en-US"/>
              </w:rPr>
            </w:pPr>
            <w:r w:rsidRPr="005F012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6 </w:t>
            </w:r>
            <w:proofErr w:type="spellStart"/>
            <w:r w:rsidR="009F51B6" w:rsidRPr="005F0124">
              <w:rPr>
                <w:rFonts w:eastAsia="Calibri"/>
                <w:bCs/>
                <w:sz w:val="22"/>
                <w:szCs w:val="22"/>
                <w:lang w:eastAsia="en-US"/>
              </w:rPr>
              <w:t>усл.ед</w:t>
            </w:r>
            <w:proofErr w:type="spellEnd"/>
            <w:r w:rsidR="009F51B6" w:rsidRPr="005F0124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F03CAD" w:rsidRPr="00715F6A" w14:paraId="527CF72E" w14:textId="77777777" w:rsidTr="007137CD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7398" w14:textId="77777777" w:rsidR="00F03CAD" w:rsidRPr="00715F6A" w:rsidRDefault="00F03CAD" w:rsidP="007137CD">
            <w:pPr>
              <w:contextualSpacing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Предельная</w:t>
            </w:r>
            <w:r w:rsidRPr="00715F6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стоимость государственной закупки по лоту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1692E" w14:textId="77777777" w:rsidR="00F03CAD" w:rsidRPr="005F0124" w:rsidRDefault="00CF67CB" w:rsidP="00CF67CB">
            <w:pPr>
              <w:contextualSpacing/>
              <w:rPr>
                <w:rFonts w:eastAsia="Calibri"/>
                <w:lang w:eastAsia="en-US"/>
              </w:rPr>
            </w:pPr>
            <w:r w:rsidRPr="005F0124">
              <w:rPr>
                <w:rFonts w:eastAsia="Calibri"/>
                <w:sz w:val="22"/>
                <w:szCs w:val="22"/>
                <w:lang w:eastAsia="en-US"/>
              </w:rPr>
              <w:t>167</w:t>
            </w:r>
            <w:r w:rsidR="006B60B9" w:rsidRPr="005F0124">
              <w:rPr>
                <w:rFonts w:eastAsia="Calibri"/>
                <w:sz w:val="22"/>
                <w:szCs w:val="22"/>
                <w:lang w:eastAsia="en-US"/>
              </w:rPr>
              <w:t xml:space="preserve">00 </w:t>
            </w:r>
            <w:r w:rsidR="007137CD" w:rsidRPr="005F0124">
              <w:rPr>
                <w:rFonts w:eastAsia="Calibri"/>
                <w:sz w:val="22"/>
                <w:szCs w:val="22"/>
                <w:lang w:eastAsia="en-US"/>
              </w:rPr>
              <w:t>руб.</w:t>
            </w:r>
          </w:p>
        </w:tc>
      </w:tr>
      <w:tr w:rsidR="00F03CAD" w:rsidRPr="00715F6A" w14:paraId="0DB4EA7B" w14:textId="77777777" w:rsidTr="007137CD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8803" w14:textId="77777777" w:rsidR="00F03CAD" w:rsidRPr="00715F6A" w:rsidRDefault="00F03CAD" w:rsidP="007137C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5F6A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AEF0" w14:textId="77777777" w:rsidR="00F03CAD" w:rsidRPr="00CF67CB" w:rsidRDefault="00CF67CB" w:rsidP="007137CD">
            <w:pPr>
              <w:rPr>
                <w:sz w:val="18"/>
                <w:szCs w:val="18"/>
              </w:rPr>
            </w:pPr>
            <w:r w:rsidRPr="00CF67CB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</w:tc>
      </w:tr>
    </w:tbl>
    <w:p w14:paraId="70943A7C" w14:textId="77777777" w:rsidR="009F51B6" w:rsidRDefault="009F51B6" w:rsidP="009F51B6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№1:</w:t>
      </w:r>
    </w:p>
    <w:p w14:paraId="0194A408" w14:textId="77777777" w:rsidR="00252E50" w:rsidRDefault="00252E50" w:rsidP="009F51B6">
      <w:pPr>
        <w:contextualSpacing/>
        <w:rPr>
          <w:sz w:val="22"/>
          <w:szCs w:val="22"/>
        </w:rPr>
      </w:pPr>
      <w:r>
        <w:rPr>
          <w:sz w:val="22"/>
          <w:szCs w:val="22"/>
        </w:rPr>
        <w:t>1.</w:t>
      </w:r>
      <w:r w:rsidRPr="00252E50">
        <w:rPr>
          <w:sz w:val="22"/>
          <w:szCs w:val="22"/>
        </w:rPr>
        <w:t xml:space="preserve"> </w:t>
      </w:r>
      <w:r>
        <w:rPr>
          <w:sz w:val="22"/>
          <w:szCs w:val="22"/>
        </w:rPr>
        <w:t>Состав закупаемых изделий:</w:t>
      </w:r>
    </w:p>
    <w:tbl>
      <w:tblPr>
        <w:tblW w:w="482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7448"/>
        <w:gridCol w:w="1713"/>
      </w:tblGrid>
      <w:tr w:rsidR="006B60B9" w:rsidRPr="006B60B9" w14:paraId="26AF394C" w14:textId="77777777" w:rsidTr="005F0124">
        <w:trPr>
          <w:trHeight w:val="234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797C" w14:textId="77777777" w:rsidR="006B60B9" w:rsidRPr="006B60B9" w:rsidRDefault="006B60B9" w:rsidP="006B60B9">
            <w:pPr>
              <w:jc w:val="center"/>
              <w:rPr>
                <w:rFonts w:eastAsia="Arial Unicode MS"/>
              </w:rPr>
            </w:pPr>
            <w:r w:rsidRPr="006B60B9">
              <w:rPr>
                <w:rFonts w:eastAsia="Arial Unicode MS"/>
                <w:sz w:val="22"/>
                <w:szCs w:val="22"/>
              </w:rPr>
              <w:t>№ п/п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54D3" w14:textId="77777777" w:rsidR="006B60B9" w:rsidRPr="006B60B9" w:rsidRDefault="006B60B9" w:rsidP="006B60B9">
            <w:pPr>
              <w:jc w:val="center"/>
              <w:rPr>
                <w:rFonts w:eastAsia="Calibri"/>
              </w:rPr>
            </w:pPr>
            <w:r w:rsidRPr="006B60B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1298" w14:textId="77777777" w:rsidR="006B60B9" w:rsidRPr="006B60B9" w:rsidRDefault="006B60B9" w:rsidP="006B60B9">
            <w:pPr>
              <w:jc w:val="center"/>
            </w:pPr>
            <w:r w:rsidRPr="006B60B9">
              <w:rPr>
                <w:sz w:val="22"/>
                <w:szCs w:val="22"/>
              </w:rPr>
              <w:t>Количество</w:t>
            </w:r>
          </w:p>
        </w:tc>
      </w:tr>
      <w:tr w:rsidR="006B60B9" w:rsidRPr="006B60B9" w14:paraId="6C69570D" w14:textId="77777777" w:rsidTr="005F0124">
        <w:trPr>
          <w:trHeight w:val="23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D78D" w14:textId="77777777" w:rsidR="006B60B9" w:rsidRPr="006B60B9" w:rsidRDefault="006B60B9" w:rsidP="00874494">
            <w:pPr>
              <w:rPr>
                <w:rFonts w:eastAsia="Arial Unicode MS"/>
              </w:rPr>
            </w:pPr>
            <w:r w:rsidRPr="006B60B9">
              <w:rPr>
                <w:rFonts w:eastAsia="Arial Unicode MS"/>
                <w:sz w:val="22"/>
                <w:szCs w:val="22"/>
              </w:rPr>
              <w:t>1.1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05E0" w14:textId="77777777" w:rsidR="006B60B9" w:rsidRPr="006B60B9" w:rsidRDefault="005F0124" w:rsidP="005F0124">
            <w:pPr>
              <w:rPr>
                <w:rFonts w:eastAsia="Calibri"/>
              </w:rPr>
            </w:pPr>
            <w:r>
              <w:rPr>
                <w:sz w:val="22"/>
                <w:szCs w:val="22"/>
              </w:rPr>
              <w:t xml:space="preserve">Реагент </w:t>
            </w:r>
            <w:r w:rsidR="006B60B9" w:rsidRPr="006B60B9">
              <w:rPr>
                <w:sz w:val="22"/>
                <w:szCs w:val="22"/>
              </w:rPr>
              <w:t xml:space="preserve">DS </w:t>
            </w:r>
            <w:proofErr w:type="spellStart"/>
            <w:r w:rsidR="006B60B9" w:rsidRPr="006B60B9">
              <w:rPr>
                <w:sz w:val="22"/>
                <w:szCs w:val="22"/>
              </w:rPr>
              <w:t>Diluent</w:t>
            </w:r>
            <w:proofErr w:type="spellEnd"/>
            <w:r w:rsidR="006B60B9" w:rsidRPr="006B60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3D516C" w14:textId="77777777" w:rsidR="006B60B9" w:rsidRPr="00252E50" w:rsidRDefault="00252E50" w:rsidP="00252E50">
            <w:pPr>
              <w:jc w:val="center"/>
            </w:pPr>
            <w:r w:rsidRPr="00252E50">
              <w:rPr>
                <w:sz w:val="22"/>
                <w:szCs w:val="22"/>
              </w:rPr>
              <w:t>300 л</w:t>
            </w:r>
          </w:p>
        </w:tc>
      </w:tr>
      <w:tr w:rsidR="006B60B9" w:rsidRPr="006B60B9" w14:paraId="6CB30E98" w14:textId="77777777" w:rsidTr="005F0124">
        <w:trPr>
          <w:trHeight w:val="2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1E" w14:textId="77777777" w:rsidR="006B60B9" w:rsidRPr="006B60B9" w:rsidRDefault="00252E50" w:rsidP="00874494">
            <w:pPr>
              <w:rPr>
                <w:rFonts w:eastAsia="Arial Unicode MS"/>
              </w:rPr>
            </w:pPr>
            <w:r>
              <w:rPr>
                <w:rFonts w:eastAsia="Arial Unicode MS"/>
                <w:sz w:val="22"/>
                <w:szCs w:val="22"/>
              </w:rPr>
              <w:t>1.</w:t>
            </w:r>
            <w:r w:rsidR="006B60B9" w:rsidRPr="006B60B9"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0A0E" w14:textId="77777777" w:rsidR="006B60B9" w:rsidRPr="006B60B9" w:rsidRDefault="006B60B9" w:rsidP="005F0124">
            <w:pPr>
              <w:rPr>
                <w:rFonts w:eastAsia="Calibri"/>
              </w:rPr>
            </w:pPr>
            <w:r w:rsidRPr="006B60B9">
              <w:rPr>
                <w:sz w:val="22"/>
                <w:szCs w:val="22"/>
              </w:rPr>
              <w:t xml:space="preserve">Реагент </w:t>
            </w:r>
            <w:proofErr w:type="spellStart"/>
            <w:r w:rsidRPr="006B60B9">
              <w:rPr>
                <w:sz w:val="22"/>
                <w:szCs w:val="22"/>
              </w:rPr>
              <w:t>лизирующий</w:t>
            </w:r>
            <w:proofErr w:type="spellEnd"/>
            <w:r w:rsidRPr="006B60B9">
              <w:rPr>
                <w:sz w:val="22"/>
                <w:szCs w:val="22"/>
              </w:rPr>
              <w:t xml:space="preserve"> </w:t>
            </w:r>
            <w:r w:rsidRPr="006B60B9">
              <w:rPr>
                <w:sz w:val="22"/>
                <w:szCs w:val="22"/>
                <w:lang w:val="en-US"/>
              </w:rPr>
              <w:t>M</w:t>
            </w:r>
            <w:r w:rsidRPr="006B60B9">
              <w:rPr>
                <w:sz w:val="22"/>
                <w:szCs w:val="22"/>
              </w:rPr>
              <w:t>-6</w:t>
            </w:r>
            <w:r w:rsidRPr="006B60B9">
              <w:rPr>
                <w:sz w:val="22"/>
                <w:szCs w:val="22"/>
                <w:lang w:val="en-US"/>
              </w:rPr>
              <w:t>LD</w:t>
            </w:r>
            <w:r w:rsidRPr="006B60B9">
              <w:rPr>
                <w:sz w:val="22"/>
                <w:szCs w:val="22"/>
              </w:rPr>
              <w:t xml:space="preserve"> </w:t>
            </w:r>
            <w:r w:rsidRPr="006B60B9">
              <w:rPr>
                <w:sz w:val="22"/>
                <w:szCs w:val="22"/>
                <w:lang w:val="en-US"/>
              </w:rPr>
              <w:t>Lyse</w:t>
            </w:r>
            <w:r w:rsidRPr="006B60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8BAAE07" w14:textId="77777777" w:rsidR="006B60B9" w:rsidRPr="00252E50" w:rsidRDefault="00252E50" w:rsidP="00874494">
            <w:pPr>
              <w:jc w:val="center"/>
            </w:pPr>
            <w:r w:rsidRPr="00252E50">
              <w:rPr>
                <w:sz w:val="22"/>
                <w:szCs w:val="22"/>
              </w:rPr>
              <w:t>12 л</w:t>
            </w:r>
          </w:p>
        </w:tc>
      </w:tr>
      <w:tr w:rsidR="006B60B9" w:rsidRPr="006B60B9" w14:paraId="752BF097" w14:textId="77777777" w:rsidTr="005F0124">
        <w:trPr>
          <w:trHeight w:val="248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C512" w14:textId="77777777" w:rsidR="006B60B9" w:rsidRPr="006B60B9" w:rsidRDefault="00252E50" w:rsidP="00874494">
            <w:pPr>
              <w:rPr>
                <w:rFonts w:eastAsia="Arial Unicode MS"/>
              </w:rPr>
            </w:pPr>
            <w:r>
              <w:rPr>
                <w:rFonts w:eastAsia="Arial Unicode MS"/>
                <w:sz w:val="22"/>
                <w:szCs w:val="22"/>
              </w:rPr>
              <w:t>1.</w:t>
            </w:r>
            <w:r w:rsidR="006B60B9" w:rsidRPr="006B60B9"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1416" w14:textId="77777777" w:rsidR="006B60B9" w:rsidRPr="006B60B9" w:rsidRDefault="00252E50" w:rsidP="005F0124">
            <w:pPr>
              <w:rPr>
                <w:rFonts w:eastAsia="Calibri"/>
              </w:rPr>
            </w:pPr>
            <w:r>
              <w:rPr>
                <w:sz w:val="22"/>
                <w:szCs w:val="22"/>
              </w:rPr>
              <w:t>К</w:t>
            </w:r>
            <w:r w:rsidR="006B60B9" w:rsidRPr="006B60B9">
              <w:rPr>
                <w:sz w:val="22"/>
                <w:szCs w:val="22"/>
              </w:rPr>
              <w:t xml:space="preserve">раситель </w:t>
            </w:r>
            <w:r w:rsidR="006B60B9" w:rsidRPr="006B60B9">
              <w:rPr>
                <w:sz w:val="22"/>
                <w:szCs w:val="22"/>
                <w:lang w:val="en-US"/>
              </w:rPr>
              <w:t>M</w:t>
            </w:r>
            <w:r w:rsidR="006B60B9" w:rsidRPr="006B60B9">
              <w:rPr>
                <w:sz w:val="22"/>
                <w:szCs w:val="22"/>
              </w:rPr>
              <w:t>-6</w:t>
            </w:r>
            <w:r w:rsidR="006B60B9" w:rsidRPr="006B60B9">
              <w:rPr>
                <w:sz w:val="22"/>
                <w:szCs w:val="22"/>
                <w:lang w:val="en-US"/>
              </w:rPr>
              <w:t>FD</w:t>
            </w:r>
            <w:r w:rsidR="006B60B9" w:rsidRPr="006B60B9">
              <w:rPr>
                <w:sz w:val="22"/>
                <w:szCs w:val="22"/>
              </w:rPr>
              <w:t xml:space="preserve"> </w:t>
            </w:r>
            <w:r w:rsidR="006B60B9" w:rsidRPr="006B60B9">
              <w:rPr>
                <w:sz w:val="22"/>
                <w:szCs w:val="22"/>
                <w:lang w:val="en-US"/>
              </w:rPr>
              <w:t>DYE</w:t>
            </w:r>
            <w:r w:rsidR="006B60B9" w:rsidRPr="006B60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CB73F3" w14:textId="77777777" w:rsidR="006B60B9" w:rsidRPr="00252E50" w:rsidRDefault="00252E50" w:rsidP="00874494">
            <w:pPr>
              <w:jc w:val="center"/>
            </w:pPr>
            <w:r w:rsidRPr="00252E50">
              <w:rPr>
                <w:sz w:val="22"/>
                <w:szCs w:val="22"/>
              </w:rPr>
              <w:t>384 мл</w:t>
            </w:r>
          </w:p>
        </w:tc>
      </w:tr>
      <w:tr w:rsidR="006B60B9" w:rsidRPr="006B60B9" w14:paraId="46D009E4" w14:textId="77777777" w:rsidTr="005F0124">
        <w:trPr>
          <w:trHeight w:val="2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BD5B" w14:textId="77777777" w:rsidR="006B60B9" w:rsidRPr="006B60B9" w:rsidRDefault="00252E50" w:rsidP="00874494">
            <w:pPr>
              <w:rPr>
                <w:rFonts w:eastAsia="Arial Unicode MS"/>
              </w:rPr>
            </w:pPr>
            <w:r>
              <w:rPr>
                <w:rFonts w:eastAsia="Arial Unicode MS"/>
                <w:sz w:val="22"/>
                <w:szCs w:val="22"/>
              </w:rPr>
              <w:t>1.</w:t>
            </w:r>
            <w:r w:rsidR="006B60B9" w:rsidRPr="006B60B9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1736" w14:textId="77777777" w:rsidR="006B60B9" w:rsidRPr="006B60B9" w:rsidRDefault="006B60B9" w:rsidP="005F0124">
            <w:pPr>
              <w:rPr>
                <w:rFonts w:eastAsia="Calibri"/>
              </w:rPr>
            </w:pPr>
            <w:r w:rsidRPr="006B60B9">
              <w:rPr>
                <w:sz w:val="22"/>
                <w:szCs w:val="22"/>
              </w:rPr>
              <w:t xml:space="preserve">Реагент </w:t>
            </w:r>
            <w:proofErr w:type="spellStart"/>
            <w:r w:rsidRPr="006B60B9">
              <w:rPr>
                <w:sz w:val="22"/>
                <w:szCs w:val="22"/>
              </w:rPr>
              <w:t>лизирующий</w:t>
            </w:r>
            <w:proofErr w:type="spellEnd"/>
            <w:r w:rsidRPr="006B60B9">
              <w:rPr>
                <w:sz w:val="22"/>
                <w:szCs w:val="22"/>
              </w:rPr>
              <w:t xml:space="preserve"> </w:t>
            </w:r>
            <w:r w:rsidRPr="006B60B9">
              <w:rPr>
                <w:sz w:val="22"/>
                <w:szCs w:val="22"/>
                <w:lang w:val="en-US"/>
              </w:rPr>
              <w:t>M</w:t>
            </w:r>
            <w:r w:rsidRPr="006B60B9">
              <w:rPr>
                <w:sz w:val="22"/>
                <w:szCs w:val="22"/>
              </w:rPr>
              <w:t>-6</w:t>
            </w:r>
            <w:r w:rsidRPr="006B60B9">
              <w:rPr>
                <w:sz w:val="22"/>
                <w:szCs w:val="22"/>
                <w:lang w:val="en-US"/>
              </w:rPr>
              <w:t>LH</w:t>
            </w:r>
            <w:r w:rsidRPr="006B60B9">
              <w:rPr>
                <w:sz w:val="22"/>
                <w:szCs w:val="22"/>
              </w:rPr>
              <w:t xml:space="preserve"> </w:t>
            </w:r>
            <w:r w:rsidRPr="006B60B9">
              <w:rPr>
                <w:sz w:val="22"/>
                <w:szCs w:val="22"/>
                <w:lang w:val="en-US"/>
              </w:rPr>
              <w:t>Lyse</w:t>
            </w:r>
            <w:r w:rsidRPr="006B60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615394" w14:textId="77777777" w:rsidR="006B60B9" w:rsidRPr="00252E50" w:rsidRDefault="00252E50" w:rsidP="00874494">
            <w:pPr>
              <w:jc w:val="center"/>
            </w:pPr>
            <w:r w:rsidRPr="00252E50">
              <w:rPr>
                <w:sz w:val="22"/>
                <w:szCs w:val="22"/>
              </w:rPr>
              <w:t>8 л</w:t>
            </w:r>
          </w:p>
        </w:tc>
      </w:tr>
      <w:tr w:rsidR="006B60B9" w:rsidRPr="00CF67CB" w14:paraId="2C0E7D6F" w14:textId="77777777" w:rsidTr="005F0124">
        <w:trPr>
          <w:trHeight w:val="27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415A" w14:textId="77777777" w:rsidR="006B60B9" w:rsidRPr="006B60B9" w:rsidRDefault="00252E50" w:rsidP="00874494">
            <w:pPr>
              <w:rPr>
                <w:rFonts w:eastAsia="Arial Unicode MS"/>
              </w:rPr>
            </w:pPr>
            <w:r>
              <w:rPr>
                <w:rFonts w:eastAsia="Arial Unicode MS"/>
                <w:sz w:val="22"/>
                <w:szCs w:val="22"/>
              </w:rPr>
              <w:t>1.</w:t>
            </w:r>
            <w:r w:rsidR="006B60B9" w:rsidRPr="006B60B9"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E526" w14:textId="77777777" w:rsidR="006B60B9" w:rsidRPr="006B60B9" w:rsidRDefault="006B60B9" w:rsidP="005F0124">
            <w:pPr>
              <w:rPr>
                <w:rFonts w:eastAsia="Calibri"/>
                <w:lang w:val="en-US"/>
              </w:rPr>
            </w:pPr>
            <w:r w:rsidRPr="006B60B9">
              <w:rPr>
                <w:sz w:val="22"/>
                <w:szCs w:val="22"/>
              </w:rPr>
              <w:t>Реагент</w:t>
            </w:r>
            <w:r w:rsidRPr="006B60B9">
              <w:rPr>
                <w:sz w:val="22"/>
                <w:szCs w:val="22"/>
                <w:lang w:val="en-US"/>
              </w:rPr>
              <w:t xml:space="preserve"> </w:t>
            </w:r>
            <w:r w:rsidR="005F0124">
              <w:rPr>
                <w:sz w:val="22"/>
                <w:szCs w:val="22"/>
              </w:rPr>
              <w:t>для</w:t>
            </w:r>
            <w:r w:rsidR="005F0124" w:rsidRPr="002207B1">
              <w:rPr>
                <w:sz w:val="22"/>
                <w:szCs w:val="22"/>
                <w:lang w:val="en-US"/>
              </w:rPr>
              <w:t xml:space="preserve"> </w:t>
            </w:r>
            <w:r w:rsidRPr="006B60B9">
              <w:rPr>
                <w:sz w:val="22"/>
                <w:szCs w:val="22"/>
                <w:lang w:val="en-US"/>
              </w:rPr>
              <w:t>CO</w:t>
            </w:r>
            <w:r w:rsidRPr="006B60B9">
              <w:rPr>
                <w:sz w:val="22"/>
                <w:szCs w:val="22"/>
              </w:rPr>
              <w:t>Э</w:t>
            </w:r>
            <w:r w:rsidR="005F0124">
              <w:rPr>
                <w:sz w:val="22"/>
                <w:szCs w:val="22"/>
                <w:lang w:val="en-US"/>
              </w:rPr>
              <w:t xml:space="preserve"> </w:t>
            </w:r>
            <w:r w:rsidRPr="006B60B9">
              <w:rPr>
                <w:sz w:val="22"/>
                <w:szCs w:val="22"/>
                <w:lang w:val="en-US"/>
              </w:rPr>
              <w:t xml:space="preserve">ESP Solution Reagent </w:t>
            </w:r>
          </w:p>
        </w:tc>
        <w:tc>
          <w:tcPr>
            <w:tcW w:w="8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B946" w14:textId="77777777" w:rsidR="006B60B9" w:rsidRPr="00252E50" w:rsidRDefault="00252E50" w:rsidP="00874494">
            <w:pPr>
              <w:jc w:val="center"/>
            </w:pPr>
            <w:r w:rsidRPr="00252E50">
              <w:rPr>
                <w:sz w:val="22"/>
                <w:szCs w:val="22"/>
              </w:rPr>
              <w:t>4 л</w:t>
            </w:r>
          </w:p>
        </w:tc>
      </w:tr>
      <w:tr w:rsidR="006B60B9" w:rsidRPr="006B60B9" w14:paraId="755E02F7" w14:textId="77777777" w:rsidTr="005F0124">
        <w:trPr>
          <w:trHeight w:val="27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DE58" w14:textId="77777777" w:rsidR="006B60B9" w:rsidRPr="006B60B9" w:rsidRDefault="006B60B9" w:rsidP="00252E50">
            <w:pPr>
              <w:rPr>
                <w:rFonts w:eastAsia="Arial Unicode MS"/>
              </w:rPr>
            </w:pPr>
            <w:r w:rsidRPr="006B60B9">
              <w:rPr>
                <w:rFonts w:eastAsia="Arial Unicode MS"/>
                <w:sz w:val="22"/>
                <w:szCs w:val="22"/>
              </w:rPr>
              <w:t>1.</w:t>
            </w:r>
            <w:r w:rsidR="00252E50">
              <w:rPr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B9B2" w14:textId="77777777" w:rsidR="006B60B9" w:rsidRPr="006B60B9" w:rsidRDefault="006B60B9" w:rsidP="005F0124">
            <w:r w:rsidRPr="006B60B9">
              <w:rPr>
                <w:sz w:val="22"/>
                <w:szCs w:val="22"/>
              </w:rPr>
              <w:t xml:space="preserve">Реагент для очистки зонда </w:t>
            </w:r>
            <w:r w:rsidRPr="006B60B9">
              <w:rPr>
                <w:sz w:val="22"/>
                <w:szCs w:val="22"/>
                <w:lang w:val="en-US"/>
              </w:rPr>
              <w:t>Probe</w:t>
            </w:r>
            <w:r w:rsidRPr="006B60B9">
              <w:rPr>
                <w:sz w:val="22"/>
                <w:szCs w:val="22"/>
              </w:rPr>
              <w:t xml:space="preserve"> </w:t>
            </w:r>
            <w:r w:rsidRPr="006B60B9">
              <w:rPr>
                <w:sz w:val="22"/>
                <w:szCs w:val="22"/>
                <w:lang w:val="en-US"/>
              </w:rPr>
              <w:t>Cleanser</w:t>
            </w:r>
            <w:r w:rsidRPr="006B60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D8CC" w14:textId="77777777" w:rsidR="006B60B9" w:rsidRPr="00252E50" w:rsidRDefault="00252E50" w:rsidP="00874494">
            <w:pPr>
              <w:jc w:val="center"/>
              <w:rPr>
                <w:bCs/>
              </w:rPr>
            </w:pPr>
            <w:r w:rsidRPr="00252E50">
              <w:rPr>
                <w:bCs/>
                <w:sz w:val="22"/>
                <w:szCs w:val="22"/>
              </w:rPr>
              <w:t>350</w:t>
            </w:r>
            <w:r w:rsidR="006B60B9" w:rsidRPr="00252E50">
              <w:rPr>
                <w:bCs/>
                <w:sz w:val="22"/>
                <w:szCs w:val="22"/>
              </w:rPr>
              <w:t xml:space="preserve"> мл</w:t>
            </w:r>
          </w:p>
        </w:tc>
      </w:tr>
    </w:tbl>
    <w:p w14:paraId="32A4BD69" w14:textId="77777777" w:rsidR="006B60B9" w:rsidRDefault="00252E50" w:rsidP="005F0124">
      <w:pPr>
        <w:ind w:right="142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6B60B9">
        <w:rPr>
          <w:sz w:val="22"/>
          <w:szCs w:val="22"/>
        </w:rPr>
        <w:t>Показатели (характеристики):</w:t>
      </w:r>
    </w:p>
    <w:p w14:paraId="75032C66" w14:textId="77777777" w:rsidR="00DB064E" w:rsidRDefault="005F0124" w:rsidP="005F0124">
      <w:pPr>
        <w:widowControl w:val="0"/>
        <w:tabs>
          <w:tab w:val="left" w:pos="420"/>
        </w:tabs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proofErr w:type="gramStart"/>
      <w:r>
        <w:rPr>
          <w:sz w:val="22"/>
          <w:szCs w:val="22"/>
        </w:rPr>
        <w:t>1.Реагенты</w:t>
      </w:r>
      <w:proofErr w:type="gramEnd"/>
      <w:r>
        <w:rPr>
          <w:sz w:val="22"/>
          <w:szCs w:val="22"/>
        </w:rPr>
        <w:t xml:space="preserve"> </w:t>
      </w:r>
      <w:r w:rsidRPr="006B60B9">
        <w:rPr>
          <w:sz w:val="22"/>
          <w:szCs w:val="22"/>
        </w:rPr>
        <w:t xml:space="preserve">и расходные материалы должны быть предназначены для применения на гематологических анализаторах ВС 720 </w:t>
      </w:r>
      <w:r w:rsidRPr="006B60B9">
        <w:rPr>
          <w:sz w:val="22"/>
          <w:szCs w:val="22"/>
          <w:lang w:val="en-US"/>
        </w:rPr>
        <w:t>R</w:t>
      </w:r>
      <w:r w:rsidRPr="006B60B9">
        <w:rPr>
          <w:sz w:val="22"/>
          <w:szCs w:val="22"/>
        </w:rPr>
        <w:t xml:space="preserve"> </w:t>
      </w:r>
      <w:proofErr w:type="spellStart"/>
      <w:r w:rsidRPr="006B60B9">
        <w:rPr>
          <w:color w:val="0A0A0A"/>
          <w:sz w:val="22"/>
          <w:szCs w:val="22"/>
          <w:shd w:val="clear" w:color="auto" w:fill="FFFFFF"/>
        </w:rPr>
        <w:t>Mindray</w:t>
      </w:r>
      <w:proofErr w:type="spellEnd"/>
      <w:r w:rsidRPr="006B60B9">
        <w:rPr>
          <w:color w:val="0A0A0A"/>
          <w:sz w:val="22"/>
          <w:szCs w:val="22"/>
          <w:shd w:val="clear" w:color="auto" w:fill="FFFFFF"/>
        </w:rPr>
        <w:t xml:space="preserve"> (КНР</w:t>
      </w:r>
      <w:r w:rsidRPr="006B60B9">
        <w:rPr>
          <w:sz w:val="22"/>
          <w:szCs w:val="22"/>
        </w:rPr>
        <w:t>), что должно быть подтверждено инструкцией по применению предлагаемых реагентов.</w:t>
      </w:r>
    </w:p>
    <w:p w14:paraId="15CB3B4B" w14:textId="77777777" w:rsidR="005F0124" w:rsidRDefault="005F0124" w:rsidP="005F0124">
      <w:pPr>
        <w:widowControl w:val="0"/>
        <w:tabs>
          <w:tab w:val="left" w:pos="420"/>
        </w:tabs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Pr="006B60B9">
        <w:rPr>
          <w:sz w:val="22"/>
          <w:szCs w:val="22"/>
        </w:rPr>
        <w:t>Наличие штрих-код</w:t>
      </w:r>
      <w:r>
        <w:rPr>
          <w:sz w:val="22"/>
          <w:szCs w:val="22"/>
        </w:rPr>
        <w:t xml:space="preserve">а и </w:t>
      </w:r>
      <w:r>
        <w:rPr>
          <w:sz w:val="22"/>
          <w:szCs w:val="22"/>
          <w:lang w:val="en-US"/>
        </w:rPr>
        <w:t>RFID</w:t>
      </w:r>
      <w:r w:rsidRPr="005F0124">
        <w:rPr>
          <w:sz w:val="22"/>
          <w:szCs w:val="22"/>
        </w:rPr>
        <w:t>-</w:t>
      </w:r>
      <w:r>
        <w:rPr>
          <w:sz w:val="22"/>
          <w:szCs w:val="22"/>
        </w:rPr>
        <w:t>метки для</w:t>
      </w:r>
      <w:r w:rsidRPr="006B60B9">
        <w:rPr>
          <w:sz w:val="22"/>
          <w:szCs w:val="22"/>
        </w:rPr>
        <w:t xml:space="preserve"> реагентов</w:t>
      </w:r>
      <w:r>
        <w:rPr>
          <w:sz w:val="22"/>
          <w:szCs w:val="22"/>
        </w:rPr>
        <w:t xml:space="preserve"> пунктов 1.1-1.5 состава</w:t>
      </w:r>
    </w:p>
    <w:p w14:paraId="30AE7800" w14:textId="77777777" w:rsidR="005F0124" w:rsidRDefault="005F0124" w:rsidP="005F0124">
      <w:pPr>
        <w:widowControl w:val="0"/>
        <w:tabs>
          <w:tab w:val="left" w:pos="420"/>
        </w:tabs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2.3.Вся сопроводительная информация на русском языке</w:t>
      </w:r>
    </w:p>
    <w:p w14:paraId="303E63FB" w14:textId="77777777" w:rsidR="005F0124" w:rsidRDefault="005F0124" w:rsidP="005F0124">
      <w:pPr>
        <w:widowControl w:val="0"/>
        <w:tabs>
          <w:tab w:val="left" w:pos="420"/>
        </w:tabs>
        <w:ind w:right="142"/>
        <w:jc w:val="both"/>
        <w:rPr>
          <w:sz w:val="22"/>
          <w:szCs w:val="22"/>
        </w:rPr>
      </w:pPr>
    </w:p>
    <w:p w14:paraId="648E4EB3" w14:textId="77777777" w:rsidR="005F0124" w:rsidRPr="00715F6A" w:rsidRDefault="005F0124" w:rsidP="005F0124">
      <w:pPr>
        <w:contextualSpacing/>
        <w:jc w:val="center"/>
        <w:rPr>
          <w:rFonts w:eastAsia="Calibri"/>
          <w:sz w:val="22"/>
          <w:szCs w:val="22"/>
          <w:lang w:eastAsia="en-US"/>
        </w:rPr>
      </w:pPr>
      <w:r w:rsidRPr="00715F6A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eastAsia="en-US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9"/>
        <w:gridCol w:w="5942"/>
      </w:tblGrid>
      <w:tr w:rsidR="005F0124" w:rsidRPr="00715F6A" w14:paraId="0800E35C" w14:textId="77777777" w:rsidTr="00BE2A9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E23E9" w14:textId="77777777" w:rsidR="005F0124" w:rsidRPr="00715F6A" w:rsidRDefault="005F0124" w:rsidP="00BE2A98">
            <w:pPr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715F6A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Предмет государственной закупки</w:t>
            </w:r>
          </w:p>
          <w:p w14:paraId="1664774A" w14:textId="77777777" w:rsidR="005F0124" w:rsidRPr="00715F6A" w:rsidRDefault="005F0124" w:rsidP="00BE2A98">
            <w:pPr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715F6A">
              <w:rPr>
                <w:rFonts w:eastAsia="Calibri"/>
                <w:color w:val="000000"/>
                <w:sz w:val="22"/>
                <w:szCs w:val="22"/>
                <w:lang w:eastAsia="en-US"/>
              </w:rPr>
              <w:t>(наименование товара)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1CF6" w14:textId="77777777" w:rsidR="005F0124" w:rsidRPr="006B60B9" w:rsidRDefault="005F0124" w:rsidP="00BE2A9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 xml:space="preserve">Контрольные материалы к автоматическому </w:t>
            </w:r>
            <w:r w:rsidRPr="006B60B9">
              <w:rPr>
                <w:sz w:val="22"/>
                <w:szCs w:val="22"/>
              </w:rPr>
              <w:t>гематологическом</w:t>
            </w:r>
            <w:r>
              <w:rPr>
                <w:sz w:val="22"/>
                <w:szCs w:val="22"/>
              </w:rPr>
              <w:t>у</w:t>
            </w:r>
            <w:r w:rsidRPr="006B60B9">
              <w:rPr>
                <w:sz w:val="22"/>
                <w:szCs w:val="22"/>
              </w:rPr>
              <w:t xml:space="preserve"> анализатор</w:t>
            </w:r>
            <w:r>
              <w:rPr>
                <w:sz w:val="22"/>
                <w:szCs w:val="22"/>
              </w:rPr>
              <w:t>у</w:t>
            </w:r>
            <w:r w:rsidR="008E2D7B">
              <w:rPr>
                <w:sz w:val="22"/>
                <w:szCs w:val="22"/>
              </w:rPr>
              <w:t xml:space="preserve"> ВС 720</w:t>
            </w:r>
            <w:r w:rsidRPr="006B60B9">
              <w:rPr>
                <w:sz w:val="22"/>
                <w:szCs w:val="22"/>
                <w:lang w:val="en-US"/>
              </w:rPr>
              <w:t>R</w:t>
            </w:r>
            <w:r w:rsidRPr="006B60B9">
              <w:rPr>
                <w:sz w:val="22"/>
                <w:szCs w:val="22"/>
              </w:rPr>
              <w:t xml:space="preserve"> </w:t>
            </w:r>
            <w:proofErr w:type="spellStart"/>
            <w:r w:rsidRPr="006B60B9">
              <w:rPr>
                <w:color w:val="0A0A0A"/>
                <w:sz w:val="22"/>
                <w:szCs w:val="22"/>
                <w:shd w:val="clear" w:color="auto" w:fill="FFFFFF"/>
              </w:rPr>
              <w:t>Mindray</w:t>
            </w:r>
            <w:proofErr w:type="spellEnd"/>
            <w:r w:rsidRPr="006B60B9">
              <w:rPr>
                <w:color w:val="0A0A0A"/>
                <w:sz w:val="22"/>
                <w:szCs w:val="22"/>
                <w:shd w:val="clear" w:color="auto" w:fill="FFFFFF"/>
              </w:rPr>
              <w:t xml:space="preserve"> (КНР)</w:t>
            </w:r>
            <w:r w:rsidRPr="006B60B9">
              <w:rPr>
                <w:sz w:val="22"/>
                <w:szCs w:val="22"/>
              </w:rPr>
              <w:t xml:space="preserve"> </w:t>
            </w:r>
          </w:p>
        </w:tc>
      </w:tr>
      <w:tr w:rsidR="005F0124" w:rsidRPr="00715F6A" w14:paraId="76FAB40A" w14:textId="77777777" w:rsidTr="00BE2A9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F9AB" w14:textId="77777777" w:rsidR="005F0124" w:rsidRPr="00715F6A" w:rsidRDefault="005F0124" w:rsidP="00BE2A98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</w:t>
            </w:r>
            <w:r>
              <w:rPr>
                <w:sz w:val="22"/>
                <w:szCs w:val="22"/>
              </w:rPr>
              <w:lastRenderedPageBreak/>
              <w:t xml:space="preserve">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E645" w14:textId="77777777" w:rsidR="005F0124" w:rsidRPr="00715F6A" w:rsidRDefault="005F0124" w:rsidP="00BE2A98">
            <w:pPr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Согласно приложению к лоту №2</w:t>
            </w:r>
          </w:p>
        </w:tc>
      </w:tr>
      <w:tr w:rsidR="005F0124" w:rsidRPr="00715F6A" w14:paraId="6939A899" w14:textId="77777777" w:rsidTr="00BE2A9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CEB5" w14:textId="77777777" w:rsidR="005F0124" w:rsidRPr="00715F6A" w:rsidRDefault="005F0124" w:rsidP="00BE2A98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5F6A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BEF5" w14:textId="77777777" w:rsidR="005F0124" w:rsidRPr="005F0124" w:rsidRDefault="005F0124" w:rsidP="00BE2A98">
            <w:pPr>
              <w:contextualSpacing/>
              <w:rPr>
                <w:rFonts w:eastAsia="Calibri"/>
                <w:color w:val="000000"/>
                <w:lang w:val="en-US" w:eastAsia="en-US"/>
              </w:rPr>
            </w:pPr>
            <w:r w:rsidRPr="005F0124">
              <w:rPr>
                <w:rFonts w:eastAsia="Calibri"/>
                <w:color w:val="000000"/>
                <w:sz w:val="22"/>
                <w:szCs w:val="22"/>
                <w:lang w:eastAsia="en-US"/>
              </w:rPr>
              <w:t>20.59.52.100</w:t>
            </w:r>
          </w:p>
        </w:tc>
      </w:tr>
      <w:tr w:rsidR="005F0124" w:rsidRPr="00715F6A" w14:paraId="63D42DDF" w14:textId="77777777" w:rsidTr="00BE2A98">
        <w:trPr>
          <w:trHeight w:val="100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EF7D" w14:textId="77777777" w:rsidR="005F0124" w:rsidRPr="00715F6A" w:rsidRDefault="005F0124" w:rsidP="00BE2A98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5F6A">
              <w:rPr>
                <w:rFonts w:eastAsia="Calibri"/>
                <w:color w:val="000000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7C8E" w14:textId="77777777" w:rsidR="005F0124" w:rsidRPr="005F0124" w:rsidRDefault="005F0124" w:rsidP="00BE2A98">
            <w:pPr>
              <w:adjustRightInd w:val="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Pr="005F012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124">
              <w:rPr>
                <w:rFonts w:eastAsia="Calibri"/>
                <w:bCs/>
                <w:sz w:val="22"/>
                <w:szCs w:val="22"/>
                <w:lang w:eastAsia="en-US"/>
              </w:rPr>
              <w:t>усл.ед</w:t>
            </w:r>
            <w:proofErr w:type="spellEnd"/>
            <w:r w:rsidRPr="005F0124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5F0124" w:rsidRPr="00715F6A" w14:paraId="2D7027F2" w14:textId="77777777" w:rsidTr="00BE2A9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BF7E" w14:textId="77777777" w:rsidR="005F0124" w:rsidRPr="00715F6A" w:rsidRDefault="005F0124" w:rsidP="00BE2A98">
            <w:pPr>
              <w:contextualSpacing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Предельная</w:t>
            </w:r>
            <w:r w:rsidRPr="00715F6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стоимость государственной закупки по лоту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F2BCC" w14:textId="77777777" w:rsidR="005F0124" w:rsidRPr="005F0124" w:rsidRDefault="005F0124" w:rsidP="00BE2A98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</w:t>
            </w:r>
            <w:r w:rsidRPr="005F0124">
              <w:rPr>
                <w:rFonts w:eastAsia="Calibri"/>
                <w:sz w:val="22"/>
                <w:szCs w:val="22"/>
                <w:lang w:eastAsia="en-US"/>
              </w:rPr>
              <w:t>00 руб.</w:t>
            </w:r>
          </w:p>
        </w:tc>
      </w:tr>
      <w:tr w:rsidR="005F0124" w:rsidRPr="00715F6A" w14:paraId="051E5C9A" w14:textId="77777777" w:rsidTr="00BE2A9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4C0D" w14:textId="77777777" w:rsidR="005F0124" w:rsidRPr="00715F6A" w:rsidRDefault="005F0124" w:rsidP="00BE2A98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5F6A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6018" w14:textId="77777777" w:rsidR="005F0124" w:rsidRPr="00CF67CB" w:rsidRDefault="005F0124" w:rsidP="00BE2A98">
            <w:pPr>
              <w:rPr>
                <w:sz w:val="18"/>
                <w:szCs w:val="18"/>
              </w:rPr>
            </w:pPr>
            <w:r w:rsidRPr="00CF67CB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</w:tc>
      </w:tr>
    </w:tbl>
    <w:p w14:paraId="78D3384A" w14:textId="77777777" w:rsidR="005F0124" w:rsidRDefault="005F0124" w:rsidP="005F0124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№2:</w:t>
      </w:r>
    </w:p>
    <w:p w14:paraId="5A235F80" w14:textId="77777777" w:rsidR="005F0124" w:rsidRDefault="005F0124" w:rsidP="005F0124">
      <w:pPr>
        <w:contextualSpacing/>
        <w:rPr>
          <w:sz w:val="22"/>
          <w:szCs w:val="22"/>
        </w:rPr>
      </w:pPr>
      <w:r>
        <w:rPr>
          <w:sz w:val="22"/>
          <w:szCs w:val="22"/>
        </w:rPr>
        <w:t>1.</w:t>
      </w:r>
      <w:r w:rsidRPr="00252E50">
        <w:rPr>
          <w:sz w:val="22"/>
          <w:szCs w:val="22"/>
        </w:rPr>
        <w:t xml:space="preserve"> </w:t>
      </w:r>
      <w:r>
        <w:rPr>
          <w:sz w:val="22"/>
          <w:szCs w:val="22"/>
        </w:rPr>
        <w:t>Состав закупаемых изделий:</w:t>
      </w:r>
    </w:p>
    <w:tbl>
      <w:tblPr>
        <w:tblW w:w="482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7448"/>
        <w:gridCol w:w="1713"/>
      </w:tblGrid>
      <w:tr w:rsidR="005F0124" w:rsidRPr="006B60B9" w14:paraId="17512D30" w14:textId="77777777" w:rsidTr="00C3111A">
        <w:trPr>
          <w:trHeight w:val="234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8BA4" w14:textId="77777777" w:rsidR="005F0124" w:rsidRPr="006B60B9" w:rsidRDefault="005F0124" w:rsidP="00BE2A98">
            <w:pPr>
              <w:jc w:val="center"/>
              <w:rPr>
                <w:rFonts w:eastAsia="Arial Unicode MS"/>
              </w:rPr>
            </w:pPr>
            <w:r w:rsidRPr="006B60B9">
              <w:rPr>
                <w:rFonts w:eastAsia="Arial Unicode MS"/>
                <w:sz w:val="22"/>
                <w:szCs w:val="22"/>
              </w:rPr>
              <w:t>№ п/п</w:t>
            </w:r>
          </w:p>
        </w:tc>
        <w:tc>
          <w:tcPr>
            <w:tcW w:w="3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D9C2" w14:textId="77777777" w:rsidR="005F0124" w:rsidRPr="006B60B9" w:rsidRDefault="005F0124" w:rsidP="00BE2A98">
            <w:pPr>
              <w:jc w:val="center"/>
              <w:rPr>
                <w:rFonts w:eastAsia="Calibri"/>
              </w:rPr>
            </w:pPr>
            <w:r w:rsidRPr="006B60B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D6BF" w14:textId="77777777" w:rsidR="005F0124" w:rsidRPr="006B60B9" w:rsidRDefault="005F0124" w:rsidP="00BE2A98">
            <w:pPr>
              <w:jc w:val="center"/>
            </w:pPr>
            <w:r w:rsidRPr="006B60B9">
              <w:rPr>
                <w:sz w:val="22"/>
                <w:szCs w:val="22"/>
              </w:rPr>
              <w:t>Количество</w:t>
            </w:r>
          </w:p>
        </w:tc>
      </w:tr>
      <w:tr w:rsidR="005F0124" w:rsidRPr="006B60B9" w14:paraId="52E9FF9A" w14:textId="77777777" w:rsidTr="00C3111A">
        <w:trPr>
          <w:trHeight w:val="23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4F13" w14:textId="77777777" w:rsidR="005F0124" w:rsidRPr="006B60B9" w:rsidRDefault="005F0124" w:rsidP="00BE2A98">
            <w:pPr>
              <w:rPr>
                <w:rFonts w:eastAsia="Arial Unicode MS"/>
              </w:rPr>
            </w:pPr>
            <w:r w:rsidRPr="006B60B9">
              <w:rPr>
                <w:rFonts w:eastAsia="Arial Unicode MS"/>
                <w:sz w:val="22"/>
                <w:szCs w:val="22"/>
              </w:rPr>
              <w:t>1.1</w:t>
            </w:r>
          </w:p>
        </w:tc>
        <w:tc>
          <w:tcPr>
            <w:tcW w:w="3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4E11" w14:textId="77777777" w:rsidR="005F0124" w:rsidRPr="00C3111A" w:rsidRDefault="00C3111A" w:rsidP="00BE2A98">
            <w:pPr>
              <w:rPr>
                <w:rFonts w:eastAsia="Calibri"/>
              </w:rPr>
            </w:pPr>
            <w:r w:rsidRPr="00C3111A">
              <w:rPr>
                <w:bCs/>
                <w:sz w:val="22"/>
                <w:szCs w:val="22"/>
              </w:rPr>
              <w:t xml:space="preserve">Контроль BC-6D </w:t>
            </w:r>
            <w:proofErr w:type="spellStart"/>
            <w:r w:rsidRPr="00C3111A">
              <w:rPr>
                <w:bCs/>
                <w:sz w:val="22"/>
                <w:szCs w:val="22"/>
              </w:rPr>
              <w:t>HematologyControl</w:t>
            </w:r>
            <w:proofErr w:type="spellEnd"/>
            <w:r w:rsidRPr="00C3111A">
              <w:rPr>
                <w:bCs/>
                <w:sz w:val="22"/>
                <w:szCs w:val="22"/>
              </w:rPr>
              <w:t xml:space="preserve"> трехуровневый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C4A490" w14:textId="77777777" w:rsidR="005F0124" w:rsidRPr="00252E50" w:rsidRDefault="005F0124" w:rsidP="00BE2A98">
            <w:pPr>
              <w:jc w:val="center"/>
            </w:pPr>
            <w:r>
              <w:rPr>
                <w:sz w:val="22"/>
                <w:szCs w:val="22"/>
              </w:rPr>
              <w:t>81 мл</w:t>
            </w:r>
          </w:p>
        </w:tc>
      </w:tr>
    </w:tbl>
    <w:p w14:paraId="75FFA83C" w14:textId="77777777" w:rsidR="00C3111A" w:rsidRPr="00C3111A" w:rsidRDefault="00C3111A" w:rsidP="00C3111A">
      <w:pPr>
        <w:ind w:right="142"/>
        <w:contextualSpacing/>
        <w:rPr>
          <w:sz w:val="22"/>
          <w:szCs w:val="22"/>
        </w:rPr>
      </w:pPr>
      <w:r w:rsidRPr="00C3111A">
        <w:rPr>
          <w:sz w:val="22"/>
          <w:szCs w:val="22"/>
        </w:rPr>
        <w:t>2. Показатели (характеристики):</w:t>
      </w:r>
    </w:p>
    <w:p w14:paraId="6BE5F836" w14:textId="77777777" w:rsidR="005F0124" w:rsidRPr="00C3111A" w:rsidRDefault="00C311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C3111A">
        <w:rPr>
          <w:sz w:val="22"/>
          <w:szCs w:val="22"/>
        </w:rPr>
        <w:t>2.1.</w:t>
      </w:r>
      <w:r w:rsidRPr="00C3111A">
        <w:rPr>
          <w:bCs/>
          <w:sz w:val="22"/>
          <w:szCs w:val="22"/>
        </w:rPr>
        <w:t xml:space="preserve"> Контрольная кровь для мониторинга значений: WBC, </w:t>
      </w:r>
      <w:proofErr w:type="spellStart"/>
      <w:r w:rsidRPr="00C3111A">
        <w:rPr>
          <w:bCs/>
          <w:sz w:val="22"/>
          <w:szCs w:val="22"/>
        </w:rPr>
        <w:t>Bas</w:t>
      </w:r>
      <w:proofErr w:type="spellEnd"/>
      <w:r w:rsidRPr="00C3111A">
        <w:rPr>
          <w:bCs/>
          <w:sz w:val="22"/>
          <w:szCs w:val="22"/>
        </w:rPr>
        <w:t xml:space="preserve">#, </w:t>
      </w:r>
      <w:proofErr w:type="spellStart"/>
      <w:r w:rsidRPr="00C3111A">
        <w:rPr>
          <w:bCs/>
          <w:sz w:val="22"/>
          <w:szCs w:val="22"/>
        </w:rPr>
        <w:t>Bas</w:t>
      </w:r>
      <w:proofErr w:type="spellEnd"/>
      <w:r w:rsidRPr="00C3111A">
        <w:rPr>
          <w:bCs/>
          <w:sz w:val="22"/>
          <w:szCs w:val="22"/>
        </w:rPr>
        <w:t xml:space="preserve">%, </w:t>
      </w:r>
      <w:proofErr w:type="spellStart"/>
      <w:r w:rsidRPr="00C3111A">
        <w:rPr>
          <w:bCs/>
          <w:sz w:val="22"/>
          <w:szCs w:val="22"/>
        </w:rPr>
        <w:t>Neu</w:t>
      </w:r>
      <w:proofErr w:type="spellEnd"/>
      <w:r w:rsidRPr="00C3111A">
        <w:rPr>
          <w:bCs/>
          <w:sz w:val="22"/>
          <w:szCs w:val="22"/>
        </w:rPr>
        <w:t xml:space="preserve">#, </w:t>
      </w:r>
      <w:proofErr w:type="spellStart"/>
      <w:r w:rsidRPr="00C3111A">
        <w:rPr>
          <w:bCs/>
          <w:sz w:val="22"/>
          <w:szCs w:val="22"/>
        </w:rPr>
        <w:t>Neu</w:t>
      </w:r>
      <w:proofErr w:type="spellEnd"/>
      <w:r w:rsidRPr="00C3111A">
        <w:rPr>
          <w:bCs/>
          <w:sz w:val="22"/>
          <w:szCs w:val="22"/>
        </w:rPr>
        <w:t xml:space="preserve">%, </w:t>
      </w:r>
      <w:proofErr w:type="spellStart"/>
      <w:r w:rsidRPr="00C3111A">
        <w:rPr>
          <w:bCs/>
          <w:sz w:val="22"/>
          <w:szCs w:val="22"/>
        </w:rPr>
        <w:t>Eos</w:t>
      </w:r>
      <w:proofErr w:type="spellEnd"/>
      <w:r w:rsidRPr="00C3111A">
        <w:rPr>
          <w:bCs/>
          <w:sz w:val="22"/>
          <w:szCs w:val="22"/>
        </w:rPr>
        <w:t xml:space="preserve">#, </w:t>
      </w:r>
      <w:proofErr w:type="spellStart"/>
      <w:r w:rsidRPr="00C3111A">
        <w:rPr>
          <w:bCs/>
          <w:sz w:val="22"/>
          <w:szCs w:val="22"/>
        </w:rPr>
        <w:t>Eos</w:t>
      </w:r>
      <w:proofErr w:type="spellEnd"/>
      <w:r w:rsidRPr="00C3111A">
        <w:rPr>
          <w:bCs/>
          <w:sz w:val="22"/>
          <w:szCs w:val="22"/>
        </w:rPr>
        <w:t xml:space="preserve">%, </w:t>
      </w:r>
      <w:proofErr w:type="spellStart"/>
      <w:r w:rsidRPr="00C3111A">
        <w:rPr>
          <w:bCs/>
          <w:sz w:val="22"/>
          <w:szCs w:val="22"/>
        </w:rPr>
        <w:t>Lym</w:t>
      </w:r>
      <w:proofErr w:type="spellEnd"/>
      <w:r w:rsidRPr="00C3111A">
        <w:rPr>
          <w:bCs/>
          <w:sz w:val="22"/>
          <w:szCs w:val="22"/>
        </w:rPr>
        <w:t xml:space="preserve">#, </w:t>
      </w:r>
      <w:proofErr w:type="spellStart"/>
      <w:r w:rsidRPr="00C3111A">
        <w:rPr>
          <w:bCs/>
          <w:sz w:val="22"/>
          <w:szCs w:val="22"/>
        </w:rPr>
        <w:t>Lym</w:t>
      </w:r>
      <w:proofErr w:type="spellEnd"/>
      <w:r w:rsidRPr="00C3111A">
        <w:rPr>
          <w:bCs/>
          <w:sz w:val="22"/>
          <w:szCs w:val="22"/>
        </w:rPr>
        <w:t xml:space="preserve">%, </w:t>
      </w:r>
      <w:proofErr w:type="spellStart"/>
      <w:r w:rsidRPr="00C3111A">
        <w:rPr>
          <w:bCs/>
          <w:sz w:val="22"/>
          <w:szCs w:val="22"/>
        </w:rPr>
        <w:t>Mon</w:t>
      </w:r>
      <w:proofErr w:type="spellEnd"/>
      <w:r w:rsidRPr="00C3111A">
        <w:rPr>
          <w:bCs/>
          <w:sz w:val="22"/>
          <w:szCs w:val="22"/>
        </w:rPr>
        <w:t xml:space="preserve">#, </w:t>
      </w:r>
      <w:proofErr w:type="spellStart"/>
      <w:r w:rsidRPr="00C3111A">
        <w:rPr>
          <w:bCs/>
          <w:sz w:val="22"/>
          <w:szCs w:val="22"/>
        </w:rPr>
        <w:t>Mon</w:t>
      </w:r>
      <w:proofErr w:type="spellEnd"/>
      <w:r w:rsidRPr="00C3111A">
        <w:rPr>
          <w:bCs/>
          <w:sz w:val="22"/>
          <w:szCs w:val="22"/>
        </w:rPr>
        <w:t>%, IMG#, IMG%, RBC, HGB, MCV, MCH, MCHC, RDW-CV, RDW-SD, HCT, NRBC#, NRBC%, PLT, PLT-H, MPV, PDW, PCT, P-LCR, P-LCC, IPF, ESR.</w:t>
      </w:r>
    </w:p>
    <w:p w14:paraId="7070178A" w14:textId="77777777" w:rsidR="00C3111A" w:rsidRPr="00C3111A" w:rsidRDefault="00C3111A" w:rsidP="00C3111A">
      <w:pPr>
        <w:jc w:val="both"/>
        <w:rPr>
          <w:bCs/>
          <w:sz w:val="22"/>
          <w:szCs w:val="22"/>
        </w:rPr>
      </w:pPr>
      <w:r w:rsidRPr="00C3111A">
        <w:rPr>
          <w:bCs/>
          <w:sz w:val="22"/>
          <w:szCs w:val="22"/>
        </w:rPr>
        <w:t xml:space="preserve">2.2. Контрольные материалы должны быть предназначены для работы на автоматических гематологических анализаторах </w:t>
      </w:r>
      <w:r w:rsidRPr="00C3111A">
        <w:rPr>
          <w:bCs/>
          <w:sz w:val="22"/>
          <w:szCs w:val="22"/>
          <w:lang w:val="en-US"/>
        </w:rPr>
        <w:t>BC</w:t>
      </w:r>
      <w:r w:rsidRPr="00C3111A">
        <w:rPr>
          <w:bCs/>
          <w:sz w:val="22"/>
          <w:szCs w:val="22"/>
        </w:rPr>
        <w:t>-720[</w:t>
      </w:r>
      <w:r w:rsidRPr="00C3111A">
        <w:rPr>
          <w:bCs/>
          <w:sz w:val="22"/>
          <w:szCs w:val="22"/>
          <w:lang w:val="en-US"/>
        </w:rPr>
        <w:t>R</w:t>
      </w:r>
      <w:r w:rsidRPr="00C3111A">
        <w:rPr>
          <w:bCs/>
          <w:sz w:val="22"/>
          <w:szCs w:val="22"/>
        </w:rPr>
        <w:t>] (</w:t>
      </w:r>
      <w:r w:rsidRPr="00C3111A">
        <w:rPr>
          <w:bCs/>
          <w:sz w:val="22"/>
          <w:szCs w:val="22"/>
          <w:lang w:val="en-US"/>
        </w:rPr>
        <w:t>Shenzhen</w:t>
      </w:r>
      <w:r w:rsidRPr="00C3111A">
        <w:rPr>
          <w:bCs/>
          <w:sz w:val="22"/>
          <w:szCs w:val="22"/>
        </w:rPr>
        <w:t xml:space="preserve"> </w:t>
      </w:r>
      <w:r w:rsidRPr="00C3111A">
        <w:rPr>
          <w:bCs/>
          <w:sz w:val="22"/>
          <w:szCs w:val="22"/>
          <w:lang w:val="en-US"/>
        </w:rPr>
        <w:t>Mindray</w:t>
      </w:r>
      <w:r w:rsidRPr="00C3111A">
        <w:rPr>
          <w:bCs/>
          <w:sz w:val="22"/>
          <w:szCs w:val="22"/>
        </w:rPr>
        <w:t xml:space="preserve"> </w:t>
      </w:r>
      <w:r w:rsidRPr="00C3111A">
        <w:rPr>
          <w:bCs/>
          <w:sz w:val="22"/>
          <w:szCs w:val="22"/>
          <w:lang w:val="en-US"/>
        </w:rPr>
        <w:t>Bio</w:t>
      </w:r>
      <w:r w:rsidRPr="00C3111A">
        <w:rPr>
          <w:bCs/>
          <w:sz w:val="22"/>
          <w:szCs w:val="22"/>
        </w:rPr>
        <w:t>-</w:t>
      </w:r>
      <w:r w:rsidRPr="00C3111A">
        <w:rPr>
          <w:bCs/>
          <w:sz w:val="22"/>
          <w:szCs w:val="22"/>
          <w:lang w:val="en-US"/>
        </w:rPr>
        <w:t>Medical</w:t>
      </w:r>
      <w:r w:rsidRPr="00C3111A">
        <w:rPr>
          <w:bCs/>
          <w:sz w:val="22"/>
          <w:szCs w:val="22"/>
        </w:rPr>
        <w:t xml:space="preserve"> </w:t>
      </w:r>
      <w:r w:rsidRPr="00C3111A">
        <w:rPr>
          <w:bCs/>
          <w:sz w:val="22"/>
          <w:szCs w:val="22"/>
          <w:lang w:val="en-US"/>
        </w:rPr>
        <w:t>Electronics</w:t>
      </w:r>
      <w:r w:rsidRPr="00C3111A">
        <w:rPr>
          <w:bCs/>
          <w:sz w:val="22"/>
          <w:szCs w:val="22"/>
        </w:rPr>
        <w:t xml:space="preserve"> </w:t>
      </w:r>
      <w:r w:rsidRPr="00C3111A">
        <w:rPr>
          <w:bCs/>
          <w:sz w:val="22"/>
          <w:szCs w:val="22"/>
          <w:lang w:val="en-US"/>
        </w:rPr>
        <w:t>Co</w:t>
      </w:r>
      <w:r w:rsidRPr="00C3111A">
        <w:rPr>
          <w:bCs/>
          <w:sz w:val="22"/>
          <w:szCs w:val="22"/>
        </w:rPr>
        <w:t xml:space="preserve">., </w:t>
      </w:r>
      <w:r w:rsidRPr="00C3111A">
        <w:rPr>
          <w:bCs/>
          <w:sz w:val="22"/>
          <w:szCs w:val="22"/>
          <w:lang w:val="en-US"/>
        </w:rPr>
        <w:t>Ltd</w:t>
      </w:r>
      <w:r w:rsidRPr="00C3111A">
        <w:rPr>
          <w:bCs/>
          <w:sz w:val="22"/>
          <w:szCs w:val="22"/>
        </w:rPr>
        <w:t>., КИТАЙ) и рекомендованы производителем оборудования с подтверждением совместимости в руководстве по эксплуатации оборудования.</w:t>
      </w:r>
    </w:p>
    <w:p w14:paraId="174406F1" w14:textId="77777777" w:rsidR="00C3111A" w:rsidRPr="00C3111A" w:rsidRDefault="00C3111A" w:rsidP="00C3111A">
      <w:pPr>
        <w:jc w:val="both"/>
        <w:rPr>
          <w:bCs/>
          <w:sz w:val="22"/>
          <w:szCs w:val="22"/>
        </w:rPr>
      </w:pPr>
      <w:r w:rsidRPr="00C3111A">
        <w:rPr>
          <w:bCs/>
          <w:sz w:val="22"/>
          <w:szCs w:val="22"/>
        </w:rPr>
        <w:t>2.3. Предлагаемые контрольные материалы должны сопровождаться данными о целевых и предельных значениях для каждой конкретной партии контрольного материала для автоматического импортирования на прибор и для считывания информации о выбранном файле контроля качества.</w:t>
      </w:r>
    </w:p>
    <w:p w14:paraId="27CAFE21" w14:textId="77777777" w:rsidR="00C3111A" w:rsidRPr="00C3111A" w:rsidRDefault="00C3111A" w:rsidP="00C3111A">
      <w:pPr>
        <w:widowControl w:val="0"/>
        <w:tabs>
          <w:tab w:val="left" w:pos="420"/>
        </w:tabs>
        <w:ind w:right="142"/>
        <w:jc w:val="both"/>
        <w:rPr>
          <w:sz w:val="22"/>
          <w:szCs w:val="22"/>
        </w:rPr>
      </w:pPr>
      <w:r w:rsidRPr="00C3111A">
        <w:rPr>
          <w:sz w:val="22"/>
          <w:szCs w:val="22"/>
        </w:rPr>
        <w:t>2.4.Вся сопроводительная информация на русском языке</w:t>
      </w:r>
    </w:p>
    <w:p w14:paraId="318402C5" w14:textId="77777777" w:rsidR="00C3111A" w:rsidRPr="00C3111A" w:rsidRDefault="00C311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306AFDAF" w14:textId="77777777" w:rsidR="00C3111A" w:rsidRPr="000F25EE" w:rsidRDefault="00C3111A" w:rsidP="00C3111A">
      <w:pPr>
        <w:contextualSpacing/>
        <w:jc w:val="center"/>
        <w:rPr>
          <w:sz w:val="22"/>
          <w:szCs w:val="22"/>
        </w:rPr>
      </w:pPr>
      <w:r w:rsidRPr="001603C9">
        <w:rPr>
          <w:sz w:val="22"/>
          <w:szCs w:val="22"/>
        </w:rPr>
        <w:t>Лот №</w:t>
      </w:r>
      <w:r>
        <w:rPr>
          <w:sz w:val="22"/>
          <w:szCs w:val="22"/>
        </w:rPr>
        <w:t xml:space="preserve">3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C3111A" w:rsidRPr="001603C9" w14:paraId="008A0F9D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1392EC4F" w14:textId="77777777" w:rsidR="00C3111A" w:rsidRPr="001603C9" w:rsidRDefault="00C3111A" w:rsidP="00BE2A98">
            <w:pPr>
              <w:contextualSpacing/>
              <w:jc w:val="center"/>
            </w:pPr>
            <w:r w:rsidRPr="001603C9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vAlign w:val="center"/>
          </w:tcPr>
          <w:p w14:paraId="06803BFD" w14:textId="77777777" w:rsidR="00C3111A" w:rsidRPr="001603C9" w:rsidRDefault="00C3111A" w:rsidP="00BE2A98">
            <w:pPr>
              <w:contextualSpacing/>
              <w:jc w:val="center"/>
            </w:pPr>
            <w:r w:rsidRPr="001603C9">
              <w:rPr>
                <w:sz w:val="22"/>
                <w:szCs w:val="22"/>
              </w:rPr>
              <w:t xml:space="preserve">Реагенты для </w:t>
            </w:r>
            <w:proofErr w:type="spellStart"/>
            <w:r w:rsidRPr="001603C9">
              <w:rPr>
                <w:sz w:val="22"/>
                <w:szCs w:val="22"/>
              </w:rPr>
              <w:t>иммуногистохимии</w:t>
            </w:r>
            <w:proofErr w:type="spellEnd"/>
          </w:p>
        </w:tc>
      </w:tr>
      <w:tr w:rsidR="00C3111A" w:rsidRPr="001603C9" w14:paraId="19F755B8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4B859E13" w14:textId="77777777" w:rsidR="00C3111A" w:rsidRPr="001603C9" w:rsidRDefault="00C3111A" w:rsidP="00BE2A98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245" w:type="dxa"/>
            <w:vAlign w:val="center"/>
          </w:tcPr>
          <w:p w14:paraId="600E26E7" w14:textId="77777777" w:rsidR="00C3111A" w:rsidRPr="001603C9" w:rsidRDefault="00C3111A" w:rsidP="00C3111A">
            <w:pPr>
              <w:contextualSpacing/>
              <w:rPr>
                <w:lang w:val="en-US"/>
              </w:rPr>
            </w:pPr>
            <w:r w:rsidRPr="001603C9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3</w:t>
            </w:r>
          </w:p>
        </w:tc>
      </w:tr>
      <w:tr w:rsidR="00C3111A" w:rsidRPr="001603C9" w14:paraId="5BE5E394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40A0399A" w14:textId="77777777" w:rsidR="00C3111A" w:rsidRPr="001603C9" w:rsidRDefault="00C3111A" w:rsidP="00BE2A98">
            <w:pPr>
              <w:contextualSpacing/>
            </w:pPr>
            <w:r w:rsidRPr="001603C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245" w:type="dxa"/>
            <w:vAlign w:val="center"/>
          </w:tcPr>
          <w:p w14:paraId="5DCEA6E7" w14:textId="77777777" w:rsidR="00C3111A" w:rsidRPr="00C3111A" w:rsidRDefault="00C3111A" w:rsidP="00BE2A98">
            <w:pPr>
              <w:contextualSpacing/>
            </w:pPr>
            <w:r w:rsidRPr="00C3111A">
              <w:rPr>
                <w:sz w:val="22"/>
                <w:szCs w:val="22"/>
              </w:rPr>
              <w:t>20.59.52.100</w:t>
            </w:r>
          </w:p>
        </w:tc>
      </w:tr>
      <w:tr w:rsidR="00C3111A" w:rsidRPr="001603C9" w14:paraId="5BB45917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1D5881AE" w14:textId="77777777" w:rsidR="00C3111A" w:rsidRPr="001603C9" w:rsidRDefault="00C3111A" w:rsidP="00BE2A98">
            <w:pPr>
              <w:contextualSpacing/>
            </w:pPr>
            <w:r w:rsidRPr="001603C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245" w:type="dxa"/>
          </w:tcPr>
          <w:p w14:paraId="6773ACAD" w14:textId="77777777" w:rsidR="00C3111A" w:rsidRPr="00437E62" w:rsidRDefault="00437E62" w:rsidP="00BE2A98">
            <w:pPr>
              <w:adjustRightInd w:val="0"/>
              <w:contextualSpacing/>
              <w:rPr>
                <w:bCs/>
              </w:rPr>
            </w:pPr>
            <w:r w:rsidRPr="00437E62">
              <w:rPr>
                <w:bCs/>
                <w:sz w:val="22"/>
                <w:szCs w:val="22"/>
              </w:rPr>
              <w:t xml:space="preserve">3 </w:t>
            </w:r>
            <w:proofErr w:type="spellStart"/>
            <w:r w:rsidRPr="00437E62">
              <w:rPr>
                <w:bCs/>
                <w:sz w:val="22"/>
                <w:szCs w:val="22"/>
              </w:rPr>
              <w:t>усл.ед</w:t>
            </w:r>
            <w:proofErr w:type="spellEnd"/>
            <w:r w:rsidRPr="00437E62">
              <w:rPr>
                <w:bCs/>
                <w:sz w:val="22"/>
                <w:szCs w:val="22"/>
              </w:rPr>
              <w:t>.</w:t>
            </w:r>
          </w:p>
        </w:tc>
      </w:tr>
      <w:tr w:rsidR="00C3111A" w:rsidRPr="001603C9" w14:paraId="05FDB5AB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30CAA4F1" w14:textId="77777777" w:rsidR="00C3111A" w:rsidRPr="001603C9" w:rsidRDefault="00C3111A" w:rsidP="00BE2A98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1603C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245" w:type="dxa"/>
            <w:vAlign w:val="center"/>
          </w:tcPr>
          <w:p w14:paraId="6926865E" w14:textId="77777777" w:rsidR="00C3111A" w:rsidRPr="00437E62" w:rsidRDefault="00437E62" w:rsidP="00BE2A98">
            <w:pPr>
              <w:contextualSpacing/>
            </w:pPr>
            <w:r w:rsidRPr="00437E62">
              <w:rPr>
                <w:sz w:val="22"/>
                <w:szCs w:val="22"/>
              </w:rPr>
              <w:t>741</w:t>
            </w:r>
            <w:r w:rsidR="00C3111A" w:rsidRPr="00437E62">
              <w:rPr>
                <w:sz w:val="22"/>
                <w:szCs w:val="22"/>
              </w:rPr>
              <w:t>7,80 руб.</w:t>
            </w:r>
          </w:p>
        </w:tc>
      </w:tr>
      <w:tr w:rsidR="00C3111A" w:rsidRPr="001603C9" w14:paraId="3D48F9B1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712F1BB6" w14:textId="77777777" w:rsidR="00C3111A" w:rsidRPr="001603C9" w:rsidRDefault="00C3111A" w:rsidP="00BE2A98">
            <w:pPr>
              <w:contextualSpacing/>
            </w:pPr>
            <w:r w:rsidRPr="001603C9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245" w:type="dxa"/>
            <w:vAlign w:val="center"/>
          </w:tcPr>
          <w:p w14:paraId="374716F8" w14:textId="77777777" w:rsidR="00C3111A" w:rsidRPr="00290572" w:rsidRDefault="00C3111A" w:rsidP="00BE2A98">
            <w:pPr>
              <w:rPr>
                <w:sz w:val="18"/>
                <w:szCs w:val="18"/>
                <w:shd w:val="clear" w:color="auto" w:fill="FFFFFF"/>
              </w:rPr>
            </w:pPr>
            <w:r w:rsidRPr="00290572">
              <w:rPr>
                <w:sz w:val="18"/>
                <w:szCs w:val="18"/>
                <w:shd w:val="clear" w:color="auto" w:fill="FFFFFF"/>
              </w:rPr>
              <w:t>УЗ "Могилевское областное патологоанатомическое бюро" 790209665</w:t>
            </w:r>
          </w:p>
        </w:tc>
      </w:tr>
    </w:tbl>
    <w:p w14:paraId="339FCDB9" w14:textId="77777777" w:rsidR="00C3111A" w:rsidRDefault="00C3111A" w:rsidP="00C3111A">
      <w:pPr>
        <w:widowControl w:val="0"/>
        <w:contextualSpacing/>
        <w:jc w:val="both"/>
        <w:rPr>
          <w:sz w:val="22"/>
          <w:szCs w:val="22"/>
        </w:rPr>
      </w:pPr>
      <w:r w:rsidRPr="00131CBD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3</w:t>
      </w:r>
      <w:r w:rsidRPr="00131CBD">
        <w:rPr>
          <w:sz w:val="22"/>
          <w:szCs w:val="22"/>
        </w:rPr>
        <w:t>:</w:t>
      </w:r>
    </w:p>
    <w:p w14:paraId="14A4048E" w14:textId="77777777" w:rsidR="00C3111A" w:rsidRPr="00025A9E" w:rsidRDefault="00C3111A" w:rsidP="00C3111A">
      <w:pPr>
        <w:widowControl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1.Состав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080"/>
        <w:gridCol w:w="992"/>
      </w:tblGrid>
      <w:tr w:rsidR="00C3111A" w:rsidRPr="00867178" w14:paraId="0BC9B778" w14:textId="77777777" w:rsidTr="00437E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86F6" w14:textId="77777777" w:rsidR="00C3111A" w:rsidRPr="00867178" w:rsidRDefault="00C3111A" w:rsidP="00BE2A98">
            <w:pPr>
              <w:jc w:val="center"/>
            </w:pPr>
            <w:r w:rsidRPr="00867178">
              <w:rPr>
                <w:sz w:val="22"/>
                <w:szCs w:val="22"/>
              </w:rPr>
              <w:t>№ 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813B" w14:textId="77777777" w:rsidR="00C3111A" w:rsidRPr="00867178" w:rsidRDefault="00C3111A" w:rsidP="00BE2A98">
            <w:pPr>
              <w:jc w:val="center"/>
            </w:pPr>
            <w:r w:rsidRPr="0086717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83A3" w14:textId="77777777" w:rsidR="00C3111A" w:rsidRPr="00867178" w:rsidRDefault="00C3111A" w:rsidP="00BE2A98">
            <w:pPr>
              <w:jc w:val="center"/>
            </w:pPr>
            <w:r w:rsidRPr="00867178">
              <w:rPr>
                <w:sz w:val="22"/>
                <w:szCs w:val="22"/>
              </w:rPr>
              <w:t xml:space="preserve">Кол-во тестов </w:t>
            </w:r>
          </w:p>
        </w:tc>
      </w:tr>
      <w:tr w:rsidR="00C3111A" w:rsidRPr="00867178" w14:paraId="3BA8F718" w14:textId="77777777" w:rsidTr="00437E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335C" w14:textId="77777777" w:rsidR="00C3111A" w:rsidRPr="00867178" w:rsidRDefault="00C3111A" w:rsidP="00437E62">
            <w:pPr>
              <w:pStyle w:val="a7"/>
              <w:ind w:left="397" w:right="-108" w:hanging="468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362D" w14:textId="77777777" w:rsidR="00C3111A" w:rsidRPr="00867178" w:rsidRDefault="00C3111A" w:rsidP="00C3111A">
            <w:r w:rsidRPr="00867178">
              <w:rPr>
                <w:sz w:val="22"/>
                <w:szCs w:val="22"/>
              </w:rPr>
              <w:t>Антитела к человеческому белку CD138,</w:t>
            </w:r>
            <w:r>
              <w:rPr>
                <w:sz w:val="22"/>
                <w:szCs w:val="22"/>
              </w:rPr>
              <w:t xml:space="preserve"> </w:t>
            </w:r>
            <w:r w:rsidRPr="00867178">
              <w:rPr>
                <w:sz w:val="22"/>
                <w:szCs w:val="22"/>
              </w:rPr>
              <w:t>жидкие,</w:t>
            </w:r>
            <w:r>
              <w:rPr>
                <w:sz w:val="22"/>
                <w:szCs w:val="22"/>
              </w:rPr>
              <w:t xml:space="preserve"> г</w:t>
            </w:r>
            <w:r w:rsidRPr="00867178">
              <w:rPr>
                <w:sz w:val="22"/>
                <w:szCs w:val="22"/>
              </w:rPr>
              <w:t xml:space="preserve">отовые к употреблению.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2973" w14:textId="77777777" w:rsidR="00C3111A" w:rsidRPr="00867178" w:rsidRDefault="00C3111A" w:rsidP="00BE2A98">
            <w:pPr>
              <w:jc w:val="center"/>
            </w:pPr>
            <w:r w:rsidRPr="00867178">
              <w:rPr>
                <w:sz w:val="22"/>
                <w:szCs w:val="22"/>
              </w:rPr>
              <w:t>60</w:t>
            </w:r>
          </w:p>
        </w:tc>
      </w:tr>
      <w:tr w:rsidR="00C3111A" w:rsidRPr="00867178" w14:paraId="0D56F15A" w14:textId="77777777" w:rsidTr="00437E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3726" w14:textId="77777777" w:rsidR="00C3111A" w:rsidRDefault="00C3111A" w:rsidP="00437E62">
            <w:pPr>
              <w:pStyle w:val="a7"/>
              <w:ind w:left="397" w:right="-108" w:hanging="468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8811" w14:textId="77777777" w:rsidR="00C3111A" w:rsidRPr="00867178" w:rsidRDefault="00437E62" w:rsidP="00437E62">
            <w:r w:rsidRPr="00867178">
              <w:rPr>
                <w:sz w:val="22"/>
                <w:szCs w:val="22"/>
              </w:rPr>
              <w:t>Антитела к человеческому белку CD</w:t>
            </w:r>
            <w:r>
              <w:rPr>
                <w:sz w:val="22"/>
                <w:szCs w:val="22"/>
              </w:rPr>
              <w:t>3</w:t>
            </w:r>
            <w:r w:rsidRPr="0086717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867178">
              <w:rPr>
                <w:sz w:val="22"/>
                <w:szCs w:val="22"/>
              </w:rPr>
              <w:t>жидкие,</w:t>
            </w:r>
            <w:r>
              <w:rPr>
                <w:sz w:val="22"/>
                <w:szCs w:val="22"/>
              </w:rPr>
              <w:t xml:space="preserve"> г</w:t>
            </w:r>
            <w:r w:rsidRPr="00867178">
              <w:rPr>
                <w:sz w:val="22"/>
                <w:szCs w:val="22"/>
              </w:rPr>
              <w:t>отовые к употреблению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D728" w14:textId="77777777" w:rsidR="00C3111A" w:rsidRPr="00867178" w:rsidRDefault="00C3111A" w:rsidP="00BE2A98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</w:tr>
      <w:tr w:rsidR="00C3111A" w:rsidRPr="00867178" w14:paraId="50A5814B" w14:textId="77777777" w:rsidTr="00437E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B8AD" w14:textId="77777777" w:rsidR="00C3111A" w:rsidRDefault="00C3111A" w:rsidP="00437E62">
            <w:pPr>
              <w:pStyle w:val="a7"/>
              <w:ind w:left="397" w:right="-108" w:hanging="468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9A6A" w14:textId="77777777" w:rsidR="00C3111A" w:rsidRPr="00867178" w:rsidRDefault="00437E62" w:rsidP="00437E62">
            <w:r w:rsidRPr="00867178">
              <w:rPr>
                <w:sz w:val="22"/>
                <w:szCs w:val="22"/>
              </w:rPr>
              <w:t xml:space="preserve">Антитела к человеческому белку </w:t>
            </w:r>
            <w:r>
              <w:rPr>
                <w:sz w:val="22"/>
                <w:szCs w:val="22"/>
                <w:lang w:val="en-US"/>
              </w:rPr>
              <w:t>Ki</w:t>
            </w:r>
            <w:r w:rsidRPr="00437E62">
              <w:rPr>
                <w:sz w:val="22"/>
                <w:szCs w:val="22"/>
              </w:rPr>
              <w:t xml:space="preserve">-67 </w:t>
            </w:r>
            <w:r>
              <w:rPr>
                <w:sz w:val="22"/>
                <w:szCs w:val="22"/>
                <w:lang w:val="en-US"/>
              </w:rPr>
              <w:t>Antigen</w:t>
            </w:r>
            <w:r w:rsidRPr="0086717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867178">
              <w:rPr>
                <w:sz w:val="22"/>
                <w:szCs w:val="22"/>
              </w:rPr>
              <w:t>жидкие,</w:t>
            </w:r>
            <w:r>
              <w:rPr>
                <w:sz w:val="22"/>
                <w:szCs w:val="22"/>
              </w:rPr>
              <w:t xml:space="preserve"> г</w:t>
            </w:r>
            <w:r w:rsidRPr="00867178">
              <w:rPr>
                <w:sz w:val="22"/>
                <w:szCs w:val="22"/>
              </w:rPr>
              <w:t>отовые к употреблению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BEFB" w14:textId="77777777" w:rsidR="00C3111A" w:rsidRPr="00867178" w:rsidRDefault="00C3111A" w:rsidP="00BE2A98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</w:tr>
    </w:tbl>
    <w:p w14:paraId="785DF97A" w14:textId="77777777" w:rsidR="005F0124" w:rsidRDefault="005F0124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4838B85A" w14:textId="77777777" w:rsidR="00437E62" w:rsidRPr="000F25EE" w:rsidRDefault="00437E62" w:rsidP="00437E62">
      <w:pPr>
        <w:contextualSpacing/>
        <w:jc w:val="center"/>
        <w:rPr>
          <w:sz w:val="22"/>
          <w:szCs w:val="22"/>
        </w:rPr>
      </w:pPr>
      <w:r w:rsidRPr="001603C9">
        <w:rPr>
          <w:sz w:val="22"/>
          <w:szCs w:val="22"/>
        </w:rPr>
        <w:t>Лот №</w:t>
      </w:r>
      <w:r>
        <w:rPr>
          <w:sz w:val="22"/>
          <w:szCs w:val="22"/>
          <w:lang w:val="en-US"/>
        </w:rPr>
        <w:t>4</w:t>
      </w:r>
      <w:r>
        <w:rPr>
          <w:sz w:val="22"/>
          <w:szCs w:val="22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437E62" w:rsidRPr="001603C9" w14:paraId="09C6D503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4305386D" w14:textId="77777777" w:rsidR="00437E62" w:rsidRPr="001603C9" w:rsidRDefault="00437E62" w:rsidP="00BE2A98">
            <w:pPr>
              <w:contextualSpacing/>
              <w:jc w:val="center"/>
            </w:pPr>
            <w:r w:rsidRPr="001603C9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vAlign w:val="center"/>
          </w:tcPr>
          <w:p w14:paraId="3A527E5F" w14:textId="77777777" w:rsidR="00437E62" w:rsidRPr="001603C9" w:rsidRDefault="00437E62" w:rsidP="00BE2A98">
            <w:pPr>
              <w:contextualSpacing/>
              <w:jc w:val="center"/>
            </w:pPr>
            <w:r w:rsidRPr="0067080C">
              <w:rPr>
                <w:sz w:val="22"/>
                <w:szCs w:val="22"/>
              </w:rPr>
              <w:t>Набор для диагностики возбудителей менингита</w:t>
            </w:r>
          </w:p>
        </w:tc>
      </w:tr>
      <w:tr w:rsidR="00437E62" w:rsidRPr="001603C9" w14:paraId="762D257C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2BE6870B" w14:textId="77777777" w:rsidR="00437E62" w:rsidRPr="001603C9" w:rsidRDefault="00437E62" w:rsidP="00BE2A98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245" w:type="dxa"/>
            <w:vAlign w:val="center"/>
          </w:tcPr>
          <w:p w14:paraId="45D77841" w14:textId="77777777" w:rsidR="00437E62" w:rsidRPr="00437E62" w:rsidRDefault="00437E62" w:rsidP="00437E62">
            <w:pPr>
              <w:contextualSpacing/>
              <w:rPr>
                <w:lang w:val="en-US"/>
              </w:rPr>
            </w:pPr>
            <w:r w:rsidRPr="001603C9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437E62" w:rsidRPr="001603C9" w14:paraId="481AFDC5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3D03F803" w14:textId="77777777" w:rsidR="00437E62" w:rsidRPr="001603C9" w:rsidRDefault="00437E62" w:rsidP="00BE2A98">
            <w:pPr>
              <w:contextualSpacing/>
            </w:pPr>
            <w:r w:rsidRPr="001603C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245" w:type="dxa"/>
            <w:vAlign w:val="center"/>
          </w:tcPr>
          <w:p w14:paraId="5C4E6F91" w14:textId="77777777" w:rsidR="00437E62" w:rsidRPr="00C3111A" w:rsidRDefault="00437E62" w:rsidP="00BE2A98">
            <w:pPr>
              <w:contextualSpacing/>
            </w:pPr>
            <w:r w:rsidRPr="00C3111A">
              <w:rPr>
                <w:sz w:val="22"/>
                <w:szCs w:val="22"/>
              </w:rPr>
              <w:t>20.59.52.100</w:t>
            </w:r>
          </w:p>
        </w:tc>
      </w:tr>
      <w:tr w:rsidR="00437E62" w:rsidRPr="001603C9" w14:paraId="18E7ED67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4E863E37" w14:textId="77777777" w:rsidR="00437E62" w:rsidRPr="001603C9" w:rsidRDefault="00437E62" w:rsidP="00BE2A98">
            <w:pPr>
              <w:contextualSpacing/>
            </w:pPr>
            <w:r w:rsidRPr="001603C9">
              <w:rPr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5245" w:type="dxa"/>
          </w:tcPr>
          <w:p w14:paraId="0F0DA10B" w14:textId="77777777" w:rsidR="00437E62" w:rsidRPr="00437E62" w:rsidRDefault="00437E62" w:rsidP="00BE2A98">
            <w:pPr>
              <w:adjustRightInd w:val="0"/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437E6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37E62">
              <w:rPr>
                <w:bCs/>
                <w:sz w:val="22"/>
                <w:szCs w:val="22"/>
              </w:rPr>
              <w:t>усл.ед</w:t>
            </w:r>
            <w:proofErr w:type="spellEnd"/>
            <w:r w:rsidRPr="00437E62">
              <w:rPr>
                <w:bCs/>
                <w:sz w:val="22"/>
                <w:szCs w:val="22"/>
              </w:rPr>
              <w:t>.</w:t>
            </w:r>
          </w:p>
        </w:tc>
      </w:tr>
      <w:tr w:rsidR="00437E62" w:rsidRPr="001603C9" w14:paraId="5535D202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148B4A0F" w14:textId="77777777" w:rsidR="00437E62" w:rsidRPr="001603C9" w:rsidRDefault="00437E62" w:rsidP="00BE2A98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1603C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245" w:type="dxa"/>
            <w:vAlign w:val="center"/>
          </w:tcPr>
          <w:p w14:paraId="3EA4D96C" w14:textId="77777777" w:rsidR="00437E62" w:rsidRPr="00437E62" w:rsidRDefault="00437E62" w:rsidP="00BE2A98">
            <w:pPr>
              <w:contextualSpacing/>
            </w:pPr>
            <w:r>
              <w:rPr>
                <w:sz w:val="22"/>
                <w:szCs w:val="22"/>
              </w:rPr>
              <w:t xml:space="preserve">4500 </w:t>
            </w:r>
            <w:r w:rsidRPr="00437E62">
              <w:rPr>
                <w:sz w:val="22"/>
                <w:szCs w:val="22"/>
              </w:rPr>
              <w:t>руб.</w:t>
            </w:r>
          </w:p>
        </w:tc>
      </w:tr>
      <w:tr w:rsidR="00437E62" w:rsidRPr="001603C9" w14:paraId="7063F953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0CC68566" w14:textId="77777777" w:rsidR="00437E62" w:rsidRPr="001603C9" w:rsidRDefault="00437E62" w:rsidP="00BE2A98">
            <w:pPr>
              <w:contextualSpacing/>
            </w:pPr>
            <w:r w:rsidRPr="001603C9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245" w:type="dxa"/>
            <w:vAlign w:val="center"/>
          </w:tcPr>
          <w:p w14:paraId="36F85865" w14:textId="77777777" w:rsidR="00437E62" w:rsidRPr="00437E62" w:rsidRDefault="00437E62" w:rsidP="00BE2A98">
            <w:pPr>
              <w:rPr>
                <w:sz w:val="18"/>
                <w:szCs w:val="18"/>
                <w:shd w:val="clear" w:color="auto" w:fill="FFFFFF"/>
              </w:rPr>
            </w:pPr>
            <w:r w:rsidRPr="00437E62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</w:tc>
      </w:tr>
    </w:tbl>
    <w:p w14:paraId="4660CECD" w14:textId="77777777" w:rsidR="00437E62" w:rsidRDefault="00437E62" w:rsidP="00437E62">
      <w:pPr>
        <w:widowControl w:val="0"/>
        <w:contextualSpacing/>
        <w:jc w:val="both"/>
        <w:rPr>
          <w:sz w:val="22"/>
          <w:szCs w:val="22"/>
        </w:rPr>
      </w:pPr>
      <w:r w:rsidRPr="00131CBD">
        <w:rPr>
          <w:sz w:val="22"/>
          <w:szCs w:val="22"/>
        </w:rPr>
        <w:t>Приложение к лоту №</w:t>
      </w:r>
      <w:r>
        <w:rPr>
          <w:sz w:val="22"/>
          <w:szCs w:val="22"/>
          <w:lang w:val="en-US"/>
        </w:rPr>
        <w:t>4</w:t>
      </w:r>
      <w:r w:rsidRPr="00131CBD">
        <w:rPr>
          <w:sz w:val="22"/>
          <w:szCs w:val="22"/>
        </w:rPr>
        <w:t>:</w:t>
      </w:r>
    </w:p>
    <w:p w14:paraId="0AEA6CD0" w14:textId="77777777" w:rsidR="00437E62" w:rsidRPr="00025A9E" w:rsidRDefault="00437E62" w:rsidP="00437E62">
      <w:pPr>
        <w:widowControl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1.Состав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080"/>
        <w:gridCol w:w="992"/>
      </w:tblGrid>
      <w:tr w:rsidR="00437E62" w:rsidRPr="00867178" w14:paraId="195E2227" w14:textId="77777777" w:rsidTr="00BE2A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0EF9" w14:textId="77777777" w:rsidR="00437E62" w:rsidRPr="00867178" w:rsidRDefault="00437E62" w:rsidP="00BE2A98">
            <w:pPr>
              <w:jc w:val="center"/>
            </w:pPr>
            <w:r w:rsidRPr="00867178">
              <w:rPr>
                <w:sz w:val="22"/>
                <w:szCs w:val="22"/>
              </w:rPr>
              <w:t>№ 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5521" w14:textId="77777777" w:rsidR="00437E62" w:rsidRPr="00867178" w:rsidRDefault="00437E62" w:rsidP="00BE2A98">
            <w:pPr>
              <w:jc w:val="center"/>
            </w:pPr>
            <w:r w:rsidRPr="0086717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9154" w14:textId="77777777" w:rsidR="00437E62" w:rsidRPr="002207B1" w:rsidRDefault="00437E62" w:rsidP="002207B1">
            <w:pPr>
              <w:jc w:val="center"/>
            </w:pPr>
            <w:r w:rsidRPr="00867178">
              <w:rPr>
                <w:sz w:val="22"/>
                <w:szCs w:val="22"/>
              </w:rPr>
              <w:t xml:space="preserve">Кол-во </w:t>
            </w:r>
            <w:proofErr w:type="spellStart"/>
            <w:r w:rsidR="002207B1">
              <w:rPr>
                <w:sz w:val="22"/>
                <w:szCs w:val="22"/>
              </w:rPr>
              <w:t>иссл</w:t>
            </w:r>
            <w:proofErr w:type="spellEnd"/>
            <w:r w:rsidR="002207B1">
              <w:rPr>
                <w:sz w:val="22"/>
                <w:szCs w:val="22"/>
              </w:rPr>
              <w:t>.</w:t>
            </w:r>
          </w:p>
        </w:tc>
      </w:tr>
      <w:tr w:rsidR="00437E62" w:rsidRPr="00867178" w14:paraId="3D0FBA9B" w14:textId="77777777" w:rsidTr="00BE2A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F574" w14:textId="77777777" w:rsidR="00437E62" w:rsidRPr="00867178" w:rsidRDefault="00437E62" w:rsidP="00BE2A98">
            <w:pPr>
              <w:pStyle w:val="a7"/>
              <w:ind w:left="397" w:right="-108" w:hanging="468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4152" w14:textId="77777777" w:rsidR="00437E62" w:rsidRPr="00867178" w:rsidRDefault="00437E62" w:rsidP="00BE2A98">
            <w:r w:rsidRPr="0067080C">
              <w:rPr>
                <w:sz w:val="22"/>
                <w:szCs w:val="22"/>
              </w:rPr>
              <w:t>Набор для диагностики возбудителей менингита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F35B" w14:textId="77777777" w:rsidR="00437E62" w:rsidRPr="002207B1" w:rsidRDefault="002207B1" w:rsidP="00BE2A98">
            <w:pPr>
              <w:jc w:val="center"/>
            </w:pPr>
            <w:r w:rsidRPr="002207B1">
              <w:rPr>
                <w:sz w:val="22"/>
                <w:szCs w:val="22"/>
              </w:rPr>
              <w:t>150</w:t>
            </w:r>
          </w:p>
        </w:tc>
      </w:tr>
    </w:tbl>
    <w:p w14:paraId="1F76B044" w14:textId="77777777" w:rsidR="00BE2A98" w:rsidRPr="0067080C" w:rsidRDefault="00BE2A98" w:rsidP="00BE2A98">
      <w:r>
        <w:rPr>
          <w:sz w:val="22"/>
          <w:szCs w:val="22"/>
        </w:rPr>
        <w:t>1.</w:t>
      </w:r>
      <w:r w:rsidRPr="0067080C">
        <w:rPr>
          <w:sz w:val="22"/>
          <w:szCs w:val="22"/>
        </w:rPr>
        <w:t xml:space="preserve">2. Состав </w:t>
      </w:r>
      <w:r>
        <w:rPr>
          <w:sz w:val="22"/>
          <w:szCs w:val="22"/>
        </w:rPr>
        <w:t xml:space="preserve">1 </w:t>
      </w:r>
      <w:r w:rsidRPr="0067080C">
        <w:rPr>
          <w:sz w:val="22"/>
          <w:szCs w:val="22"/>
        </w:rPr>
        <w:t>набора:</w:t>
      </w:r>
    </w:p>
    <w:p w14:paraId="2754E005" w14:textId="77777777" w:rsidR="00BE2A98" w:rsidRDefault="00BE2A98" w:rsidP="00BE2A98">
      <w:pPr>
        <w:rPr>
          <w:sz w:val="22"/>
          <w:szCs w:val="22"/>
        </w:rPr>
      </w:pPr>
      <w:r>
        <w:rPr>
          <w:sz w:val="22"/>
          <w:szCs w:val="22"/>
        </w:rPr>
        <w:t>1.</w:t>
      </w:r>
      <w:r w:rsidRPr="0067080C">
        <w:rPr>
          <w:sz w:val="22"/>
          <w:szCs w:val="22"/>
        </w:rPr>
        <w:t xml:space="preserve">2.1. антитела к H. </w:t>
      </w:r>
      <w:proofErr w:type="spellStart"/>
      <w:r w:rsidRPr="0067080C">
        <w:rPr>
          <w:sz w:val="22"/>
          <w:szCs w:val="22"/>
        </w:rPr>
        <w:t>influenzae</w:t>
      </w:r>
      <w:proofErr w:type="spellEnd"/>
      <w:r w:rsidRPr="0067080C">
        <w:rPr>
          <w:sz w:val="22"/>
          <w:szCs w:val="22"/>
        </w:rPr>
        <w:t xml:space="preserve"> типа b, латексная суспензия </w:t>
      </w:r>
    </w:p>
    <w:p w14:paraId="7E22E5F2" w14:textId="77777777" w:rsidR="00BE2A98" w:rsidRPr="0067080C" w:rsidRDefault="00BE2A98" w:rsidP="00BE2A98">
      <w:r>
        <w:rPr>
          <w:sz w:val="22"/>
          <w:szCs w:val="22"/>
        </w:rPr>
        <w:t>1.</w:t>
      </w:r>
      <w:r w:rsidRPr="0067080C">
        <w:rPr>
          <w:sz w:val="22"/>
          <w:szCs w:val="22"/>
        </w:rPr>
        <w:t xml:space="preserve">2.2.антитела к S.  </w:t>
      </w:r>
      <w:proofErr w:type="spellStart"/>
      <w:r w:rsidRPr="0067080C">
        <w:rPr>
          <w:sz w:val="22"/>
          <w:szCs w:val="22"/>
        </w:rPr>
        <w:t>pneumoniae</w:t>
      </w:r>
      <w:proofErr w:type="spellEnd"/>
      <w:r w:rsidRPr="0067080C">
        <w:rPr>
          <w:sz w:val="22"/>
          <w:szCs w:val="22"/>
        </w:rPr>
        <w:t xml:space="preserve"> латексная суспензия.</w:t>
      </w:r>
    </w:p>
    <w:p w14:paraId="1BDC75B8" w14:textId="77777777" w:rsidR="002207B1" w:rsidRDefault="002207B1" w:rsidP="002207B1">
      <w:r>
        <w:rPr>
          <w:sz w:val="22"/>
          <w:szCs w:val="22"/>
        </w:rPr>
        <w:t>1.2.</w:t>
      </w:r>
      <w:proofErr w:type="gramStart"/>
      <w:r>
        <w:rPr>
          <w:sz w:val="22"/>
          <w:szCs w:val="22"/>
        </w:rPr>
        <w:t>3.антитела</w:t>
      </w:r>
      <w:proofErr w:type="gramEnd"/>
      <w:r>
        <w:rPr>
          <w:sz w:val="22"/>
          <w:szCs w:val="22"/>
        </w:rPr>
        <w:t xml:space="preserve"> к </w:t>
      </w:r>
      <w:proofErr w:type="spellStart"/>
      <w:r>
        <w:rPr>
          <w:sz w:val="22"/>
          <w:szCs w:val="22"/>
        </w:rPr>
        <w:t>Streptococcus</w:t>
      </w:r>
      <w:proofErr w:type="spellEnd"/>
      <w:r>
        <w:rPr>
          <w:sz w:val="22"/>
          <w:szCs w:val="22"/>
        </w:rPr>
        <w:t xml:space="preserve"> группы В, латексная суспензия.</w:t>
      </w:r>
    </w:p>
    <w:p w14:paraId="739CD09C" w14:textId="77777777" w:rsidR="002207B1" w:rsidRDefault="002207B1" w:rsidP="002207B1">
      <w:r>
        <w:rPr>
          <w:sz w:val="22"/>
          <w:szCs w:val="22"/>
        </w:rPr>
        <w:t xml:space="preserve">1.2.4. антитела к N </w:t>
      </w:r>
      <w:proofErr w:type="spellStart"/>
      <w:r>
        <w:rPr>
          <w:sz w:val="22"/>
          <w:szCs w:val="22"/>
        </w:rPr>
        <w:t>meningitidis</w:t>
      </w:r>
      <w:proofErr w:type="spellEnd"/>
      <w:r>
        <w:rPr>
          <w:sz w:val="22"/>
          <w:szCs w:val="22"/>
        </w:rPr>
        <w:t xml:space="preserve">   групп C, W135, латексная суспензия.</w:t>
      </w:r>
    </w:p>
    <w:p w14:paraId="61FBD66C" w14:textId="77777777" w:rsidR="002207B1" w:rsidRDefault="002207B1" w:rsidP="002207B1">
      <w:r>
        <w:rPr>
          <w:sz w:val="22"/>
          <w:szCs w:val="22"/>
        </w:rPr>
        <w:t xml:space="preserve">1.2.5. антитела к N </w:t>
      </w:r>
      <w:proofErr w:type="spellStart"/>
      <w:r>
        <w:rPr>
          <w:sz w:val="22"/>
          <w:szCs w:val="22"/>
        </w:rPr>
        <w:t>meningitidis</w:t>
      </w:r>
      <w:proofErr w:type="spellEnd"/>
      <w:r>
        <w:rPr>
          <w:sz w:val="22"/>
          <w:szCs w:val="22"/>
        </w:rPr>
        <w:t xml:space="preserve">   групп A, Y, латексная суспензия.</w:t>
      </w:r>
    </w:p>
    <w:p w14:paraId="155DE0DA" w14:textId="77777777" w:rsidR="002207B1" w:rsidRDefault="002207B1" w:rsidP="002207B1">
      <w:r>
        <w:rPr>
          <w:sz w:val="22"/>
          <w:szCs w:val="22"/>
        </w:rPr>
        <w:t xml:space="preserve">1.2.6. антитела к N </w:t>
      </w:r>
      <w:proofErr w:type="spellStart"/>
      <w:r>
        <w:rPr>
          <w:sz w:val="22"/>
          <w:szCs w:val="22"/>
        </w:rPr>
        <w:t>meningitidis</w:t>
      </w:r>
      <w:proofErr w:type="spellEnd"/>
      <w:r>
        <w:rPr>
          <w:sz w:val="22"/>
          <w:szCs w:val="22"/>
        </w:rPr>
        <w:t xml:space="preserve">   групп B, </w:t>
      </w:r>
      <w:proofErr w:type="spellStart"/>
      <w:r>
        <w:rPr>
          <w:sz w:val="22"/>
          <w:szCs w:val="22"/>
        </w:rPr>
        <w:t>Escherichia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coli</w:t>
      </w:r>
      <w:proofErr w:type="spellEnd"/>
      <w:r>
        <w:rPr>
          <w:sz w:val="22"/>
          <w:szCs w:val="22"/>
        </w:rPr>
        <w:t xml:space="preserve"> K1, латексная суспензия.</w:t>
      </w:r>
    </w:p>
    <w:p w14:paraId="4D87C916" w14:textId="77777777" w:rsidR="002207B1" w:rsidRDefault="002207B1" w:rsidP="002207B1">
      <w:r>
        <w:rPr>
          <w:sz w:val="22"/>
          <w:szCs w:val="22"/>
        </w:rPr>
        <w:t>1.2.7.Контроль положительный</w:t>
      </w:r>
    </w:p>
    <w:p w14:paraId="6D3A2C2D" w14:textId="77777777" w:rsidR="002207B1" w:rsidRDefault="002207B1" w:rsidP="002207B1">
      <w:r>
        <w:rPr>
          <w:sz w:val="22"/>
          <w:szCs w:val="22"/>
        </w:rPr>
        <w:t xml:space="preserve">1.2.8.Контроль отрицательный    </w:t>
      </w:r>
    </w:p>
    <w:p w14:paraId="6BBDBCB8" w14:textId="77777777" w:rsidR="002207B1" w:rsidRDefault="002207B1" w:rsidP="002207B1">
      <w:r>
        <w:rPr>
          <w:sz w:val="22"/>
          <w:szCs w:val="22"/>
        </w:rPr>
        <w:t xml:space="preserve">1.2.9.Буфер для образцов </w:t>
      </w:r>
    </w:p>
    <w:p w14:paraId="68FDE124" w14:textId="77777777" w:rsidR="00D27A98" w:rsidRDefault="00D27A98" w:rsidP="00437E62">
      <w:pPr>
        <w:rPr>
          <w:sz w:val="22"/>
          <w:szCs w:val="22"/>
        </w:rPr>
      </w:pPr>
    </w:p>
    <w:p w14:paraId="6EB31D7C" w14:textId="77777777" w:rsidR="00D27A98" w:rsidRPr="00955CC4" w:rsidRDefault="00D27A98" w:rsidP="00437E62">
      <w:pPr>
        <w:rPr>
          <w:sz w:val="22"/>
          <w:szCs w:val="22"/>
        </w:rPr>
      </w:pPr>
    </w:p>
    <w:p w14:paraId="687EFE1A" w14:textId="77777777" w:rsidR="00DB064E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6AE7268D" w14:textId="77777777" w:rsidR="00404185" w:rsidRPr="00437E62" w:rsidRDefault="00D36128" w:rsidP="00D36128">
      <w:pPr>
        <w:widowControl w:val="0"/>
        <w:tabs>
          <w:tab w:val="left" w:pos="420"/>
        </w:tabs>
        <w:jc w:val="both"/>
        <w:rPr>
          <w:color w:val="FF0000"/>
          <w:sz w:val="22"/>
          <w:szCs w:val="22"/>
        </w:rPr>
      </w:pPr>
      <w:r w:rsidRPr="00211B91">
        <w:rPr>
          <w:sz w:val="22"/>
          <w:szCs w:val="22"/>
        </w:rPr>
        <w:t>4</w:t>
      </w:r>
      <w:r w:rsidRPr="00C30958">
        <w:rPr>
          <w:sz w:val="22"/>
          <w:szCs w:val="22"/>
        </w:rPr>
        <w:t xml:space="preserve">. </w:t>
      </w:r>
      <w:r w:rsidR="00404185" w:rsidRPr="00C30958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DB064E">
        <w:rPr>
          <w:sz w:val="22"/>
          <w:szCs w:val="22"/>
        </w:rPr>
        <w:t xml:space="preserve">. </w:t>
      </w:r>
    </w:p>
    <w:p w14:paraId="40BED9C5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211B91">
        <w:rPr>
          <w:sz w:val="22"/>
          <w:szCs w:val="22"/>
        </w:rPr>
        <w:t>начальник</w:t>
      </w:r>
      <w:r w:rsidRPr="00211B91">
        <w:rPr>
          <w:sz w:val="22"/>
          <w:szCs w:val="22"/>
        </w:rPr>
        <w:t xml:space="preserve"> отдела маркетинга и организации </w:t>
      </w:r>
      <w:r w:rsidR="001E23B9" w:rsidRPr="00211B91">
        <w:rPr>
          <w:sz w:val="22"/>
          <w:szCs w:val="22"/>
        </w:rPr>
        <w:t>закупок</w:t>
      </w:r>
      <w:r w:rsidRPr="00211B91">
        <w:rPr>
          <w:sz w:val="22"/>
          <w:szCs w:val="22"/>
        </w:rPr>
        <w:t xml:space="preserve"> РУП «Медтехника» </w:t>
      </w:r>
      <w:r w:rsidR="004465A9" w:rsidRPr="00211B91">
        <w:rPr>
          <w:sz w:val="22"/>
          <w:szCs w:val="22"/>
        </w:rPr>
        <w:t>Шах Татьяна Викторовна</w:t>
      </w:r>
      <w:r w:rsidR="001E23B9" w:rsidRPr="00211B91">
        <w:rPr>
          <w:sz w:val="22"/>
          <w:szCs w:val="22"/>
        </w:rPr>
        <w:t>,</w:t>
      </w:r>
      <w:r w:rsidRPr="00211B91">
        <w:rPr>
          <w:sz w:val="22"/>
          <w:szCs w:val="22"/>
        </w:rPr>
        <w:t xml:space="preserve"> 8-0222-</w:t>
      </w:r>
      <w:r w:rsidR="004465A9" w:rsidRPr="00211B91">
        <w:rPr>
          <w:sz w:val="22"/>
          <w:szCs w:val="22"/>
        </w:rPr>
        <w:t>62-61-34</w:t>
      </w:r>
    </w:p>
    <w:p w14:paraId="74B53FCB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85D37CB" w14:textId="77777777"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B325A0F" w14:textId="77777777"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5B5E032" w14:textId="77777777" w:rsidR="009D195E" w:rsidRPr="00211B91" w:rsidRDefault="009D195E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D66A37A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59A3379" w14:textId="77777777" w:rsidR="00B779D1" w:rsidRPr="00211B91" w:rsidRDefault="006B536D" w:rsidP="004B1E79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Товаровед </w:t>
      </w:r>
      <w:r w:rsidR="00C3111A">
        <w:rPr>
          <w:sz w:val="22"/>
          <w:szCs w:val="22"/>
        </w:rPr>
        <w:t>1</w:t>
      </w:r>
      <w:r w:rsidR="002D5AA7">
        <w:rPr>
          <w:sz w:val="22"/>
          <w:szCs w:val="22"/>
        </w:rPr>
        <w:t xml:space="preserve"> кат. </w:t>
      </w:r>
      <w:r w:rsidR="004B1E79">
        <w:rPr>
          <w:sz w:val="22"/>
          <w:szCs w:val="22"/>
        </w:rPr>
        <w:t xml:space="preserve">ООТ                               </w:t>
      </w:r>
      <w:r w:rsidR="00A55BBE">
        <w:rPr>
          <w:sz w:val="22"/>
          <w:szCs w:val="22"/>
        </w:rPr>
        <w:t xml:space="preserve">                                     </w:t>
      </w:r>
      <w:r w:rsidR="004B1E79">
        <w:rPr>
          <w:sz w:val="22"/>
          <w:szCs w:val="22"/>
        </w:rPr>
        <w:t xml:space="preserve">                     </w:t>
      </w:r>
      <w:r w:rsidR="00A55BBE">
        <w:rPr>
          <w:sz w:val="22"/>
          <w:szCs w:val="22"/>
        </w:rPr>
        <w:t>Ю.В.Сергиенко</w:t>
      </w:r>
    </w:p>
    <w:sectPr w:rsidR="00B779D1" w:rsidRPr="00211B91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B2606" w14:textId="77777777" w:rsidR="003D58BE" w:rsidRDefault="003D58BE" w:rsidP="0049489B">
      <w:r>
        <w:separator/>
      </w:r>
    </w:p>
  </w:endnote>
  <w:endnote w:type="continuationSeparator" w:id="0">
    <w:p w14:paraId="1AD06073" w14:textId="77777777" w:rsidR="003D58BE" w:rsidRDefault="003D58BE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6F107290" w14:textId="77777777" w:rsidR="00BE2A98" w:rsidRDefault="00067501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5BB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507E590" w14:textId="77777777" w:rsidR="00BE2A98" w:rsidRDefault="00BE2A9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56C9F" w14:textId="77777777" w:rsidR="003D58BE" w:rsidRDefault="003D58BE" w:rsidP="0049489B">
      <w:r>
        <w:separator/>
      </w:r>
    </w:p>
  </w:footnote>
  <w:footnote w:type="continuationSeparator" w:id="0">
    <w:p w14:paraId="75B26B68" w14:textId="77777777" w:rsidR="003D58BE" w:rsidRDefault="003D58BE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501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22F1"/>
    <w:rsid w:val="000924A5"/>
    <w:rsid w:val="00092F10"/>
    <w:rsid w:val="00092FFC"/>
    <w:rsid w:val="000937BE"/>
    <w:rsid w:val="000938B2"/>
    <w:rsid w:val="00093EC5"/>
    <w:rsid w:val="00094113"/>
    <w:rsid w:val="0009426C"/>
    <w:rsid w:val="00094993"/>
    <w:rsid w:val="00094A62"/>
    <w:rsid w:val="00095095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997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251B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452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D05"/>
    <w:rsid w:val="00216522"/>
    <w:rsid w:val="00216808"/>
    <w:rsid w:val="002207B1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2E50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2F9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DD"/>
    <w:rsid w:val="0030353C"/>
    <w:rsid w:val="003038C5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154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FF0"/>
    <w:rsid w:val="003D2909"/>
    <w:rsid w:val="003D292A"/>
    <w:rsid w:val="003D3577"/>
    <w:rsid w:val="003D4466"/>
    <w:rsid w:val="003D4D96"/>
    <w:rsid w:val="003D4FAE"/>
    <w:rsid w:val="003D53BB"/>
    <w:rsid w:val="003D571D"/>
    <w:rsid w:val="003D580D"/>
    <w:rsid w:val="003D58BE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37E62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CE0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5EE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FAF"/>
    <w:rsid w:val="005A52B2"/>
    <w:rsid w:val="005A68F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124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50B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0B9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CD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7A9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494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C9"/>
    <w:rsid w:val="008E0DF8"/>
    <w:rsid w:val="008E1B87"/>
    <w:rsid w:val="008E1E57"/>
    <w:rsid w:val="008E28C4"/>
    <w:rsid w:val="008E28F2"/>
    <w:rsid w:val="008E2D7B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F55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CC4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2FAB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2C05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5BBE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5CC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A98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1A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C7FEC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67CB"/>
    <w:rsid w:val="00CF721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27A98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2858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09A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542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86EBC"/>
  <w15:docId w15:val="{0CEE1DC9-6B32-42DA-A023-66B2151E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87508-8276-44FB-A703-E9561A45E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2026-06-04T08:54:00Z</cp:lastPrinted>
  <dcterms:created xsi:type="dcterms:W3CDTF">2026-06-04T08:53:00Z</dcterms:created>
  <dcterms:modified xsi:type="dcterms:W3CDTF">2026-06-05T08:30:00Z</dcterms:modified>
</cp:coreProperties>
</file>