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</w:t>
      </w:r>
      <w:r w:rsidR="005E1A08">
        <w:rPr>
          <w:rFonts w:ascii="Times New Roman" w:hAnsi="Times New Roman"/>
          <w:color w:val="000000"/>
          <w:sz w:val="28"/>
          <w:szCs w:val="28"/>
        </w:rPr>
        <w:t>работ (услуг)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до </w:t>
      </w:r>
      <w:r w:rsidR="00610C74" w:rsidRPr="00610C74">
        <w:rPr>
          <w:rFonts w:ascii="Times New Roman" w:hAnsi="Times New Roman"/>
          <w:b/>
          <w:color w:val="000000"/>
          <w:sz w:val="28"/>
          <w:szCs w:val="28"/>
        </w:rPr>
        <w:t>09</w:t>
      </w:r>
      <w:r w:rsidRPr="00E948D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59099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610C74" w:rsidRPr="00610C74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E948D4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A41910" w:rsidRPr="00A41910">
        <w:rPr>
          <w:rFonts w:ascii="Times New Roman" w:hAnsi="Times New Roman"/>
          <w:b/>
          <w:color w:val="000000"/>
          <w:sz w:val="28"/>
          <w:szCs w:val="28"/>
        </w:rPr>
        <w:t>6</w:t>
      </w:r>
      <w:r w:rsidR="001F7A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="00610C74" w:rsidRPr="00610C74">
        <w:rPr>
          <w:rFonts w:ascii="Times New Roman" w:hAnsi="Times New Roman"/>
          <w:sz w:val="28"/>
          <w:szCs w:val="28"/>
        </w:rPr>
        <w:t xml:space="preserve"> </w:t>
      </w:r>
      <w:r w:rsidR="00610C74" w:rsidRPr="00610C74">
        <w:rPr>
          <w:rFonts w:ascii="Times New Roman" w:hAnsi="Times New Roman"/>
          <w:color w:val="2E74B5" w:themeColor="accent1" w:themeShade="BF"/>
          <w:sz w:val="28"/>
          <w:szCs w:val="28"/>
          <w:lang w:val="en-US"/>
        </w:rPr>
        <w:t>n</w:t>
      </w:r>
      <w:r w:rsidR="00610C74" w:rsidRPr="00610C74">
        <w:rPr>
          <w:rFonts w:ascii="Times New Roman" w:hAnsi="Times New Roman"/>
          <w:color w:val="2E74B5" w:themeColor="accent1" w:themeShade="BF"/>
          <w:sz w:val="28"/>
          <w:szCs w:val="28"/>
        </w:rPr>
        <w:t>.</w:t>
      </w:r>
      <w:proofErr w:type="spellStart"/>
      <w:r w:rsidR="00610C74" w:rsidRPr="00610C74">
        <w:rPr>
          <w:rFonts w:ascii="Times New Roman" w:hAnsi="Times New Roman"/>
          <w:color w:val="2E74B5" w:themeColor="accent1" w:themeShade="BF"/>
          <w:sz w:val="28"/>
          <w:szCs w:val="28"/>
          <w:lang w:val="en-US"/>
        </w:rPr>
        <w:t>mironchik</w:t>
      </w:r>
      <w:proofErr w:type="spellEnd"/>
      <w:r w:rsidR="001F7A79" w:rsidRPr="00610C74">
        <w:rPr>
          <w:rFonts w:ascii="Times New Roman" w:hAnsi="Times New Roman"/>
          <w:color w:val="2E74B5" w:themeColor="accent1" w:themeShade="BF"/>
          <w:sz w:val="28"/>
          <w:szCs w:val="28"/>
        </w:rPr>
        <w:t>@</w:t>
      </w:r>
      <w:proofErr w:type="spellStart"/>
      <w:r w:rsidR="001F7A79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1F7A79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1F7A79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1F7A79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1F7A79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1F7A79" w:rsidRPr="001F7A79" w:rsidRDefault="00E369FA" w:rsidP="005E1A0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1F7A79">
        <w:rPr>
          <w:rFonts w:ascii="Times New Roman" w:hAnsi="Times New Roman"/>
          <w:b/>
          <w:color w:val="000000"/>
          <w:sz w:val="28"/>
          <w:szCs w:val="28"/>
          <w:u w:val="single"/>
        </w:rPr>
        <w:t>Информация должна содержать</w:t>
      </w:r>
      <w:r w:rsidRPr="001F7A79">
        <w:rPr>
          <w:rFonts w:ascii="Times New Roman" w:hAnsi="Times New Roman"/>
          <w:color w:val="000000"/>
          <w:sz w:val="28"/>
          <w:szCs w:val="28"/>
          <w:u w:val="single"/>
        </w:rPr>
        <w:t xml:space="preserve">: </w:t>
      </w:r>
    </w:p>
    <w:p w:rsidR="001F7A79" w:rsidRDefault="001F7A79" w:rsidP="005E1A0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369FA" w:rsidRPr="005E1A08">
        <w:rPr>
          <w:rFonts w:ascii="Times New Roman" w:hAnsi="Times New Roman"/>
          <w:i/>
          <w:color w:val="000000"/>
          <w:sz w:val="28"/>
          <w:szCs w:val="28"/>
        </w:rPr>
        <w:t xml:space="preserve">наименование потенциального </w:t>
      </w:r>
      <w:r w:rsidR="00A92FF4">
        <w:rPr>
          <w:rFonts w:ascii="Times New Roman" w:hAnsi="Times New Roman"/>
          <w:i/>
          <w:color w:val="000000"/>
          <w:sz w:val="28"/>
          <w:szCs w:val="28"/>
        </w:rPr>
        <w:t>исполнителя</w:t>
      </w:r>
      <w:r w:rsidR="00E369FA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1F7A79" w:rsidRDefault="001F7A79" w:rsidP="005E1A0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369FA" w:rsidRPr="005E1A08">
        <w:rPr>
          <w:rFonts w:ascii="Times New Roman" w:hAnsi="Times New Roman"/>
          <w:i/>
          <w:color w:val="000000"/>
          <w:sz w:val="28"/>
          <w:szCs w:val="28"/>
        </w:rPr>
        <w:t>наименование</w:t>
      </w:r>
      <w:r w:rsidR="005E1A08" w:rsidRPr="005E1A08">
        <w:rPr>
          <w:rFonts w:ascii="Times New Roman" w:hAnsi="Times New Roman"/>
          <w:i/>
          <w:color w:val="000000"/>
          <w:sz w:val="28"/>
          <w:szCs w:val="28"/>
        </w:rPr>
        <w:t xml:space="preserve"> и модель оборудования</w:t>
      </w:r>
      <w:r w:rsidR="005E1A08">
        <w:rPr>
          <w:rFonts w:ascii="Times New Roman" w:hAnsi="Times New Roman"/>
          <w:color w:val="000000"/>
          <w:sz w:val="28"/>
          <w:szCs w:val="28"/>
        </w:rPr>
        <w:t>,</w:t>
      </w:r>
      <w:r w:rsidR="00E369FA" w:rsidRPr="005E1A0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E369FA" w:rsidRDefault="001F7A79" w:rsidP="005E1A0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</w:t>
      </w:r>
      <w:r w:rsidR="005E1A08" w:rsidRPr="005E1A08">
        <w:rPr>
          <w:rFonts w:ascii="Times New Roman" w:hAnsi="Times New Roman"/>
          <w:i/>
          <w:color w:val="000000"/>
          <w:sz w:val="28"/>
          <w:szCs w:val="28"/>
        </w:rPr>
        <w:t>стоимость одного ТО</w:t>
      </w:r>
      <w:r w:rsidR="005E1A08">
        <w:rPr>
          <w:rFonts w:ascii="Times New Roman" w:hAnsi="Times New Roman"/>
          <w:i/>
          <w:color w:val="000000"/>
          <w:sz w:val="28"/>
          <w:szCs w:val="28"/>
        </w:rPr>
        <w:t>,</w:t>
      </w:r>
      <w:r w:rsidR="00E369FA" w:rsidRPr="005E1A0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5E1A08" w:rsidRPr="005E1A08">
        <w:rPr>
          <w:rFonts w:ascii="Times New Roman" w:hAnsi="Times New Roman"/>
          <w:i/>
          <w:color w:val="000000"/>
          <w:sz w:val="28"/>
          <w:szCs w:val="28"/>
        </w:rPr>
        <w:t xml:space="preserve">период ТО/количество ТО, </w:t>
      </w:r>
      <w:r w:rsidR="00E369FA" w:rsidRPr="005E1A08">
        <w:rPr>
          <w:rFonts w:ascii="Times New Roman" w:hAnsi="Times New Roman"/>
          <w:i/>
          <w:color w:val="000000"/>
          <w:sz w:val="28"/>
          <w:szCs w:val="28"/>
        </w:rPr>
        <w:t xml:space="preserve">общую стоимость </w:t>
      </w:r>
      <w:r w:rsidR="005E1A08" w:rsidRPr="005E1A08">
        <w:rPr>
          <w:rFonts w:ascii="Times New Roman" w:hAnsi="Times New Roman"/>
          <w:i/>
          <w:color w:val="000000"/>
          <w:sz w:val="28"/>
          <w:szCs w:val="28"/>
        </w:rPr>
        <w:t>технического обслуживания,</w:t>
      </w:r>
      <w:r w:rsidR="00E369FA" w:rsidRPr="00D1571E">
        <w:rPr>
          <w:rFonts w:ascii="Times New Roman" w:hAnsi="Times New Roman"/>
          <w:color w:val="000000"/>
          <w:sz w:val="28"/>
          <w:szCs w:val="28"/>
        </w:rPr>
        <w:t xml:space="preserve"> порядок формирования цены (тарифа) с учетом требований законодательства о ценообразовании.</w:t>
      </w:r>
    </w:p>
    <w:p w:rsidR="00A41910" w:rsidRPr="00A01ADF" w:rsidRDefault="00A41910" w:rsidP="00A419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A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Стоимость работ (</w:t>
      </w:r>
      <w:r w:rsidRPr="00A419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услуг) должна быть сформирована с учётом</w:t>
      </w:r>
      <w:r w:rsidRPr="00A01A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1910" w:rsidRPr="00A01ADF" w:rsidRDefault="00A41910" w:rsidP="00A419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AD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всех необходимых запасных частей, расходных материалов, комплектующих и механизмов, необходимых для проведения ТО;</w:t>
      </w:r>
    </w:p>
    <w:p w:rsidR="00A41910" w:rsidRPr="00A41910" w:rsidRDefault="00A41910" w:rsidP="00A419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A01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выезда представителей сервисной службы в случае возникновения сбоя в работе медицинской техники, в срок не позднее 2 рабочих дней с момента вызова </w:t>
      </w:r>
      <w:r w:rsidR="00A9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Исполнителя </w:t>
      </w:r>
      <w:r w:rsidRPr="00A01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телефонной связи или другими способами, для проведения диагностики и определения работоспособности медицинского оборудования</w:t>
      </w:r>
      <w:r w:rsidRPr="00A419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1910">
        <w:rPr>
          <w:rFonts w:ascii="Times New Roman" w:eastAsia="Calibri" w:hAnsi="Times New Roman" w:cs="Times New Roman"/>
          <w:bCs/>
          <w:sz w:val="28"/>
          <w:szCs w:val="28"/>
          <w:u w:val="single"/>
        </w:rPr>
        <w:t>Место выполнения</w:t>
      </w:r>
      <w:r w:rsidR="000D3DCE" w:rsidRPr="00A41910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работ, </w:t>
      </w:r>
      <w:r w:rsidR="005E1A08" w:rsidRPr="00A41910">
        <w:rPr>
          <w:rFonts w:ascii="Times New Roman" w:eastAsia="Calibri" w:hAnsi="Times New Roman" w:cs="Times New Roman"/>
          <w:bCs/>
          <w:sz w:val="28"/>
          <w:szCs w:val="28"/>
          <w:u w:val="single"/>
        </w:rPr>
        <w:t>(</w:t>
      </w:r>
      <w:r w:rsidR="000D3DCE" w:rsidRPr="00A41910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оказания услуг)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 w:rsidR="005E1A08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 w:rsidR="005E1A08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743B0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43B00" w:rsidRPr="007A0A50" w:rsidRDefault="00743B0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обязательств между заказчиком и потенциальным </w:t>
      </w:r>
      <w:r w:rsidR="00A92FF4">
        <w:rPr>
          <w:rFonts w:ascii="Times New Roman" w:hAnsi="Times New Roman"/>
          <w:color w:val="000000"/>
          <w:sz w:val="28"/>
          <w:szCs w:val="28"/>
        </w:rPr>
        <w:t>исполнителем (подрядчиком</w:t>
      </w:r>
      <w:r w:rsidRPr="009A6182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E369FA" w:rsidRPr="000D400B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369FA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369FA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Pr="00610C74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r w:rsidR="00610C74">
        <w:rPr>
          <w:rFonts w:ascii="Times New Roman" w:hAnsi="Times New Roman" w:cs="Times New Roman"/>
          <w:sz w:val="28"/>
          <w:szCs w:val="28"/>
        </w:rPr>
        <w:t>Н.И.Мирончик</w:t>
      </w:r>
      <w:bookmarkStart w:id="2" w:name="_GoBack"/>
      <w:bookmarkEnd w:id="2"/>
    </w:p>
    <w:p w:rsidR="00E369FA" w:rsidRDefault="0059099C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610C7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41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610C74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5263E8">
        <w:rPr>
          <w:rFonts w:ascii="Times New Roman" w:hAnsi="Times New Roman" w:cs="Times New Roman"/>
          <w:sz w:val="28"/>
          <w:szCs w:val="28"/>
        </w:rPr>
        <w:t>.</w:t>
      </w:r>
      <w:r w:rsidR="00E369FA" w:rsidRPr="00AD6B5B">
        <w:rPr>
          <w:rFonts w:ascii="Times New Roman" w:hAnsi="Times New Roman" w:cs="Times New Roman"/>
          <w:sz w:val="28"/>
          <w:szCs w:val="28"/>
        </w:rPr>
        <w:t>202</w:t>
      </w:r>
      <w:r w:rsidR="001F7A79">
        <w:rPr>
          <w:rFonts w:ascii="Times New Roman" w:hAnsi="Times New Roman" w:cs="Times New Roman"/>
          <w:sz w:val="28"/>
          <w:szCs w:val="28"/>
        </w:rPr>
        <w:t>6</w:t>
      </w:r>
      <w:r w:rsidR="00E369F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A41910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369FA" w:rsidRPr="00DC555B" w:rsidRDefault="00E369FA" w:rsidP="00DC555B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 w:rsidRPr="00DC555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 </w:t>
      </w:r>
    </w:p>
    <w:p w:rsidR="00E369FA" w:rsidRPr="00DC555B" w:rsidRDefault="00E369FA" w:rsidP="00E369FA">
      <w:pPr>
        <w:ind w:left="11328" w:hanging="11328"/>
        <w:rPr>
          <w:rFonts w:ascii="Times New Roman" w:hAnsi="Times New Roman" w:cs="Times New Roman"/>
          <w:sz w:val="26"/>
          <w:szCs w:val="26"/>
        </w:rPr>
      </w:pPr>
      <w:r w:rsidRPr="00DC555B">
        <w:rPr>
          <w:rFonts w:ascii="Times New Roman" w:hAnsi="Times New Roman" w:cs="Times New Roman"/>
          <w:color w:val="000000"/>
          <w:sz w:val="26"/>
          <w:szCs w:val="26"/>
        </w:rPr>
        <w:t xml:space="preserve">Наименование потенциального </w:t>
      </w:r>
      <w:r w:rsidR="000E616F">
        <w:rPr>
          <w:rFonts w:ascii="Times New Roman" w:hAnsi="Times New Roman" w:cs="Times New Roman"/>
          <w:color w:val="000000"/>
          <w:sz w:val="26"/>
          <w:szCs w:val="26"/>
        </w:rPr>
        <w:t>исполнителя</w:t>
      </w:r>
      <w:r w:rsidR="00DC55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C555B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</w:t>
      </w:r>
    </w:p>
    <w:p w:rsidR="004F0F1B" w:rsidRPr="00DC555B" w:rsidRDefault="004F0F1B" w:rsidP="004F0F1B">
      <w:pPr>
        <w:pStyle w:val="a5"/>
        <w:ind w:right="141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4F0F1B" w:rsidRPr="00DC555B" w:rsidRDefault="004F0F1B" w:rsidP="004F0F1B">
      <w:pPr>
        <w:pStyle w:val="a5"/>
        <w:ind w:right="141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DC555B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ПЕРЕЧЕНЬ ОБОРуДОВАНИЯ, периодичность то </w:t>
      </w:r>
    </w:p>
    <w:p w:rsidR="004F0F1B" w:rsidRPr="00DC555B" w:rsidRDefault="004F0F1B" w:rsidP="004F0F1B">
      <w:pPr>
        <w:pStyle w:val="a5"/>
        <w:ind w:right="14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555B">
        <w:rPr>
          <w:rFonts w:ascii="Times New Roman" w:hAnsi="Times New Roman" w:cs="Times New Roman"/>
          <w:sz w:val="26"/>
          <w:szCs w:val="26"/>
        </w:rPr>
        <w:tab/>
      </w:r>
      <w:r w:rsidRPr="00DC555B">
        <w:rPr>
          <w:rFonts w:ascii="Times New Roman" w:hAnsi="Times New Roman" w:cs="Times New Roman"/>
          <w:sz w:val="26"/>
          <w:szCs w:val="26"/>
        </w:rPr>
        <w:tab/>
      </w:r>
      <w:r w:rsidRPr="00DC555B">
        <w:rPr>
          <w:rFonts w:ascii="Times New Roman" w:hAnsi="Times New Roman" w:cs="Times New Roman"/>
          <w:sz w:val="26"/>
          <w:szCs w:val="26"/>
        </w:rPr>
        <w:tab/>
      </w:r>
      <w:r w:rsidRPr="00DC555B">
        <w:rPr>
          <w:rFonts w:ascii="Times New Roman" w:hAnsi="Times New Roman" w:cs="Times New Roman"/>
          <w:sz w:val="26"/>
          <w:szCs w:val="26"/>
        </w:rPr>
        <w:tab/>
      </w:r>
      <w:r w:rsidRPr="00DC555B">
        <w:rPr>
          <w:rFonts w:ascii="Times New Roman" w:hAnsi="Times New Roman" w:cs="Times New Roman"/>
          <w:sz w:val="26"/>
          <w:szCs w:val="26"/>
        </w:rPr>
        <w:tab/>
      </w:r>
      <w:r w:rsidRPr="00DC555B">
        <w:rPr>
          <w:rFonts w:ascii="Times New Roman" w:hAnsi="Times New Roman" w:cs="Times New Roman"/>
          <w:sz w:val="26"/>
          <w:szCs w:val="26"/>
        </w:rPr>
        <w:tab/>
      </w:r>
      <w:r w:rsidRPr="00DC555B">
        <w:rPr>
          <w:rFonts w:ascii="Times New Roman" w:hAnsi="Times New Roman" w:cs="Times New Roman"/>
          <w:sz w:val="26"/>
          <w:szCs w:val="26"/>
        </w:rPr>
        <w:tab/>
      </w:r>
      <w:r w:rsidRPr="00DC555B">
        <w:rPr>
          <w:rFonts w:ascii="Times New Roman" w:hAnsi="Times New Roman" w:cs="Times New Roman"/>
          <w:sz w:val="26"/>
          <w:szCs w:val="26"/>
        </w:rPr>
        <w:tab/>
      </w:r>
      <w:r w:rsidRPr="00DC555B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5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1"/>
        <w:gridCol w:w="3261"/>
        <w:gridCol w:w="1984"/>
        <w:gridCol w:w="1559"/>
        <w:gridCol w:w="1417"/>
        <w:gridCol w:w="1277"/>
        <w:gridCol w:w="1985"/>
        <w:gridCol w:w="991"/>
        <w:gridCol w:w="975"/>
        <w:gridCol w:w="818"/>
        <w:gridCol w:w="671"/>
      </w:tblGrid>
      <w:tr w:rsidR="004F0F1B" w:rsidRPr="00DC555B" w:rsidTr="00DC555B">
        <w:trPr>
          <w:trHeight w:val="1090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ind w:left="-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sz w:val="26"/>
                <w:szCs w:val="26"/>
              </w:rPr>
              <w:t>№  №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Наименование, модель оборудования</w:t>
            </w:r>
          </w:p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Зав. (инв.)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Кол-во единиц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Стоимость одного ТО</w:t>
            </w:r>
            <w:r w:rsidR="00A64AD6"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без НДС, </w:t>
            </w: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Ставка НДС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Сумма</w:t>
            </w:r>
          </w:p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НДС,</w:t>
            </w:r>
          </w:p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BYN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5D" w:rsidRDefault="004F0F1B" w:rsidP="00DE49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Общая стоимость ТО</w:t>
            </w:r>
            <w:r w:rsidR="00DE49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**</w:t>
            </w:r>
          </w:p>
          <w:p w:rsidR="004F0F1B" w:rsidRPr="00DC555B" w:rsidRDefault="004F0F1B" w:rsidP="00DE49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 НДС, </w:t>
            </w: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3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Период ТО</w:t>
            </w:r>
            <w:r w:rsidR="00DC555B"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*</w:t>
            </w: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  ТО</w:t>
            </w:r>
            <w:r w:rsidR="00DC555B" w:rsidRPr="00DC555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*</w:t>
            </w:r>
          </w:p>
        </w:tc>
      </w:tr>
      <w:tr w:rsidR="004F0F1B" w:rsidRPr="00DC555B" w:rsidTr="00DC555B">
        <w:trPr>
          <w:trHeight w:val="583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59099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0F1B" w:rsidRPr="00DC555B" w:rsidTr="00DC555B">
        <w:trPr>
          <w:trHeight w:val="583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59099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0F1B" w:rsidRPr="00DC555B" w:rsidTr="00DC555B">
        <w:trPr>
          <w:trHeight w:val="583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59099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0F1B" w:rsidRPr="00DC555B" w:rsidTr="00DC555B">
        <w:trPr>
          <w:gridAfter w:val="4"/>
          <w:wAfter w:w="3455" w:type="dxa"/>
          <w:trHeight w:val="662"/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0F1B" w:rsidRPr="00DC555B" w:rsidRDefault="004F0F1B">
            <w:pPr>
              <w:pStyle w:val="a5"/>
              <w:ind w:right="14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 w:rsidP="004F0F1B">
            <w:pPr>
              <w:pStyle w:val="a5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sz w:val="26"/>
                <w:szCs w:val="26"/>
              </w:rPr>
              <w:t>ИТОГО стоимость услуг: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ind w:right="14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C555B" w:rsidRDefault="00DC555B" w:rsidP="00A64AD6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A41910" w:rsidRPr="00DC555B" w:rsidRDefault="00A64AD6" w:rsidP="00A64AD6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DC555B">
        <w:rPr>
          <w:rFonts w:ascii="Times New Roman" w:hAnsi="Times New Roman" w:cs="Times New Roman"/>
          <w:sz w:val="26"/>
          <w:szCs w:val="26"/>
        </w:rPr>
        <w:t>* Стоимость ТО</w:t>
      </w:r>
      <w:r w:rsidR="00DC555B" w:rsidRPr="00DC555B">
        <w:rPr>
          <w:rFonts w:ascii="Times New Roman" w:hAnsi="Times New Roman" w:cs="Times New Roman"/>
          <w:sz w:val="26"/>
          <w:szCs w:val="26"/>
        </w:rPr>
        <w:t>, пер</w:t>
      </w:r>
      <w:r w:rsidR="00DC555B" w:rsidRPr="00DC555B">
        <w:rPr>
          <w:rFonts w:ascii="Times New Roman" w:hAnsi="Times New Roman" w:cs="Times New Roman"/>
          <w:sz w:val="26"/>
          <w:szCs w:val="26"/>
          <w:lang w:val="be-BY"/>
        </w:rPr>
        <w:t xml:space="preserve">иодичность и состав работ по техническому обслуживанию </w:t>
      </w:r>
      <w:r w:rsidRPr="00DC555B">
        <w:rPr>
          <w:rFonts w:ascii="Times New Roman" w:hAnsi="Times New Roman" w:cs="Times New Roman"/>
          <w:sz w:val="26"/>
          <w:szCs w:val="26"/>
        </w:rPr>
        <w:t>определен</w:t>
      </w:r>
      <w:r w:rsidR="00DC555B" w:rsidRPr="00DC555B">
        <w:rPr>
          <w:rFonts w:ascii="Times New Roman" w:hAnsi="Times New Roman" w:cs="Times New Roman"/>
          <w:sz w:val="26"/>
          <w:szCs w:val="26"/>
        </w:rPr>
        <w:t>ы</w:t>
      </w:r>
      <w:r w:rsidRPr="00DC555B">
        <w:rPr>
          <w:rFonts w:ascii="Times New Roman" w:hAnsi="Times New Roman" w:cs="Times New Roman"/>
          <w:sz w:val="26"/>
          <w:szCs w:val="26"/>
        </w:rPr>
        <w:t xml:space="preserve"> </w:t>
      </w:r>
      <w:r w:rsidR="00A41910" w:rsidRPr="00DC555B">
        <w:rPr>
          <w:rFonts w:ascii="Times New Roman" w:hAnsi="Times New Roman" w:cs="Times New Roman"/>
          <w:sz w:val="26"/>
          <w:szCs w:val="26"/>
          <w:lang w:val="be-BY"/>
        </w:rPr>
        <w:t>согласно технической и (или) эксплуатационной документации производителя.</w:t>
      </w:r>
    </w:p>
    <w:p w:rsidR="00A41910" w:rsidRPr="00DC555B" w:rsidRDefault="00A41910" w:rsidP="00A64AD6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A64AD6" w:rsidRPr="00DC555B" w:rsidRDefault="00A64AD6" w:rsidP="00A64AD6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DC555B">
        <w:rPr>
          <w:rFonts w:ascii="Times New Roman" w:hAnsi="Times New Roman" w:cs="Times New Roman"/>
          <w:sz w:val="26"/>
          <w:szCs w:val="26"/>
        </w:rPr>
        <w:t>** Выезды представителей сервисной службы для установления причин неисправностей входят в стоимость ТО.</w:t>
      </w:r>
    </w:p>
    <w:p w:rsidR="00A64AD6" w:rsidRPr="00DC555B" w:rsidRDefault="00A64AD6" w:rsidP="004F0F1B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DC555B" w:rsidRDefault="00DC555B" w:rsidP="00DC555B">
      <w:pPr>
        <w:tabs>
          <w:tab w:val="left" w:pos="1243"/>
          <w:tab w:val="left" w:pos="3053"/>
        </w:tabs>
        <w:spacing w:line="254" w:lineRule="exact"/>
        <w:rPr>
          <w:rFonts w:ascii="Times New Roman" w:hAnsi="Times New Roman" w:cs="Times New Roman"/>
          <w:b/>
          <w:spacing w:val="-9"/>
          <w:sz w:val="26"/>
          <w:szCs w:val="26"/>
        </w:rPr>
      </w:pPr>
    </w:p>
    <w:p w:rsidR="00DC555B" w:rsidRDefault="00DC555B" w:rsidP="00DC555B">
      <w:pPr>
        <w:tabs>
          <w:tab w:val="left" w:pos="1243"/>
          <w:tab w:val="left" w:pos="3053"/>
        </w:tabs>
        <w:spacing w:line="254" w:lineRule="exact"/>
        <w:rPr>
          <w:rFonts w:ascii="Times New Roman" w:hAnsi="Times New Roman" w:cs="Times New Roman"/>
          <w:b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spacing w:val="-9"/>
          <w:sz w:val="26"/>
          <w:szCs w:val="26"/>
        </w:rPr>
        <w:t>ИСПОЛНИТЕЛЬ</w:t>
      </w:r>
    </w:p>
    <w:p w:rsidR="00DC555B" w:rsidRPr="00DC555B" w:rsidRDefault="00DC555B" w:rsidP="00DC555B">
      <w:pPr>
        <w:tabs>
          <w:tab w:val="left" w:pos="1243"/>
          <w:tab w:val="left" w:pos="3053"/>
        </w:tabs>
        <w:spacing w:line="254" w:lineRule="exact"/>
        <w:rPr>
          <w:rFonts w:ascii="Times New Roman" w:hAnsi="Times New Roman" w:cs="Times New Roman"/>
          <w:b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spacing w:val="-9"/>
          <w:sz w:val="26"/>
          <w:szCs w:val="26"/>
        </w:rPr>
        <w:t>_______________________</w:t>
      </w:r>
    </w:p>
    <w:p w:rsidR="004F0F1B" w:rsidRDefault="004F0F1B" w:rsidP="004F0F1B">
      <w:pPr>
        <w:pStyle w:val="a5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F0F1B" w:rsidRPr="00E369FA" w:rsidRDefault="004F0F1B" w:rsidP="00A64AD6">
      <w:pPr>
        <w:pStyle w:val="a5"/>
        <w:ind w:right="141"/>
      </w:pPr>
    </w:p>
    <w:sectPr w:rsidR="004F0F1B" w:rsidRPr="00E369FA" w:rsidSect="00A41910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D3DCE"/>
    <w:rsid w:val="000E616F"/>
    <w:rsid w:val="001F7A79"/>
    <w:rsid w:val="00206F26"/>
    <w:rsid w:val="0025247C"/>
    <w:rsid w:val="002D3C1C"/>
    <w:rsid w:val="0030198B"/>
    <w:rsid w:val="003D7B81"/>
    <w:rsid w:val="004435DB"/>
    <w:rsid w:val="004F0F1B"/>
    <w:rsid w:val="005263E8"/>
    <w:rsid w:val="0059099C"/>
    <w:rsid w:val="005E1A08"/>
    <w:rsid w:val="00610C74"/>
    <w:rsid w:val="00613942"/>
    <w:rsid w:val="00743B00"/>
    <w:rsid w:val="00763E4B"/>
    <w:rsid w:val="00865D11"/>
    <w:rsid w:val="00990A7E"/>
    <w:rsid w:val="00A03D2E"/>
    <w:rsid w:val="00A41910"/>
    <w:rsid w:val="00A64AD6"/>
    <w:rsid w:val="00A83D97"/>
    <w:rsid w:val="00A92FF4"/>
    <w:rsid w:val="00B05283"/>
    <w:rsid w:val="00CE6677"/>
    <w:rsid w:val="00DC555B"/>
    <w:rsid w:val="00DD12F6"/>
    <w:rsid w:val="00DE495D"/>
    <w:rsid w:val="00E369FA"/>
    <w:rsid w:val="00E80FE0"/>
    <w:rsid w:val="00EB52B8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2D0482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6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2025-12-30T11:56:00Z</cp:lastPrinted>
  <dcterms:created xsi:type="dcterms:W3CDTF">2025-01-14T06:47:00Z</dcterms:created>
  <dcterms:modified xsi:type="dcterms:W3CDTF">2026-06-04T11:02:00Z</dcterms:modified>
</cp:coreProperties>
</file>