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AE871" w14:textId="77777777" w:rsidR="00767316" w:rsidRPr="001A4638" w:rsidRDefault="00767316" w:rsidP="008459FE">
      <w:pPr>
        <w:ind w:left="6096"/>
        <w:contextualSpacing/>
        <w:rPr>
          <w:rFonts w:eastAsia="Times New Roman"/>
        </w:rPr>
      </w:pPr>
      <w:r w:rsidRPr="00141AE2">
        <w:rPr>
          <w:rFonts w:eastAsia="Times New Roman"/>
        </w:rPr>
        <w:t>УТВ</w:t>
      </w:r>
      <w:r w:rsidRPr="001A4638">
        <w:rPr>
          <w:rFonts w:eastAsia="Times New Roman"/>
        </w:rPr>
        <w:t>ЕРЖДЕНО</w:t>
      </w:r>
    </w:p>
    <w:p w14:paraId="78F3E19B" w14:textId="77777777" w:rsidR="00767316" w:rsidRPr="001A4638" w:rsidRDefault="00767316" w:rsidP="008459FE">
      <w:pPr>
        <w:ind w:left="6096"/>
        <w:contextualSpacing/>
        <w:rPr>
          <w:rFonts w:eastAsia="Times New Roman"/>
        </w:rPr>
      </w:pPr>
      <w:r w:rsidRPr="001A4638">
        <w:rPr>
          <w:rFonts w:eastAsia="Times New Roman"/>
        </w:rPr>
        <w:t>Начальник ООТ</w:t>
      </w:r>
    </w:p>
    <w:p w14:paraId="3F22FE1B" w14:textId="77777777" w:rsidR="00767316" w:rsidRPr="001A4638" w:rsidRDefault="00767316" w:rsidP="008459FE">
      <w:pPr>
        <w:ind w:left="6096"/>
        <w:contextualSpacing/>
        <w:rPr>
          <w:rFonts w:eastAsia="Times New Roman"/>
        </w:rPr>
      </w:pPr>
      <w:r w:rsidRPr="001A4638">
        <w:rPr>
          <w:rFonts w:eastAsia="Times New Roman"/>
        </w:rPr>
        <w:t>РУП «Медтехника»</w:t>
      </w:r>
    </w:p>
    <w:p w14:paraId="3C7B22F5" w14:textId="77777777" w:rsidR="00767316" w:rsidRPr="001A4638" w:rsidRDefault="00767316" w:rsidP="008459FE">
      <w:pPr>
        <w:ind w:left="6096"/>
        <w:contextualSpacing/>
        <w:rPr>
          <w:rFonts w:eastAsia="Times New Roman"/>
        </w:rPr>
      </w:pPr>
      <w:r w:rsidRPr="001A4638">
        <w:rPr>
          <w:rFonts w:eastAsia="Times New Roman"/>
        </w:rPr>
        <w:t>______________ Зайцева Е.А.</w:t>
      </w:r>
    </w:p>
    <w:p w14:paraId="5AF8DFFA" w14:textId="65075B9D" w:rsidR="00767316" w:rsidRPr="001A4638" w:rsidRDefault="00767316" w:rsidP="008459FE">
      <w:pPr>
        <w:ind w:left="6096"/>
        <w:contextualSpacing/>
        <w:rPr>
          <w:rFonts w:eastAsia="Times New Roman"/>
        </w:rPr>
      </w:pPr>
      <w:r w:rsidRPr="001A4638">
        <w:rPr>
          <w:rFonts w:eastAsia="Times New Roman"/>
        </w:rPr>
        <w:t>«_</w:t>
      </w:r>
      <w:r w:rsidR="00204ACB">
        <w:rPr>
          <w:rFonts w:eastAsia="Times New Roman"/>
        </w:rPr>
        <w:t>04</w:t>
      </w:r>
      <w:r w:rsidRPr="001A4638">
        <w:rPr>
          <w:rFonts w:eastAsia="Times New Roman"/>
        </w:rPr>
        <w:t>_»_</w:t>
      </w:r>
      <w:r w:rsidR="00204ACB">
        <w:rPr>
          <w:rFonts w:eastAsia="Times New Roman"/>
        </w:rPr>
        <w:t>июня</w:t>
      </w:r>
      <w:bookmarkStart w:id="0" w:name="_GoBack"/>
      <w:bookmarkEnd w:id="0"/>
      <w:r w:rsidRPr="001A4638">
        <w:rPr>
          <w:rFonts w:eastAsia="Times New Roman"/>
        </w:rPr>
        <w:t>_2026 года</w:t>
      </w:r>
    </w:p>
    <w:p w14:paraId="18B564E5" w14:textId="77777777" w:rsidR="00767316" w:rsidRPr="001A4638" w:rsidRDefault="00767316" w:rsidP="00767316">
      <w:pPr>
        <w:contextualSpacing/>
        <w:jc w:val="center"/>
        <w:rPr>
          <w:rFonts w:eastAsia="Times New Roman"/>
          <w:bCs/>
        </w:rPr>
      </w:pPr>
    </w:p>
    <w:p w14:paraId="01EC6E53" w14:textId="77777777" w:rsidR="002D6AAC" w:rsidRDefault="002D6AAC" w:rsidP="00767316">
      <w:pPr>
        <w:contextualSpacing/>
        <w:jc w:val="center"/>
        <w:rPr>
          <w:rFonts w:eastAsia="Times New Roman"/>
          <w:bCs/>
        </w:rPr>
      </w:pPr>
      <w:r>
        <w:rPr>
          <w:rFonts w:eastAsia="Times New Roman"/>
          <w:bCs/>
        </w:rPr>
        <w:t>ЗОИ</w:t>
      </w:r>
    </w:p>
    <w:p w14:paraId="6651246A" w14:textId="77777777" w:rsidR="00767316" w:rsidRPr="001A4638" w:rsidRDefault="00767316" w:rsidP="00767316">
      <w:pPr>
        <w:contextualSpacing/>
        <w:jc w:val="center"/>
        <w:rPr>
          <w:rFonts w:eastAsia="Times New Roman"/>
          <w:bCs/>
        </w:rPr>
      </w:pPr>
      <w:r w:rsidRPr="001A4638">
        <w:rPr>
          <w:rFonts w:eastAsia="Times New Roman"/>
          <w:bCs/>
        </w:rPr>
        <w:t>Заявка на закупку</w:t>
      </w:r>
    </w:p>
    <w:p w14:paraId="51EEF48A" w14:textId="77777777" w:rsidR="001A4638" w:rsidRPr="001A4638" w:rsidRDefault="001A4638" w:rsidP="001A4638">
      <w:pPr>
        <w:ind w:right="142"/>
        <w:contextualSpacing/>
        <w:jc w:val="center"/>
        <w:rPr>
          <w:bCs/>
        </w:rPr>
      </w:pPr>
      <w:r w:rsidRPr="001A4638">
        <w:rPr>
          <w:bCs/>
        </w:rPr>
        <w:t>Расходные материалы для стерилизации</w:t>
      </w:r>
    </w:p>
    <w:p w14:paraId="5728308B" w14:textId="77777777" w:rsidR="00767316" w:rsidRPr="001A4638" w:rsidRDefault="00767316" w:rsidP="00767316">
      <w:pPr>
        <w:contextualSpacing/>
        <w:jc w:val="center"/>
        <w:rPr>
          <w:rFonts w:eastAsia="Times New Roman"/>
        </w:rPr>
      </w:pPr>
    </w:p>
    <w:p w14:paraId="3BDB193E" w14:textId="77777777" w:rsidR="00767316" w:rsidRPr="001A4638" w:rsidRDefault="00767316" w:rsidP="00767316">
      <w:pPr>
        <w:contextualSpacing/>
        <w:jc w:val="center"/>
        <w:rPr>
          <w:rFonts w:eastAsia="Times New Roman"/>
        </w:rPr>
      </w:pPr>
      <w:r w:rsidRPr="001A4638">
        <w:rPr>
          <w:rFonts w:eastAsia="Times New Roman"/>
        </w:rPr>
        <w:t>Сведения об организаторе: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4"/>
        <w:gridCol w:w="4656"/>
      </w:tblGrid>
      <w:tr w:rsidR="00767316" w:rsidRPr="001A4638" w14:paraId="59C4B57E" w14:textId="77777777" w:rsidTr="001A4638"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423B5" w14:textId="77777777" w:rsidR="00767316" w:rsidRPr="001A4638" w:rsidRDefault="00767316" w:rsidP="000D3CF8">
            <w:pPr>
              <w:contextualSpacing/>
              <w:rPr>
                <w:rFonts w:eastAsia="Times New Roman"/>
              </w:rPr>
            </w:pPr>
            <w:r w:rsidRPr="001A4638">
              <w:rPr>
                <w:rFonts w:eastAsia="Times New Roman"/>
              </w:rPr>
              <w:t xml:space="preserve">Полное наименование 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BBD6" w14:textId="77777777" w:rsidR="00767316" w:rsidRPr="001A4638" w:rsidRDefault="00767316" w:rsidP="000D3CF8">
            <w:pPr>
              <w:contextualSpacing/>
              <w:rPr>
                <w:rFonts w:eastAsia="Times New Roman"/>
              </w:rPr>
            </w:pPr>
            <w:r w:rsidRPr="001A4638">
              <w:rPr>
                <w:rFonts w:eastAsia="Times New Roman"/>
              </w:rPr>
              <w:t xml:space="preserve">Республиканское дочернее торговое унитарное предприятие «Медтехника» </w:t>
            </w:r>
          </w:p>
        </w:tc>
      </w:tr>
      <w:tr w:rsidR="00767316" w:rsidRPr="001A4638" w14:paraId="2609D425" w14:textId="77777777" w:rsidTr="001A4638"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377D1" w14:textId="77777777" w:rsidR="00767316" w:rsidRPr="001A4638" w:rsidRDefault="00767316" w:rsidP="000D3CF8">
            <w:pPr>
              <w:contextualSpacing/>
              <w:rPr>
                <w:rFonts w:eastAsia="Times New Roman"/>
              </w:rPr>
            </w:pPr>
            <w:r w:rsidRPr="001A4638">
              <w:rPr>
                <w:rFonts w:eastAsia="Times New Roman"/>
              </w:rPr>
              <w:t>Место нахождения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86CFB" w14:textId="77777777" w:rsidR="00767316" w:rsidRPr="001A4638" w:rsidRDefault="00767316" w:rsidP="000D3CF8">
            <w:pPr>
              <w:contextualSpacing/>
              <w:rPr>
                <w:rFonts w:eastAsia="Times New Roman"/>
              </w:rPr>
            </w:pPr>
            <w:r w:rsidRPr="001A4638">
              <w:rPr>
                <w:rFonts w:eastAsia="Times New Roman"/>
              </w:rPr>
              <w:t>г. Могилев, ул. Челюскинцев, 59</w:t>
            </w:r>
            <w:r w:rsidRPr="001A4638">
              <w:rPr>
                <w:rFonts w:eastAsia="Times New Roman"/>
                <w:vertAlign w:val="superscript"/>
              </w:rPr>
              <w:t>А</w:t>
            </w:r>
            <w:r w:rsidRPr="001A4638">
              <w:rPr>
                <w:rFonts w:eastAsia="Times New Roman"/>
              </w:rPr>
              <w:t xml:space="preserve"> </w:t>
            </w:r>
          </w:p>
        </w:tc>
      </w:tr>
      <w:tr w:rsidR="00767316" w:rsidRPr="001A4638" w14:paraId="1E354E3C" w14:textId="77777777" w:rsidTr="001A4638"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C45C3" w14:textId="77777777" w:rsidR="00767316" w:rsidRPr="001A4638" w:rsidRDefault="00767316" w:rsidP="000D3CF8">
            <w:pPr>
              <w:contextualSpacing/>
              <w:rPr>
                <w:rFonts w:eastAsia="Times New Roman"/>
              </w:rPr>
            </w:pPr>
            <w:r w:rsidRPr="001A4638">
              <w:rPr>
                <w:rFonts w:eastAsia="Times New Roman"/>
              </w:rPr>
              <w:t>УНП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D3E20" w14:textId="77777777" w:rsidR="00767316" w:rsidRPr="001A4638" w:rsidRDefault="00767316" w:rsidP="000D3CF8">
            <w:pPr>
              <w:contextualSpacing/>
              <w:rPr>
                <w:rFonts w:eastAsia="Times New Roman"/>
              </w:rPr>
            </w:pPr>
            <w:r w:rsidRPr="001A4638">
              <w:rPr>
                <w:rFonts w:eastAsia="Times New Roman"/>
              </w:rPr>
              <w:t>700052446</w:t>
            </w:r>
          </w:p>
        </w:tc>
      </w:tr>
      <w:tr w:rsidR="00767316" w:rsidRPr="001A4638" w14:paraId="46D8D50C" w14:textId="77777777" w:rsidTr="001A4638"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709F7" w14:textId="77777777" w:rsidR="00767316" w:rsidRPr="001A4638" w:rsidRDefault="00767316" w:rsidP="000D3CF8">
            <w:pPr>
              <w:contextualSpacing/>
              <w:rPr>
                <w:rFonts w:eastAsia="Times New Roman"/>
              </w:rPr>
            </w:pPr>
            <w:r w:rsidRPr="001A4638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5571" w14:textId="77777777" w:rsidR="00767316" w:rsidRPr="001A4638" w:rsidRDefault="00767316" w:rsidP="000D3CF8">
            <w:pPr>
              <w:contextualSpacing/>
              <w:rPr>
                <w:rFonts w:eastAsia="Times New Roman"/>
              </w:rPr>
            </w:pPr>
            <w:r w:rsidRPr="001A4638">
              <w:rPr>
                <w:rFonts w:eastAsia="Times New Roman"/>
                <w:lang w:val="en-US"/>
              </w:rPr>
              <w:t>zakupki</w:t>
            </w:r>
            <w:r w:rsidRPr="001A4638">
              <w:rPr>
                <w:rFonts w:eastAsia="Times New Roman"/>
              </w:rPr>
              <w:t>@</w:t>
            </w:r>
            <w:r w:rsidRPr="001A4638">
              <w:rPr>
                <w:rFonts w:eastAsia="Times New Roman"/>
                <w:lang w:val="en-US"/>
              </w:rPr>
              <w:t>med-tech</w:t>
            </w:r>
            <w:r w:rsidRPr="001A4638">
              <w:rPr>
                <w:rFonts w:eastAsia="Times New Roman"/>
              </w:rPr>
              <w:t>.</w:t>
            </w:r>
            <w:r w:rsidRPr="001A4638">
              <w:rPr>
                <w:rFonts w:eastAsia="Times New Roman"/>
                <w:lang w:val="en-US"/>
              </w:rPr>
              <w:t>by</w:t>
            </w:r>
          </w:p>
        </w:tc>
      </w:tr>
      <w:tr w:rsidR="00767316" w:rsidRPr="001A4638" w14:paraId="0E098BBE" w14:textId="77777777" w:rsidTr="001A4638"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21716" w14:textId="77777777" w:rsidR="00767316" w:rsidRPr="001A4638" w:rsidRDefault="00767316" w:rsidP="000D3CF8">
            <w:pPr>
              <w:contextualSpacing/>
              <w:rPr>
                <w:rFonts w:eastAsia="Times New Roman"/>
              </w:rPr>
            </w:pPr>
            <w:r w:rsidRPr="001A4638">
              <w:rPr>
                <w:rFonts w:eastAsia="Times New Roman"/>
              </w:rPr>
              <w:t xml:space="preserve">Адрес сайта в компьютерной сети Интернет 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C65C8" w14:textId="77777777" w:rsidR="00767316" w:rsidRPr="001A4638" w:rsidRDefault="00767316" w:rsidP="000D3CF8">
            <w:pPr>
              <w:contextualSpacing/>
              <w:rPr>
                <w:rFonts w:eastAsia="Times New Roman"/>
              </w:rPr>
            </w:pPr>
            <w:r w:rsidRPr="001A4638">
              <w:rPr>
                <w:rFonts w:eastAsia="Times New Roman"/>
              </w:rPr>
              <w:t>www.med-tech.by</w:t>
            </w:r>
          </w:p>
        </w:tc>
      </w:tr>
    </w:tbl>
    <w:p w14:paraId="1F42A296" w14:textId="77777777" w:rsidR="00767316" w:rsidRPr="001A4638" w:rsidRDefault="00767316" w:rsidP="00767316">
      <w:pPr>
        <w:contextualSpacing/>
        <w:jc w:val="both"/>
        <w:rPr>
          <w:rFonts w:eastAsia="Times New Roman"/>
        </w:rPr>
      </w:pPr>
      <w:r w:rsidRPr="001A4638">
        <w:rPr>
          <w:rFonts w:eastAsia="Times New Roman"/>
        </w:rPr>
        <w:t>1. Описание предмета закупки: медицинские изделия;</w:t>
      </w:r>
    </w:p>
    <w:p w14:paraId="5A640E8F" w14:textId="77777777" w:rsidR="00767316" w:rsidRPr="001A4638" w:rsidRDefault="00767316" w:rsidP="00767316">
      <w:pPr>
        <w:contextualSpacing/>
        <w:jc w:val="both"/>
        <w:rPr>
          <w:rFonts w:eastAsia="Times New Roman"/>
        </w:rPr>
      </w:pPr>
      <w:r w:rsidRPr="001A4638">
        <w:rPr>
          <w:rFonts w:eastAsia="Times New Roman"/>
        </w:rPr>
        <w:t>2. Область применения: медицина;</w:t>
      </w:r>
    </w:p>
    <w:p w14:paraId="4B8F7B62" w14:textId="77777777" w:rsidR="00767316" w:rsidRPr="001A4638" w:rsidRDefault="00767316" w:rsidP="00767316">
      <w:pPr>
        <w:contextualSpacing/>
        <w:jc w:val="both"/>
        <w:rPr>
          <w:rFonts w:eastAsia="Times New Roman"/>
        </w:rPr>
      </w:pPr>
      <w:r w:rsidRPr="001A4638">
        <w:rPr>
          <w:rFonts w:eastAsia="Times New Roman"/>
        </w:rPr>
        <w:t>3. Сведения о государственной закупке:</w:t>
      </w:r>
    </w:p>
    <w:p w14:paraId="5A7D4CF8" w14:textId="77777777" w:rsidR="00923844" w:rsidRPr="001A4638" w:rsidRDefault="00923844" w:rsidP="00AD324F">
      <w:pPr>
        <w:contextualSpacing/>
        <w:jc w:val="center"/>
      </w:pPr>
      <w:r w:rsidRPr="001A4638">
        <w:t>Лот №</w:t>
      </w:r>
      <w:r w:rsidR="00AD324F" w:rsidRPr="001A4638">
        <w:t>8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5"/>
        <w:gridCol w:w="5587"/>
      </w:tblGrid>
      <w:tr w:rsidR="00923844" w:rsidRPr="001A4638" w14:paraId="4788755D" w14:textId="77777777" w:rsidTr="00923844">
        <w:tc>
          <w:tcPr>
            <w:tcW w:w="3686" w:type="dxa"/>
            <w:vAlign w:val="center"/>
          </w:tcPr>
          <w:p w14:paraId="13FEB54A" w14:textId="77777777" w:rsidR="00923844" w:rsidRPr="001A4638" w:rsidRDefault="00923844" w:rsidP="00923844">
            <w:pPr>
              <w:contextualSpacing/>
              <w:jc w:val="center"/>
            </w:pPr>
            <w:r w:rsidRPr="001A4638">
              <w:t>Предмет государственной  закупки (наименование товара)</w:t>
            </w:r>
          </w:p>
        </w:tc>
        <w:tc>
          <w:tcPr>
            <w:tcW w:w="6095" w:type="dxa"/>
            <w:vAlign w:val="center"/>
          </w:tcPr>
          <w:p w14:paraId="2D7DA0A4" w14:textId="77777777" w:rsidR="00923844" w:rsidRPr="001A4638" w:rsidRDefault="00923844" w:rsidP="00923844">
            <w:pPr>
              <w:jc w:val="center"/>
            </w:pPr>
            <w:r w:rsidRPr="001A4638">
              <w:t xml:space="preserve">Индикаторы химические для контроля паровой стерилизации </w:t>
            </w:r>
          </w:p>
        </w:tc>
      </w:tr>
      <w:tr w:rsidR="00923844" w:rsidRPr="001A4638" w14:paraId="5AD4059A" w14:textId="77777777" w:rsidTr="00923844">
        <w:tc>
          <w:tcPr>
            <w:tcW w:w="3686" w:type="dxa"/>
            <w:vAlign w:val="center"/>
          </w:tcPr>
          <w:p w14:paraId="590B5D0E" w14:textId="77777777" w:rsidR="00923844" w:rsidRPr="001A4638" w:rsidRDefault="00923844" w:rsidP="00923844">
            <w:pPr>
              <w:contextualSpacing/>
            </w:pPr>
            <w:r w:rsidRPr="001A4638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  <w:vAlign w:val="center"/>
          </w:tcPr>
          <w:p w14:paraId="23FDCDFC" w14:textId="77777777" w:rsidR="00923844" w:rsidRPr="001A4638" w:rsidRDefault="00923844" w:rsidP="00923844">
            <w:r w:rsidRPr="001A4638">
              <w:rPr>
                <w:color w:val="000000"/>
              </w:rPr>
              <w:t>Согласно приложению к лоту №</w:t>
            </w:r>
            <w:r w:rsidR="00AD324F" w:rsidRPr="001A4638">
              <w:rPr>
                <w:color w:val="000000"/>
              </w:rPr>
              <w:t>8</w:t>
            </w:r>
          </w:p>
        </w:tc>
      </w:tr>
      <w:tr w:rsidR="00923844" w:rsidRPr="001A4638" w14:paraId="02A1D61E" w14:textId="77777777" w:rsidTr="00923844">
        <w:tc>
          <w:tcPr>
            <w:tcW w:w="3686" w:type="dxa"/>
            <w:vAlign w:val="center"/>
          </w:tcPr>
          <w:p w14:paraId="12E7C29C" w14:textId="77777777" w:rsidR="00923844" w:rsidRPr="001A4638" w:rsidRDefault="00923844" w:rsidP="00923844">
            <w:pPr>
              <w:contextualSpacing/>
            </w:pPr>
            <w:r w:rsidRPr="001A4638">
              <w:t>Код по ОКРБ (9 знаков)</w:t>
            </w:r>
          </w:p>
        </w:tc>
        <w:tc>
          <w:tcPr>
            <w:tcW w:w="6095" w:type="dxa"/>
          </w:tcPr>
          <w:p w14:paraId="60219018" w14:textId="77777777" w:rsidR="00923844" w:rsidRPr="001A4638" w:rsidRDefault="00EB5397" w:rsidP="00923844">
            <w:pPr>
              <w:jc w:val="both"/>
            </w:pPr>
            <w:r w:rsidRPr="001A4638">
              <w:t>32.50.50.390</w:t>
            </w:r>
          </w:p>
        </w:tc>
      </w:tr>
      <w:tr w:rsidR="00923844" w:rsidRPr="001A4638" w14:paraId="30009C52" w14:textId="77777777" w:rsidTr="00923844">
        <w:tc>
          <w:tcPr>
            <w:tcW w:w="3686" w:type="dxa"/>
            <w:vAlign w:val="center"/>
          </w:tcPr>
          <w:p w14:paraId="159FF7DF" w14:textId="77777777" w:rsidR="00923844" w:rsidRPr="001A4638" w:rsidRDefault="00923844" w:rsidP="00923844">
            <w:pPr>
              <w:contextualSpacing/>
            </w:pPr>
            <w:r w:rsidRPr="001A4638">
              <w:t>Объем (количество)</w:t>
            </w:r>
          </w:p>
        </w:tc>
        <w:tc>
          <w:tcPr>
            <w:tcW w:w="6095" w:type="dxa"/>
            <w:vAlign w:val="center"/>
          </w:tcPr>
          <w:p w14:paraId="34F4D79E" w14:textId="77777777" w:rsidR="00923844" w:rsidRPr="001A4638" w:rsidRDefault="00AD324F" w:rsidP="00923844">
            <w:pPr>
              <w:contextualSpacing/>
            </w:pPr>
            <w:r w:rsidRPr="001A4638">
              <w:t>280</w:t>
            </w:r>
            <w:r w:rsidR="001A4638">
              <w:t xml:space="preserve"> </w:t>
            </w:r>
            <w:r w:rsidR="00923844" w:rsidRPr="001A4638">
              <w:t>000 шт.</w:t>
            </w:r>
          </w:p>
        </w:tc>
      </w:tr>
      <w:tr w:rsidR="00923844" w:rsidRPr="001A4638" w14:paraId="54AA4EC6" w14:textId="77777777" w:rsidTr="00923844">
        <w:tc>
          <w:tcPr>
            <w:tcW w:w="3686" w:type="dxa"/>
            <w:vAlign w:val="center"/>
          </w:tcPr>
          <w:p w14:paraId="2279BA0D" w14:textId="77777777" w:rsidR="00923844" w:rsidRPr="001A4638" w:rsidRDefault="00923844" w:rsidP="00923844">
            <w:pPr>
              <w:contextualSpacing/>
            </w:pPr>
            <w:r w:rsidRPr="001A4638">
              <w:t>Предельная стоимость государственной закупки по лоту</w:t>
            </w:r>
          </w:p>
        </w:tc>
        <w:tc>
          <w:tcPr>
            <w:tcW w:w="6095" w:type="dxa"/>
            <w:vAlign w:val="center"/>
          </w:tcPr>
          <w:p w14:paraId="32E34A68" w14:textId="77777777" w:rsidR="00923844" w:rsidRPr="001A4638" w:rsidRDefault="002D6AAC" w:rsidP="00923844">
            <w:pPr>
              <w:contextualSpacing/>
            </w:pPr>
            <w:r>
              <w:t>16 037,56</w:t>
            </w:r>
            <w:r w:rsidR="00923844" w:rsidRPr="001A4638">
              <w:t xml:space="preserve"> руб.</w:t>
            </w:r>
          </w:p>
        </w:tc>
      </w:tr>
      <w:tr w:rsidR="00923844" w:rsidRPr="001A4638" w14:paraId="49FE2400" w14:textId="77777777" w:rsidTr="0092384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D75A" w14:textId="77777777" w:rsidR="00923844" w:rsidRPr="001A4638" w:rsidRDefault="00923844" w:rsidP="00923844">
            <w:pPr>
              <w:contextualSpacing/>
              <w:rPr>
                <w:color w:val="000000"/>
              </w:rPr>
            </w:pPr>
            <w:r w:rsidRPr="001A4638">
              <w:t>Сведения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4DDF" w14:textId="77777777" w:rsidR="00923844" w:rsidRPr="001A4638" w:rsidRDefault="00923844" w:rsidP="00923844">
            <w:pPr>
              <w:rPr>
                <w:sz w:val="16"/>
                <w:szCs w:val="16"/>
              </w:rPr>
            </w:pPr>
            <w:r w:rsidRPr="001A4638">
              <w:rPr>
                <w:color w:val="000000"/>
                <w:sz w:val="16"/>
                <w:szCs w:val="16"/>
                <w:shd w:val="clear" w:color="auto" w:fill="FFFFFF"/>
              </w:rPr>
              <w:t>УЗ "Горецкая ЦРБ" 700102072</w:t>
            </w:r>
          </w:p>
        </w:tc>
      </w:tr>
    </w:tbl>
    <w:p w14:paraId="35B7F27C" w14:textId="77777777" w:rsidR="00923844" w:rsidRPr="001A4638" w:rsidRDefault="00923844" w:rsidP="00923844">
      <w:pPr>
        <w:contextualSpacing/>
        <w:rPr>
          <w:color w:val="000000"/>
        </w:rPr>
      </w:pPr>
      <w:r w:rsidRPr="001A4638">
        <w:rPr>
          <w:color w:val="000000"/>
        </w:rPr>
        <w:t>Приложение к лоту №</w:t>
      </w:r>
      <w:r w:rsidR="00AD324F" w:rsidRPr="001A4638">
        <w:rPr>
          <w:color w:val="000000"/>
        </w:rPr>
        <w:t>8</w:t>
      </w:r>
      <w:r w:rsidRPr="001A4638">
        <w:rPr>
          <w:color w:val="000000"/>
        </w:rPr>
        <w:t>:</w:t>
      </w:r>
    </w:p>
    <w:p w14:paraId="6CDE5AC2" w14:textId="77777777" w:rsidR="00923844" w:rsidRPr="001A4638" w:rsidRDefault="00923844" w:rsidP="00923844">
      <w:pPr>
        <w:contextualSpacing/>
        <w:rPr>
          <w:color w:val="000000"/>
        </w:rPr>
      </w:pPr>
      <w:r w:rsidRPr="001A4638">
        <w:rPr>
          <w:color w:val="000000"/>
        </w:rPr>
        <w:t xml:space="preserve">1.Состав медицинских изделий: </w:t>
      </w:r>
    </w:p>
    <w:tbl>
      <w:tblPr>
        <w:tblW w:w="92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8"/>
        <w:gridCol w:w="1452"/>
      </w:tblGrid>
      <w:tr w:rsidR="00923844" w:rsidRPr="001A4638" w14:paraId="6179A749" w14:textId="77777777" w:rsidTr="00923844">
        <w:tc>
          <w:tcPr>
            <w:tcW w:w="709" w:type="dxa"/>
          </w:tcPr>
          <w:p w14:paraId="294CAAE8" w14:textId="77777777" w:rsidR="00923844" w:rsidRPr="001A4638" w:rsidRDefault="00923844" w:rsidP="00923844">
            <w:pPr>
              <w:contextualSpacing/>
              <w:jc w:val="center"/>
              <w:rPr>
                <w:color w:val="000000"/>
              </w:rPr>
            </w:pPr>
            <w:r w:rsidRPr="001A4638">
              <w:rPr>
                <w:color w:val="000000"/>
              </w:rPr>
              <w:t>№ п/п</w:t>
            </w:r>
          </w:p>
        </w:tc>
        <w:tc>
          <w:tcPr>
            <w:tcW w:w="7088" w:type="dxa"/>
            <w:vAlign w:val="center"/>
          </w:tcPr>
          <w:p w14:paraId="7D454571" w14:textId="77777777" w:rsidR="00923844" w:rsidRPr="001A4638" w:rsidRDefault="00923844" w:rsidP="00923844">
            <w:pPr>
              <w:contextualSpacing/>
              <w:jc w:val="center"/>
              <w:rPr>
                <w:color w:val="000000"/>
              </w:rPr>
            </w:pPr>
            <w:r w:rsidRPr="001A4638">
              <w:rPr>
                <w:color w:val="000000"/>
              </w:rPr>
              <w:t xml:space="preserve">Наименование </w:t>
            </w:r>
          </w:p>
        </w:tc>
        <w:tc>
          <w:tcPr>
            <w:tcW w:w="1452" w:type="dxa"/>
            <w:vAlign w:val="center"/>
          </w:tcPr>
          <w:p w14:paraId="658604F9" w14:textId="77777777" w:rsidR="00923844" w:rsidRPr="001A4638" w:rsidRDefault="00923844" w:rsidP="00923844">
            <w:pPr>
              <w:contextualSpacing/>
              <w:jc w:val="center"/>
              <w:rPr>
                <w:color w:val="000000"/>
              </w:rPr>
            </w:pPr>
            <w:r w:rsidRPr="001A4638">
              <w:rPr>
                <w:color w:val="000000"/>
              </w:rPr>
              <w:t>Кол-во, шт.</w:t>
            </w:r>
          </w:p>
        </w:tc>
      </w:tr>
      <w:tr w:rsidR="00923844" w:rsidRPr="001A4638" w14:paraId="4E341306" w14:textId="77777777" w:rsidTr="00923844">
        <w:tc>
          <w:tcPr>
            <w:tcW w:w="709" w:type="dxa"/>
          </w:tcPr>
          <w:p w14:paraId="13138BC4" w14:textId="77777777" w:rsidR="00923844" w:rsidRPr="001A4638" w:rsidRDefault="00923844" w:rsidP="00923844">
            <w:pPr>
              <w:contextualSpacing/>
              <w:jc w:val="center"/>
              <w:rPr>
                <w:color w:val="000000"/>
              </w:rPr>
            </w:pPr>
            <w:r w:rsidRPr="001A4638">
              <w:rPr>
                <w:color w:val="000000"/>
              </w:rPr>
              <w:t>1.1</w:t>
            </w:r>
          </w:p>
        </w:tc>
        <w:tc>
          <w:tcPr>
            <w:tcW w:w="7088" w:type="dxa"/>
            <w:vAlign w:val="center"/>
          </w:tcPr>
          <w:p w14:paraId="6FE5956C" w14:textId="77777777" w:rsidR="00923844" w:rsidRPr="001A4638" w:rsidRDefault="00923844" w:rsidP="00923844">
            <w:pPr>
              <w:contextualSpacing/>
              <w:rPr>
                <w:color w:val="000000"/>
              </w:rPr>
            </w:pPr>
            <w:r w:rsidRPr="001A4638">
              <w:rPr>
                <w:color w:val="000000"/>
              </w:rPr>
              <w:t>Индикаторы  контроля паровой стерилизации наружные – 134/20</w:t>
            </w:r>
          </w:p>
        </w:tc>
        <w:tc>
          <w:tcPr>
            <w:tcW w:w="1452" w:type="dxa"/>
            <w:vAlign w:val="center"/>
          </w:tcPr>
          <w:p w14:paraId="55A24B6A" w14:textId="77777777" w:rsidR="00923844" w:rsidRPr="001A4638" w:rsidRDefault="00923844" w:rsidP="00923844">
            <w:pPr>
              <w:jc w:val="center"/>
              <w:rPr>
                <w:bCs/>
              </w:rPr>
            </w:pPr>
            <w:r w:rsidRPr="001A4638">
              <w:rPr>
                <w:bCs/>
              </w:rPr>
              <w:t>100000</w:t>
            </w:r>
          </w:p>
        </w:tc>
      </w:tr>
      <w:tr w:rsidR="00923844" w:rsidRPr="001A4638" w14:paraId="010F29F7" w14:textId="77777777" w:rsidTr="00923844">
        <w:tc>
          <w:tcPr>
            <w:tcW w:w="709" w:type="dxa"/>
          </w:tcPr>
          <w:p w14:paraId="3ECAAE23" w14:textId="77777777" w:rsidR="00923844" w:rsidRPr="001A4638" w:rsidRDefault="00923844" w:rsidP="00923844">
            <w:pPr>
              <w:contextualSpacing/>
              <w:jc w:val="center"/>
              <w:rPr>
                <w:color w:val="000000"/>
              </w:rPr>
            </w:pPr>
            <w:r w:rsidRPr="001A4638">
              <w:rPr>
                <w:color w:val="000000"/>
              </w:rPr>
              <w:t>1.2</w:t>
            </w:r>
          </w:p>
        </w:tc>
        <w:tc>
          <w:tcPr>
            <w:tcW w:w="7088" w:type="dxa"/>
            <w:vAlign w:val="center"/>
          </w:tcPr>
          <w:p w14:paraId="00875035" w14:textId="77777777" w:rsidR="00923844" w:rsidRPr="001A4638" w:rsidRDefault="00923844" w:rsidP="00923844">
            <w:pPr>
              <w:contextualSpacing/>
              <w:rPr>
                <w:color w:val="000000"/>
              </w:rPr>
            </w:pPr>
            <w:r w:rsidRPr="001A4638">
              <w:rPr>
                <w:color w:val="000000"/>
              </w:rPr>
              <w:t>Индикаторы  контроля паровой стерилизации внутренние – 134/20</w:t>
            </w:r>
          </w:p>
        </w:tc>
        <w:tc>
          <w:tcPr>
            <w:tcW w:w="1452" w:type="dxa"/>
            <w:vAlign w:val="center"/>
          </w:tcPr>
          <w:p w14:paraId="621CAC69" w14:textId="77777777" w:rsidR="00923844" w:rsidRPr="001A4638" w:rsidRDefault="00923844" w:rsidP="00923844">
            <w:pPr>
              <w:jc w:val="center"/>
              <w:rPr>
                <w:bCs/>
              </w:rPr>
            </w:pPr>
            <w:r w:rsidRPr="001A4638">
              <w:rPr>
                <w:bCs/>
              </w:rPr>
              <w:t>100000</w:t>
            </w:r>
          </w:p>
        </w:tc>
      </w:tr>
      <w:tr w:rsidR="00923844" w:rsidRPr="001A4638" w14:paraId="2EBF52E6" w14:textId="77777777" w:rsidTr="00923844">
        <w:tc>
          <w:tcPr>
            <w:tcW w:w="709" w:type="dxa"/>
          </w:tcPr>
          <w:p w14:paraId="3DC9A44D" w14:textId="77777777" w:rsidR="00923844" w:rsidRPr="001A4638" w:rsidRDefault="00923844" w:rsidP="00923844">
            <w:pPr>
              <w:contextualSpacing/>
              <w:jc w:val="center"/>
              <w:rPr>
                <w:color w:val="000000"/>
              </w:rPr>
            </w:pPr>
            <w:r w:rsidRPr="001A4638">
              <w:rPr>
                <w:color w:val="000000"/>
              </w:rPr>
              <w:t>1.3</w:t>
            </w:r>
          </w:p>
        </w:tc>
        <w:tc>
          <w:tcPr>
            <w:tcW w:w="7088" w:type="dxa"/>
            <w:vAlign w:val="center"/>
          </w:tcPr>
          <w:p w14:paraId="7BB0E0F5" w14:textId="77777777" w:rsidR="00923844" w:rsidRPr="001A4638" w:rsidRDefault="00923844" w:rsidP="00923844">
            <w:pPr>
              <w:contextualSpacing/>
              <w:rPr>
                <w:color w:val="000000"/>
              </w:rPr>
            </w:pPr>
            <w:r w:rsidRPr="001A4638">
              <w:rPr>
                <w:color w:val="000000"/>
              </w:rPr>
              <w:t>Индикаторы  контроля паровой стерилизации наружные – 134/3,5</w:t>
            </w:r>
          </w:p>
        </w:tc>
        <w:tc>
          <w:tcPr>
            <w:tcW w:w="1452" w:type="dxa"/>
            <w:vAlign w:val="center"/>
          </w:tcPr>
          <w:p w14:paraId="4BB30B24" w14:textId="77777777" w:rsidR="00923844" w:rsidRPr="001A4638" w:rsidRDefault="00923844" w:rsidP="00923844">
            <w:pPr>
              <w:jc w:val="center"/>
              <w:rPr>
                <w:bCs/>
              </w:rPr>
            </w:pPr>
            <w:r w:rsidRPr="001A4638">
              <w:rPr>
                <w:bCs/>
              </w:rPr>
              <w:t>20000</w:t>
            </w:r>
          </w:p>
        </w:tc>
      </w:tr>
      <w:tr w:rsidR="00923844" w:rsidRPr="001A4638" w14:paraId="372DD7BE" w14:textId="77777777" w:rsidTr="00923844">
        <w:tc>
          <w:tcPr>
            <w:tcW w:w="709" w:type="dxa"/>
          </w:tcPr>
          <w:p w14:paraId="7CDC0DD4" w14:textId="77777777" w:rsidR="00923844" w:rsidRPr="001A4638" w:rsidRDefault="00923844" w:rsidP="00923844">
            <w:pPr>
              <w:contextualSpacing/>
              <w:jc w:val="center"/>
              <w:rPr>
                <w:color w:val="000000"/>
              </w:rPr>
            </w:pPr>
            <w:r w:rsidRPr="001A4638">
              <w:rPr>
                <w:color w:val="000000"/>
              </w:rPr>
              <w:t>1.4</w:t>
            </w:r>
          </w:p>
        </w:tc>
        <w:tc>
          <w:tcPr>
            <w:tcW w:w="7088" w:type="dxa"/>
            <w:vAlign w:val="center"/>
          </w:tcPr>
          <w:p w14:paraId="210B7AC6" w14:textId="77777777" w:rsidR="00923844" w:rsidRPr="001A4638" w:rsidRDefault="00923844" w:rsidP="00923844">
            <w:pPr>
              <w:contextualSpacing/>
              <w:rPr>
                <w:color w:val="000000"/>
              </w:rPr>
            </w:pPr>
            <w:r w:rsidRPr="001A4638">
              <w:rPr>
                <w:color w:val="000000"/>
              </w:rPr>
              <w:t>Индикаторы  контроля паровой стерилизации внутренние – 134/3,5</w:t>
            </w:r>
          </w:p>
        </w:tc>
        <w:tc>
          <w:tcPr>
            <w:tcW w:w="1452" w:type="dxa"/>
            <w:vAlign w:val="center"/>
          </w:tcPr>
          <w:p w14:paraId="5071C20A" w14:textId="77777777" w:rsidR="00923844" w:rsidRPr="001A4638" w:rsidRDefault="00923844" w:rsidP="00923844">
            <w:pPr>
              <w:jc w:val="center"/>
              <w:rPr>
                <w:bCs/>
              </w:rPr>
            </w:pPr>
            <w:r w:rsidRPr="001A4638">
              <w:rPr>
                <w:bCs/>
              </w:rPr>
              <w:t>20000</w:t>
            </w:r>
          </w:p>
        </w:tc>
      </w:tr>
      <w:tr w:rsidR="00AD324F" w:rsidRPr="001A4638" w14:paraId="1A495742" w14:textId="77777777" w:rsidTr="00923844">
        <w:tc>
          <w:tcPr>
            <w:tcW w:w="709" w:type="dxa"/>
          </w:tcPr>
          <w:p w14:paraId="74BA7341" w14:textId="77777777" w:rsidR="00AD324F" w:rsidRPr="001A4638" w:rsidRDefault="00AD324F" w:rsidP="00923844">
            <w:pPr>
              <w:contextualSpacing/>
              <w:jc w:val="center"/>
              <w:rPr>
                <w:color w:val="000000"/>
              </w:rPr>
            </w:pPr>
            <w:r w:rsidRPr="001A4638">
              <w:rPr>
                <w:color w:val="000000"/>
              </w:rPr>
              <w:t>1.5</w:t>
            </w:r>
          </w:p>
        </w:tc>
        <w:tc>
          <w:tcPr>
            <w:tcW w:w="7088" w:type="dxa"/>
            <w:vAlign w:val="center"/>
          </w:tcPr>
          <w:p w14:paraId="2FE47FA6" w14:textId="77777777" w:rsidR="00AD324F" w:rsidRPr="001A4638" w:rsidRDefault="00AD324F" w:rsidP="00AD324F">
            <w:pPr>
              <w:contextualSpacing/>
              <w:rPr>
                <w:color w:val="000000"/>
              </w:rPr>
            </w:pPr>
            <w:r w:rsidRPr="001A4638">
              <w:rPr>
                <w:color w:val="000000"/>
              </w:rPr>
              <w:t>Индикаторы  контроля паровой стерилизации наружные – 132/5</w:t>
            </w:r>
          </w:p>
        </w:tc>
        <w:tc>
          <w:tcPr>
            <w:tcW w:w="1452" w:type="dxa"/>
            <w:vAlign w:val="center"/>
          </w:tcPr>
          <w:p w14:paraId="6C01C0AB" w14:textId="77777777" w:rsidR="00AD324F" w:rsidRPr="001A4638" w:rsidRDefault="00AD324F" w:rsidP="00923844">
            <w:pPr>
              <w:jc w:val="center"/>
              <w:rPr>
                <w:bCs/>
              </w:rPr>
            </w:pPr>
            <w:r w:rsidRPr="001A4638">
              <w:rPr>
                <w:bCs/>
              </w:rPr>
              <w:t>10000</w:t>
            </w:r>
          </w:p>
        </w:tc>
      </w:tr>
      <w:tr w:rsidR="00AD324F" w:rsidRPr="001A4638" w14:paraId="7C702C37" w14:textId="77777777" w:rsidTr="00923844">
        <w:tc>
          <w:tcPr>
            <w:tcW w:w="709" w:type="dxa"/>
          </w:tcPr>
          <w:p w14:paraId="0AA551A0" w14:textId="77777777" w:rsidR="00AD324F" w:rsidRPr="001A4638" w:rsidRDefault="00AD324F" w:rsidP="00923844">
            <w:pPr>
              <w:contextualSpacing/>
              <w:jc w:val="center"/>
              <w:rPr>
                <w:color w:val="000000"/>
              </w:rPr>
            </w:pPr>
            <w:r w:rsidRPr="001A4638">
              <w:rPr>
                <w:color w:val="000000"/>
              </w:rPr>
              <w:t>1.6</w:t>
            </w:r>
          </w:p>
        </w:tc>
        <w:tc>
          <w:tcPr>
            <w:tcW w:w="7088" w:type="dxa"/>
            <w:vAlign w:val="center"/>
          </w:tcPr>
          <w:p w14:paraId="03392804" w14:textId="77777777" w:rsidR="00AD324F" w:rsidRPr="001A4638" w:rsidRDefault="00AD324F" w:rsidP="00AD324F">
            <w:pPr>
              <w:contextualSpacing/>
              <w:rPr>
                <w:color w:val="000000"/>
              </w:rPr>
            </w:pPr>
            <w:r w:rsidRPr="001A4638">
              <w:rPr>
                <w:color w:val="000000"/>
              </w:rPr>
              <w:t>Индикаторы  контроля паровой стерилизации внутренние – 132/5</w:t>
            </w:r>
          </w:p>
        </w:tc>
        <w:tc>
          <w:tcPr>
            <w:tcW w:w="1452" w:type="dxa"/>
            <w:vAlign w:val="center"/>
          </w:tcPr>
          <w:p w14:paraId="42C0E078" w14:textId="77777777" w:rsidR="00AD324F" w:rsidRPr="001A4638" w:rsidRDefault="00AD324F" w:rsidP="00923844">
            <w:pPr>
              <w:jc w:val="center"/>
              <w:rPr>
                <w:bCs/>
              </w:rPr>
            </w:pPr>
            <w:r w:rsidRPr="001A4638">
              <w:rPr>
                <w:bCs/>
              </w:rPr>
              <w:t>10000</w:t>
            </w:r>
          </w:p>
        </w:tc>
      </w:tr>
      <w:tr w:rsidR="00AD324F" w:rsidRPr="001A4638" w14:paraId="4C9BFEE9" w14:textId="77777777" w:rsidTr="00923844">
        <w:tc>
          <w:tcPr>
            <w:tcW w:w="709" w:type="dxa"/>
          </w:tcPr>
          <w:p w14:paraId="765D3BE7" w14:textId="77777777" w:rsidR="00AD324F" w:rsidRPr="001A4638" w:rsidRDefault="00AD324F" w:rsidP="00923844">
            <w:pPr>
              <w:contextualSpacing/>
              <w:jc w:val="center"/>
              <w:rPr>
                <w:color w:val="000000"/>
              </w:rPr>
            </w:pPr>
            <w:r w:rsidRPr="001A4638">
              <w:rPr>
                <w:color w:val="000000"/>
              </w:rPr>
              <w:t>1.7</w:t>
            </w:r>
          </w:p>
        </w:tc>
        <w:tc>
          <w:tcPr>
            <w:tcW w:w="7088" w:type="dxa"/>
            <w:vAlign w:val="center"/>
          </w:tcPr>
          <w:p w14:paraId="71D00BEB" w14:textId="77777777" w:rsidR="00AD324F" w:rsidRPr="001A4638" w:rsidRDefault="00AD324F" w:rsidP="00AD324F">
            <w:pPr>
              <w:contextualSpacing/>
              <w:rPr>
                <w:color w:val="000000"/>
              </w:rPr>
            </w:pPr>
            <w:r w:rsidRPr="001A4638">
              <w:rPr>
                <w:color w:val="000000"/>
              </w:rPr>
              <w:t>Индикаторы  контроля паровой стерилизации наружные – 134/45</w:t>
            </w:r>
          </w:p>
        </w:tc>
        <w:tc>
          <w:tcPr>
            <w:tcW w:w="1452" w:type="dxa"/>
            <w:vAlign w:val="center"/>
          </w:tcPr>
          <w:p w14:paraId="55663214" w14:textId="77777777" w:rsidR="00AD324F" w:rsidRPr="001A4638" w:rsidRDefault="00AD324F" w:rsidP="00923844">
            <w:pPr>
              <w:jc w:val="center"/>
              <w:rPr>
                <w:bCs/>
              </w:rPr>
            </w:pPr>
            <w:r w:rsidRPr="001A4638">
              <w:rPr>
                <w:bCs/>
              </w:rPr>
              <w:t>10000</w:t>
            </w:r>
          </w:p>
        </w:tc>
      </w:tr>
      <w:tr w:rsidR="00AD324F" w:rsidRPr="001A4638" w14:paraId="76A39813" w14:textId="77777777" w:rsidTr="00923844">
        <w:tc>
          <w:tcPr>
            <w:tcW w:w="709" w:type="dxa"/>
          </w:tcPr>
          <w:p w14:paraId="178EFBBA" w14:textId="77777777" w:rsidR="00AD324F" w:rsidRPr="001A4638" w:rsidRDefault="00AD324F" w:rsidP="00923844">
            <w:pPr>
              <w:contextualSpacing/>
              <w:jc w:val="center"/>
              <w:rPr>
                <w:color w:val="000000"/>
              </w:rPr>
            </w:pPr>
            <w:r w:rsidRPr="001A4638">
              <w:rPr>
                <w:color w:val="000000"/>
              </w:rPr>
              <w:t>1.8</w:t>
            </w:r>
          </w:p>
        </w:tc>
        <w:tc>
          <w:tcPr>
            <w:tcW w:w="7088" w:type="dxa"/>
            <w:vAlign w:val="center"/>
          </w:tcPr>
          <w:p w14:paraId="635BC232" w14:textId="77777777" w:rsidR="00AD324F" w:rsidRPr="001A4638" w:rsidRDefault="00AD324F" w:rsidP="00AD324F">
            <w:pPr>
              <w:contextualSpacing/>
              <w:rPr>
                <w:color w:val="000000"/>
              </w:rPr>
            </w:pPr>
            <w:r w:rsidRPr="001A4638">
              <w:rPr>
                <w:color w:val="000000"/>
              </w:rPr>
              <w:t>Индикаторы  контроля паровой стерилизации внутренние – 134/45</w:t>
            </w:r>
          </w:p>
        </w:tc>
        <w:tc>
          <w:tcPr>
            <w:tcW w:w="1452" w:type="dxa"/>
            <w:vAlign w:val="center"/>
          </w:tcPr>
          <w:p w14:paraId="5235D7C6" w14:textId="77777777" w:rsidR="00AD324F" w:rsidRPr="001A4638" w:rsidRDefault="00AD324F" w:rsidP="00923844">
            <w:pPr>
              <w:jc w:val="center"/>
              <w:rPr>
                <w:bCs/>
              </w:rPr>
            </w:pPr>
            <w:r w:rsidRPr="001A4638">
              <w:rPr>
                <w:bCs/>
              </w:rPr>
              <w:t>10000</w:t>
            </w:r>
          </w:p>
        </w:tc>
      </w:tr>
    </w:tbl>
    <w:p w14:paraId="7D0E063D" w14:textId="77777777" w:rsidR="00923844" w:rsidRPr="001A4638" w:rsidRDefault="00923844" w:rsidP="00923844">
      <w:r w:rsidRPr="001A4638">
        <w:t>2.Показатели (характеристики):</w:t>
      </w:r>
    </w:p>
    <w:p w14:paraId="1E123D63" w14:textId="77777777" w:rsidR="00923844" w:rsidRPr="001A4638" w:rsidRDefault="00923844" w:rsidP="00923844">
      <w:pPr>
        <w:rPr>
          <w:color w:val="000000"/>
        </w:rPr>
      </w:pPr>
      <w:r w:rsidRPr="001A4638">
        <w:t>2.1. Обеспечение оперативного визуального контроля соблюдения критических параметров паровой стерилизации – температуры и времени стерилизационной выдержки</w:t>
      </w:r>
      <w:r w:rsidRPr="001A4638">
        <w:rPr>
          <w:color w:val="000000"/>
        </w:rPr>
        <w:t>.</w:t>
      </w:r>
    </w:p>
    <w:p w14:paraId="3CC9AFBE" w14:textId="77777777" w:rsidR="00923844" w:rsidRPr="001A4638" w:rsidRDefault="00923844" w:rsidP="00923844">
      <w:r w:rsidRPr="001A4638">
        <w:t>2.2. Класс не ниже 4-го.</w:t>
      </w:r>
    </w:p>
    <w:p w14:paraId="2067EF61" w14:textId="77777777" w:rsidR="00923844" w:rsidRPr="001A4638" w:rsidRDefault="00923844" w:rsidP="00923844">
      <w:r w:rsidRPr="001A4638">
        <w:t>2.3. Материал: бумажная основа на клеевом основании.</w:t>
      </w:r>
    </w:p>
    <w:p w14:paraId="4E573088" w14:textId="77777777" w:rsidR="00923844" w:rsidRPr="001A4638" w:rsidRDefault="00923844" w:rsidP="00923844">
      <w:r w:rsidRPr="001A4638">
        <w:t>2.4. Наличие двух меток: индикаторной и цветовой (эталонной).</w:t>
      </w:r>
    </w:p>
    <w:p w14:paraId="01EDB883" w14:textId="77777777" w:rsidR="00CA17A9" w:rsidRPr="001A4638" w:rsidRDefault="00CA17A9" w:rsidP="00F64374">
      <w:pPr>
        <w:pStyle w:val="a5"/>
        <w:contextualSpacing/>
        <w:jc w:val="both"/>
        <w:rPr>
          <w:sz w:val="20"/>
          <w:szCs w:val="20"/>
        </w:rPr>
      </w:pPr>
    </w:p>
    <w:p w14:paraId="17CC2AAC" w14:textId="77777777" w:rsidR="00F64374" w:rsidRPr="001A4638" w:rsidRDefault="00F64374" w:rsidP="00F64374">
      <w:pPr>
        <w:pStyle w:val="a5"/>
        <w:contextualSpacing/>
        <w:jc w:val="both"/>
        <w:rPr>
          <w:sz w:val="20"/>
          <w:szCs w:val="20"/>
        </w:rPr>
      </w:pPr>
      <w:r w:rsidRPr="001A4638">
        <w:rPr>
          <w:sz w:val="20"/>
          <w:szCs w:val="20"/>
        </w:rPr>
        <w:t xml:space="preserve">5. Для присуждения контракта используются критерии соответствия предложения требованиям предмета закупки. </w:t>
      </w:r>
    </w:p>
    <w:p w14:paraId="0E8DBAFE" w14:textId="77777777" w:rsidR="00F64374" w:rsidRPr="001A4638" w:rsidRDefault="00F64374" w:rsidP="00F64374">
      <w:pPr>
        <w:pStyle w:val="a5"/>
        <w:contextualSpacing/>
        <w:jc w:val="both"/>
        <w:rPr>
          <w:bCs/>
          <w:sz w:val="20"/>
          <w:szCs w:val="20"/>
        </w:rPr>
      </w:pPr>
      <w:r w:rsidRPr="001A4638">
        <w:rPr>
          <w:sz w:val="20"/>
          <w:szCs w:val="20"/>
        </w:rPr>
        <w:t xml:space="preserve">6. Фамилия, собственные имена, отчества, занимаемые должности, номера телефонов работников организатора, определенныx в качестве специалистов в области организации проведения государственной закупки: начальник отдела маркетинга и организации торговли РУП «Медтеxника» </w:t>
      </w:r>
      <w:r w:rsidRPr="001A4638">
        <w:rPr>
          <w:bCs/>
          <w:sz w:val="20"/>
          <w:szCs w:val="20"/>
        </w:rPr>
        <w:t>Шаx Татьяна Викторовна  8-0222-62-61-34.</w:t>
      </w:r>
    </w:p>
    <w:p w14:paraId="6E4B56B9" w14:textId="77777777" w:rsidR="00F64374" w:rsidRPr="001A4638" w:rsidRDefault="00F64374" w:rsidP="00F64374">
      <w:pPr>
        <w:pStyle w:val="a5"/>
        <w:ind w:right="-427"/>
        <w:contextualSpacing/>
        <w:jc w:val="both"/>
        <w:rPr>
          <w:bCs/>
          <w:sz w:val="20"/>
          <w:szCs w:val="20"/>
        </w:rPr>
      </w:pPr>
    </w:p>
    <w:p w14:paraId="5B4AD6BD" w14:textId="77777777" w:rsidR="00F64374" w:rsidRPr="001A4638" w:rsidRDefault="00F64374" w:rsidP="00F64374">
      <w:pPr>
        <w:tabs>
          <w:tab w:val="left" w:pos="420"/>
        </w:tabs>
        <w:ind w:right="142"/>
        <w:contextualSpacing/>
        <w:jc w:val="both"/>
      </w:pPr>
    </w:p>
    <w:p w14:paraId="611D0147" w14:textId="77777777" w:rsidR="00F64374" w:rsidRPr="001A4638" w:rsidRDefault="00F64374" w:rsidP="00F64374">
      <w:pPr>
        <w:tabs>
          <w:tab w:val="left" w:pos="420"/>
        </w:tabs>
        <w:ind w:right="142"/>
        <w:contextualSpacing/>
        <w:jc w:val="both"/>
      </w:pPr>
    </w:p>
    <w:p w14:paraId="30C6DADC" w14:textId="77777777" w:rsidR="00F64374" w:rsidRPr="001A4638" w:rsidRDefault="00F64374" w:rsidP="00F64374">
      <w:pPr>
        <w:tabs>
          <w:tab w:val="left" w:pos="420"/>
        </w:tabs>
        <w:ind w:right="142"/>
        <w:contextualSpacing/>
        <w:jc w:val="both"/>
      </w:pPr>
    </w:p>
    <w:p w14:paraId="57C6EA22" w14:textId="77777777" w:rsidR="006A2DB5" w:rsidRDefault="00F64374" w:rsidP="001A4638">
      <w:pPr>
        <w:tabs>
          <w:tab w:val="left" w:pos="420"/>
        </w:tabs>
        <w:ind w:right="142"/>
        <w:contextualSpacing/>
        <w:jc w:val="both"/>
      </w:pPr>
      <w:r w:rsidRPr="001A4638">
        <w:t>Товаровед 1 категории ООТ                                                              Ю.В.Сергиенко</w:t>
      </w:r>
    </w:p>
    <w:sectPr w:rsidR="006A2DB5" w:rsidSect="008459FE">
      <w:footerReference w:type="default" r:id="rId7"/>
      <w:type w:val="continuous"/>
      <w:pgSz w:w="11909" w:h="16834"/>
      <w:pgMar w:top="568" w:right="860" w:bottom="720" w:left="2085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500246" w14:textId="77777777" w:rsidR="00C0002D" w:rsidRDefault="00C0002D" w:rsidP="00C0002D">
      <w:r>
        <w:separator/>
      </w:r>
    </w:p>
  </w:endnote>
  <w:endnote w:type="continuationSeparator" w:id="0">
    <w:p w14:paraId="5394461B" w14:textId="77777777" w:rsidR="00C0002D" w:rsidRDefault="00C0002D" w:rsidP="00C00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8748922"/>
      <w:docPartObj>
        <w:docPartGallery w:val="Page Numbers (Bottom of Page)"/>
        <w:docPartUnique/>
      </w:docPartObj>
    </w:sdtPr>
    <w:sdtEndPr/>
    <w:sdtContent>
      <w:p w14:paraId="44514E1D" w14:textId="77777777" w:rsidR="00C0002D" w:rsidRDefault="00204ACB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6A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2E872C" w14:textId="77777777" w:rsidR="00C0002D" w:rsidRDefault="00C0002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110DBF" w14:textId="77777777" w:rsidR="00C0002D" w:rsidRDefault="00C0002D" w:rsidP="00C0002D">
      <w:r>
        <w:separator/>
      </w:r>
    </w:p>
  </w:footnote>
  <w:footnote w:type="continuationSeparator" w:id="0">
    <w:p w14:paraId="5DC68110" w14:textId="77777777" w:rsidR="00C0002D" w:rsidRDefault="00C0002D" w:rsidP="00C000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15BF"/>
    <w:rsid w:val="000D3CF8"/>
    <w:rsid w:val="00113616"/>
    <w:rsid w:val="00141AE2"/>
    <w:rsid w:val="001A4638"/>
    <w:rsid w:val="00204ACB"/>
    <w:rsid w:val="002D6AAC"/>
    <w:rsid w:val="003915BF"/>
    <w:rsid w:val="0041446A"/>
    <w:rsid w:val="006A2DB5"/>
    <w:rsid w:val="006B2D46"/>
    <w:rsid w:val="007405F8"/>
    <w:rsid w:val="00767316"/>
    <w:rsid w:val="007B5252"/>
    <w:rsid w:val="008459FE"/>
    <w:rsid w:val="00887F60"/>
    <w:rsid w:val="00923844"/>
    <w:rsid w:val="00981E93"/>
    <w:rsid w:val="00A325C7"/>
    <w:rsid w:val="00AD324F"/>
    <w:rsid w:val="00B863AB"/>
    <w:rsid w:val="00C0002D"/>
    <w:rsid w:val="00C9366E"/>
    <w:rsid w:val="00CA17A9"/>
    <w:rsid w:val="00E962C0"/>
    <w:rsid w:val="00EB5397"/>
    <w:rsid w:val="00F36926"/>
    <w:rsid w:val="00F6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FA31B"/>
  <w15:docId w15:val="{BAD7F808-C13A-4BE9-BD14-364287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3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316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F64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rsid w:val="00F6437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C000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0002D"/>
    <w:rPr>
      <w:rFonts w:ascii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000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0002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AC170-2A25-4099-B830-790E18D75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2026-06-02T10:02:00Z</cp:lastPrinted>
  <dcterms:created xsi:type="dcterms:W3CDTF">2026-06-02T09:59:00Z</dcterms:created>
  <dcterms:modified xsi:type="dcterms:W3CDTF">2026-06-04T07:24:00Z</dcterms:modified>
</cp:coreProperties>
</file>