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EZ20260602379007 «Вал коленчатый, головка цилиндров для Амкодора 332С4»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