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№369/26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№369/26 - Шприцы медицинские однократного применения   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№369/26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№369/26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№369/26 - Шприцы медицинские однократного применения   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№369/26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№369/26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№369/26 - Шприцы медицинские однократного применения   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№369/26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№369/26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№369/26 - Шприцы медицинские однократного применения   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№369/26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