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№368/26 Термостат 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№368/26 Термостат 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№368/26 Термостат 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№368/26 Термостат 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