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1704A8E"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923E97">
              <w:rPr>
                <w:rFonts w:ascii="Times New Roman" w:hAnsi="Times New Roman" w:cs="Times New Roman"/>
                <w:sz w:val="20"/>
                <w:szCs w:val="20"/>
              </w:rPr>
              <w:t>01.06.</w:t>
            </w:r>
            <w:r w:rsidRPr="00D369DD">
              <w:rPr>
                <w:rFonts w:ascii="Times New Roman" w:hAnsi="Times New Roman" w:cs="Times New Roman"/>
                <w:sz w:val="20"/>
                <w:szCs w:val="20"/>
              </w:rPr>
              <w:t>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3263D8D3" w:rsidR="004B7879" w:rsidRPr="00923E97" w:rsidRDefault="00A656CD" w:rsidP="00923E97">
      <w:pPr>
        <w:jc w:val="center"/>
        <w:rPr>
          <w:rFonts w:ascii="Times New Roman" w:hAnsi="Times New Roman" w:cs="Times New Roman"/>
          <w:color w:val="FF0000"/>
          <w:sz w:val="28"/>
          <w:szCs w:val="28"/>
          <w:u w:val="single"/>
        </w:rPr>
      </w:pPr>
      <w:r w:rsidRPr="006E0FF8">
        <w:t>На закупк</w:t>
      </w:r>
      <w:r w:rsidRPr="009C7FE2">
        <w:t>у</w:t>
      </w:r>
      <w:r w:rsidR="00864B7B" w:rsidRPr="009C7FE2">
        <w:rPr>
          <w:b/>
        </w:rPr>
        <w:t>:</w:t>
      </w:r>
      <w:r w:rsidR="009C7FE2">
        <w:rPr>
          <w:b/>
          <w:u w:val="single"/>
        </w:rPr>
        <w:t xml:space="preserve"> </w:t>
      </w:r>
      <w:r w:rsidR="00D77F51" w:rsidRPr="009C7FE2">
        <w:rPr>
          <w:bCs/>
          <w:sz w:val="28"/>
          <w:szCs w:val="28"/>
        </w:rPr>
        <w:t>«</w:t>
      </w:r>
      <w:r w:rsidR="00923E97" w:rsidRPr="00923E97">
        <w:rPr>
          <w:rFonts w:ascii="Times New Roman" w:hAnsi="Times New Roman" w:cs="Times New Roman"/>
          <w:sz w:val="24"/>
          <w:szCs w:val="24"/>
          <w:u w:val="single"/>
        </w:rPr>
        <w:t>Реактивы для окраски цитологических микропрепаратов</w:t>
      </w:r>
      <w:r w:rsidR="001F2C35">
        <w:rPr>
          <w:bCs/>
          <w:sz w:val="28"/>
          <w:szCs w:val="28"/>
        </w:rPr>
        <w:t>»</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05999EF9" w:rsidR="00B318B0" w:rsidRPr="00331619" w:rsidRDefault="00331619"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13.06.</w:t>
            </w:r>
            <w:r w:rsidR="002E15DB" w:rsidRPr="00331619">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4D663A3D" w:rsidR="00B318B0" w:rsidRPr="001B5B3F" w:rsidRDefault="00923E97" w:rsidP="00B318B0">
            <w:pPr>
              <w:spacing w:after="0" w:line="240" w:lineRule="auto"/>
              <w:rPr>
                <w:rFonts w:ascii="Times New Roman" w:hAnsi="Times New Roman" w:cs="Times New Roman"/>
                <w:szCs w:val="20"/>
              </w:rPr>
            </w:pPr>
            <w:r>
              <w:rPr>
                <w:rFonts w:ascii="Times New Roman" w:hAnsi="Times New Roman" w:cs="Times New Roman"/>
                <w:szCs w:val="20"/>
              </w:rPr>
              <w:t>1 651,98</w:t>
            </w:r>
            <w:r w:rsidR="00B318B0" w:rsidRPr="001B5B3F">
              <w:rPr>
                <w:rFonts w:ascii="Times New Roman" w:hAnsi="Times New Roman" w:cs="Times New Roman"/>
                <w:szCs w:val="20"/>
              </w:rPr>
              <w:t xml:space="preserve"> 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008B7280"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w:t>
            </w:r>
            <w:r w:rsidRPr="001F2C35">
              <w:rPr>
                <w:rFonts w:ascii="Times New Roman" w:eastAsia="Times New Roman" w:hAnsi="Times New Roman" w:cs="Times New Roman"/>
                <w:sz w:val="18"/>
                <w:szCs w:val="18"/>
                <w:lang w:eastAsia="ru-RU"/>
              </w:rPr>
              <w:lastRenderedPageBreak/>
              <w:t xml:space="preserve">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8B728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8B7280" w:rsidRPr="00B8173B" w:rsidRDefault="008B7280" w:rsidP="008B728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1</w:t>
            </w:r>
          </w:p>
        </w:tc>
      </w:tr>
      <w:tr w:rsidR="008B7280" w:rsidRPr="006E0FF8" w14:paraId="2D8B29A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264512F" w14:textId="136F3A03" w:rsidR="008B7280" w:rsidRPr="006D196B" w:rsidRDefault="00923E97" w:rsidP="008B7280">
            <w:pPr>
              <w:spacing w:after="0" w:line="240" w:lineRule="auto"/>
              <w:rPr>
                <w:rFonts w:ascii="Times New Roman" w:hAnsi="Times New Roman" w:cs="Times New Roman"/>
                <w:sz w:val="20"/>
                <w:szCs w:val="20"/>
              </w:rPr>
            </w:pPr>
            <w:r w:rsidRPr="00923E97">
              <w:rPr>
                <w:rFonts w:ascii="Times New Roman" w:hAnsi="Times New Roman" w:cs="Times New Roman"/>
                <w:sz w:val="20"/>
                <w:szCs w:val="20"/>
              </w:rPr>
              <w:t>Краситель по Романовскому</w:t>
            </w:r>
          </w:p>
        </w:tc>
      </w:tr>
      <w:tr w:rsidR="008B7280" w:rsidRPr="006E0FF8" w14:paraId="22AE6849"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F453F38" w:rsidR="008B7280" w:rsidRPr="006D196B" w:rsidRDefault="004B7E83" w:rsidP="008B7280">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20.12.21.400</w:t>
            </w:r>
          </w:p>
        </w:tc>
      </w:tr>
      <w:tr w:rsidR="008B7280" w:rsidRPr="006E0FF8" w14:paraId="29071528"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1E4C0AD5" w:rsidR="008B7280" w:rsidRPr="006D196B" w:rsidRDefault="004B7E83" w:rsidP="008B7280">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Красители прямые и препараты на их основе</w:t>
            </w:r>
          </w:p>
        </w:tc>
      </w:tr>
      <w:tr w:rsidR="008B7280" w:rsidRPr="006E0FF8" w14:paraId="373F6AF0"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8B7280" w:rsidRPr="00D44208" w:rsidRDefault="008B7280" w:rsidP="008B728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A4014E7" w:rsidR="008B7280" w:rsidRPr="006D196B" w:rsidRDefault="008B7280" w:rsidP="008B7280">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sidR="004B7E83">
              <w:rPr>
                <w:rFonts w:ascii="Times New Roman" w:hAnsi="Times New Roman" w:cs="Times New Roman"/>
                <w:sz w:val="20"/>
                <w:szCs w:val="20"/>
              </w:rPr>
              <w:t>278</w:t>
            </w:r>
          </w:p>
        </w:tc>
      </w:tr>
      <w:tr w:rsidR="008B7280" w:rsidRPr="006E0FF8" w14:paraId="7A4658A3"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DFFB831" w:rsidR="008B7280" w:rsidRPr="006D196B" w:rsidRDefault="004B7E83"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20 л.</w:t>
            </w:r>
          </w:p>
        </w:tc>
      </w:tr>
      <w:tr w:rsidR="008B7280" w:rsidRPr="006E0FF8" w14:paraId="783639D6"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D40F5F5" w:rsidR="008B7280" w:rsidRPr="006D196B" w:rsidRDefault="0093695A"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заявкам в течение 10 рабочих дней </w:t>
            </w:r>
            <w:r w:rsidR="00CC1BBB">
              <w:rPr>
                <w:rFonts w:ascii="Times New Roman" w:hAnsi="Times New Roman" w:cs="Times New Roman"/>
                <w:sz w:val="20"/>
                <w:szCs w:val="20"/>
              </w:rPr>
              <w:t xml:space="preserve"> </w:t>
            </w:r>
          </w:p>
        </w:tc>
      </w:tr>
      <w:tr w:rsidR="008B7280" w:rsidRPr="006E0FF8" w14:paraId="215A1DD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8B7280" w:rsidRPr="00EC60F5" w:rsidRDefault="008B7280" w:rsidP="008B728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7D307280" w:rsidR="008B7280" w:rsidRPr="00EC60F5" w:rsidRDefault="008B7280" w:rsidP="008B728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8B7280" w:rsidRPr="006E0FF8" w14:paraId="0146EA1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8B7280" w:rsidRPr="006E0FF8" w:rsidRDefault="008B7280"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300979C7" w:rsidR="008B7280" w:rsidRPr="006D196B" w:rsidRDefault="008B7280" w:rsidP="008B728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CC1BBB">
              <w:rPr>
                <w:rFonts w:ascii="Times New Roman" w:hAnsi="Times New Roman" w:cs="Times New Roman"/>
                <w:sz w:val="20"/>
                <w:szCs w:val="20"/>
              </w:rPr>
              <w:t>551,76</w:t>
            </w:r>
            <w:r w:rsidR="00B521C3">
              <w:rPr>
                <w:rFonts w:ascii="Times New Roman" w:hAnsi="Times New Roman" w:cs="Times New Roman"/>
                <w:sz w:val="20"/>
                <w:szCs w:val="20"/>
              </w:rPr>
              <w:t xml:space="preserve"> </w:t>
            </w:r>
            <w:r w:rsidRPr="000E7DCF">
              <w:rPr>
                <w:rFonts w:ascii="Times New Roman" w:hAnsi="Times New Roman" w:cs="Times New Roman"/>
                <w:sz w:val="20"/>
                <w:szCs w:val="20"/>
              </w:rPr>
              <w:t>бел. рублей</w:t>
            </w:r>
          </w:p>
        </w:tc>
      </w:tr>
      <w:tr w:rsidR="008B7280" w:rsidRPr="006E0FF8" w14:paraId="4131DA6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8B7280" w:rsidRPr="006D196B" w:rsidRDefault="008B7280" w:rsidP="008B728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8B7280" w:rsidRPr="006E0FF8" w14:paraId="7EC33637"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8B7280" w:rsidRPr="005A16AE" w:rsidRDefault="008B7280"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8B7280" w:rsidRPr="006D196B" w:rsidRDefault="008B7280" w:rsidP="008B72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B728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8B7280" w:rsidRPr="001B2AB3" w:rsidRDefault="008B7280" w:rsidP="008B7280">
            <w:pPr>
              <w:pStyle w:val="a3"/>
              <w:spacing w:after="0" w:line="240" w:lineRule="auto"/>
              <w:ind w:left="1080"/>
              <w:rPr>
                <w:rFonts w:ascii="Times New Roman" w:hAnsi="Times New Roman" w:cs="Times New Roman"/>
                <w:sz w:val="20"/>
                <w:szCs w:val="20"/>
              </w:rPr>
            </w:pPr>
          </w:p>
          <w:p w14:paraId="1BEA9D37" w14:textId="48FEB5AC" w:rsidR="008B7280" w:rsidRPr="00C71DDE" w:rsidRDefault="008B7280" w:rsidP="008B728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8B7280" w:rsidRPr="001B2AB3" w:rsidRDefault="008B7280" w:rsidP="008B7280">
            <w:pPr>
              <w:pStyle w:val="a3"/>
              <w:spacing w:after="0" w:line="240" w:lineRule="auto"/>
              <w:ind w:left="1080"/>
              <w:rPr>
                <w:rFonts w:ascii="Times New Roman" w:hAnsi="Times New Roman" w:cs="Times New Roman"/>
                <w:sz w:val="20"/>
                <w:szCs w:val="20"/>
              </w:rPr>
            </w:pPr>
          </w:p>
        </w:tc>
      </w:tr>
      <w:tr w:rsidR="008B7280" w:rsidRPr="001B2AB3" w14:paraId="1D599E26"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8B7280" w:rsidRPr="001B2AB3" w:rsidRDefault="008B7280" w:rsidP="008B728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8B7280" w:rsidRDefault="008B7280" w:rsidP="008B728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8B7280" w:rsidRPr="00DE3514"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8B7280" w:rsidRPr="00DE3514"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8B7280" w:rsidRPr="001B2AB3"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C1BBB" w:rsidRPr="00B8173B" w14:paraId="32B969FC" w14:textId="77777777" w:rsidTr="00421A4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0AA71B" w14:textId="488F740F" w:rsidR="00CC1BBB" w:rsidRPr="00B8173B" w:rsidRDefault="00CC1BBB" w:rsidP="00421A4B">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2</w:t>
            </w:r>
          </w:p>
        </w:tc>
      </w:tr>
      <w:tr w:rsidR="00CC1BBB" w:rsidRPr="006D196B" w14:paraId="27CF1637"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0E23C4B6"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D3E3DA2" w14:textId="26DBB04A" w:rsidR="00CC1BBB" w:rsidRPr="00B521C3"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Фиксатор по май-Грюнвальду</w:t>
            </w:r>
          </w:p>
        </w:tc>
      </w:tr>
      <w:tr w:rsidR="00CC1BBB" w:rsidRPr="006D196B" w14:paraId="3DE3B8C2"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9415D2"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215EAF7" w14:textId="77777777" w:rsidR="00CC1BBB" w:rsidRPr="006D196B" w:rsidRDefault="00CC1BBB" w:rsidP="00421A4B">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20.12.21.400</w:t>
            </w:r>
          </w:p>
        </w:tc>
      </w:tr>
      <w:tr w:rsidR="00CC1BBB" w:rsidRPr="006D196B" w14:paraId="0336606C"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433B8B3"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F419D25" w14:textId="77777777" w:rsidR="00CC1BBB" w:rsidRPr="006D196B" w:rsidRDefault="00CC1BBB" w:rsidP="00421A4B">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Красители прямые и препараты на их основе</w:t>
            </w:r>
          </w:p>
        </w:tc>
      </w:tr>
      <w:tr w:rsidR="00CC1BBB" w:rsidRPr="006D196B" w14:paraId="4F97C47F"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581DC9C1" w14:textId="77777777" w:rsidR="00CC1BBB" w:rsidRPr="00D44208" w:rsidRDefault="00CC1BBB" w:rsidP="00421A4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9D1C5A3" w14:textId="2B5C9576" w:rsidR="00CC1BBB" w:rsidRPr="006D196B" w:rsidRDefault="00CC1BBB" w:rsidP="00421A4B">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w:t>
            </w:r>
            <w:r w:rsidR="00B521C3">
              <w:rPr>
                <w:rFonts w:ascii="Times New Roman" w:hAnsi="Times New Roman" w:cs="Times New Roman"/>
                <w:sz w:val="20"/>
                <w:szCs w:val="20"/>
              </w:rPr>
              <w:t>80</w:t>
            </w:r>
          </w:p>
        </w:tc>
      </w:tr>
      <w:tr w:rsidR="00CC1BBB" w:rsidRPr="006D196B" w14:paraId="63AB9EF3"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0C5A2484"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9379066" w14:textId="0B8F140B" w:rsidR="00CC1BBB" w:rsidRPr="006D196B" w:rsidRDefault="00B521C3"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00CC1BBB">
              <w:rPr>
                <w:rFonts w:ascii="Times New Roman" w:hAnsi="Times New Roman" w:cs="Times New Roman"/>
                <w:sz w:val="20"/>
                <w:szCs w:val="20"/>
              </w:rPr>
              <w:t>0 л.</w:t>
            </w:r>
          </w:p>
        </w:tc>
      </w:tr>
      <w:tr w:rsidR="0093695A" w:rsidRPr="006D196B" w14:paraId="2A970331"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49FDC0E5" w14:textId="77777777" w:rsidR="0093695A" w:rsidRPr="006E0FF8" w:rsidRDefault="0093695A" w:rsidP="0093695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6DDEB42" w14:textId="22662A5B" w:rsidR="0093695A" w:rsidRPr="006D196B" w:rsidRDefault="0093695A" w:rsidP="0093695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 заявкам в течение 10 рабочих дней  </w:t>
            </w:r>
          </w:p>
        </w:tc>
      </w:tr>
      <w:tr w:rsidR="00CC1BBB" w:rsidRPr="00EC60F5" w14:paraId="720E1400"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E623BD3"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99E035E"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DF3EE69"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CC1BBB" w:rsidRPr="006D196B" w14:paraId="1B6CBD17"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21222662" w14:textId="77777777" w:rsidR="00CC1BBB" w:rsidRPr="006E0FF8"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627441C" w14:textId="20BE389F" w:rsidR="00CC1BBB" w:rsidRPr="006D196B" w:rsidRDefault="00B521C3"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440,22 </w:t>
            </w:r>
            <w:r w:rsidR="00CC1BBB" w:rsidRPr="000E7DCF">
              <w:rPr>
                <w:rFonts w:ascii="Times New Roman" w:hAnsi="Times New Roman" w:cs="Times New Roman"/>
                <w:sz w:val="20"/>
                <w:szCs w:val="20"/>
              </w:rPr>
              <w:t>бел. рублей</w:t>
            </w:r>
          </w:p>
        </w:tc>
      </w:tr>
      <w:tr w:rsidR="00CC1BBB" w:rsidRPr="006D196B" w14:paraId="3B281BC0"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359EE9CE"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C7C647F" w14:textId="77777777" w:rsidR="00CC1BBB" w:rsidRPr="006D196B" w:rsidRDefault="00CC1BBB" w:rsidP="00421A4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C1BBB" w:rsidRPr="006D196B" w14:paraId="1AD9F284"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0CBD76C2" w14:textId="77777777" w:rsidR="00CC1BBB" w:rsidRPr="005A16AE"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B81BA6E" w14:textId="77777777" w:rsidR="00CC1BBB" w:rsidRPr="006D196B" w:rsidRDefault="00CC1BBB" w:rsidP="00421A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C1BBB" w:rsidRPr="001B2AB3" w14:paraId="047655D5" w14:textId="77777777" w:rsidTr="00421A4B">
        <w:tc>
          <w:tcPr>
            <w:tcW w:w="0" w:type="auto"/>
            <w:gridSpan w:val="2"/>
            <w:tcBorders>
              <w:top w:val="single" w:sz="8" w:space="0" w:color="000000"/>
              <w:left w:val="single" w:sz="8" w:space="0" w:color="000000"/>
              <w:bottom w:val="single" w:sz="8" w:space="0" w:color="000000"/>
              <w:right w:val="single" w:sz="8" w:space="0" w:color="000000"/>
            </w:tcBorders>
            <w:hideMark/>
          </w:tcPr>
          <w:p w14:paraId="363982A7" w14:textId="77777777" w:rsidR="00CC1BBB" w:rsidRPr="001B2AB3" w:rsidRDefault="00CC1BBB" w:rsidP="00421A4B">
            <w:pPr>
              <w:pStyle w:val="a3"/>
              <w:spacing w:after="0" w:line="240" w:lineRule="auto"/>
              <w:ind w:left="1080"/>
              <w:rPr>
                <w:rFonts w:ascii="Times New Roman" w:hAnsi="Times New Roman" w:cs="Times New Roman"/>
                <w:sz w:val="20"/>
                <w:szCs w:val="20"/>
              </w:rPr>
            </w:pPr>
          </w:p>
          <w:p w14:paraId="57560C32" w14:textId="77777777" w:rsidR="00CC1BBB" w:rsidRPr="00C71DDE" w:rsidRDefault="00CC1BBB" w:rsidP="00421A4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B1EB79A" w14:textId="77777777" w:rsidR="00CC1BBB" w:rsidRPr="001B2AB3" w:rsidRDefault="00CC1BBB" w:rsidP="00421A4B">
            <w:pPr>
              <w:pStyle w:val="a3"/>
              <w:spacing w:after="0" w:line="240" w:lineRule="auto"/>
              <w:ind w:left="1080"/>
              <w:rPr>
                <w:rFonts w:ascii="Times New Roman" w:hAnsi="Times New Roman" w:cs="Times New Roman"/>
                <w:sz w:val="20"/>
                <w:szCs w:val="20"/>
              </w:rPr>
            </w:pPr>
          </w:p>
        </w:tc>
      </w:tr>
      <w:tr w:rsidR="00CC1BBB" w:rsidRPr="001B2AB3" w14:paraId="49776C8A"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C77969" w14:textId="77777777" w:rsidR="00CC1BBB" w:rsidRPr="001B2AB3" w:rsidRDefault="00CC1BBB" w:rsidP="00421A4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189915A" w14:textId="1AA71086" w:rsidR="00CC1BBB" w:rsidRDefault="00CC1BBB" w:rsidP="00421A4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759A0C39"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1D3E171"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7C73E9" w14:textId="77777777" w:rsidR="00CC1BBB" w:rsidRPr="001B2AB3"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CC1BBB" w:rsidRPr="00B8173B" w14:paraId="5C96C863" w14:textId="77777777" w:rsidTr="00421A4B">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8BBB22" w14:textId="626B31C8" w:rsidR="00CC1BBB" w:rsidRPr="00547FB4" w:rsidRDefault="00CC1BBB" w:rsidP="00421A4B">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3</w:t>
            </w:r>
            <w:r w:rsidR="00547FB4">
              <w:rPr>
                <w:rFonts w:ascii="Times New Roman" w:hAnsi="Times New Roman" w:cs="Times New Roman"/>
                <w:b/>
                <w:sz w:val="20"/>
                <w:szCs w:val="20"/>
                <w:lang w:val="en-US"/>
              </w:rPr>
              <w:t xml:space="preserve"> </w:t>
            </w:r>
            <w:r w:rsidR="00547FB4">
              <w:rPr>
                <w:rFonts w:ascii="Times New Roman" w:hAnsi="Times New Roman" w:cs="Times New Roman"/>
                <w:b/>
                <w:sz w:val="20"/>
                <w:szCs w:val="20"/>
              </w:rPr>
              <w:t>только для СМП</w:t>
            </w:r>
          </w:p>
        </w:tc>
      </w:tr>
      <w:tr w:rsidR="00CC1BBB" w:rsidRPr="006D196B" w14:paraId="28C53671"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1F927148"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0109F89" w14:textId="4966FADD" w:rsidR="00CC1BBB" w:rsidRPr="006D196B"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Краситель по Нохту</w:t>
            </w:r>
          </w:p>
        </w:tc>
      </w:tr>
      <w:tr w:rsidR="00CC1BBB" w:rsidRPr="006D196B" w14:paraId="342762E8"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C66791"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67FE956" w14:textId="7835021F" w:rsidR="00CC1BBB" w:rsidRPr="006D196B" w:rsidRDefault="00CC1BBB" w:rsidP="00421A4B">
            <w:pPr>
              <w:spacing w:after="0" w:line="240" w:lineRule="auto"/>
              <w:rPr>
                <w:rFonts w:ascii="Times New Roman" w:hAnsi="Times New Roman" w:cs="Times New Roman"/>
                <w:sz w:val="20"/>
                <w:szCs w:val="20"/>
              </w:rPr>
            </w:pPr>
            <w:r w:rsidRPr="004B7E83">
              <w:rPr>
                <w:rFonts w:ascii="Times New Roman" w:hAnsi="Times New Roman" w:cs="Times New Roman"/>
                <w:sz w:val="20"/>
                <w:szCs w:val="20"/>
              </w:rPr>
              <w:t>20.</w:t>
            </w:r>
            <w:r w:rsidR="00B521C3">
              <w:rPr>
                <w:rFonts w:ascii="Times New Roman" w:hAnsi="Times New Roman" w:cs="Times New Roman"/>
                <w:sz w:val="20"/>
                <w:szCs w:val="20"/>
              </w:rPr>
              <w:t>59.52.100</w:t>
            </w:r>
          </w:p>
        </w:tc>
      </w:tr>
      <w:tr w:rsidR="00CC1BBB" w:rsidRPr="006D196B" w14:paraId="1729003E"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60A2FE0"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FDB9D29" w14:textId="52E5D6F8" w:rsidR="00CC1BBB" w:rsidRPr="006D196B" w:rsidRDefault="00B521C3" w:rsidP="00421A4B">
            <w:pPr>
              <w:spacing w:after="0" w:line="240" w:lineRule="auto"/>
              <w:rPr>
                <w:rFonts w:ascii="Times New Roman" w:hAnsi="Times New Roman" w:cs="Times New Roman"/>
                <w:sz w:val="20"/>
                <w:szCs w:val="20"/>
              </w:rPr>
            </w:pPr>
            <w:r w:rsidRPr="00B521C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CC1BBB" w:rsidRPr="006D196B" w14:paraId="3E29EDFF"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1AFB15E7" w14:textId="77777777" w:rsidR="00CC1BBB" w:rsidRPr="00D44208" w:rsidRDefault="00CC1BBB" w:rsidP="00421A4B">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D840E6B" w14:textId="457899F5" w:rsidR="00CC1BBB" w:rsidRPr="006D196B" w:rsidRDefault="00CC1BBB" w:rsidP="00421A4B">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w:t>
            </w:r>
            <w:r w:rsidR="00B521C3">
              <w:rPr>
                <w:rFonts w:ascii="Times New Roman" w:hAnsi="Times New Roman" w:cs="Times New Roman"/>
                <w:sz w:val="20"/>
                <w:szCs w:val="20"/>
              </w:rPr>
              <w:t>81</w:t>
            </w:r>
          </w:p>
        </w:tc>
      </w:tr>
      <w:tr w:rsidR="00CC1BBB" w:rsidRPr="006D196B" w14:paraId="05AE7A2A"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699C2248"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5DC0B69" w14:textId="00F32E5F" w:rsidR="00CC1BBB" w:rsidRPr="006D196B"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00B521C3">
              <w:rPr>
                <w:rFonts w:ascii="Times New Roman" w:hAnsi="Times New Roman" w:cs="Times New Roman"/>
                <w:sz w:val="20"/>
                <w:szCs w:val="20"/>
              </w:rPr>
              <w:t xml:space="preserve"> набор</w:t>
            </w:r>
          </w:p>
        </w:tc>
      </w:tr>
      <w:tr w:rsidR="0093695A" w:rsidRPr="006D196B" w14:paraId="55F6DBEE"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11914785" w14:textId="77777777" w:rsidR="0093695A" w:rsidRPr="006E0FF8" w:rsidRDefault="0093695A" w:rsidP="0093695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D717DE1" w14:textId="7A7BC098" w:rsidR="0093695A" w:rsidRPr="00547FB4" w:rsidRDefault="0093695A" w:rsidP="0093695A">
            <w:pPr>
              <w:spacing w:after="0" w:line="240" w:lineRule="auto"/>
              <w:rPr>
                <w:rFonts w:ascii="Times New Roman" w:hAnsi="Times New Roman" w:cs="Times New Roman"/>
                <w:color w:val="EE0000"/>
                <w:sz w:val="20"/>
                <w:szCs w:val="20"/>
              </w:rPr>
            </w:pPr>
            <w:r>
              <w:rPr>
                <w:rFonts w:ascii="Times New Roman" w:hAnsi="Times New Roman" w:cs="Times New Roman"/>
                <w:sz w:val="20"/>
                <w:szCs w:val="20"/>
              </w:rPr>
              <w:t xml:space="preserve">По заявкам в течение 10 рабочих дней  </w:t>
            </w:r>
          </w:p>
        </w:tc>
      </w:tr>
      <w:tr w:rsidR="00CC1BBB" w:rsidRPr="00EC60F5" w14:paraId="1350579C"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A602654"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5AB61CB"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D39D90" w14:textId="77777777" w:rsidR="00CC1BBB" w:rsidRPr="00EC60F5" w:rsidRDefault="00CC1BBB" w:rsidP="00421A4B">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CC1BBB" w:rsidRPr="006D196B" w14:paraId="307B2200"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0C3DBB4A" w14:textId="77777777" w:rsidR="00CC1BBB" w:rsidRPr="006E0FF8"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46C187" w14:textId="5B56E7DA" w:rsidR="00CC1BBB" w:rsidRPr="006D196B" w:rsidRDefault="00B521C3"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660,00 </w:t>
            </w:r>
            <w:r w:rsidR="00CC1BBB">
              <w:rPr>
                <w:rFonts w:ascii="Times New Roman" w:hAnsi="Times New Roman" w:cs="Times New Roman"/>
                <w:sz w:val="20"/>
                <w:szCs w:val="20"/>
              </w:rPr>
              <w:t>6</w:t>
            </w:r>
            <w:r w:rsidR="00CC1BBB" w:rsidRPr="000E7DCF">
              <w:rPr>
                <w:rFonts w:ascii="Times New Roman" w:hAnsi="Times New Roman" w:cs="Times New Roman"/>
                <w:sz w:val="20"/>
                <w:szCs w:val="20"/>
              </w:rPr>
              <w:t>бел. рублей</w:t>
            </w:r>
          </w:p>
        </w:tc>
      </w:tr>
      <w:tr w:rsidR="00CC1BBB" w:rsidRPr="006D196B" w14:paraId="01A15A1B" w14:textId="77777777" w:rsidTr="00421A4B">
        <w:tc>
          <w:tcPr>
            <w:tcW w:w="2039" w:type="pct"/>
            <w:tcBorders>
              <w:top w:val="single" w:sz="8" w:space="0" w:color="000000"/>
              <w:left w:val="single" w:sz="8" w:space="0" w:color="000000"/>
              <w:bottom w:val="single" w:sz="8" w:space="0" w:color="000000"/>
              <w:right w:val="single" w:sz="8" w:space="0" w:color="000000"/>
            </w:tcBorders>
            <w:hideMark/>
          </w:tcPr>
          <w:p w14:paraId="7ED41830" w14:textId="77777777" w:rsidR="00CC1BBB" w:rsidRPr="006E0FF8" w:rsidRDefault="00CC1BBB" w:rsidP="00421A4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9B0E080" w14:textId="77777777" w:rsidR="00CC1BBB" w:rsidRPr="006D196B" w:rsidRDefault="00CC1BBB" w:rsidP="00421A4B">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CC1BBB" w:rsidRPr="006D196B" w14:paraId="18E9C247" w14:textId="77777777" w:rsidTr="00421A4B">
        <w:tc>
          <w:tcPr>
            <w:tcW w:w="2039" w:type="pct"/>
            <w:tcBorders>
              <w:top w:val="single" w:sz="8" w:space="0" w:color="000000"/>
              <w:left w:val="single" w:sz="8" w:space="0" w:color="000000"/>
              <w:bottom w:val="single" w:sz="8" w:space="0" w:color="000000"/>
              <w:right w:val="single" w:sz="8" w:space="0" w:color="000000"/>
            </w:tcBorders>
          </w:tcPr>
          <w:p w14:paraId="260A7BDA" w14:textId="77777777" w:rsidR="00CC1BBB" w:rsidRPr="005A16AE" w:rsidRDefault="00CC1BBB" w:rsidP="00421A4B">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B3E1CF4" w14:textId="77777777" w:rsidR="00CC1BBB" w:rsidRPr="006D196B" w:rsidRDefault="00CC1BBB" w:rsidP="00421A4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C1BBB" w:rsidRPr="001B2AB3" w14:paraId="6B558965" w14:textId="77777777" w:rsidTr="00421A4B">
        <w:tc>
          <w:tcPr>
            <w:tcW w:w="0" w:type="auto"/>
            <w:gridSpan w:val="2"/>
            <w:tcBorders>
              <w:top w:val="single" w:sz="8" w:space="0" w:color="000000"/>
              <w:left w:val="single" w:sz="8" w:space="0" w:color="000000"/>
              <w:bottom w:val="single" w:sz="8" w:space="0" w:color="000000"/>
              <w:right w:val="single" w:sz="8" w:space="0" w:color="000000"/>
            </w:tcBorders>
            <w:hideMark/>
          </w:tcPr>
          <w:p w14:paraId="5ACEE2CD" w14:textId="77777777" w:rsidR="00CC1BBB" w:rsidRPr="001B2AB3" w:rsidRDefault="00CC1BBB" w:rsidP="00421A4B">
            <w:pPr>
              <w:pStyle w:val="a3"/>
              <w:spacing w:after="0" w:line="240" w:lineRule="auto"/>
              <w:ind w:left="1080"/>
              <w:rPr>
                <w:rFonts w:ascii="Times New Roman" w:hAnsi="Times New Roman" w:cs="Times New Roman"/>
                <w:sz w:val="20"/>
                <w:szCs w:val="20"/>
              </w:rPr>
            </w:pPr>
          </w:p>
          <w:p w14:paraId="4DDFB77A" w14:textId="77777777" w:rsidR="00CC1BBB" w:rsidRPr="00C71DDE" w:rsidRDefault="00CC1BBB" w:rsidP="00421A4B">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A8E9778" w14:textId="77777777" w:rsidR="00CC1BBB" w:rsidRPr="001B2AB3" w:rsidRDefault="00CC1BBB" w:rsidP="00421A4B">
            <w:pPr>
              <w:pStyle w:val="a3"/>
              <w:spacing w:after="0" w:line="240" w:lineRule="auto"/>
              <w:ind w:left="1080"/>
              <w:rPr>
                <w:rFonts w:ascii="Times New Roman" w:hAnsi="Times New Roman" w:cs="Times New Roman"/>
                <w:sz w:val="20"/>
                <w:szCs w:val="20"/>
              </w:rPr>
            </w:pPr>
          </w:p>
        </w:tc>
      </w:tr>
      <w:tr w:rsidR="00CC1BBB" w:rsidRPr="001B2AB3" w14:paraId="6D9C39FB" w14:textId="77777777" w:rsidTr="00421A4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84C760" w14:textId="77777777" w:rsidR="00CC1BBB" w:rsidRPr="001B2AB3" w:rsidRDefault="00CC1BBB" w:rsidP="00421A4B">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w:t>
            </w:r>
            <w:r w:rsidRPr="001B2AB3">
              <w:rPr>
                <w:rFonts w:ascii="Times New Roman" w:hAnsi="Times New Roman" w:cs="Times New Roman"/>
                <w:sz w:val="20"/>
                <w:szCs w:val="20"/>
              </w:rPr>
              <w:lastRenderedPageBreak/>
              <w:t>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7AA3CD53" w14:textId="77777777" w:rsidR="00547FB4" w:rsidRDefault="00CC1BBB" w:rsidP="00547FB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w:t>
            </w:r>
            <w:r w:rsidR="00547FB4" w:rsidRPr="001B2AB3">
              <w:rPr>
                <w:rFonts w:ascii="Times New Roman" w:hAnsi="Times New Roman" w:cs="Times New Roman"/>
                <w:sz w:val="20"/>
                <w:szCs w:val="20"/>
              </w:rPr>
              <w:t>  </w:t>
            </w:r>
            <w:r w:rsidR="00547FB4" w:rsidRPr="00AE1C87">
              <w:rPr>
                <w:rFonts w:ascii="Times New Roman" w:hAnsi="Times New Roman" w:cs="Times New Roman"/>
                <w:b/>
                <w:bCs/>
                <w:iCs/>
                <w:sz w:val="20"/>
                <w:szCs w:val="20"/>
              </w:rPr>
              <w:t>Товар, процедура государственной закупки которого проводится с участием субъектов малого и среднего предпринимательства</w:t>
            </w:r>
            <w:r w:rsidR="00547FB4" w:rsidRPr="00915167">
              <w:rPr>
                <w:rFonts w:ascii="Times New Roman" w:hAnsi="Times New Roman" w:cs="Times New Roman"/>
                <w:sz w:val="20"/>
                <w:szCs w:val="20"/>
              </w:rPr>
              <w:t xml:space="preserve"> </w:t>
            </w:r>
          </w:p>
          <w:p w14:paraId="0798593A" w14:textId="7908DF63" w:rsidR="00547FB4" w:rsidRPr="00547FB4" w:rsidRDefault="00547FB4" w:rsidP="00421A4B">
            <w:pPr>
              <w:spacing w:after="0" w:line="240" w:lineRule="auto"/>
              <w:jc w:val="both"/>
              <w:rPr>
                <w:rFonts w:ascii="Times New Roman" w:hAnsi="Times New Roman" w:cs="Times New Roman"/>
                <w:sz w:val="20"/>
                <w:szCs w:val="20"/>
              </w:rPr>
            </w:pPr>
          </w:p>
          <w:p w14:paraId="3FE18611" w14:textId="45B68EFD" w:rsidR="00CC1BBB" w:rsidRDefault="00CC1BBB" w:rsidP="00421A4B">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Согласно приложению</w:t>
            </w:r>
            <w:r>
              <w:rPr>
                <w:rFonts w:ascii="Times New Roman" w:hAnsi="Times New Roman" w:cs="Times New Roman"/>
                <w:sz w:val="20"/>
                <w:szCs w:val="20"/>
              </w:rPr>
              <w:t xml:space="preserve"> 3 к лоту</w:t>
            </w:r>
          </w:p>
          <w:p w14:paraId="49E10BFF"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9961CF6" w14:textId="77777777" w:rsidR="00CC1BBB" w:rsidRPr="00DE3514"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E1F5B6" w14:textId="77777777" w:rsidR="00CC1BBB" w:rsidRPr="001B2AB3" w:rsidRDefault="00CC1BBB" w:rsidP="00421A4B">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0C3D06AE" w:rsidR="006D196B" w:rsidRDefault="006D196B" w:rsidP="006D196B">
      <w:pPr>
        <w:pStyle w:val="margt"/>
        <w:spacing w:before="0" w:after="0"/>
        <w:jc w:val="both"/>
        <w:rPr>
          <w:sz w:val="20"/>
          <w:szCs w:val="20"/>
        </w:rPr>
      </w:pPr>
      <w:r w:rsidRPr="007F1D2F">
        <w:rPr>
          <w:b/>
          <w:sz w:val="20"/>
          <w:szCs w:val="20"/>
        </w:rPr>
        <w:lastRenderedPageBreak/>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w:t>
      </w:r>
      <w:r w:rsidR="00B521C3">
        <w:rPr>
          <w:b/>
          <w:sz w:val="20"/>
          <w:szCs w:val="20"/>
        </w:rPr>
        <w:t xml:space="preserve">а </w:t>
      </w:r>
      <w:r w:rsidR="0093695A">
        <w:rPr>
          <w:b/>
          <w:sz w:val="20"/>
          <w:szCs w:val="20"/>
        </w:rPr>
        <w:t>3</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141E4C">
        <w:rPr>
          <w:b/>
          <w:sz w:val="20"/>
          <w:szCs w:val="20"/>
        </w:rPr>
        <w:t>6</w:t>
      </w:r>
      <w:r w:rsidRPr="00054652">
        <w:rPr>
          <w:sz w:val="20"/>
          <w:szCs w:val="20"/>
        </w:rPr>
        <w:t xml:space="preserve"> к настоящим аукционным документам;</w:t>
      </w:r>
    </w:p>
    <w:p w14:paraId="37404C3C" w14:textId="3716C36B" w:rsidR="00922E43" w:rsidRDefault="00922E43" w:rsidP="00922E43">
      <w:pPr>
        <w:pStyle w:val="justify"/>
        <w:spacing w:after="0"/>
        <w:rPr>
          <w:b/>
          <w:bCs/>
          <w:sz w:val="20"/>
          <w:szCs w:val="20"/>
          <w:highlight w:val="yellow"/>
        </w:rPr>
      </w:pPr>
      <w:r w:rsidRPr="007F1D2F">
        <w:rPr>
          <w:b/>
          <w:sz w:val="20"/>
          <w:szCs w:val="20"/>
        </w:rPr>
        <w:t xml:space="preserve">VI. </w:t>
      </w:r>
      <w:r w:rsidRPr="00547FB4">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для лот</w:t>
      </w:r>
      <w:r w:rsidR="00547FB4">
        <w:rPr>
          <w:b/>
          <w:bCs/>
          <w:sz w:val="20"/>
          <w:szCs w:val="20"/>
        </w:rPr>
        <w:t>а 3</w:t>
      </w:r>
    </w:p>
    <w:p w14:paraId="38B97549" w14:textId="4E922400" w:rsidR="00922E43" w:rsidRPr="000F5FAA" w:rsidRDefault="00922E43" w:rsidP="00922E43">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Участниками процедуры закупки по лоту </w:t>
      </w:r>
      <w:r w:rsidRPr="00FC5C5F">
        <w:rPr>
          <w:rStyle w:val="colorff00ff"/>
          <w:rFonts w:ascii="Times New Roman" w:hAnsi="Times New Roman" w:cs="Times New Roman"/>
          <w:color w:val="0D0D0D"/>
          <w:sz w:val="20"/>
          <w:szCs w:val="20"/>
          <w:highlight w:val="yellow"/>
        </w:rPr>
        <w:t>№</w:t>
      </w:r>
      <w:r w:rsidR="00547FB4">
        <w:rPr>
          <w:rStyle w:val="colorff00ff"/>
          <w:rFonts w:ascii="Times New Roman" w:hAnsi="Times New Roman" w:cs="Times New Roman"/>
          <w:color w:val="0D0D0D"/>
          <w:sz w:val="20"/>
          <w:szCs w:val="20"/>
        </w:rPr>
        <w:t>3</w:t>
      </w:r>
      <w:r w:rsidRPr="000F5FAA">
        <w:rPr>
          <w:rFonts w:ascii="Times New Roman" w:hAnsi="Times New Roman" w:cs="Times New Roman"/>
          <w:sz w:val="20"/>
          <w:szCs w:val="20"/>
        </w:rPr>
        <w:t xml:space="preserve"> могут выступать только субъекты малого и среднего предпринимательства, предлагающие товары (работы, услуги) собственного производства. </w:t>
      </w:r>
    </w:p>
    <w:p w14:paraId="3DD5430B" w14:textId="77777777" w:rsidR="00922E43" w:rsidRPr="000F5FAA" w:rsidRDefault="00922E43" w:rsidP="00922E43">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0F5FAA">
        <w:rPr>
          <w:rFonts w:ascii="Times New Roman" w:hAnsi="Times New Roman" w:cs="Times New Roman"/>
          <w:b/>
          <w:sz w:val="20"/>
          <w:szCs w:val="20"/>
          <w:highlight w:val="yellow"/>
        </w:rPr>
        <w:t>в первом разделе</w:t>
      </w:r>
      <w:r w:rsidRPr="000F5FAA">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3979C873" w14:textId="77777777" w:rsidR="00922E43" w:rsidRPr="000F5FAA" w:rsidRDefault="00922E43" w:rsidP="00922E43">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Для подтверждения своего статуса участники во </w:t>
      </w:r>
      <w:r w:rsidRPr="000F5FAA">
        <w:rPr>
          <w:rFonts w:ascii="Times New Roman" w:hAnsi="Times New Roman" w:cs="Times New Roman"/>
          <w:sz w:val="20"/>
          <w:szCs w:val="20"/>
          <w:highlight w:val="yellow"/>
        </w:rPr>
        <w:t>ВТОРОМ РАЗДЕЛЕ</w:t>
      </w:r>
      <w:r w:rsidRPr="000F5FAA">
        <w:rPr>
          <w:rFonts w:ascii="Times New Roman" w:hAnsi="Times New Roman" w:cs="Times New Roman"/>
          <w:sz w:val="20"/>
          <w:szCs w:val="20"/>
        </w:rPr>
        <w:t xml:space="preserve"> должны представить:</w:t>
      </w:r>
    </w:p>
    <w:p w14:paraId="100BBA3F"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2CF4CDE4"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468B76D9"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F5B468F"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1BAED316" w14:textId="77777777" w:rsidR="00922E43" w:rsidRPr="00970F10"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1CE4C5A4" w14:textId="77777777" w:rsidR="00922E43" w:rsidRPr="00970F10" w:rsidRDefault="00922E43" w:rsidP="00922E43">
      <w:pPr>
        <w:spacing w:after="0" w:line="240" w:lineRule="auto"/>
        <w:ind w:firstLine="709"/>
        <w:jc w:val="both"/>
        <w:rPr>
          <w:rFonts w:ascii="Times New Roman" w:hAnsi="Times New Roman" w:cs="Times New Roman"/>
          <w:sz w:val="20"/>
          <w:szCs w:val="20"/>
        </w:rPr>
      </w:pPr>
    </w:p>
    <w:p w14:paraId="0F7EE578" w14:textId="77777777" w:rsidR="00922E43" w:rsidRPr="00971C9B" w:rsidRDefault="00922E43" w:rsidP="00922E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235EB9D" w14:textId="77777777" w:rsidR="00922E43" w:rsidRPr="005E7C3A" w:rsidRDefault="00922E43" w:rsidP="00922E43">
      <w:pPr>
        <w:pBdr>
          <w:top w:val="nil"/>
          <w:left w:val="nil"/>
          <w:bottom w:val="nil"/>
          <w:right w:val="nil"/>
          <w:between w:val="nil"/>
        </w:pBdr>
        <w:spacing w:after="0" w:line="240" w:lineRule="auto"/>
        <w:ind w:firstLine="708"/>
        <w:jc w:val="both"/>
        <w:rPr>
          <w:rFonts w:ascii="Times New Roman" w:hAnsi="Times New Roman" w:cs="Times New Roman"/>
          <w:b/>
          <w:color w:val="000000"/>
          <w:sz w:val="20"/>
          <w:szCs w:val="20"/>
        </w:rPr>
      </w:pPr>
      <w:r>
        <w:rPr>
          <w:rFonts w:ascii="Times New Roman" w:hAnsi="Times New Roman" w:cs="Times New Roman"/>
          <w:sz w:val="20"/>
          <w:szCs w:val="20"/>
        </w:rPr>
        <w:t xml:space="preserve">2)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399C904C" w14:textId="71B6A36F" w:rsidR="00922E43" w:rsidRPr="008A37D0" w:rsidRDefault="00922E43" w:rsidP="00922E43">
      <w:pPr>
        <w:pBdr>
          <w:top w:val="nil"/>
          <w:left w:val="nil"/>
          <w:bottom w:val="nil"/>
          <w:right w:val="nil"/>
          <w:between w:val="nil"/>
        </w:pBdr>
        <w:tabs>
          <w:tab w:val="left" w:pos="156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2.1.) </w:t>
      </w:r>
      <w:r w:rsidRPr="008A37D0">
        <w:rPr>
          <w:rFonts w:ascii="Times New Roman" w:hAnsi="Times New Roman" w:cs="Times New Roman"/>
          <w:sz w:val="20"/>
          <w:szCs w:val="20"/>
        </w:rPr>
        <w:t xml:space="preserve">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по форме согласно</w:t>
      </w:r>
      <w:r w:rsidR="008B6D11">
        <w:rPr>
          <w:rFonts w:ascii="Times New Roman" w:hAnsi="Times New Roman" w:cs="Times New Roman"/>
          <w:b/>
          <w:i/>
          <w:sz w:val="20"/>
          <w:szCs w:val="20"/>
          <w:highlight w:val="yellow"/>
        </w:rPr>
        <w:t xml:space="preserve">        </w:t>
      </w:r>
      <w:r w:rsidRPr="005D6F22">
        <w:rPr>
          <w:rFonts w:ascii="Times New Roman" w:hAnsi="Times New Roman" w:cs="Times New Roman"/>
          <w:b/>
          <w:i/>
          <w:sz w:val="20"/>
          <w:szCs w:val="20"/>
          <w:highlight w:val="yellow"/>
        </w:rPr>
        <w:t xml:space="preserve">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B6D11" w:rsidRPr="008B6D11">
        <w:rPr>
          <w:rStyle w:val="ab"/>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4658782B" w14:textId="4353AB66" w:rsidR="00922E43" w:rsidRPr="00DC7827" w:rsidRDefault="00922E43" w:rsidP="00922E43">
      <w:pPr>
        <w:pStyle w:val="p-normal"/>
        <w:spacing w:before="0" w:beforeAutospacing="0" w:after="0" w:afterAutospacing="0"/>
        <w:jc w:val="both"/>
        <w:rPr>
          <w:sz w:val="20"/>
          <w:szCs w:val="20"/>
        </w:rPr>
      </w:pPr>
      <w:r>
        <w:rPr>
          <w:b/>
          <w:sz w:val="20"/>
          <w:szCs w:val="20"/>
        </w:rPr>
        <w:lastRenderedPageBreak/>
        <w:t xml:space="preserve"> </w:t>
      </w:r>
      <w:r>
        <w:rPr>
          <w:b/>
          <w:sz w:val="20"/>
          <w:szCs w:val="20"/>
        </w:rPr>
        <w:tab/>
      </w:r>
      <w:r>
        <w:rPr>
          <w:sz w:val="20"/>
          <w:szCs w:val="20"/>
        </w:rPr>
        <w:t>2</w:t>
      </w:r>
      <w:r w:rsidRPr="00971C9B">
        <w:rPr>
          <w:sz w:val="20"/>
          <w:szCs w:val="20"/>
        </w:rPr>
        <w:t>.2) 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DC7827">
        <w:rPr>
          <w:sz w:val="20"/>
          <w:szCs w:val="20"/>
        </w:rPr>
        <w:t xml:space="preserve">установленном порядке, но зарегистрированных в Российской Федерации и (или) находящиеся в обращении на территории </w:t>
      </w:r>
      <w:r w:rsidR="00334549" w:rsidRPr="00DC7827">
        <w:rPr>
          <w:sz w:val="20"/>
          <w:szCs w:val="20"/>
        </w:rPr>
        <w:t xml:space="preserve">Китайской Народной Республики, </w:t>
      </w:r>
      <w:r w:rsidRPr="00DC7827">
        <w:rPr>
          <w:sz w:val="20"/>
          <w:szCs w:val="20"/>
        </w:rPr>
        <w:t xml:space="preserve">Соединенных Штатов Америки и (или) государств - членов Европейского союза и находящиеся в </w:t>
      </w:r>
      <w:r w:rsidR="00334549" w:rsidRPr="00DC7827">
        <w:rPr>
          <w:sz w:val="20"/>
          <w:szCs w:val="20"/>
        </w:rPr>
        <w:t>процедуре государственной</w:t>
      </w:r>
      <w:r w:rsidRPr="00DC7827">
        <w:rPr>
          <w:sz w:val="20"/>
          <w:szCs w:val="20"/>
        </w:rPr>
        <w:t xml:space="preserve"> регистрации (перерегистрации)</w:t>
      </w:r>
      <w:r w:rsidR="00160778" w:rsidRPr="00DC7827">
        <w:rPr>
          <w:sz w:val="20"/>
          <w:szCs w:val="20"/>
        </w:rPr>
        <w:t xml:space="preserve">, </w:t>
      </w:r>
      <w:r w:rsidR="00160778" w:rsidRPr="00DC7827">
        <w:rPr>
          <w:rStyle w:val="word-wrapper"/>
          <w:sz w:val="20"/>
          <w:szCs w:val="20"/>
          <w:shd w:val="clear" w:color="auto" w:fill="FFFFFF"/>
        </w:rPr>
        <w:t>внесения изменений в</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регистрационное досье на</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изделия медицинского назначения и</w:t>
      </w:r>
      <w:r w:rsidR="00160778" w:rsidRPr="00DC7827">
        <w:rPr>
          <w:rStyle w:val="fake-non-breaking-space"/>
          <w:sz w:val="20"/>
          <w:szCs w:val="20"/>
          <w:shd w:val="clear" w:color="auto" w:fill="FFFFFF"/>
        </w:rPr>
        <w:t> </w:t>
      </w:r>
      <w:r w:rsidR="00160778"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закупки необходимо наличие следующих документов:</w:t>
      </w:r>
    </w:p>
    <w:p w14:paraId="4B06EB2D" w14:textId="6F6FDF70" w:rsidR="00922E43" w:rsidRPr="00DC7827" w:rsidRDefault="00922E43" w:rsidP="00922E43">
      <w:pPr>
        <w:pStyle w:val="p-normal"/>
        <w:spacing w:before="0" w:beforeAutospacing="0" w:after="0" w:afterAutospacing="0"/>
        <w:ind w:firstLine="489"/>
        <w:jc w:val="both"/>
        <w:rPr>
          <w:sz w:val="20"/>
          <w:szCs w:val="20"/>
        </w:rPr>
      </w:pPr>
      <w:r w:rsidRPr="00DC7827">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sidR="005A2B02" w:rsidRPr="00DC7827">
        <w:rPr>
          <w:rStyle w:val="h-normal"/>
          <w:sz w:val="20"/>
          <w:szCs w:val="20"/>
        </w:rPr>
        <w:t>назначения, медицинской техники</w:t>
      </w:r>
      <w:r w:rsidR="00334549" w:rsidRPr="00DC7827">
        <w:rPr>
          <w:rStyle w:val="h-normal"/>
          <w:sz w:val="20"/>
          <w:szCs w:val="20"/>
        </w:rPr>
        <w:t>,</w:t>
      </w:r>
      <w:r w:rsidRPr="00DC7827">
        <w:rPr>
          <w:rStyle w:val="h-normal"/>
          <w:sz w:val="20"/>
          <w:szCs w:val="20"/>
        </w:rPr>
        <w:t xml:space="preserve">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005A2B02" w:rsidRPr="00DC7827">
        <w:rPr>
          <w:rStyle w:val="h-normal"/>
          <w:sz w:val="20"/>
          <w:szCs w:val="20"/>
        </w:rPr>
        <w:t>,</w:t>
      </w:r>
      <w:r w:rsidR="005A2B02" w:rsidRPr="00DC7827">
        <w:rPr>
          <w:rStyle w:val="20"/>
          <w:sz w:val="20"/>
          <w:szCs w:val="20"/>
          <w:shd w:val="clear" w:color="auto" w:fill="FFFFFF"/>
        </w:rPr>
        <w:t xml:space="preserve"> </w:t>
      </w:r>
      <w:r w:rsidR="005A2B02" w:rsidRPr="00DC7827">
        <w:rPr>
          <w:rStyle w:val="word-wrapper"/>
          <w:sz w:val="20"/>
          <w:szCs w:val="20"/>
          <w:shd w:val="clear" w:color="auto" w:fill="FFFFFF"/>
        </w:rPr>
        <w:t>копии сертификата на</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экспорт медицинской продукции и</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сертификата о</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регистрации медицинского изделия (для</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медицинских изделий, зарегистрированных в</w:t>
      </w:r>
      <w:r w:rsidR="005A2B02" w:rsidRPr="00DC7827">
        <w:rPr>
          <w:rStyle w:val="fake-non-breaking-space"/>
          <w:sz w:val="20"/>
          <w:szCs w:val="20"/>
          <w:shd w:val="clear" w:color="auto" w:fill="FFFFFF"/>
        </w:rPr>
        <w:t> </w:t>
      </w:r>
      <w:r w:rsidR="005A2B02" w:rsidRPr="00DC7827">
        <w:rPr>
          <w:rStyle w:val="word-wrapper"/>
          <w:sz w:val="20"/>
          <w:szCs w:val="20"/>
          <w:shd w:val="clear" w:color="auto" w:fill="FFFFFF"/>
        </w:rPr>
        <w:t>Китайской Народной Республике)</w:t>
      </w:r>
      <w:r w:rsidRPr="00DC7827">
        <w:rPr>
          <w:rStyle w:val="h-normal"/>
          <w:sz w:val="20"/>
          <w:szCs w:val="20"/>
        </w:rPr>
        <w:t>;</w:t>
      </w:r>
    </w:p>
    <w:p w14:paraId="63790A37" w14:textId="77777777" w:rsidR="00922E43" w:rsidRPr="008A37D0" w:rsidRDefault="00922E43" w:rsidP="00922E43">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w:t>
      </w:r>
      <w:r w:rsidRPr="008A37D0">
        <w:rPr>
          <w:rStyle w:val="h-normal"/>
          <w:sz w:val="20"/>
          <w:szCs w:val="20"/>
        </w:rPr>
        <w:t xml:space="preserve">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589DD43" w14:textId="77777777" w:rsidR="00922E43" w:rsidRPr="008A37D0" w:rsidRDefault="00922E43" w:rsidP="00922E43">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FA21CB" w14:textId="7CE6F649" w:rsidR="00922E43" w:rsidRDefault="00922E43" w:rsidP="00922E43">
      <w:pPr>
        <w:spacing w:after="0" w:line="240" w:lineRule="auto"/>
        <w:ind w:firstLine="489"/>
        <w:jc w:val="both"/>
        <w:rPr>
          <w:rFonts w:ascii="Times New Roman" w:hAnsi="Times New Roman" w:cs="Times New Roman"/>
          <w:sz w:val="20"/>
          <w:szCs w:val="20"/>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56586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0AEF230B" w14:textId="02ECA98D" w:rsidR="00922E43" w:rsidRPr="00971C9B" w:rsidRDefault="00922E43" w:rsidP="00922E43">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sidR="00EF5C8E">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lastRenderedPageBreak/>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lastRenderedPageBreak/>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6D68EA11"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A4269C">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lastRenderedPageBreak/>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44DDF567" w:rsidR="00DA16FC" w:rsidRPr="006E0898" w:rsidRDefault="0025794D" w:rsidP="00547FB4">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lastRenderedPageBreak/>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A2D54BD" w14:textId="0E976DFD" w:rsidR="0059189E"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p w14:paraId="2EA8602A" w14:textId="2D7F4965" w:rsidR="00971C9B" w:rsidRPr="00194F77" w:rsidRDefault="00972CD9" w:rsidP="00AC263A">
            <w:pP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6</w:t>
            </w:r>
            <w:r w:rsidR="00B72A46" w:rsidRPr="006E0898">
              <w:rPr>
                <w:rFonts w:ascii="Times New Roman" w:hAnsi="Times New Roman" w:cs="Times New Roman"/>
                <w:sz w:val="20"/>
                <w:szCs w:val="20"/>
              </w:rPr>
              <w:t xml:space="preserve">. </w:t>
            </w:r>
            <w:r w:rsidR="00971C9B" w:rsidRPr="00194F77">
              <w:rPr>
                <w:rFonts w:ascii="Times New Roman" w:hAnsi="Times New Roman" w:cs="Times New Roman"/>
                <w:sz w:val="20"/>
                <w:szCs w:val="20"/>
              </w:rPr>
              <w:t xml:space="preserve">Документы, подтверждающие статус субъекта малого и среднего предпринимательства (раздел </w:t>
            </w:r>
            <w:r w:rsidR="00971C9B" w:rsidRPr="00194F77">
              <w:rPr>
                <w:rFonts w:ascii="Times New Roman" w:hAnsi="Times New Roman" w:cs="Times New Roman"/>
                <w:sz w:val="20"/>
                <w:szCs w:val="20"/>
                <w:lang w:val="en-US"/>
              </w:rPr>
              <w:t>VI</w:t>
            </w:r>
            <w:r w:rsidR="00971C9B" w:rsidRPr="00194F77">
              <w:rPr>
                <w:rFonts w:ascii="Times New Roman" w:hAnsi="Times New Roman" w:cs="Times New Roman"/>
                <w:sz w:val="20"/>
                <w:szCs w:val="20"/>
              </w:rPr>
              <w:t xml:space="preserve"> настоящих аукционных документов) -</w:t>
            </w:r>
            <w:r w:rsidR="00971C9B" w:rsidRPr="00194F77">
              <w:rPr>
                <w:rFonts w:ascii="Times New Roman" w:hAnsi="Times New Roman" w:cs="Times New Roman"/>
                <w:b/>
                <w:sz w:val="20"/>
                <w:szCs w:val="20"/>
              </w:rPr>
              <w:t xml:space="preserve"> для участников СМП</w:t>
            </w:r>
          </w:p>
          <w:p w14:paraId="4DEB55A8" w14:textId="45C7DD43" w:rsidR="001F5C3C" w:rsidRPr="00194F77" w:rsidRDefault="001F5C3C" w:rsidP="009A7BF2">
            <w:pPr>
              <w:spacing w:after="0"/>
              <w:jc w:val="both"/>
              <w:rPr>
                <w:rFonts w:ascii="Times New Roman" w:hAnsi="Times New Roman" w:cs="Times New Roman"/>
                <w:i/>
                <w:iCs/>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4AAED245"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w:t>
      </w:r>
      <w:r w:rsidR="00547FB4">
        <w:rPr>
          <w:rFonts w:ascii="Times New Roman" w:hAnsi="Times New Roman" w:cs="Times New Roman"/>
          <w:sz w:val="20"/>
          <w:szCs w:val="20"/>
        </w:rPr>
        <w:t xml:space="preserve">е </w:t>
      </w:r>
      <w:r w:rsidR="00547FB4" w:rsidRPr="00547FB4">
        <w:rPr>
          <w:rFonts w:ascii="Times New Roman" w:hAnsi="Times New Roman" w:cs="Times New Roman"/>
          <w:b/>
          <w:bCs/>
          <w:sz w:val="24"/>
          <w:szCs w:val="24"/>
          <w:lang w:val="en-US"/>
        </w:rPr>
        <w:t>asinitsyna</w:t>
      </w:r>
      <w:r w:rsidR="00547FB4" w:rsidRPr="00547FB4">
        <w:rPr>
          <w:rFonts w:ascii="Times New Roman" w:hAnsi="Times New Roman" w:cs="Times New Roman"/>
          <w:b/>
          <w:bCs/>
          <w:sz w:val="24"/>
          <w:szCs w:val="24"/>
        </w:rPr>
        <w:t>@</w:t>
      </w:r>
      <w:r w:rsidR="00547FB4" w:rsidRPr="00547FB4">
        <w:rPr>
          <w:rFonts w:ascii="Times New Roman" w:hAnsi="Times New Roman" w:cs="Times New Roman"/>
          <w:b/>
          <w:bCs/>
          <w:sz w:val="24"/>
          <w:szCs w:val="24"/>
          <w:lang w:val="en-US"/>
        </w:rPr>
        <w:t>omr</w:t>
      </w:r>
      <w:r w:rsidR="00547FB4" w:rsidRPr="00547FB4">
        <w:rPr>
          <w:rFonts w:ascii="Times New Roman" w:hAnsi="Times New Roman" w:cs="Times New Roman"/>
          <w:b/>
          <w:bCs/>
          <w:sz w:val="24"/>
          <w:szCs w:val="24"/>
        </w:rPr>
        <w:t>.</w:t>
      </w:r>
      <w:r w:rsidR="00547FB4" w:rsidRPr="00547FB4">
        <w:rPr>
          <w:rFonts w:ascii="Times New Roman" w:hAnsi="Times New Roman" w:cs="Times New Roman"/>
          <w:b/>
          <w:bCs/>
          <w:sz w:val="24"/>
          <w:szCs w:val="24"/>
          <w:lang w:val="en-US"/>
        </w:rPr>
        <w:t>by</w:t>
      </w:r>
      <w:r w:rsidRPr="0014068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B3A41EE" w14:textId="77777777" w:rsidR="00547FB4" w:rsidRDefault="00547FB4"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F556C4D" w14:textId="77777777" w:rsidR="00547FB4" w:rsidRDefault="00547FB4"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2596B48" w14:textId="77777777" w:rsidR="00547FB4" w:rsidRDefault="00547FB4"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98D9B97" w14:textId="77777777" w:rsidR="00547FB4" w:rsidRDefault="00547FB4"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5B4492B" w14:textId="77777777" w:rsidR="00547FB4" w:rsidRDefault="00547FB4"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E13EF91" w14:textId="39AAD8F8" w:rsidR="00A4269C" w:rsidRPr="00A4269C" w:rsidRDefault="00A4269C" w:rsidP="00A4269C">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lastRenderedPageBreak/>
        <w:t xml:space="preserve">Приложение 1 </w:t>
      </w:r>
      <w:r>
        <w:rPr>
          <w:rFonts w:ascii="Times New Roman" w:hAnsi="Times New Roman" w:cs="Times New Roman"/>
          <w:sz w:val="20"/>
          <w:szCs w:val="20"/>
        </w:rPr>
        <w:t>к лоту</w:t>
      </w:r>
    </w:p>
    <w:p w14:paraId="1DDA6CD6" w14:textId="77777777" w:rsidR="00A4269C" w:rsidRPr="00A4269C" w:rsidRDefault="00A4269C" w:rsidP="00A4269C">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5F8E1B71" w14:textId="77777777" w:rsidR="00A4269C" w:rsidRPr="00A4269C" w:rsidRDefault="00A4269C" w:rsidP="00A4269C">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Краситель по Романовскому</w:t>
      </w:r>
    </w:p>
    <w:p w14:paraId="69BFA5C0" w14:textId="77777777" w:rsidR="00A4269C" w:rsidRPr="00A4269C" w:rsidRDefault="00A4269C" w:rsidP="00A4269C">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607"/>
        <w:gridCol w:w="2544"/>
        <w:gridCol w:w="6245"/>
        <w:gridCol w:w="1367"/>
      </w:tblGrid>
      <w:tr w:rsidR="00A4269C" w:rsidRPr="00A4269C" w14:paraId="46B2308E" w14:textId="77777777" w:rsidTr="00421A4B">
        <w:tc>
          <w:tcPr>
            <w:tcW w:w="282" w:type="pct"/>
          </w:tcPr>
          <w:p w14:paraId="78469F92"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182" w:type="pct"/>
          </w:tcPr>
          <w:p w14:paraId="4864A8A9"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w:t>
            </w:r>
          </w:p>
        </w:tc>
        <w:tc>
          <w:tcPr>
            <w:tcW w:w="2901" w:type="pct"/>
          </w:tcPr>
          <w:p w14:paraId="58A748B7"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635" w:type="pct"/>
          </w:tcPr>
          <w:p w14:paraId="249D6ED9"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A4269C" w:rsidRPr="00A4269C" w14:paraId="3D2E9E94" w14:textId="77777777" w:rsidTr="00421A4B">
        <w:tc>
          <w:tcPr>
            <w:tcW w:w="282" w:type="pct"/>
          </w:tcPr>
          <w:p w14:paraId="3CFD9A7E"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1.</w:t>
            </w:r>
          </w:p>
        </w:tc>
        <w:tc>
          <w:tcPr>
            <w:tcW w:w="1182" w:type="pct"/>
          </w:tcPr>
          <w:p w14:paraId="681CA49E"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Краситель по Романовскому</w:t>
            </w:r>
          </w:p>
        </w:tc>
        <w:tc>
          <w:tcPr>
            <w:tcW w:w="2901" w:type="pct"/>
          </w:tcPr>
          <w:p w14:paraId="2DE4413A"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1. Раствор красителя азур-эозин на метиловом спирте</w:t>
            </w:r>
          </w:p>
          <w:p w14:paraId="28A72344"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2. рН раствора - 6,6±0,2 </w:t>
            </w:r>
          </w:p>
          <w:p w14:paraId="2F00AF56"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3. Буфер в комплекте</w:t>
            </w:r>
          </w:p>
        </w:tc>
        <w:tc>
          <w:tcPr>
            <w:tcW w:w="635" w:type="pct"/>
          </w:tcPr>
          <w:p w14:paraId="48534298" w14:textId="77777777" w:rsidR="00A4269C" w:rsidRPr="00A4269C" w:rsidRDefault="00A4269C" w:rsidP="00A4269C">
            <w:pPr>
              <w:rPr>
                <w:rFonts w:ascii="Times New Roman" w:hAnsi="Times New Roman" w:cs="Times New Roman"/>
                <w:sz w:val="20"/>
                <w:szCs w:val="20"/>
                <w:lang w:val="en-US"/>
              </w:rPr>
            </w:pPr>
            <w:r w:rsidRPr="00A4269C">
              <w:rPr>
                <w:rFonts w:ascii="Times New Roman" w:hAnsi="Times New Roman" w:cs="Times New Roman"/>
                <w:sz w:val="20"/>
                <w:szCs w:val="20"/>
              </w:rPr>
              <w:t>20 литров</w:t>
            </w:r>
          </w:p>
        </w:tc>
      </w:tr>
    </w:tbl>
    <w:p w14:paraId="0204CF84"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5CAB794A"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Требования, предъявляемые к качеству товара, гарантийному сроку  (сроку годности, хранения, стерильности и т.д.): не менее 80% от установленного производителем срока годности.</w:t>
      </w:r>
    </w:p>
    <w:p w14:paraId="3958E57F"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Иные требования:   поставка во 2 квартале 2026 г.</w:t>
      </w:r>
    </w:p>
    <w:p w14:paraId="356E4275" w14:textId="17C3D40F" w:rsidR="00A4269C" w:rsidRPr="00A4269C" w:rsidRDefault="00A4269C" w:rsidP="00A4269C">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t xml:space="preserve">Приложение 2 </w:t>
      </w:r>
      <w:r>
        <w:rPr>
          <w:rFonts w:ascii="Times New Roman" w:hAnsi="Times New Roman" w:cs="Times New Roman"/>
          <w:sz w:val="20"/>
          <w:szCs w:val="20"/>
        </w:rPr>
        <w:t>к лоту</w:t>
      </w:r>
    </w:p>
    <w:p w14:paraId="61F84F9A" w14:textId="77777777" w:rsidR="00A4269C" w:rsidRPr="00A4269C" w:rsidRDefault="00A4269C" w:rsidP="00A4269C">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0E12C3A1" w14:textId="77777777" w:rsidR="00A4269C" w:rsidRPr="00A4269C" w:rsidRDefault="00A4269C" w:rsidP="00A4269C">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Фиксатор по май-Грюнвальду</w:t>
      </w:r>
    </w:p>
    <w:p w14:paraId="00E7B48F" w14:textId="77777777" w:rsidR="00A4269C" w:rsidRPr="00A4269C" w:rsidRDefault="00A4269C" w:rsidP="00A4269C">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760"/>
        <w:gridCol w:w="2551"/>
        <w:gridCol w:w="5924"/>
        <w:gridCol w:w="1528"/>
      </w:tblGrid>
      <w:tr w:rsidR="00A4269C" w:rsidRPr="00A4269C" w14:paraId="5B7B5CF8" w14:textId="77777777" w:rsidTr="00421A4B">
        <w:tc>
          <w:tcPr>
            <w:tcW w:w="353" w:type="pct"/>
          </w:tcPr>
          <w:p w14:paraId="540686D9"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185" w:type="pct"/>
          </w:tcPr>
          <w:p w14:paraId="197015D1"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 (работы, услуги)</w:t>
            </w:r>
          </w:p>
        </w:tc>
        <w:tc>
          <w:tcPr>
            <w:tcW w:w="2752" w:type="pct"/>
          </w:tcPr>
          <w:p w14:paraId="7C01AFD7"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710" w:type="pct"/>
          </w:tcPr>
          <w:p w14:paraId="67C3BECB"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A4269C" w:rsidRPr="00A4269C" w14:paraId="20036DBB" w14:textId="77777777" w:rsidTr="00421A4B">
        <w:tc>
          <w:tcPr>
            <w:tcW w:w="353" w:type="pct"/>
          </w:tcPr>
          <w:p w14:paraId="26AA6D2A"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1.</w:t>
            </w:r>
          </w:p>
        </w:tc>
        <w:tc>
          <w:tcPr>
            <w:tcW w:w="1185" w:type="pct"/>
          </w:tcPr>
          <w:p w14:paraId="732A9A47"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Фиксатор по Май-Грюнвальду</w:t>
            </w:r>
          </w:p>
        </w:tc>
        <w:tc>
          <w:tcPr>
            <w:tcW w:w="2752" w:type="pct"/>
          </w:tcPr>
          <w:p w14:paraId="446D9492"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1. Представляет собой раствор эозин- метиленовый синий по Май-Грюнвальду</w:t>
            </w:r>
          </w:p>
          <w:p w14:paraId="3AE98BC4"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2. рH раствора - 6,8±0,2 </w:t>
            </w:r>
          </w:p>
        </w:tc>
        <w:tc>
          <w:tcPr>
            <w:tcW w:w="710" w:type="pct"/>
          </w:tcPr>
          <w:p w14:paraId="2CA3B92B"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30 литров</w:t>
            </w:r>
          </w:p>
        </w:tc>
      </w:tr>
    </w:tbl>
    <w:p w14:paraId="03B21EDC"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0C8D56CA"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Требования, предъявляемые к качеству товара, гарантийному сроку  (сроку годности, хранения, стерильности и т.д.): не менее 80% от установленного производителем срока годности.</w:t>
      </w:r>
    </w:p>
    <w:p w14:paraId="254733A3"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Иные требования:   поставка 20 литров во 2 квартале 2026 г. и 10 литров в 4 квартале 2026 г.</w:t>
      </w:r>
    </w:p>
    <w:p w14:paraId="2CEFB52E" w14:textId="77777777" w:rsidR="00A4269C" w:rsidRPr="00A4269C" w:rsidRDefault="00A4269C" w:rsidP="00A4269C">
      <w:pPr>
        <w:spacing w:after="0"/>
        <w:ind w:firstLine="567"/>
        <w:jc w:val="right"/>
        <w:rPr>
          <w:rFonts w:ascii="Times New Roman" w:hAnsi="Times New Roman" w:cs="Times New Roman"/>
          <w:sz w:val="20"/>
          <w:szCs w:val="20"/>
        </w:rPr>
      </w:pPr>
    </w:p>
    <w:p w14:paraId="03066F72" w14:textId="77777777" w:rsidR="00A4269C" w:rsidRPr="00A4269C" w:rsidRDefault="00A4269C" w:rsidP="00A4269C">
      <w:pPr>
        <w:spacing w:after="0"/>
        <w:ind w:firstLine="567"/>
        <w:jc w:val="right"/>
        <w:rPr>
          <w:rFonts w:ascii="Times New Roman" w:hAnsi="Times New Roman" w:cs="Times New Roman"/>
          <w:sz w:val="20"/>
          <w:szCs w:val="20"/>
        </w:rPr>
      </w:pPr>
    </w:p>
    <w:p w14:paraId="28EE11B4" w14:textId="0C4F0A0F" w:rsidR="00A4269C" w:rsidRDefault="00A4269C" w:rsidP="00A4269C">
      <w:pPr>
        <w:spacing w:after="0"/>
        <w:ind w:firstLine="567"/>
        <w:jc w:val="right"/>
        <w:rPr>
          <w:rFonts w:ascii="Times New Roman" w:hAnsi="Times New Roman" w:cs="Times New Roman"/>
          <w:sz w:val="20"/>
          <w:szCs w:val="20"/>
        </w:rPr>
      </w:pPr>
      <w:r w:rsidRPr="00A4269C">
        <w:rPr>
          <w:rFonts w:ascii="Times New Roman" w:hAnsi="Times New Roman" w:cs="Times New Roman"/>
          <w:sz w:val="20"/>
          <w:szCs w:val="20"/>
        </w:rPr>
        <w:t xml:space="preserve">Приложение 3 </w:t>
      </w:r>
      <w:r>
        <w:rPr>
          <w:rFonts w:ascii="Times New Roman" w:hAnsi="Times New Roman" w:cs="Times New Roman"/>
          <w:sz w:val="20"/>
          <w:szCs w:val="20"/>
        </w:rPr>
        <w:t>к лоту</w:t>
      </w:r>
    </w:p>
    <w:p w14:paraId="586AD026" w14:textId="09A17C05" w:rsidR="00023F26" w:rsidRPr="00A4269C" w:rsidRDefault="00023F26" w:rsidP="00A4269C">
      <w:pPr>
        <w:spacing w:after="0"/>
        <w:ind w:firstLine="567"/>
        <w:jc w:val="right"/>
        <w:rPr>
          <w:rFonts w:ascii="Times New Roman" w:hAnsi="Times New Roman" w:cs="Times New Roman"/>
          <w:sz w:val="20"/>
          <w:szCs w:val="20"/>
        </w:rPr>
      </w:pPr>
      <w:r>
        <w:rPr>
          <w:rFonts w:ascii="Times New Roman" w:hAnsi="Times New Roman" w:cs="Times New Roman"/>
          <w:sz w:val="20"/>
          <w:szCs w:val="20"/>
        </w:rPr>
        <w:t>Лот для СМП</w:t>
      </w:r>
    </w:p>
    <w:p w14:paraId="5029DD17" w14:textId="77777777" w:rsidR="00A4269C" w:rsidRPr="00A4269C" w:rsidRDefault="00A4269C" w:rsidP="00A4269C">
      <w:pPr>
        <w:spacing w:after="0"/>
        <w:ind w:firstLine="567"/>
        <w:jc w:val="center"/>
        <w:rPr>
          <w:rFonts w:ascii="Times New Roman" w:hAnsi="Times New Roman" w:cs="Times New Roman"/>
          <w:sz w:val="20"/>
          <w:szCs w:val="20"/>
        </w:rPr>
      </w:pPr>
      <w:r w:rsidRPr="00A4269C">
        <w:rPr>
          <w:rFonts w:ascii="Times New Roman" w:hAnsi="Times New Roman" w:cs="Times New Roman"/>
          <w:sz w:val="20"/>
          <w:szCs w:val="20"/>
        </w:rPr>
        <w:t>Технические характеристики (описание)</w:t>
      </w:r>
    </w:p>
    <w:p w14:paraId="71139CC2" w14:textId="77777777" w:rsidR="00A4269C" w:rsidRPr="00A4269C" w:rsidRDefault="00A4269C" w:rsidP="00A4269C">
      <w:pPr>
        <w:spacing w:after="0"/>
        <w:ind w:firstLine="567"/>
        <w:jc w:val="center"/>
        <w:rPr>
          <w:rFonts w:ascii="Times New Roman" w:hAnsi="Times New Roman" w:cs="Times New Roman"/>
          <w:b/>
          <w:sz w:val="20"/>
          <w:szCs w:val="20"/>
        </w:rPr>
      </w:pPr>
      <w:r w:rsidRPr="00A4269C">
        <w:rPr>
          <w:rFonts w:ascii="Times New Roman" w:hAnsi="Times New Roman" w:cs="Times New Roman"/>
          <w:b/>
          <w:sz w:val="20"/>
          <w:szCs w:val="20"/>
        </w:rPr>
        <w:t>Краситель по Нохту</w:t>
      </w:r>
    </w:p>
    <w:p w14:paraId="1871C3C7" w14:textId="77777777" w:rsidR="00A4269C" w:rsidRPr="00A4269C" w:rsidRDefault="00A4269C" w:rsidP="00A4269C">
      <w:pPr>
        <w:spacing w:after="0"/>
        <w:ind w:firstLine="567"/>
        <w:rPr>
          <w:rFonts w:ascii="Times New Roman" w:hAnsi="Times New Roman" w:cs="Times New Roman"/>
          <w:sz w:val="20"/>
          <w:szCs w:val="20"/>
        </w:rPr>
      </w:pPr>
      <w:r w:rsidRPr="00A4269C">
        <w:rPr>
          <w:rFonts w:ascii="Times New Roman" w:hAnsi="Times New Roman" w:cs="Times New Roman"/>
          <w:sz w:val="20"/>
          <w:szCs w:val="20"/>
        </w:rPr>
        <w:t>1.</w:t>
      </w:r>
      <w:r w:rsidRPr="00A4269C">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760"/>
        <w:gridCol w:w="2230"/>
        <w:gridCol w:w="6406"/>
        <w:gridCol w:w="1367"/>
      </w:tblGrid>
      <w:tr w:rsidR="00A4269C" w:rsidRPr="00A4269C" w14:paraId="10C2C0F9" w14:textId="77777777" w:rsidTr="00421A4B">
        <w:tc>
          <w:tcPr>
            <w:tcW w:w="353" w:type="pct"/>
          </w:tcPr>
          <w:p w14:paraId="5F706229"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 п/п</w:t>
            </w:r>
          </w:p>
        </w:tc>
        <w:tc>
          <w:tcPr>
            <w:tcW w:w="1036" w:type="pct"/>
          </w:tcPr>
          <w:p w14:paraId="7572B9ED"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Наименование подлежащего закупке товара (работы, услуги)</w:t>
            </w:r>
          </w:p>
        </w:tc>
        <w:tc>
          <w:tcPr>
            <w:tcW w:w="2976" w:type="pct"/>
          </w:tcPr>
          <w:p w14:paraId="4D539CAD" w14:textId="77777777" w:rsidR="00A4269C" w:rsidRPr="00A4269C" w:rsidRDefault="00A4269C" w:rsidP="00A4269C">
            <w:pPr>
              <w:jc w:val="center"/>
              <w:rPr>
                <w:rFonts w:ascii="Times New Roman" w:hAnsi="Times New Roman" w:cs="Times New Roman"/>
                <w:b/>
                <w:sz w:val="20"/>
                <w:szCs w:val="20"/>
              </w:rPr>
            </w:pPr>
            <w:r w:rsidRPr="00A4269C">
              <w:rPr>
                <w:rFonts w:ascii="Times New Roman" w:hAnsi="Times New Roman" w:cs="Times New Roman"/>
                <w:b/>
                <w:sz w:val="20"/>
                <w:szCs w:val="20"/>
              </w:rPr>
              <w:t>Требования, предъявляемые к товару</w:t>
            </w:r>
          </w:p>
        </w:tc>
        <w:tc>
          <w:tcPr>
            <w:tcW w:w="635" w:type="pct"/>
          </w:tcPr>
          <w:p w14:paraId="1BAE8220" w14:textId="77777777" w:rsidR="00A4269C" w:rsidRPr="00A4269C" w:rsidRDefault="00A4269C" w:rsidP="00A4269C">
            <w:pPr>
              <w:rPr>
                <w:rFonts w:ascii="Times New Roman" w:hAnsi="Times New Roman" w:cs="Times New Roman"/>
                <w:b/>
                <w:sz w:val="20"/>
                <w:szCs w:val="20"/>
              </w:rPr>
            </w:pPr>
            <w:r w:rsidRPr="00A4269C">
              <w:rPr>
                <w:rFonts w:ascii="Times New Roman" w:hAnsi="Times New Roman" w:cs="Times New Roman"/>
                <w:b/>
                <w:sz w:val="20"/>
                <w:szCs w:val="20"/>
              </w:rPr>
              <w:t>Кол-во</w:t>
            </w:r>
          </w:p>
        </w:tc>
      </w:tr>
      <w:tr w:rsidR="00A4269C" w:rsidRPr="00A4269C" w14:paraId="63410C13" w14:textId="77777777" w:rsidTr="00421A4B">
        <w:tc>
          <w:tcPr>
            <w:tcW w:w="353" w:type="pct"/>
          </w:tcPr>
          <w:p w14:paraId="1A71BE8A"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1.</w:t>
            </w:r>
          </w:p>
        </w:tc>
        <w:tc>
          <w:tcPr>
            <w:tcW w:w="1036" w:type="pct"/>
          </w:tcPr>
          <w:p w14:paraId="18A782CF"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Краситель по Нохту</w:t>
            </w:r>
          </w:p>
        </w:tc>
        <w:tc>
          <w:tcPr>
            <w:tcW w:w="2976" w:type="pct"/>
          </w:tcPr>
          <w:p w14:paraId="6D520E65"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1. Водный раствор красителей</w:t>
            </w:r>
          </w:p>
          <w:p w14:paraId="7FFF38AA" w14:textId="77777777" w:rsidR="00A4269C" w:rsidRPr="00A4269C" w:rsidRDefault="00A4269C" w:rsidP="00A4269C">
            <w:pPr>
              <w:jc w:val="both"/>
              <w:rPr>
                <w:rFonts w:ascii="Times New Roman" w:hAnsi="Times New Roman" w:cs="Times New Roman"/>
                <w:sz w:val="20"/>
                <w:szCs w:val="20"/>
              </w:rPr>
            </w:pPr>
            <w:r w:rsidRPr="00A4269C">
              <w:rPr>
                <w:rFonts w:ascii="Times New Roman" w:hAnsi="Times New Roman" w:cs="Times New Roman"/>
                <w:sz w:val="20"/>
                <w:szCs w:val="20"/>
              </w:rPr>
              <w:t xml:space="preserve">2. рН фосфатного буфера - 7,2±0,2 </w:t>
            </w:r>
          </w:p>
        </w:tc>
        <w:tc>
          <w:tcPr>
            <w:tcW w:w="635" w:type="pct"/>
          </w:tcPr>
          <w:p w14:paraId="7D2DDB3F" w14:textId="77777777" w:rsidR="00A4269C" w:rsidRPr="00A4269C" w:rsidRDefault="00A4269C" w:rsidP="00A4269C">
            <w:pPr>
              <w:rPr>
                <w:rFonts w:ascii="Times New Roman" w:hAnsi="Times New Roman" w:cs="Times New Roman"/>
                <w:sz w:val="20"/>
                <w:szCs w:val="20"/>
              </w:rPr>
            </w:pPr>
            <w:r w:rsidRPr="00A4269C">
              <w:rPr>
                <w:rFonts w:ascii="Times New Roman" w:hAnsi="Times New Roman" w:cs="Times New Roman"/>
                <w:sz w:val="20"/>
                <w:szCs w:val="20"/>
              </w:rPr>
              <w:t>20 наб.</w:t>
            </w:r>
          </w:p>
        </w:tc>
      </w:tr>
    </w:tbl>
    <w:p w14:paraId="311CA84F"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2.</w:t>
      </w:r>
      <w:r w:rsidRPr="00A4269C">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 в таблице</w:t>
      </w:r>
    </w:p>
    <w:p w14:paraId="2DA18DB8" w14:textId="77777777"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3.</w:t>
      </w:r>
      <w:r w:rsidRPr="00A4269C">
        <w:rPr>
          <w:rFonts w:ascii="Times New Roman" w:hAnsi="Times New Roman" w:cs="Times New Roman"/>
          <w:sz w:val="20"/>
          <w:szCs w:val="20"/>
        </w:rPr>
        <w:tab/>
        <w:t>Требования, предъявляемые к качеству товара, гарантийному сроку  (сроку годности, хранения, стерильности и т.д.): Срок годности поставляемого реагента не менее 80% от установленного производителем срока годности.</w:t>
      </w:r>
    </w:p>
    <w:p w14:paraId="29C696B3" w14:textId="6B6E577F" w:rsidR="00A4269C" w:rsidRPr="00A4269C" w:rsidRDefault="00A4269C" w:rsidP="00A4269C">
      <w:pPr>
        <w:spacing w:after="0"/>
        <w:ind w:firstLine="567"/>
        <w:jc w:val="both"/>
        <w:rPr>
          <w:rFonts w:ascii="Times New Roman" w:hAnsi="Times New Roman" w:cs="Times New Roman"/>
          <w:sz w:val="20"/>
          <w:szCs w:val="20"/>
        </w:rPr>
      </w:pPr>
      <w:r w:rsidRPr="00A4269C">
        <w:rPr>
          <w:rFonts w:ascii="Times New Roman" w:hAnsi="Times New Roman" w:cs="Times New Roman"/>
          <w:sz w:val="20"/>
          <w:szCs w:val="20"/>
        </w:rPr>
        <w:t>4.</w:t>
      </w:r>
      <w:r w:rsidRPr="00A4269C">
        <w:rPr>
          <w:rFonts w:ascii="Times New Roman" w:hAnsi="Times New Roman" w:cs="Times New Roman"/>
          <w:sz w:val="20"/>
          <w:szCs w:val="20"/>
        </w:rPr>
        <w:tab/>
        <w:t>Иные требования: поставка 10 наборов в 3 квартале 2026 г. и 10 наборов  в 4 квартале 2026 г.</w:t>
      </w:r>
    </w:p>
    <w:p w14:paraId="0117132F" w14:textId="3D11021E" w:rsidR="006E0898" w:rsidRPr="007463B9" w:rsidRDefault="00A4269C" w:rsidP="00A4269C">
      <w:pPr>
        <w:autoSpaceDE w:val="0"/>
        <w:autoSpaceDN w:val="0"/>
        <w:adjustRightInd w:val="0"/>
        <w:spacing w:after="120"/>
        <w:ind w:left="3825" w:firstLine="423"/>
        <w:rPr>
          <w:rFonts w:ascii="Times New Roman" w:hAnsi="Times New Roman" w:cs="Times New Roman"/>
          <w:sz w:val="20"/>
          <w:szCs w:val="20"/>
        </w:rPr>
      </w:pPr>
      <w:r w:rsidRPr="009B57D3">
        <w:rPr>
          <w:sz w:val="20"/>
          <w:szCs w:val="20"/>
        </w:rPr>
        <w:t xml:space="preserve">    </w:t>
      </w:r>
      <w:bookmarkEnd w:id="5"/>
    </w:p>
    <w:p w14:paraId="5D5A3AE4"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1A0D36DD" w14:textId="77777777" w:rsidR="008B44DE" w:rsidRDefault="008B44DE" w:rsidP="00B517F0">
      <w:pPr>
        <w:spacing w:after="0" w:line="240" w:lineRule="auto"/>
        <w:ind w:firstLine="709"/>
        <w:jc w:val="both"/>
        <w:rPr>
          <w:rFonts w:ascii="Times New Roman" w:hAnsi="Times New Roman" w:cs="Times New Roman"/>
          <w:b/>
          <w:sz w:val="20"/>
          <w:szCs w:val="20"/>
        </w:rPr>
      </w:pPr>
    </w:p>
    <w:p w14:paraId="736E88D0" w14:textId="77777777" w:rsidR="008B44DE" w:rsidRDefault="008B44DE" w:rsidP="00B517F0">
      <w:pPr>
        <w:spacing w:after="0" w:line="240" w:lineRule="auto"/>
        <w:ind w:firstLine="709"/>
        <w:jc w:val="both"/>
        <w:rPr>
          <w:rFonts w:ascii="Times New Roman" w:hAnsi="Times New Roman" w:cs="Times New Roman"/>
          <w:b/>
          <w:sz w:val="20"/>
          <w:szCs w:val="20"/>
        </w:rPr>
      </w:pPr>
    </w:p>
    <w:p w14:paraId="284DEAA4" w14:textId="77777777" w:rsidR="008B44DE" w:rsidRDefault="008B44DE" w:rsidP="00B517F0">
      <w:pPr>
        <w:spacing w:after="0" w:line="240" w:lineRule="auto"/>
        <w:ind w:firstLine="709"/>
        <w:jc w:val="both"/>
        <w:rPr>
          <w:rFonts w:ascii="Times New Roman" w:hAnsi="Times New Roman" w:cs="Times New Roman"/>
          <w:b/>
          <w:sz w:val="20"/>
          <w:szCs w:val="20"/>
        </w:rPr>
      </w:pPr>
    </w:p>
    <w:p w14:paraId="7EEAF166" w14:textId="77777777" w:rsidR="008B44DE" w:rsidRDefault="008B44DE" w:rsidP="00B517F0">
      <w:pPr>
        <w:spacing w:after="0" w:line="240" w:lineRule="auto"/>
        <w:ind w:firstLine="709"/>
        <w:jc w:val="both"/>
        <w:rPr>
          <w:rFonts w:ascii="Times New Roman" w:hAnsi="Times New Roman" w:cs="Times New Roman"/>
          <w:b/>
          <w:sz w:val="20"/>
          <w:szCs w:val="20"/>
        </w:rPr>
      </w:pPr>
    </w:p>
    <w:p w14:paraId="6F493C81" w14:textId="77777777" w:rsidR="008B44DE" w:rsidRDefault="008B44DE" w:rsidP="00B517F0">
      <w:pPr>
        <w:spacing w:after="0" w:line="240" w:lineRule="auto"/>
        <w:ind w:firstLine="709"/>
        <w:jc w:val="both"/>
        <w:rPr>
          <w:rFonts w:ascii="Times New Roman" w:hAnsi="Times New Roman" w:cs="Times New Roman"/>
          <w:b/>
          <w:sz w:val="20"/>
          <w:szCs w:val="20"/>
        </w:rPr>
      </w:pPr>
    </w:p>
    <w:p w14:paraId="63A544AE" w14:textId="5CDEED7A" w:rsidR="00B517F0" w:rsidRPr="001701CD" w:rsidRDefault="00B517F0" w:rsidP="00B517F0">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1.1</w:t>
      </w:r>
    </w:p>
    <w:p w14:paraId="5648B43B" w14:textId="77777777" w:rsidR="00B517F0" w:rsidRPr="001701CD" w:rsidRDefault="00B517F0" w:rsidP="00B517F0">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37204A" w14:textId="77777777" w:rsidR="00B517F0" w:rsidRPr="00FC2FE5" w:rsidRDefault="00B517F0" w:rsidP="00B517F0">
      <w:pPr>
        <w:spacing w:after="0" w:line="240" w:lineRule="auto"/>
        <w:jc w:val="center"/>
        <w:rPr>
          <w:rFonts w:ascii="Times New Roman" w:hAnsi="Times New Roman" w:cs="Times New Roman"/>
          <w:b/>
          <w:color w:val="000000"/>
          <w:sz w:val="20"/>
          <w:szCs w:val="20"/>
        </w:rPr>
      </w:pPr>
      <w:r w:rsidRPr="00FC2FE5">
        <w:rPr>
          <w:rFonts w:ascii="Times New Roman" w:hAnsi="Times New Roman" w:cs="Times New Roman"/>
          <w:b/>
          <w:color w:val="000000"/>
          <w:sz w:val="20"/>
          <w:szCs w:val="20"/>
        </w:rPr>
        <w:t xml:space="preserve">СПЕЦИФИКАЦИЯ </w:t>
      </w:r>
    </w:p>
    <w:p w14:paraId="63DE7D17" w14:textId="77777777" w:rsidR="00B517F0" w:rsidRPr="00FC2FE5" w:rsidRDefault="00B517F0" w:rsidP="00B517F0">
      <w:pP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(для субъектов малого и среднего предпринимательства)</w:t>
      </w:r>
    </w:p>
    <w:p w14:paraId="6971BCC3" w14:textId="77777777" w:rsidR="00B517F0" w:rsidRPr="00FC2FE5" w:rsidRDefault="00B517F0" w:rsidP="00B517F0">
      <w:pPr>
        <w:pBdr>
          <w:top w:val="nil"/>
          <w:left w:val="nil"/>
          <w:bottom w:val="nil"/>
          <w:right w:val="nil"/>
          <w:between w:val="nil"/>
        </w:pBdr>
        <w:tabs>
          <w:tab w:val="left" w:pos="7371"/>
        </w:tabs>
        <w:spacing w:after="0" w:line="240" w:lineRule="auto"/>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Номер процедуры: _________    лот №___________                                    </w:t>
      </w:r>
      <w:r w:rsidRPr="00FC2FE5">
        <w:rPr>
          <w:rFonts w:ascii="Times New Roman" w:hAnsi="Times New Roman" w:cs="Times New Roman"/>
          <w:color w:val="000000"/>
          <w:sz w:val="20"/>
          <w:szCs w:val="20"/>
        </w:rPr>
        <w:tab/>
        <w:t>Стр._____ из ______</w:t>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57"/>
        <w:gridCol w:w="5416"/>
        <w:gridCol w:w="1385"/>
        <w:gridCol w:w="1629"/>
        <w:gridCol w:w="1397"/>
        <w:gridCol w:w="1465"/>
        <w:gridCol w:w="1321"/>
        <w:gridCol w:w="1102"/>
      </w:tblGrid>
      <w:tr w:rsidR="00B517F0" w:rsidRPr="00FC2FE5" w14:paraId="6C88038D" w14:textId="77777777" w:rsidTr="008320CC">
        <w:trPr>
          <w:trHeight w:val="2300"/>
        </w:trPr>
        <w:tc>
          <w:tcPr>
            <w:tcW w:w="407" w:type="pct"/>
          </w:tcPr>
          <w:p w14:paraId="4B6363C6"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8A188E">
              <w:rPr>
                <w:rFonts w:ascii="Times New Roman" w:hAnsi="Times New Roman" w:cs="Times New Roman"/>
                <w:color w:val="000000"/>
                <w:sz w:val="20"/>
                <w:szCs w:val="20"/>
              </w:rPr>
              <w:t>№ позиции согласно аукционному документу</w:t>
            </w:r>
          </w:p>
        </w:tc>
        <w:tc>
          <w:tcPr>
            <w:tcW w:w="1843" w:type="pct"/>
          </w:tcPr>
          <w:p w14:paraId="3EF78217" w14:textId="77777777"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Наименование товара, предлагаемого участником.</w:t>
            </w:r>
          </w:p>
          <w:p w14:paraId="38467A0F" w14:textId="77777777" w:rsidR="00B517F0" w:rsidRPr="00767F8B" w:rsidRDefault="00B517F0" w:rsidP="00532510">
            <w:pPr>
              <w:keepNext/>
              <w:pBdr>
                <w:top w:val="nil"/>
                <w:left w:val="nil"/>
                <w:bottom w:val="nil"/>
                <w:right w:val="nil"/>
                <w:between w:val="nil"/>
              </w:pBdr>
              <w:spacing w:after="0" w:line="240" w:lineRule="auto"/>
              <w:ind w:left="-335" w:right="-28"/>
              <w:jc w:val="center"/>
              <w:rPr>
                <w:rFonts w:ascii="Times New Roman" w:hAnsi="Times New Roman" w:cs="Times New Roman"/>
                <w:b/>
                <w:sz w:val="20"/>
                <w:szCs w:val="20"/>
              </w:rPr>
            </w:pPr>
          </w:p>
          <w:p w14:paraId="02C552CA" w14:textId="4025BD22"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 xml:space="preserve"> Наименование товара, относящегося к медицинским изделиям</w:t>
            </w:r>
            <w:r w:rsidR="008320CC">
              <w:rPr>
                <w:rFonts w:ascii="Times New Roman" w:hAnsi="Times New Roman" w:cs="Times New Roman"/>
                <w:b/>
                <w:sz w:val="20"/>
                <w:szCs w:val="20"/>
              </w:rPr>
              <w:t>,</w:t>
            </w:r>
            <w:r w:rsidRPr="00767F8B">
              <w:rPr>
                <w:rFonts w:ascii="Times New Roman" w:hAnsi="Times New Roman" w:cs="Times New Roman"/>
                <w:b/>
                <w:sz w:val="20"/>
                <w:szCs w:val="20"/>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705D1D8" w14:textId="77777777" w:rsidR="00B517F0" w:rsidRPr="00767F8B" w:rsidRDefault="00B517F0" w:rsidP="00532510">
            <w:pPr>
              <w:keepNext/>
              <w:pBdr>
                <w:top w:val="nil"/>
                <w:left w:val="nil"/>
                <w:bottom w:val="nil"/>
                <w:right w:val="nil"/>
                <w:between w:val="nil"/>
              </w:pBdr>
              <w:spacing w:after="0" w:line="240" w:lineRule="auto"/>
              <w:ind w:left="-106" w:right="-28"/>
              <w:jc w:val="center"/>
              <w:rPr>
                <w:rFonts w:ascii="Times New Roman" w:hAnsi="Times New Roman" w:cs="Times New Roman"/>
                <w:b/>
                <w:sz w:val="20"/>
                <w:szCs w:val="20"/>
              </w:rPr>
            </w:pPr>
            <w:r w:rsidRPr="00767F8B">
              <w:rPr>
                <w:rFonts w:ascii="Times New Roman" w:hAnsi="Times New Roman" w:cs="Times New Roman"/>
                <w:b/>
                <w:sz w:val="20"/>
                <w:szCs w:val="20"/>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55029BB" w14:textId="77777777" w:rsidR="00B517F0" w:rsidRPr="00FC2FE5" w:rsidRDefault="00B517F0" w:rsidP="00532510">
            <w:pPr>
              <w:spacing w:after="0" w:line="240" w:lineRule="auto"/>
              <w:jc w:val="both"/>
              <w:rPr>
                <w:rFonts w:ascii="Times New Roman" w:hAnsi="Times New Roman" w:cs="Times New Roman"/>
                <w:b/>
                <w:sz w:val="20"/>
                <w:szCs w:val="20"/>
              </w:rPr>
            </w:pPr>
            <w:r w:rsidRPr="00767F8B">
              <w:rPr>
                <w:rFonts w:ascii="Times New Roman" w:hAnsi="Times New Roman" w:cs="Times New Roman"/>
                <w:b/>
                <w:sz w:val="20"/>
                <w:szCs w:val="20"/>
              </w:rPr>
              <w:t>или договору на проведение комплекса предварительных технических работ</w:t>
            </w:r>
          </w:p>
        </w:tc>
        <w:tc>
          <w:tcPr>
            <w:tcW w:w="508" w:type="pct"/>
          </w:tcPr>
          <w:p w14:paraId="4F5DC8BE" w14:textId="77777777" w:rsidR="00B517F0" w:rsidRPr="00FC2FE5" w:rsidRDefault="00B517F0" w:rsidP="00532510">
            <w:pPr>
              <w:pBdr>
                <w:top w:val="nil"/>
                <w:left w:val="nil"/>
                <w:bottom w:val="nil"/>
                <w:right w:val="nil"/>
                <w:between w:val="nil"/>
              </w:pBdr>
              <w:spacing w:after="0" w:line="240" w:lineRule="auto"/>
              <w:ind w:left="-95" w:right="-147"/>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Каталожный номер </w:t>
            </w:r>
          </w:p>
          <w:p w14:paraId="5BEB0ABF" w14:textId="77777777" w:rsidR="00B517F0" w:rsidRPr="00FC2FE5" w:rsidRDefault="00B517F0" w:rsidP="00532510">
            <w:pPr>
              <w:pBdr>
                <w:top w:val="nil"/>
                <w:left w:val="nil"/>
                <w:bottom w:val="nil"/>
                <w:right w:val="nil"/>
                <w:between w:val="nil"/>
              </w:pBdr>
              <w:spacing w:after="0" w:line="240" w:lineRule="auto"/>
              <w:ind w:left="34" w:right="-147"/>
              <w:jc w:val="center"/>
              <w:rPr>
                <w:rFonts w:ascii="Times New Roman" w:hAnsi="Times New Roman" w:cs="Times New Roman"/>
                <w:color w:val="FF0000"/>
                <w:sz w:val="20"/>
                <w:szCs w:val="20"/>
              </w:rPr>
            </w:pPr>
          </w:p>
        </w:tc>
        <w:tc>
          <w:tcPr>
            <w:tcW w:w="512" w:type="pct"/>
          </w:tcPr>
          <w:p w14:paraId="6308268A"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Общий срок годности и (или) стерильности, установленный изготовителем (производителем) </w:t>
            </w:r>
          </w:p>
          <w:p w14:paraId="4ABB5E37"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(указывается в днях, неделях, месяцах, годах)</w:t>
            </w:r>
          </w:p>
          <w:p w14:paraId="111A34E8" w14:textId="77777777" w:rsidR="00B517F0" w:rsidRPr="00FC2FE5" w:rsidRDefault="00B517F0" w:rsidP="00532510">
            <w:pPr>
              <w:pBdr>
                <w:top w:val="nil"/>
                <w:left w:val="nil"/>
                <w:bottom w:val="nil"/>
                <w:right w:val="nil"/>
                <w:between w:val="nil"/>
              </w:pBdr>
              <w:spacing w:after="0" w:line="240" w:lineRule="auto"/>
              <w:ind w:left="-8"/>
              <w:jc w:val="center"/>
              <w:rPr>
                <w:rFonts w:ascii="Times New Roman" w:hAnsi="Times New Roman" w:cs="Times New Roman"/>
                <w:color w:val="000000"/>
                <w:sz w:val="20"/>
                <w:szCs w:val="20"/>
              </w:rPr>
            </w:pPr>
          </w:p>
        </w:tc>
        <w:tc>
          <w:tcPr>
            <w:tcW w:w="439" w:type="pct"/>
          </w:tcPr>
          <w:p w14:paraId="356C625A" w14:textId="53AE5DB6" w:rsidR="00B517F0" w:rsidRPr="00FC2FE5" w:rsidRDefault="00B517F0" w:rsidP="00532510">
            <w:pPr>
              <w:pBdr>
                <w:top w:val="nil"/>
                <w:left w:val="nil"/>
                <w:bottom w:val="nil"/>
                <w:right w:val="nil"/>
                <w:between w:val="nil"/>
              </w:pBdr>
              <w:spacing w:after="0" w:line="240" w:lineRule="auto"/>
              <w:ind w:left="-108" w:right="3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Количество пре</w:t>
            </w:r>
            <w:r w:rsidR="008320CC">
              <w:rPr>
                <w:rFonts w:ascii="Times New Roman" w:hAnsi="Times New Roman" w:cs="Times New Roman"/>
                <w:color w:val="000000"/>
                <w:sz w:val="20"/>
                <w:szCs w:val="20"/>
              </w:rPr>
              <w:t xml:space="preserve">длагаемого товара (указывается </w:t>
            </w:r>
            <w:r w:rsidRPr="00FC2FE5">
              <w:rPr>
                <w:rFonts w:ascii="Times New Roman" w:hAnsi="Times New Roman" w:cs="Times New Roman"/>
                <w:color w:val="000000"/>
                <w:sz w:val="20"/>
                <w:szCs w:val="20"/>
              </w:rPr>
              <w:t xml:space="preserve">в  </w:t>
            </w:r>
          </w:p>
          <w:p w14:paraId="1A05E7C5"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штуках, коробках, упаковках, флаконах и т.д.)</w:t>
            </w:r>
            <w:r w:rsidRPr="00FC2FE5">
              <w:rPr>
                <w:rFonts w:ascii="Times New Roman" w:hAnsi="Times New Roman" w:cs="Times New Roman"/>
                <w:b/>
                <w:color w:val="000000"/>
                <w:sz w:val="20"/>
                <w:szCs w:val="20"/>
              </w:rPr>
              <w:t xml:space="preserve"> </w:t>
            </w:r>
          </w:p>
          <w:p w14:paraId="6F993892"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p>
          <w:p w14:paraId="641C283B"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p>
        </w:tc>
        <w:tc>
          <w:tcPr>
            <w:tcW w:w="460" w:type="pct"/>
          </w:tcPr>
          <w:p w14:paraId="27404E8E"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Количество товара (штук, флаконов, миллилитров и др.единиц), содержащихся в одной  коробке, упаковке, флаконе и т.д.</w:t>
            </w:r>
            <w:r w:rsidRPr="00FC2FE5">
              <w:rPr>
                <w:rStyle w:val="af4"/>
                <w:rFonts w:ascii="Times New Roman" w:hAnsi="Times New Roman" w:cs="Times New Roman"/>
                <w:b/>
                <w:color w:val="000000"/>
                <w:sz w:val="20"/>
                <w:szCs w:val="20"/>
              </w:rPr>
              <w:t xml:space="preserve"> </w:t>
            </w:r>
            <w:r w:rsidRPr="00FC2FE5">
              <w:rPr>
                <w:rStyle w:val="af4"/>
                <w:rFonts w:ascii="Times New Roman" w:hAnsi="Times New Roman" w:cs="Times New Roman"/>
                <w:b/>
                <w:color w:val="000000"/>
                <w:sz w:val="20"/>
                <w:szCs w:val="20"/>
              </w:rPr>
              <w:footnoteReference w:id="2"/>
            </w:r>
          </w:p>
        </w:tc>
        <w:tc>
          <w:tcPr>
            <w:tcW w:w="415" w:type="pct"/>
          </w:tcPr>
          <w:p w14:paraId="69125F5F"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7463B9">
              <w:rPr>
                <w:rFonts w:ascii="Times New Roman" w:hAnsi="Times New Roman" w:cs="Times New Roman"/>
                <w:sz w:val="20"/>
                <w:szCs w:val="20"/>
              </w:rPr>
              <w:t>Цена единицы, условия поставки товаров (выполнения работ, оказания услуг), валюта платежа</w:t>
            </w:r>
          </w:p>
        </w:tc>
        <w:tc>
          <w:tcPr>
            <w:tcW w:w="415" w:type="pct"/>
          </w:tcPr>
          <w:p w14:paraId="00E1ABCA" w14:textId="77777777" w:rsidR="00B517F0" w:rsidRPr="00FC2FE5" w:rsidRDefault="00B517F0" w:rsidP="00532510">
            <w:pPr>
              <w:pBdr>
                <w:top w:val="nil"/>
                <w:left w:val="nil"/>
                <w:bottom w:val="nil"/>
                <w:right w:val="nil"/>
                <w:between w:val="nil"/>
              </w:pBdr>
              <w:spacing w:after="0" w:line="240" w:lineRule="auto"/>
              <w:ind w:right="-37"/>
              <w:jc w:val="center"/>
              <w:rPr>
                <w:rFonts w:ascii="Times New Roman" w:hAnsi="Times New Roman" w:cs="Times New Roman"/>
                <w:color w:val="000000"/>
                <w:sz w:val="20"/>
                <w:szCs w:val="20"/>
              </w:rPr>
            </w:pPr>
            <w:r w:rsidRPr="007463B9">
              <w:rPr>
                <w:rFonts w:ascii="Times New Roman" w:hAnsi="Times New Roman" w:cs="Times New Roman"/>
                <w:sz w:val="20"/>
                <w:szCs w:val="20"/>
              </w:rPr>
              <w:t>Общая стоимость товаров (работ, услуг)</w:t>
            </w:r>
          </w:p>
        </w:tc>
      </w:tr>
      <w:tr w:rsidR="00B517F0" w:rsidRPr="00FC2FE5" w14:paraId="5F00D957" w14:textId="77777777" w:rsidTr="00532510">
        <w:trPr>
          <w:trHeight w:val="240"/>
        </w:trPr>
        <w:tc>
          <w:tcPr>
            <w:tcW w:w="407" w:type="pct"/>
            <w:vAlign w:val="center"/>
          </w:tcPr>
          <w:p w14:paraId="38FD27A5"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1</w:t>
            </w:r>
          </w:p>
        </w:tc>
        <w:tc>
          <w:tcPr>
            <w:tcW w:w="1843" w:type="pct"/>
            <w:vAlign w:val="center"/>
          </w:tcPr>
          <w:p w14:paraId="62E6A7DA" w14:textId="77777777" w:rsidR="00B517F0" w:rsidRPr="00FC2FE5" w:rsidRDefault="00B517F0" w:rsidP="00532510">
            <w:pPr>
              <w:pBdr>
                <w:top w:val="nil"/>
                <w:left w:val="nil"/>
                <w:bottom w:val="nil"/>
                <w:right w:val="nil"/>
                <w:between w:val="nil"/>
              </w:pBdr>
              <w:spacing w:after="0" w:line="240" w:lineRule="auto"/>
              <w:ind w:left="-106" w:right="-2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2</w:t>
            </w:r>
          </w:p>
        </w:tc>
        <w:tc>
          <w:tcPr>
            <w:tcW w:w="508" w:type="pct"/>
          </w:tcPr>
          <w:p w14:paraId="45C237E7"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3</w:t>
            </w:r>
          </w:p>
        </w:tc>
        <w:tc>
          <w:tcPr>
            <w:tcW w:w="512" w:type="pct"/>
          </w:tcPr>
          <w:p w14:paraId="46E76D5D"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4</w:t>
            </w:r>
          </w:p>
        </w:tc>
        <w:tc>
          <w:tcPr>
            <w:tcW w:w="439" w:type="pct"/>
            <w:vAlign w:val="center"/>
          </w:tcPr>
          <w:p w14:paraId="375B5776"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5</w:t>
            </w:r>
          </w:p>
        </w:tc>
        <w:tc>
          <w:tcPr>
            <w:tcW w:w="460" w:type="pct"/>
          </w:tcPr>
          <w:p w14:paraId="46371911"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6</w:t>
            </w:r>
          </w:p>
        </w:tc>
        <w:tc>
          <w:tcPr>
            <w:tcW w:w="415" w:type="pct"/>
          </w:tcPr>
          <w:p w14:paraId="4AC97ACA"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7</w:t>
            </w:r>
          </w:p>
        </w:tc>
        <w:tc>
          <w:tcPr>
            <w:tcW w:w="415" w:type="pct"/>
          </w:tcPr>
          <w:p w14:paraId="2E787A84"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8</w:t>
            </w:r>
          </w:p>
        </w:tc>
      </w:tr>
      <w:tr w:rsidR="00B517F0" w:rsidRPr="00FC2FE5" w14:paraId="55490B3F" w14:textId="77777777" w:rsidTr="00532510">
        <w:trPr>
          <w:trHeight w:val="320"/>
        </w:trPr>
        <w:tc>
          <w:tcPr>
            <w:tcW w:w="4170" w:type="pct"/>
            <w:gridSpan w:val="6"/>
          </w:tcPr>
          <w:p w14:paraId="3E9ED212"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ПРИМЕР №1 заполнения формы спецификации: </w:t>
            </w:r>
            <w:r w:rsidRPr="00FC2FE5">
              <w:rPr>
                <w:rFonts w:ascii="Times New Roman" w:hAnsi="Times New Roman" w:cs="Times New Roman"/>
                <w:i/>
                <w:color w:val="000000"/>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415" w:type="pct"/>
          </w:tcPr>
          <w:p w14:paraId="6DEDD2DB"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57BEFEFD"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6BE69FC6" w14:textId="77777777" w:rsidTr="00532510">
        <w:trPr>
          <w:trHeight w:val="300"/>
        </w:trPr>
        <w:tc>
          <w:tcPr>
            <w:tcW w:w="407" w:type="pct"/>
          </w:tcPr>
          <w:p w14:paraId="6E4159D5"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b/>
                <w:color w:val="000000"/>
                <w:sz w:val="20"/>
                <w:szCs w:val="20"/>
              </w:rPr>
              <w:t>1-2</w:t>
            </w:r>
          </w:p>
        </w:tc>
        <w:tc>
          <w:tcPr>
            <w:tcW w:w="3764" w:type="pct"/>
            <w:gridSpan w:val="5"/>
          </w:tcPr>
          <w:p w14:paraId="5C203A70"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415" w:type="pct"/>
          </w:tcPr>
          <w:p w14:paraId="5B6EB07B"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407537B3"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1262FB20" w14:textId="77777777" w:rsidTr="00532510">
        <w:trPr>
          <w:trHeight w:val="300"/>
        </w:trPr>
        <w:tc>
          <w:tcPr>
            <w:tcW w:w="407" w:type="pct"/>
          </w:tcPr>
          <w:p w14:paraId="098C4F4B"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w:t>
            </w:r>
          </w:p>
        </w:tc>
        <w:tc>
          <w:tcPr>
            <w:tcW w:w="1845" w:type="pct"/>
          </w:tcPr>
          <w:p w14:paraId="66CA9422"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Карты GP</w:t>
            </w:r>
          </w:p>
          <w:p w14:paraId="04A1DCC8" w14:textId="77777777" w:rsidR="00B517F0" w:rsidRPr="00FC2FE5" w:rsidRDefault="00B517F0" w:rsidP="00532510">
            <w:pPr>
              <w:pBdr>
                <w:top w:val="nil"/>
                <w:left w:val="nil"/>
                <w:bottom w:val="nil"/>
                <w:right w:val="nil"/>
                <w:between w:val="nil"/>
              </w:pBdr>
              <w:spacing w:after="0" w:line="240" w:lineRule="auto"/>
              <w:ind w:left="-106" w:right="-28"/>
              <w:jc w:val="center"/>
              <w:rPr>
                <w:rFonts w:ascii="Times New Roman" w:hAnsi="Times New Roman" w:cs="Times New Roman"/>
                <w:color w:val="000000"/>
                <w:sz w:val="20"/>
                <w:szCs w:val="20"/>
              </w:rPr>
            </w:pPr>
          </w:p>
        </w:tc>
        <w:tc>
          <w:tcPr>
            <w:tcW w:w="508" w:type="pct"/>
          </w:tcPr>
          <w:p w14:paraId="509FA4DE"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GP1</w:t>
            </w:r>
          </w:p>
        </w:tc>
        <w:tc>
          <w:tcPr>
            <w:tcW w:w="512" w:type="pct"/>
          </w:tcPr>
          <w:p w14:paraId="1784CC0A"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12 мес.</w:t>
            </w:r>
          </w:p>
        </w:tc>
        <w:tc>
          <w:tcPr>
            <w:tcW w:w="439" w:type="pct"/>
          </w:tcPr>
          <w:p w14:paraId="5C946AFB"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9 кор.</w:t>
            </w:r>
          </w:p>
        </w:tc>
        <w:tc>
          <w:tcPr>
            <w:tcW w:w="460" w:type="pct"/>
          </w:tcPr>
          <w:p w14:paraId="44D906BC"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8 шт. в </w:t>
            </w:r>
          </w:p>
          <w:p w14:paraId="54E4352F"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 кор.</w:t>
            </w:r>
          </w:p>
        </w:tc>
        <w:tc>
          <w:tcPr>
            <w:tcW w:w="415" w:type="pct"/>
          </w:tcPr>
          <w:p w14:paraId="51D93293"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c>
          <w:tcPr>
            <w:tcW w:w="415" w:type="pct"/>
          </w:tcPr>
          <w:p w14:paraId="14761DD4"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r>
      <w:tr w:rsidR="00B517F0" w:rsidRPr="00FC2FE5" w14:paraId="526CF3FE" w14:textId="77777777" w:rsidTr="00532510">
        <w:trPr>
          <w:trHeight w:val="300"/>
        </w:trPr>
        <w:tc>
          <w:tcPr>
            <w:tcW w:w="407" w:type="pct"/>
          </w:tcPr>
          <w:p w14:paraId="7A48BB6F"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w:t>
            </w:r>
          </w:p>
        </w:tc>
        <w:tc>
          <w:tcPr>
            <w:tcW w:w="1845" w:type="pct"/>
          </w:tcPr>
          <w:p w14:paraId="534B9619"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Карты YST</w:t>
            </w:r>
          </w:p>
        </w:tc>
        <w:tc>
          <w:tcPr>
            <w:tcW w:w="508" w:type="pct"/>
          </w:tcPr>
          <w:p w14:paraId="15CA11D4"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YST1</w:t>
            </w:r>
          </w:p>
        </w:tc>
        <w:tc>
          <w:tcPr>
            <w:tcW w:w="512" w:type="pct"/>
          </w:tcPr>
          <w:p w14:paraId="041AB634"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24 мес.</w:t>
            </w:r>
          </w:p>
        </w:tc>
        <w:tc>
          <w:tcPr>
            <w:tcW w:w="439" w:type="pct"/>
          </w:tcPr>
          <w:p w14:paraId="0FCCA79C"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22 кор.</w:t>
            </w:r>
          </w:p>
        </w:tc>
        <w:tc>
          <w:tcPr>
            <w:tcW w:w="460" w:type="pct"/>
          </w:tcPr>
          <w:p w14:paraId="3946C06C"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 xml:space="preserve">8 шт. в </w:t>
            </w:r>
          </w:p>
          <w:p w14:paraId="6A50C447"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 кор.</w:t>
            </w:r>
          </w:p>
        </w:tc>
        <w:tc>
          <w:tcPr>
            <w:tcW w:w="415" w:type="pct"/>
          </w:tcPr>
          <w:p w14:paraId="3786B7DA"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c>
          <w:tcPr>
            <w:tcW w:w="415" w:type="pct"/>
          </w:tcPr>
          <w:p w14:paraId="4647FACA" w14:textId="77777777" w:rsidR="00B517F0" w:rsidRPr="00FC2FE5" w:rsidRDefault="00B517F0" w:rsidP="00532510">
            <w:pPr>
              <w:pBdr>
                <w:top w:val="nil"/>
                <w:left w:val="nil"/>
                <w:bottom w:val="nil"/>
                <w:right w:val="nil"/>
                <w:between w:val="nil"/>
              </w:pBdr>
              <w:spacing w:after="0" w:line="240" w:lineRule="auto"/>
              <w:ind w:right="-54"/>
              <w:jc w:val="center"/>
              <w:rPr>
                <w:rFonts w:ascii="Times New Roman" w:hAnsi="Times New Roman" w:cs="Times New Roman"/>
                <w:color w:val="000000"/>
                <w:sz w:val="20"/>
                <w:szCs w:val="20"/>
              </w:rPr>
            </w:pPr>
          </w:p>
        </w:tc>
      </w:tr>
      <w:tr w:rsidR="00B517F0" w:rsidRPr="00FC2FE5" w14:paraId="51324DE3" w14:textId="77777777" w:rsidTr="00532510">
        <w:trPr>
          <w:trHeight w:val="300"/>
        </w:trPr>
        <w:tc>
          <w:tcPr>
            <w:tcW w:w="4170" w:type="pct"/>
            <w:gridSpan w:val="6"/>
          </w:tcPr>
          <w:p w14:paraId="38D94498"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b/>
                <w:color w:val="000000"/>
                <w:sz w:val="20"/>
                <w:szCs w:val="20"/>
              </w:rPr>
              <w:t xml:space="preserve">ПРИМЕР №2 заполнения формы спецификации: </w:t>
            </w:r>
            <w:r w:rsidRPr="00FC2FE5">
              <w:rPr>
                <w:rFonts w:ascii="Times New Roman" w:hAnsi="Times New Roman" w:cs="Times New Roman"/>
                <w:i/>
                <w:color w:val="000000"/>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415" w:type="pct"/>
          </w:tcPr>
          <w:p w14:paraId="02295596"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415" w:type="pct"/>
          </w:tcPr>
          <w:p w14:paraId="06C51138" w14:textId="77777777" w:rsidR="00B517F0" w:rsidRPr="00FC2FE5" w:rsidRDefault="00B517F0" w:rsidP="00532510">
            <w:pPr>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B517F0" w:rsidRPr="00FC2FE5" w14:paraId="13F6D98F" w14:textId="77777777" w:rsidTr="00532510">
        <w:trPr>
          <w:trHeight w:val="300"/>
        </w:trPr>
        <w:tc>
          <w:tcPr>
            <w:tcW w:w="407" w:type="pct"/>
          </w:tcPr>
          <w:p w14:paraId="11E2E54F" w14:textId="77777777" w:rsidR="00B517F0" w:rsidRPr="00FC2FE5" w:rsidRDefault="00B517F0" w:rsidP="00532510">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w:t>
            </w:r>
          </w:p>
        </w:tc>
        <w:tc>
          <w:tcPr>
            <w:tcW w:w="1845" w:type="pct"/>
          </w:tcPr>
          <w:p w14:paraId="4883C8D0" w14:textId="77777777" w:rsidR="00B517F0" w:rsidRPr="00FC2FE5" w:rsidRDefault="00B517F0" w:rsidP="00532510">
            <w:pPr>
              <w:pBdr>
                <w:top w:val="nil"/>
                <w:left w:val="nil"/>
                <w:bottom w:val="nil"/>
                <w:right w:val="nil"/>
                <w:between w:val="nil"/>
              </w:pBdr>
              <w:spacing w:after="0" w:line="240" w:lineRule="auto"/>
              <w:ind w:left="-106" w:right="-28"/>
              <w:rPr>
                <w:rFonts w:ascii="Times New Roman" w:hAnsi="Times New Roman" w:cs="Times New Roman"/>
                <w:color w:val="000000"/>
                <w:sz w:val="20"/>
                <w:szCs w:val="20"/>
              </w:rPr>
            </w:pPr>
            <w:r w:rsidRPr="00FC2FE5">
              <w:rPr>
                <w:rFonts w:ascii="Times New Roman" w:hAnsi="Times New Roman" w:cs="Times New Roman"/>
                <w:color w:val="000000"/>
                <w:sz w:val="20"/>
                <w:szCs w:val="20"/>
              </w:rPr>
              <w:t>Эндотрахеальные трубки без манжеты (размер (FG): 8)</w:t>
            </w:r>
          </w:p>
        </w:tc>
        <w:tc>
          <w:tcPr>
            <w:tcW w:w="508" w:type="pct"/>
          </w:tcPr>
          <w:p w14:paraId="02BBA77C" w14:textId="77777777" w:rsidR="00B517F0" w:rsidRPr="00FC2FE5" w:rsidRDefault="00B517F0" w:rsidP="00532510">
            <w:pPr>
              <w:pBdr>
                <w:top w:val="nil"/>
                <w:left w:val="nil"/>
                <w:bottom w:val="nil"/>
                <w:right w:val="nil"/>
                <w:between w:val="nil"/>
              </w:pBdr>
              <w:spacing w:after="0" w:line="240" w:lineRule="auto"/>
              <w:ind w:left="-188" w:right="-147"/>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Т-8</w:t>
            </w:r>
          </w:p>
        </w:tc>
        <w:tc>
          <w:tcPr>
            <w:tcW w:w="512" w:type="pct"/>
          </w:tcPr>
          <w:p w14:paraId="7415044E"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12 мес.</w:t>
            </w:r>
          </w:p>
        </w:tc>
        <w:tc>
          <w:tcPr>
            <w:tcW w:w="439" w:type="pct"/>
          </w:tcPr>
          <w:p w14:paraId="65531062" w14:textId="77777777" w:rsidR="00B517F0" w:rsidRPr="00FC2FE5" w:rsidRDefault="00B517F0" w:rsidP="00532510">
            <w:pPr>
              <w:pBdr>
                <w:top w:val="nil"/>
                <w:left w:val="nil"/>
                <w:bottom w:val="nil"/>
                <w:right w:val="nil"/>
                <w:between w:val="nil"/>
              </w:pBdr>
              <w:spacing w:after="0" w:line="240" w:lineRule="auto"/>
              <w:ind w:left="-108" w:right="-108"/>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170 шт.</w:t>
            </w:r>
          </w:p>
        </w:tc>
        <w:tc>
          <w:tcPr>
            <w:tcW w:w="460" w:type="pct"/>
          </w:tcPr>
          <w:p w14:paraId="3EA86DAC"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r w:rsidRPr="00FC2FE5">
              <w:rPr>
                <w:rFonts w:ascii="Times New Roman" w:hAnsi="Times New Roman" w:cs="Times New Roman"/>
                <w:color w:val="000000"/>
                <w:sz w:val="20"/>
                <w:szCs w:val="20"/>
              </w:rPr>
              <w:t>-</w:t>
            </w:r>
          </w:p>
        </w:tc>
        <w:tc>
          <w:tcPr>
            <w:tcW w:w="415" w:type="pct"/>
          </w:tcPr>
          <w:p w14:paraId="5E8432CE"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p>
        </w:tc>
        <w:tc>
          <w:tcPr>
            <w:tcW w:w="415" w:type="pct"/>
          </w:tcPr>
          <w:p w14:paraId="109DE214" w14:textId="77777777" w:rsidR="00B517F0" w:rsidRPr="00FC2FE5" w:rsidRDefault="00B517F0" w:rsidP="00532510">
            <w:pPr>
              <w:pBdr>
                <w:top w:val="nil"/>
                <w:left w:val="nil"/>
                <w:bottom w:val="nil"/>
                <w:right w:val="nil"/>
                <w:between w:val="nil"/>
              </w:pBdr>
              <w:spacing w:after="0" w:line="240" w:lineRule="auto"/>
              <w:ind w:left="-86" w:right="-54"/>
              <w:jc w:val="center"/>
              <w:rPr>
                <w:rFonts w:ascii="Times New Roman" w:hAnsi="Times New Roman" w:cs="Times New Roman"/>
                <w:color w:val="000000"/>
                <w:sz w:val="20"/>
                <w:szCs w:val="20"/>
              </w:rPr>
            </w:pPr>
          </w:p>
        </w:tc>
      </w:tr>
    </w:tbl>
    <w:p w14:paraId="0004F096" w14:textId="77777777" w:rsidR="00B517F0" w:rsidRPr="00FC2FE5" w:rsidRDefault="00B517F0" w:rsidP="00B517F0">
      <w:pPr>
        <w:pBdr>
          <w:top w:val="nil"/>
          <w:left w:val="nil"/>
          <w:bottom w:val="nil"/>
          <w:right w:val="nil"/>
          <w:between w:val="nil"/>
        </w:pBdr>
        <w:spacing w:after="0" w:line="240" w:lineRule="auto"/>
        <w:rPr>
          <w:rFonts w:ascii="Times New Roman" w:hAnsi="Times New Roman" w:cs="Times New Roman"/>
          <w:color w:val="000000"/>
          <w:sz w:val="20"/>
          <w:szCs w:val="20"/>
        </w:rPr>
      </w:pPr>
      <w:r w:rsidRPr="00FC2FE5">
        <w:rPr>
          <w:rFonts w:ascii="Times New Roman" w:hAnsi="Times New Roman" w:cs="Times New Roman"/>
          <w:color w:val="000000"/>
          <w:sz w:val="20"/>
          <w:szCs w:val="20"/>
        </w:rPr>
        <w:t>Валюта договора: белорусские рубли</w:t>
      </w:r>
    </w:p>
    <w:p w14:paraId="588E4F5B" w14:textId="77777777" w:rsidR="00B517F0" w:rsidRPr="001701CD" w:rsidRDefault="00B517F0" w:rsidP="00B517F0">
      <w:pPr>
        <w:spacing w:after="0" w:line="240" w:lineRule="auto"/>
        <w:jc w:val="both"/>
        <w:rPr>
          <w:rFonts w:ascii="Times New Roman" w:hAnsi="Times New Roman" w:cs="Times New Roman"/>
          <w:sz w:val="20"/>
          <w:szCs w:val="20"/>
        </w:rPr>
      </w:pPr>
    </w:p>
    <w:p w14:paraId="66873DFC" w14:textId="77777777" w:rsidR="00B517F0" w:rsidRPr="001701CD" w:rsidRDefault="00B517F0" w:rsidP="00B517F0">
      <w:pPr>
        <w:spacing w:after="0" w:line="240" w:lineRule="auto"/>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6D61D1C6" w14:textId="77777777" w:rsidR="00B517F0" w:rsidRDefault="00B517F0" w:rsidP="00B517F0">
      <w:pPr>
        <w:spacing w:after="0" w:line="240" w:lineRule="auto"/>
        <w:jc w:val="both"/>
        <w:rPr>
          <w:rFonts w:ascii="Times New Roman" w:hAnsi="Times New Roman" w:cs="Times New Roman"/>
          <w:i/>
          <w:sz w:val="20"/>
          <w:szCs w:val="20"/>
        </w:rPr>
      </w:pPr>
    </w:p>
    <w:p w14:paraId="53BC4722" w14:textId="77777777" w:rsidR="00B517F0" w:rsidRPr="001701CD" w:rsidRDefault="00B517F0" w:rsidP="00B517F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901D218" w14:textId="77777777" w:rsidR="00B517F0" w:rsidRPr="001701CD" w:rsidRDefault="00B517F0" w:rsidP="00B517F0">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46CDECBA" w14:textId="77777777" w:rsidR="007B4EFF" w:rsidRDefault="007B4EFF" w:rsidP="00036F18">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FEDD" w14:textId="77777777" w:rsidR="0005432F" w:rsidRDefault="0005432F" w:rsidP="001701CD">
      <w:pPr>
        <w:spacing w:after="0" w:line="240" w:lineRule="auto"/>
      </w:pPr>
      <w:r>
        <w:separator/>
      </w:r>
    </w:p>
  </w:endnote>
  <w:endnote w:type="continuationSeparator" w:id="0">
    <w:p w14:paraId="508A7E83" w14:textId="77777777" w:rsidR="0005432F" w:rsidRDefault="0005432F"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05432F"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“Белмедтехника”</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515C" w14:textId="77777777" w:rsidR="0005432F" w:rsidRDefault="0005432F" w:rsidP="001701CD">
      <w:pPr>
        <w:spacing w:after="0" w:line="240" w:lineRule="auto"/>
      </w:pPr>
      <w:r>
        <w:separator/>
      </w:r>
    </w:p>
  </w:footnote>
  <w:footnote w:type="continuationSeparator" w:id="0">
    <w:p w14:paraId="7C274452" w14:textId="77777777" w:rsidR="0005432F" w:rsidRDefault="0005432F"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 w:id="2">
    <w:p w14:paraId="55E5CE64" w14:textId="77777777" w:rsidR="006420B4" w:rsidRPr="001E3275" w:rsidRDefault="006420B4" w:rsidP="00B517F0">
      <w:pPr>
        <w:pBdr>
          <w:top w:val="nil"/>
          <w:left w:val="nil"/>
          <w:bottom w:val="nil"/>
          <w:right w:val="nil"/>
          <w:between w:val="nil"/>
        </w:pBdr>
        <w:jc w:val="both"/>
      </w:pPr>
      <w:r>
        <w:rPr>
          <w:rStyle w:val="af4"/>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848864288">
    <w:abstractNumId w:val="0"/>
  </w:num>
  <w:num w:numId="2" w16cid:durableId="610667697">
    <w:abstractNumId w:val="5"/>
  </w:num>
  <w:num w:numId="3" w16cid:durableId="886836598">
    <w:abstractNumId w:val="1"/>
  </w:num>
  <w:num w:numId="4" w16cid:durableId="1732121975">
    <w:abstractNumId w:val="4"/>
  </w:num>
  <w:num w:numId="5" w16cid:durableId="509493154">
    <w:abstractNumId w:val="3"/>
  </w:num>
  <w:num w:numId="6" w16cid:durableId="71323806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3F26"/>
    <w:rsid w:val="00024504"/>
    <w:rsid w:val="00035C7F"/>
    <w:rsid w:val="00036F18"/>
    <w:rsid w:val="000429E7"/>
    <w:rsid w:val="000464B5"/>
    <w:rsid w:val="000511B1"/>
    <w:rsid w:val="0005432F"/>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6265"/>
    <w:rsid w:val="001102E3"/>
    <w:rsid w:val="00110A9B"/>
    <w:rsid w:val="001173B2"/>
    <w:rsid w:val="001220D0"/>
    <w:rsid w:val="001276D4"/>
    <w:rsid w:val="0012798D"/>
    <w:rsid w:val="00131146"/>
    <w:rsid w:val="00135030"/>
    <w:rsid w:val="001402BB"/>
    <w:rsid w:val="00141E4C"/>
    <w:rsid w:val="00144F6C"/>
    <w:rsid w:val="001538F9"/>
    <w:rsid w:val="001604C7"/>
    <w:rsid w:val="00160778"/>
    <w:rsid w:val="001701CD"/>
    <w:rsid w:val="001713D7"/>
    <w:rsid w:val="00173C6A"/>
    <w:rsid w:val="00183965"/>
    <w:rsid w:val="00192C76"/>
    <w:rsid w:val="00194F4D"/>
    <w:rsid w:val="00194F77"/>
    <w:rsid w:val="001A04EB"/>
    <w:rsid w:val="001B5B3F"/>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03DF"/>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3758"/>
    <w:rsid w:val="00313982"/>
    <w:rsid w:val="00317BBD"/>
    <w:rsid w:val="00324878"/>
    <w:rsid w:val="003250EE"/>
    <w:rsid w:val="00327C58"/>
    <w:rsid w:val="00331619"/>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56EE"/>
    <w:rsid w:val="00430994"/>
    <w:rsid w:val="0045475F"/>
    <w:rsid w:val="004576CF"/>
    <w:rsid w:val="004719D6"/>
    <w:rsid w:val="004926C2"/>
    <w:rsid w:val="00493ED5"/>
    <w:rsid w:val="004A7BE9"/>
    <w:rsid w:val="004B7879"/>
    <w:rsid w:val="004B7E83"/>
    <w:rsid w:val="004D302F"/>
    <w:rsid w:val="0050586A"/>
    <w:rsid w:val="005246CE"/>
    <w:rsid w:val="00532510"/>
    <w:rsid w:val="00535A78"/>
    <w:rsid w:val="00537108"/>
    <w:rsid w:val="00547FB4"/>
    <w:rsid w:val="00564996"/>
    <w:rsid w:val="00565868"/>
    <w:rsid w:val="0056647F"/>
    <w:rsid w:val="00573228"/>
    <w:rsid w:val="0057759C"/>
    <w:rsid w:val="0057799A"/>
    <w:rsid w:val="00581FFC"/>
    <w:rsid w:val="0059189E"/>
    <w:rsid w:val="005943F7"/>
    <w:rsid w:val="005A16AE"/>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196B"/>
    <w:rsid w:val="006D3A96"/>
    <w:rsid w:val="006D4DF4"/>
    <w:rsid w:val="006D50EA"/>
    <w:rsid w:val="006E0898"/>
    <w:rsid w:val="006E0FF8"/>
    <w:rsid w:val="006E3EF4"/>
    <w:rsid w:val="00706FB3"/>
    <w:rsid w:val="00721C18"/>
    <w:rsid w:val="007274E9"/>
    <w:rsid w:val="00730811"/>
    <w:rsid w:val="00736470"/>
    <w:rsid w:val="00740345"/>
    <w:rsid w:val="00741B99"/>
    <w:rsid w:val="007456A5"/>
    <w:rsid w:val="00757D9B"/>
    <w:rsid w:val="00761B3B"/>
    <w:rsid w:val="007621F0"/>
    <w:rsid w:val="007635C3"/>
    <w:rsid w:val="007638EC"/>
    <w:rsid w:val="00767F8B"/>
    <w:rsid w:val="00773658"/>
    <w:rsid w:val="00780417"/>
    <w:rsid w:val="00787248"/>
    <w:rsid w:val="00792F2A"/>
    <w:rsid w:val="007A4CDA"/>
    <w:rsid w:val="007A655E"/>
    <w:rsid w:val="007A6703"/>
    <w:rsid w:val="007B28DB"/>
    <w:rsid w:val="007B30C8"/>
    <w:rsid w:val="007B4EFF"/>
    <w:rsid w:val="007C0111"/>
    <w:rsid w:val="007E0DD4"/>
    <w:rsid w:val="007F1D2F"/>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22E43"/>
    <w:rsid w:val="00923348"/>
    <w:rsid w:val="00923A24"/>
    <w:rsid w:val="00923E97"/>
    <w:rsid w:val="0092482D"/>
    <w:rsid w:val="00930E3E"/>
    <w:rsid w:val="009335FD"/>
    <w:rsid w:val="0093695A"/>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C88"/>
    <w:rsid w:val="009C7FE2"/>
    <w:rsid w:val="009D3748"/>
    <w:rsid w:val="009E3A13"/>
    <w:rsid w:val="009E3F4E"/>
    <w:rsid w:val="009F1FDE"/>
    <w:rsid w:val="00A002B6"/>
    <w:rsid w:val="00A02AF5"/>
    <w:rsid w:val="00A16AF8"/>
    <w:rsid w:val="00A24D2D"/>
    <w:rsid w:val="00A31580"/>
    <w:rsid w:val="00A32256"/>
    <w:rsid w:val="00A4269C"/>
    <w:rsid w:val="00A443EF"/>
    <w:rsid w:val="00A44761"/>
    <w:rsid w:val="00A535C1"/>
    <w:rsid w:val="00A64E35"/>
    <w:rsid w:val="00A656CD"/>
    <w:rsid w:val="00A74EEB"/>
    <w:rsid w:val="00A80881"/>
    <w:rsid w:val="00A8096D"/>
    <w:rsid w:val="00A84AD6"/>
    <w:rsid w:val="00A86172"/>
    <w:rsid w:val="00A86F61"/>
    <w:rsid w:val="00A94926"/>
    <w:rsid w:val="00AB0CB0"/>
    <w:rsid w:val="00AC0AE5"/>
    <w:rsid w:val="00AC263A"/>
    <w:rsid w:val="00AC648F"/>
    <w:rsid w:val="00AD3FC9"/>
    <w:rsid w:val="00AD65CB"/>
    <w:rsid w:val="00AD6A79"/>
    <w:rsid w:val="00AE5A12"/>
    <w:rsid w:val="00AE7024"/>
    <w:rsid w:val="00AF5754"/>
    <w:rsid w:val="00B06A44"/>
    <w:rsid w:val="00B14321"/>
    <w:rsid w:val="00B1632B"/>
    <w:rsid w:val="00B16729"/>
    <w:rsid w:val="00B205C6"/>
    <w:rsid w:val="00B25532"/>
    <w:rsid w:val="00B318B0"/>
    <w:rsid w:val="00B407E0"/>
    <w:rsid w:val="00B41E86"/>
    <w:rsid w:val="00B425C5"/>
    <w:rsid w:val="00B4757F"/>
    <w:rsid w:val="00B50B82"/>
    <w:rsid w:val="00B517F0"/>
    <w:rsid w:val="00B521C3"/>
    <w:rsid w:val="00B5484B"/>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A9B"/>
    <w:rsid w:val="00C70C8D"/>
    <w:rsid w:val="00C71DDE"/>
    <w:rsid w:val="00C81482"/>
    <w:rsid w:val="00C8467A"/>
    <w:rsid w:val="00C92396"/>
    <w:rsid w:val="00CA48F4"/>
    <w:rsid w:val="00CC1AB3"/>
    <w:rsid w:val="00CC1BBB"/>
    <w:rsid w:val="00CC5ED6"/>
    <w:rsid w:val="00CD6F4E"/>
    <w:rsid w:val="00CE0581"/>
    <w:rsid w:val="00CE4895"/>
    <w:rsid w:val="00CE4A56"/>
    <w:rsid w:val="00CF2B08"/>
    <w:rsid w:val="00D145C6"/>
    <w:rsid w:val="00D20B42"/>
    <w:rsid w:val="00D27B30"/>
    <w:rsid w:val="00D32022"/>
    <w:rsid w:val="00D369DD"/>
    <w:rsid w:val="00D44208"/>
    <w:rsid w:val="00D61F11"/>
    <w:rsid w:val="00D77F51"/>
    <w:rsid w:val="00D8195A"/>
    <w:rsid w:val="00DA16FC"/>
    <w:rsid w:val="00DA2EB4"/>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7488A"/>
    <w:rsid w:val="00F762F8"/>
    <w:rsid w:val="00F807EC"/>
    <w:rsid w:val="00F93FC2"/>
    <w:rsid w:val="00F9513F"/>
    <w:rsid w:val="00FA242C"/>
    <w:rsid w:val="00FA7A64"/>
    <w:rsid w:val="00FB0555"/>
    <w:rsid w:val="00FC5C5F"/>
    <w:rsid w:val="00FE25EC"/>
    <w:rsid w:val="00FE45A1"/>
    <w:rsid w:val="00FF2E03"/>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13352</Words>
  <Characters>76110</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8</cp:revision>
  <cp:lastPrinted>2024-09-30T07:09:00Z</cp:lastPrinted>
  <dcterms:created xsi:type="dcterms:W3CDTF">2026-06-01T12:55:00Z</dcterms:created>
  <dcterms:modified xsi:type="dcterms:W3CDTF">2026-06-03T08:46:00Z</dcterms:modified>
</cp:coreProperties>
</file>