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№468/26-ЭА «Комплексы реабилитационные»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№468/26-ЭА «Комплексы реабилитационные»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№468/26-ЭА «Комплексы реабилитационные»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№468/26-ЭА «Комплексы реабилитационные»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№468/26-ЭА «Комплексы реабилитационные»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