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993A1" w14:textId="223A1B4B" w:rsidR="00A1374C" w:rsidRPr="00186E5F" w:rsidRDefault="00A1374C" w:rsidP="00A1374C">
      <w:pPr>
        <w:pStyle w:val="ConsPlusNonformat"/>
        <w:jc w:val="center"/>
        <w:rPr>
          <w:rFonts w:ascii="Times New Roman" w:hAnsi="Times New Roman" w:cs="Times New Roman"/>
          <w:sz w:val="24"/>
          <w:szCs w:val="24"/>
        </w:rPr>
      </w:pPr>
      <w:r w:rsidRPr="00186E5F">
        <w:rPr>
          <w:rFonts w:ascii="Times New Roman" w:hAnsi="Times New Roman" w:cs="Times New Roman"/>
          <w:sz w:val="24"/>
          <w:szCs w:val="24"/>
        </w:rPr>
        <w:t xml:space="preserve">ДОГОВОР № </w:t>
      </w:r>
    </w:p>
    <w:p w14:paraId="6C217A5A" w14:textId="77777777" w:rsidR="00982277" w:rsidRPr="00BC07F9" w:rsidRDefault="00C57ABE" w:rsidP="00A1374C">
      <w:pPr>
        <w:shd w:val="clear" w:color="auto" w:fill="FFFFFF"/>
        <w:autoSpaceDE w:val="0"/>
        <w:autoSpaceDN w:val="0"/>
        <w:adjustRightInd w:val="0"/>
        <w:jc w:val="center"/>
      </w:pPr>
      <w:r>
        <w:t>п</w:t>
      </w:r>
      <w:r w:rsidR="00186E5F" w:rsidRPr="00C57ABE">
        <w:t>оставки</w:t>
      </w:r>
      <w:r w:rsidR="00B0765D">
        <w:t xml:space="preserve"> медицинских изделий </w:t>
      </w:r>
    </w:p>
    <w:p w14:paraId="5B5FBA11" w14:textId="77777777" w:rsidR="00186E5F" w:rsidRPr="00982277" w:rsidRDefault="00982277" w:rsidP="00A1374C">
      <w:pPr>
        <w:shd w:val="clear" w:color="auto" w:fill="FFFFFF"/>
        <w:autoSpaceDE w:val="0"/>
        <w:autoSpaceDN w:val="0"/>
        <w:adjustRightInd w:val="0"/>
        <w:jc w:val="center"/>
      </w:pPr>
      <w:r w:rsidRPr="00982277">
        <w:t xml:space="preserve"> </w:t>
      </w:r>
    </w:p>
    <w:p w14:paraId="02720342" w14:textId="537A6FDB" w:rsidR="00A1374C" w:rsidRDefault="00186E5F" w:rsidP="00A1374C">
      <w:pPr>
        <w:pStyle w:val="ConsPlusNonformat"/>
        <w:jc w:val="both"/>
        <w:rPr>
          <w:rFonts w:ascii="Times New Roman" w:hAnsi="Times New Roman" w:cs="Times New Roman"/>
          <w:sz w:val="24"/>
          <w:szCs w:val="24"/>
        </w:rPr>
      </w:pPr>
      <w:r w:rsidRPr="00186E5F">
        <w:rPr>
          <w:rFonts w:ascii="Times New Roman" w:hAnsi="Times New Roman" w:cs="Times New Roman"/>
          <w:sz w:val="24"/>
          <w:szCs w:val="24"/>
        </w:rPr>
        <w:t xml:space="preserve"> г. Минск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00F83D97">
        <w:rPr>
          <w:rFonts w:ascii="Times New Roman" w:hAnsi="Times New Roman" w:cs="Times New Roman"/>
          <w:sz w:val="24"/>
          <w:szCs w:val="24"/>
        </w:rPr>
        <w:t xml:space="preserve">  </w:t>
      </w:r>
      <w:r w:rsidR="00EE18FC">
        <w:rPr>
          <w:rFonts w:ascii="Times New Roman" w:hAnsi="Times New Roman" w:cs="Times New Roman"/>
          <w:sz w:val="24"/>
          <w:szCs w:val="24"/>
        </w:rPr>
        <w:t>«</w:t>
      </w:r>
      <w:proofErr w:type="gramEnd"/>
      <w:r w:rsidR="00EE18FC">
        <w:rPr>
          <w:rFonts w:ascii="Times New Roman" w:hAnsi="Times New Roman" w:cs="Times New Roman"/>
          <w:sz w:val="24"/>
          <w:szCs w:val="24"/>
        </w:rPr>
        <w:t xml:space="preserve">     »________</w:t>
      </w:r>
      <w:r w:rsidR="00491B15">
        <w:rPr>
          <w:rFonts w:ascii="Times New Roman" w:hAnsi="Times New Roman" w:cs="Times New Roman"/>
          <w:sz w:val="24"/>
          <w:szCs w:val="24"/>
        </w:rPr>
        <w:t xml:space="preserve"> </w:t>
      </w:r>
      <w:r w:rsidR="00BC07F9">
        <w:rPr>
          <w:rFonts w:ascii="Times New Roman" w:hAnsi="Times New Roman" w:cs="Times New Roman"/>
          <w:sz w:val="24"/>
          <w:szCs w:val="24"/>
        </w:rPr>
        <w:t xml:space="preserve"> </w:t>
      </w:r>
      <w:r>
        <w:rPr>
          <w:rFonts w:ascii="Times New Roman" w:hAnsi="Times New Roman" w:cs="Times New Roman"/>
          <w:sz w:val="24"/>
          <w:szCs w:val="24"/>
        </w:rPr>
        <w:t>20</w:t>
      </w:r>
      <w:r w:rsidR="00CC64E3">
        <w:rPr>
          <w:rFonts w:ascii="Times New Roman" w:hAnsi="Times New Roman" w:cs="Times New Roman"/>
          <w:sz w:val="24"/>
          <w:szCs w:val="24"/>
        </w:rPr>
        <w:t>2</w:t>
      </w:r>
      <w:r w:rsidR="00100911">
        <w:rPr>
          <w:rFonts w:ascii="Times New Roman" w:hAnsi="Times New Roman" w:cs="Times New Roman"/>
          <w:sz w:val="24"/>
          <w:szCs w:val="24"/>
          <w:lang w:val="en-US"/>
        </w:rPr>
        <w:t>_</w:t>
      </w:r>
      <w:r w:rsidR="00A1374C" w:rsidRPr="00186E5F">
        <w:rPr>
          <w:rFonts w:ascii="Times New Roman" w:hAnsi="Times New Roman" w:cs="Times New Roman"/>
          <w:sz w:val="24"/>
          <w:szCs w:val="24"/>
        </w:rPr>
        <w:t xml:space="preserve"> г</w:t>
      </w:r>
      <w:r>
        <w:rPr>
          <w:rFonts w:ascii="Times New Roman" w:hAnsi="Times New Roman" w:cs="Times New Roman"/>
          <w:sz w:val="24"/>
          <w:szCs w:val="24"/>
        </w:rPr>
        <w:t>.</w:t>
      </w:r>
      <w:r w:rsidR="00A1374C" w:rsidRPr="00186E5F">
        <w:rPr>
          <w:rFonts w:ascii="Times New Roman" w:hAnsi="Times New Roman" w:cs="Times New Roman"/>
          <w:sz w:val="24"/>
          <w:szCs w:val="24"/>
        </w:rPr>
        <w:t xml:space="preserve"> </w:t>
      </w:r>
    </w:p>
    <w:p w14:paraId="6AF3AFB9" w14:textId="161E0A7D" w:rsidR="00A1374C" w:rsidRPr="00186E5F" w:rsidRDefault="00A1374C" w:rsidP="00A1374C">
      <w:pPr>
        <w:pStyle w:val="ConsPlusNonformat"/>
        <w:ind w:firstLine="708"/>
        <w:jc w:val="both"/>
        <w:rPr>
          <w:rFonts w:ascii="Times New Roman" w:hAnsi="Times New Roman" w:cs="Times New Roman"/>
          <w:sz w:val="24"/>
          <w:szCs w:val="24"/>
        </w:rPr>
      </w:pPr>
      <w:r w:rsidRPr="00787829">
        <w:rPr>
          <w:rFonts w:ascii="Times New Roman" w:hAnsi="Times New Roman" w:cs="Times New Roman"/>
          <w:b/>
          <w:sz w:val="24"/>
          <w:szCs w:val="24"/>
        </w:rPr>
        <w:t>Учреждение здравоохранения «12-я городская клиническая стоматологическая поликлиника»</w:t>
      </w:r>
      <w:r w:rsidRPr="00186E5F">
        <w:rPr>
          <w:rFonts w:ascii="Times New Roman" w:hAnsi="Times New Roman" w:cs="Times New Roman"/>
          <w:sz w:val="24"/>
          <w:szCs w:val="24"/>
        </w:rPr>
        <w:t>, именуемое в дальнейшем «Покупатель», в лице</w:t>
      </w:r>
      <w:r w:rsidR="0061007D">
        <w:rPr>
          <w:rFonts w:ascii="Times New Roman" w:hAnsi="Times New Roman" w:cs="Times New Roman"/>
          <w:sz w:val="24"/>
          <w:szCs w:val="24"/>
        </w:rPr>
        <w:t xml:space="preserve"> </w:t>
      </w:r>
      <w:r w:rsidRPr="00186E5F">
        <w:rPr>
          <w:rFonts w:ascii="Times New Roman" w:hAnsi="Times New Roman" w:cs="Times New Roman"/>
          <w:sz w:val="24"/>
          <w:szCs w:val="24"/>
        </w:rPr>
        <w:t>главного врача</w:t>
      </w:r>
      <w:r w:rsidR="00F9400D" w:rsidRPr="00F9400D">
        <w:rPr>
          <w:rFonts w:ascii="Times New Roman" w:hAnsi="Times New Roman" w:cs="Times New Roman"/>
          <w:sz w:val="24"/>
          <w:szCs w:val="24"/>
        </w:rPr>
        <w:t xml:space="preserve"> ________________________________________</w:t>
      </w:r>
      <w:r w:rsidR="00F9400D">
        <w:rPr>
          <w:rFonts w:ascii="Times New Roman" w:hAnsi="Times New Roman" w:cs="Times New Roman"/>
          <w:sz w:val="24"/>
          <w:szCs w:val="24"/>
        </w:rPr>
        <w:t xml:space="preserve">_______________________, </w:t>
      </w:r>
      <w:r w:rsidRPr="00186E5F">
        <w:rPr>
          <w:rFonts w:ascii="Times New Roman" w:hAnsi="Times New Roman" w:cs="Times New Roman"/>
          <w:sz w:val="24"/>
          <w:szCs w:val="24"/>
        </w:rPr>
        <w:t xml:space="preserve">действующего на основании </w:t>
      </w:r>
      <w:r w:rsidR="00F9400D">
        <w:rPr>
          <w:rFonts w:ascii="Times New Roman" w:hAnsi="Times New Roman" w:cs="Times New Roman"/>
          <w:sz w:val="24"/>
          <w:szCs w:val="24"/>
        </w:rPr>
        <w:t>Устава</w:t>
      </w:r>
      <w:r w:rsidR="00092768">
        <w:rPr>
          <w:rFonts w:ascii="Times New Roman" w:hAnsi="Times New Roman" w:cs="Times New Roman"/>
          <w:sz w:val="24"/>
          <w:szCs w:val="24"/>
        </w:rPr>
        <w:t xml:space="preserve">, </w:t>
      </w:r>
      <w:r w:rsidRPr="00186E5F">
        <w:rPr>
          <w:rFonts w:ascii="Times New Roman" w:hAnsi="Times New Roman" w:cs="Times New Roman"/>
          <w:sz w:val="24"/>
          <w:szCs w:val="24"/>
        </w:rPr>
        <w:t xml:space="preserve"> с одной стороны</w:t>
      </w:r>
      <w:r w:rsidR="00C57ABE">
        <w:rPr>
          <w:rFonts w:ascii="Times New Roman" w:hAnsi="Times New Roman" w:cs="Times New Roman"/>
          <w:sz w:val="24"/>
          <w:szCs w:val="24"/>
        </w:rPr>
        <w:t>,</w:t>
      </w:r>
      <w:r w:rsidRPr="00186E5F">
        <w:rPr>
          <w:rFonts w:ascii="Times New Roman" w:hAnsi="Times New Roman" w:cs="Times New Roman"/>
          <w:sz w:val="24"/>
          <w:szCs w:val="24"/>
        </w:rPr>
        <w:t xml:space="preserve"> и</w:t>
      </w:r>
      <w:r w:rsidR="0024480E">
        <w:rPr>
          <w:rFonts w:ascii="Times New Roman" w:hAnsi="Times New Roman" w:cs="Times New Roman"/>
          <w:sz w:val="24"/>
          <w:szCs w:val="24"/>
        </w:rPr>
        <w:t xml:space="preserve"> </w:t>
      </w:r>
      <w:r w:rsidR="00F9400D">
        <w:rPr>
          <w:rFonts w:ascii="Times New Roman" w:hAnsi="Times New Roman" w:cs="Times New Roman"/>
          <w:b/>
          <w:bCs/>
          <w:sz w:val="24"/>
          <w:szCs w:val="24"/>
        </w:rPr>
        <w:t>______________________________________________________</w:t>
      </w:r>
      <w:r w:rsidR="00BA6ED1" w:rsidRPr="00BA6ED1">
        <w:rPr>
          <w:rFonts w:ascii="Times New Roman" w:hAnsi="Times New Roman" w:cs="Times New Roman"/>
          <w:b/>
          <w:bCs/>
          <w:sz w:val="24"/>
          <w:szCs w:val="24"/>
        </w:rPr>
        <w:t>,</w:t>
      </w:r>
      <w:r w:rsidR="00BA6ED1" w:rsidRPr="00BA6ED1">
        <w:rPr>
          <w:rFonts w:ascii="Times New Roman" w:hAnsi="Times New Roman" w:cs="Times New Roman"/>
          <w:sz w:val="24"/>
          <w:szCs w:val="24"/>
        </w:rPr>
        <w:t xml:space="preserve"> именуемое в дальнейшем «Поставщик», в лице</w:t>
      </w:r>
      <w:r w:rsidR="00F9400D">
        <w:rPr>
          <w:rFonts w:ascii="Times New Roman" w:hAnsi="Times New Roman" w:cs="Times New Roman"/>
          <w:sz w:val="24"/>
          <w:szCs w:val="24"/>
        </w:rPr>
        <w:t xml:space="preserve"> _______________________________________________</w:t>
      </w:r>
      <w:r w:rsidR="00BA6ED1" w:rsidRPr="00BA6ED1">
        <w:rPr>
          <w:rFonts w:ascii="Times New Roman" w:hAnsi="Times New Roman" w:cs="Times New Roman"/>
          <w:sz w:val="24"/>
          <w:szCs w:val="24"/>
        </w:rPr>
        <w:t>, действующ</w:t>
      </w:r>
      <w:r w:rsidR="00F9400D">
        <w:rPr>
          <w:rFonts w:ascii="Times New Roman" w:hAnsi="Times New Roman" w:cs="Times New Roman"/>
          <w:sz w:val="24"/>
          <w:szCs w:val="24"/>
        </w:rPr>
        <w:t>его</w:t>
      </w:r>
      <w:r w:rsidR="00BA6ED1" w:rsidRPr="00BA6ED1">
        <w:rPr>
          <w:rFonts w:ascii="Times New Roman" w:hAnsi="Times New Roman" w:cs="Times New Roman"/>
          <w:sz w:val="24"/>
          <w:szCs w:val="24"/>
        </w:rPr>
        <w:t xml:space="preserve"> на основании </w:t>
      </w:r>
      <w:r w:rsidR="00F9400D">
        <w:rPr>
          <w:rFonts w:ascii="Times New Roman" w:hAnsi="Times New Roman" w:cs="Times New Roman"/>
          <w:sz w:val="24"/>
          <w:szCs w:val="24"/>
        </w:rPr>
        <w:t>Устава,</w:t>
      </w:r>
      <w:r w:rsidR="00BA6ED1" w:rsidRPr="00BA6ED1">
        <w:rPr>
          <w:rFonts w:ascii="Times New Roman" w:hAnsi="Times New Roman" w:cs="Times New Roman"/>
          <w:sz w:val="24"/>
          <w:szCs w:val="24"/>
        </w:rPr>
        <w:t xml:space="preserve"> </w:t>
      </w:r>
      <w:r w:rsidRPr="00186E5F">
        <w:rPr>
          <w:rFonts w:ascii="Times New Roman" w:hAnsi="Times New Roman" w:cs="Times New Roman"/>
          <w:sz w:val="24"/>
          <w:szCs w:val="24"/>
        </w:rPr>
        <w:t>с другой стороны, в дальнейшем вместе именуемые «Стороны», заключили настоящий договор о нижеследующем:</w:t>
      </w:r>
    </w:p>
    <w:p w14:paraId="21A9479E" w14:textId="77777777" w:rsidR="00A1374C" w:rsidRPr="00186E5F" w:rsidRDefault="00CE1375" w:rsidP="00A1374C">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
    <w:p w14:paraId="762D4918" w14:textId="77777777" w:rsidR="009550C2" w:rsidRPr="00614D1F" w:rsidRDefault="00A1374C" w:rsidP="009D3D39">
      <w:pPr>
        <w:pStyle w:val="ConsPlusNonformat"/>
        <w:numPr>
          <w:ilvl w:val="0"/>
          <w:numId w:val="1"/>
        </w:numPr>
        <w:jc w:val="center"/>
        <w:rPr>
          <w:rFonts w:ascii="Times New Roman" w:hAnsi="Times New Roman" w:cs="Times New Roman"/>
          <w:sz w:val="24"/>
          <w:szCs w:val="24"/>
        </w:rPr>
      </w:pPr>
      <w:r w:rsidRPr="00614D1F">
        <w:rPr>
          <w:rFonts w:ascii="Times New Roman" w:hAnsi="Times New Roman" w:cs="Times New Roman"/>
          <w:sz w:val="24"/>
          <w:szCs w:val="24"/>
        </w:rPr>
        <w:t>ПРЕДМЕТ ДОГОВОРА, КОЛИЧЕСТВО, АССОРТИМЕНТ.</w:t>
      </w:r>
    </w:p>
    <w:p w14:paraId="425A0F9C" w14:textId="1C444669" w:rsidR="00A1374C" w:rsidRPr="00186E5F" w:rsidRDefault="00A1374C" w:rsidP="00A1374C">
      <w:pPr>
        <w:shd w:val="clear" w:color="auto" w:fill="FFFFFF"/>
        <w:autoSpaceDE w:val="0"/>
        <w:autoSpaceDN w:val="0"/>
        <w:adjustRightInd w:val="0"/>
        <w:jc w:val="both"/>
      </w:pPr>
      <w:r w:rsidRPr="00186E5F">
        <w:t xml:space="preserve">     1.1. Поставщик  обязуется  передать </w:t>
      </w:r>
      <w:r w:rsidR="00186E5F">
        <w:t xml:space="preserve"> Покупател</w:t>
      </w:r>
      <w:r w:rsidR="00C57ABE">
        <w:t>ю медицинские изделия</w:t>
      </w:r>
      <w:r w:rsidR="00186E5F">
        <w:t xml:space="preserve"> –</w:t>
      </w:r>
      <w:r w:rsidR="00F43DD4" w:rsidRPr="00F43DD4">
        <w:rPr>
          <w:b/>
          <w:sz w:val="28"/>
          <w:szCs w:val="28"/>
        </w:rPr>
        <w:t xml:space="preserve"> </w:t>
      </w:r>
      <w:r w:rsidR="00100911" w:rsidRPr="00100911">
        <w:rPr>
          <w:b/>
        </w:rPr>
        <w:t>________________________________</w:t>
      </w:r>
      <w:r w:rsidR="00F43DD4" w:rsidRPr="00F9400D">
        <w:rPr>
          <w:color w:val="FF0000"/>
        </w:rPr>
        <w:t xml:space="preserve"> </w:t>
      </w:r>
      <w:r w:rsidRPr="00186E5F">
        <w:t xml:space="preserve">(далее - Товар), требования к которым определены в Технических характеристиках на закупку указанного Товара, ассортимент, цена и другие необходимые </w:t>
      </w:r>
      <w:r w:rsidR="008E5A26">
        <w:t>характеристики</w:t>
      </w:r>
      <w:r w:rsidRPr="00186E5F">
        <w:t xml:space="preserve"> которого указываются в спецификации</w:t>
      </w:r>
      <w:r w:rsidR="00C57ABE">
        <w:t xml:space="preserve"> (Приложение</w:t>
      </w:r>
      <w:r w:rsidR="00263758">
        <w:t>1</w:t>
      </w:r>
      <w:r w:rsidR="00C57ABE">
        <w:t>)</w:t>
      </w:r>
      <w:r w:rsidRPr="00186E5F">
        <w:t>, которая является неотъемлемой частью настоящего Договора, а Покупатель</w:t>
      </w:r>
      <w:r w:rsidRPr="00186E5F">
        <w:rPr>
          <w:color w:val="4D4D4D"/>
        </w:rPr>
        <w:t xml:space="preserve"> </w:t>
      </w:r>
      <w:r w:rsidRPr="00186E5F">
        <w:t>обязуется обеспечить приемку Товара и произвести оплату за поставленный Товар в порядке и в сроки, установленные настоящим Договором.</w:t>
      </w:r>
    </w:p>
    <w:p w14:paraId="1415B11C" w14:textId="77777777" w:rsidR="00A1374C" w:rsidRPr="00186E5F" w:rsidRDefault="00A1374C" w:rsidP="00A1374C">
      <w:pPr>
        <w:pStyle w:val="ConsPlusNonformat"/>
        <w:jc w:val="both"/>
        <w:rPr>
          <w:rFonts w:ascii="Times New Roman" w:hAnsi="Times New Roman" w:cs="Times New Roman"/>
          <w:sz w:val="24"/>
          <w:szCs w:val="24"/>
        </w:rPr>
      </w:pPr>
      <w:r w:rsidRPr="00186E5F">
        <w:rPr>
          <w:rFonts w:ascii="Times New Roman" w:hAnsi="Times New Roman" w:cs="Times New Roman"/>
          <w:sz w:val="24"/>
          <w:szCs w:val="24"/>
        </w:rPr>
        <w:t xml:space="preserve">     1.2. Цель приобретения Товара: для собственного производства и (или) потребления.</w:t>
      </w:r>
    </w:p>
    <w:p w14:paraId="18EF6A83" w14:textId="77777777" w:rsidR="00C27C84" w:rsidRPr="00186E5F" w:rsidRDefault="00C27C84" w:rsidP="00A1374C">
      <w:pPr>
        <w:pStyle w:val="ConsPlusNonformat"/>
        <w:jc w:val="both"/>
        <w:rPr>
          <w:rFonts w:ascii="Times New Roman" w:hAnsi="Times New Roman" w:cs="Times New Roman"/>
          <w:sz w:val="24"/>
          <w:szCs w:val="24"/>
        </w:rPr>
      </w:pPr>
    </w:p>
    <w:p w14:paraId="6F7000E4" w14:textId="03224EA8" w:rsidR="009550C2" w:rsidRPr="009C5158" w:rsidRDefault="00A1374C" w:rsidP="007F21CF">
      <w:pPr>
        <w:pStyle w:val="ConsPlusNonformat"/>
        <w:numPr>
          <w:ilvl w:val="0"/>
          <w:numId w:val="1"/>
        </w:numPr>
        <w:jc w:val="center"/>
        <w:rPr>
          <w:rFonts w:ascii="Times New Roman" w:hAnsi="Times New Roman" w:cs="Times New Roman"/>
          <w:sz w:val="24"/>
          <w:szCs w:val="24"/>
        </w:rPr>
      </w:pPr>
      <w:r w:rsidRPr="009C5158">
        <w:rPr>
          <w:rFonts w:ascii="Times New Roman" w:hAnsi="Times New Roman" w:cs="Times New Roman"/>
          <w:sz w:val="24"/>
          <w:szCs w:val="24"/>
        </w:rPr>
        <w:t>ОБЯЗАННОСТИ СТОРОН</w:t>
      </w:r>
      <w:r w:rsidR="009550C2" w:rsidRPr="009C5158">
        <w:rPr>
          <w:rFonts w:ascii="Times New Roman" w:hAnsi="Times New Roman" w:cs="Times New Roman"/>
          <w:sz w:val="24"/>
          <w:szCs w:val="24"/>
        </w:rPr>
        <w:t>.</w:t>
      </w:r>
    </w:p>
    <w:p w14:paraId="36DF0D5C" w14:textId="77777777" w:rsidR="00A1374C" w:rsidRPr="00186E5F" w:rsidRDefault="00A1374C" w:rsidP="00A1374C">
      <w:pPr>
        <w:pStyle w:val="ConsPlusNonformat"/>
        <w:jc w:val="both"/>
        <w:rPr>
          <w:rFonts w:ascii="Times New Roman" w:hAnsi="Times New Roman" w:cs="Times New Roman"/>
          <w:sz w:val="24"/>
          <w:szCs w:val="24"/>
        </w:rPr>
      </w:pPr>
      <w:r w:rsidRPr="00186E5F">
        <w:rPr>
          <w:rFonts w:ascii="Times New Roman" w:hAnsi="Times New Roman" w:cs="Times New Roman"/>
          <w:sz w:val="24"/>
          <w:szCs w:val="24"/>
        </w:rPr>
        <w:t xml:space="preserve">      2.1. Покупатель обязуется:</w:t>
      </w:r>
    </w:p>
    <w:p w14:paraId="261056DE" w14:textId="77777777" w:rsidR="00A1374C" w:rsidRPr="00186E5F" w:rsidRDefault="00A1374C" w:rsidP="00A1374C">
      <w:pPr>
        <w:pStyle w:val="ConsPlusNonformat"/>
        <w:jc w:val="both"/>
        <w:rPr>
          <w:rFonts w:ascii="Times New Roman" w:hAnsi="Times New Roman" w:cs="Times New Roman"/>
          <w:sz w:val="24"/>
          <w:szCs w:val="24"/>
        </w:rPr>
      </w:pPr>
      <w:r w:rsidRPr="00186E5F">
        <w:rPr>
          <w:rFonts w:ascii="Times New Roman" w:hAnsi="Times New Roman" w:cs="Times New Roman"/>
          <w:sz w:val="24"/>
          <w:szCs w:val="24"/>
        </w:rPr>
        <w:t xml:space="preserve">      2.1.1. Осуществить оплату за поставленный Товар в соответствии с условиями настоящего Договора.      </w:t>
      </w:r>
    </w:p>
    <w:p w14:paraId="5BE15152" w14:textId="77777777" w:rsidR="00A1374C" w:rsidRPr="00186E5F" w:rsidRDefault="00A1374C" w:rsidP="00A1374C">
      <w:pPr>
        <w:pStyle w:val="ConsPlusNonformat"/>
        <w:jc w:val="both"/>
        <w:rPr>
          <w:rFonts w:ascii="Times New Roman" w:hAnsi="Times New Roman" w:cs="Times New Roman"/>
          <w:sz w:val="24"/>
          <w:szCs w:val="24"/>
        </w:rPr>
      </w:pPr>
      <w:r w:rsidRPr="00186E5F">
        <w:rPr>
          <w:rFonts w:ascii="Times New Roman" w:hAnsi="Times New Roman" w:cs="Times New Roman"/>
          <w:sz w:val="24"/>
          <w:szCs w:val="24"/>
        </w:rPr>
        <w:t xml:space="preserve">      2.1.</w:t>
      </w:r>
      <w:proofErr w:type="gramStart"/>
      <w:r w:rsidRPr="00186E5F">
        <w:rPr>
          <w:rFonts w:ascii="Times New Roman" w:hAnsi="Times New Roman" w:cs="Times New Roman"/>
          <w:sz w:val="24"/>
          <w:szCs w:val="24"/>
        </w:rPr>
        <w:t>2.Оказывать</w:t>
      </w:r>
      <w:proofErr w:type="gramEnd"/>
      <w:r w:rsidRPr="00186E5F">
        <w:rPr>
          <w:rFonts w:ascii="Times New Roman" w:hAnsi="Times New Roman" w:cs="Times New Roman"/>
          <w:sz w:val="24"/>
          <w:szCs w:val="24"/>
        </w:rPr>
        <w:t xml:space="preserve"> всяческое возможное содействие Поставщику в выполнении условий настоящего Договора.</w:t>
      </w:r>
    </w:p>
    <w:p w14:paraId="6DF9AC59" w14:textId="77777777" w:rsidR="00A1374C" w:rsidRPr="00186E5F" w:rsidRDefault="00A1374C" w:rsidP="00A1374C">
      <w:pPr>
        <w:pStyle w:val="ConsPlusNonformat"/>
        <w:jc w:val="both"/>
        <w:rPr>
          <w:rFonts w:ascii="Times New Roman" w:hAnsi="Times New Roman" w:cs="Times New Roman"/>
          <w:sz w:val="24"/>
          <w:szCs w:val="24"/>
        </w:rPr>
      </w:pPr>
      <w:r w:rsidRPr="00186E5F">
        <w:rPr>
          <w:rFonts w:ascii="Times New Roman" w:hAnsi="Times New Roman" w:cs="Times New Roman"/>
          <w:color w:val="4D4D4D"/>
          <w:sz w:val="24"/>
          <w:szCs w:val="24"/>
        </w:rPr>
        <w:t xml:space="preserve">      </w:t>
      </w:r>
      <w:r w:rsidRPr="00186E5F">
        <w:rPr>
          <w:rFonts w:ascii="Times New Roman" w:hAnsi="Times New Roman" w:cs="Times New Roman"/>
          <w:sz w:val="24"/>
          <w:szCs w:val="24"/>
        </w:rPr>
        <w:t>2.2. Поставщик обязуется:</w:t>
      </w:r>
    </w:p>
    <w:p w14:paraId="1E55D250" w14:textId="06A8D8FC" w:rsidR="00A1374C" w:rsidRPr="00186E5F" w:rsidRDefault="00A1374C" w:rsidP="00A1374C">
      <w:pPr>
        <w:pStyle w:val="ConsPlusNonformat"/>
        <w:jc w:val="both"/>
        <w:rPr>
          <w:rFonts w:ascii="Times New Roman" w:hAnsi="Times New Roman" w:cs="Times New Roman"/>
          <w:sz w:val="24"/>
          <w:szCs w:val="24"/>
        </w:rPr>
      </w:pPr>
      <w:r w:rsidRPr="00186E5F">
        <w:rPr>
          <w:rFonts w:ascii="Times New Roman" w:hAnsi="Times New Roman" w:cs="Times New Roman"/>
          <w:sz w:val="24"/>
          <w:szCs w:val="24"/>
        </w:rPr>
        <w:t xml:space="preserve">      2.2.1. Поставить Товар надлежащего качества и в надлежащей упаковке в количестве</w:t>
      </w:r>
      <w:r w:rsidR="00186E5F">
        <w:rPr>
          <w:rFonts w:ascii="Times New Roman" w:hAnsi="Times New Roman" w:cs="Times New Roman"/>
          <w:sz w:val="24"/>
          <w:szCs w:val="24"/>
        </w:rPr>
        <w:t>,</w:t>
      </w:r>
      <w:r w:rsidRPr="00186E5F">
        <w:rPr>
          <w:rFonts w:ascii="Times New Roman" w:hAnsi="Times New Roman" w:cs="Times New Roman"/>
          <w:sz w:val="24"/>
          <w:szCs w:val="24"/>
        </w:rPr>
        <w:t xml:space="preserve"> </w:t>
      </w:r>
      <w:r w:rsidR="00DB329F" w:rsidRPr="00186E5F">
        <w:rPr>
          <w:rFonts w:ascii="Times New Roman" w:hAnsi="Times New Roman" w:cs="Times New Roman"/>
          <w:sz w:val="24"/>
          <w:szCs w:val="24"/>
        </w:rPr>
        <w:t>согласно</w:t>
      </w:r>
      <w:r w:rsidR="00DB329F">
        <w:rPr>
          <w:rFonts w:ascii="Times New Roman" w:hAnsi="Times New Roman" w:cs="Times New Roman"/>
          <w:sz w:val="24"/>
          <w:szCs w:val="24"/>
        </w:rPr>
        <w:t xml:space="preserve"> заявке</w:t>
      </w:r>
      <w:r w:rsidR="008E5A26">
        <w:rPr>
          <w:rFonts w:ascii="Times New Roman" w:hAnsi="Times New Roman" w:cs="Times New Roman"/>
          <w:sz w:val="24"/>
          <w:szCs w:val="24"/>
        </w:rPr>
        <w:t xml:space="preserve"> Покупателя и в соответствии со спецификацией, в течение </w:t>
      </w:r>
      <w:bookmarkStart w:id="0" w:name="_Hlk33444612"/>
      <w:r w:rsidR="008E5A26">
        <w:rPr>
          <w:rFonts w:ascii="Times New Roman" w:hAnsi="Times New Roman" w:cs="Times New Roman"/>
          <w:sz w:val="24"/>
          <w:szCs w:val="24"/>
        </w:rPr>
        <w:t>10 (десяти</w:t>
      </w:r>
      <w:r w:rsidRPr="00186E5F">
        <w:rPr>
          <w:rFonts w:ascii="Times New Roman" w:hAnsi="Times New Roman" w:cs="Times New Roman"/>
          <w:sz w:val="24"/>
          <w:szCs w:val="24"/>
        </w:rPr>
        <w:t>) рабочих дней с</w:t>
      </w:r>
      <w:r w:rsidR="00BC07F9">
        <w:rPr>
          <w:rFonts w:ascii="Times New Roman" w:hAnsi="Times New Roman" w:cs="Times New Roman"/>
          <w:sz w:val="24"/>
          <w:szCs w:val="24"/>
        </w:rPr>
        <w:t xml:space="preserve"> момента</w:t>
      </w:r>
      <w:r w:rsidR="0024480E">
        <w:rPr>
          <w:rFonts w:ascii="Times New Roman" w:hAnsi="Times New Roman" w:cs="Times New Roman"/>
          <w:sz w:val="24"/>
          <w:szCs w:val="24"/>
        </w:rPr>
        <w:t xml:space="preserve"> получения</w:t>
      </w:r>
      <w:r w:rsidR="00787829">
        <w:rPr>
          <w:rFonts w:ascii="Times New Roman" w:hAnsi="Times New Roman" w:cs="Times New Roman"/>
          <w:sz w:val="24"/>
          <w:szCs w:val="24"/>
        </w:rPr>
        <w:t xml:space="preserve"> </w:t>
      </w:r>
      <w:proofErr w:type="gramStart"/>
      <w:r w:rsidR="00787829">
        <w:rPr>
          <w:rFonts w:ascii="Times New Roman" w:hAnsi="Times New Roman" w:cs="Times New Roman"/>
          <w:sz w:val="24"/>
          <w:szCs w:val="24"/>
        </w:rPr>
        <w:t xml:space="preserve">устной </w:t>
      </w:r>
      <w:r w:rsidR="0024480E">
        <w:rPr>
          <w:rFonts w:ascii="Times New Roman" w:hAnsi="Times New Roman" w:cs="Times New Roman"/>
          <w:sz w:val="24"/>
          <w:szCs w:val="24"/>
        </w:rPr>
        <w:t xml:space="preserve"> заявки</w:t>
      </w:r>
      <w:proofErr w:type="gramEnd"/>
      <w:r w:rsidR="0024480E">
        <w:rPr>
          <w:rFonts w:ascii="Times New Roman" w:hAnsi="Times New Roman" w:cs="Times New Roman"/>
          <w:sz w:val="24"/>
          <w:szCs w:val="24"/>
        </w:rPr>
        <w:t xml:space="preserve"> от Покупателя</w:t>
      </w:r>
      <w:r w:rsidR="008A7DF3">
        <w:rPr>
          <w:rFonts w:ascii="Times New Roman" w:hAnsi="Times New Roman" w:cs="Times New Roman"/>
          <w:sz w:val="24"/>
          <w:szCs w:val="24"/>
        </w:rPr>
        <w:t>,</w:t>
      </w:r>
      <w:r w:rsidR="00BC07F9">
        <w:rPr>
          <w:rFonts w:ascii="Times New Roman" w:hAnsi="Times New Roman" w:cs="Times New Roman"/>
          <w:sz w:val="24"/>
          <w:szCs w:val="24"/>
        </w:rPr>
        <w:t xml:space="preserve"> </w:t>
      </w:r>
      <w:r w:rsidRPr="00186E5F">
        <w:rPr>
          <w:rFonts w:ascii="Times New Roman" w:hAnsi="Times New Roman" w:cs="Times New Roman"/>
          <w:sz w:val="24"/>
          <w:szCs w:val="24"/>
        </w:rPr>
        <w:t>по товарно-транспортной накладной</w:t>
      </w:r>
      <w:bookmarkEnd w:id="0"/>
      <w:r w:rsidR="008419CE">
        <w:rPr>
          <w:rFonts w:ascii="Times New Roman" w:hAnsi="Times New Roman" w:cs="Times New Roman"/>
          <w:sz w:val="24"/>
          <w:szCs w:val="24"/>
        </w:rPr>
        <w:t>.</w:t>
      </w:r>
    </w:p>
    <w:p w14:paraId="5D7203D4" w14:textId="66B27DB9" w:rsidR="00A1374C" w:rsidRPr="00186E5F" w:rsidRDefault="00A1374C" w:rsidP="00A1374C">
      <w:pPr>
        <w:pStyle w:val="ConsPlusNonformat"/>
        <w:jc w:val="both"/>
        <w:rPr>
          <w:rFonts w:ascii="Times New Roman" w:hAnsi="Times New Roman" w:cs="Times New Roman"/>
          <w:sz w:val="24"/>
          <w:szCs w:val="24"/>
        </w:rPr>
      </w:pPr>
      <w:r w:rsidRPr="00186E5F">
        <w:rPr>
          <w:rFonts w:ascii="Times New Roman" w:hAnsi="Times New Roman" w:cs="Times New Roman"/>
          <w:sz w:val="24"/>
          <w:szCs w:val="24"/>
        </w:rPr>
        <w:t xml:space="preserve">     2.2.2. </w:t>
      </w:r>
      <w:proofErr w:type="gramStart"/>
      <w:r w:rsidRPr="00186E5F">
        <w:rPr>
          <w:rFonts w:ascii="Times New Roman" w:hAnsi="Times New Roman" w:cs="Times New Roman"/>
          <w:sz w:val="24"/>
          <w:szCs w:val="24"/>
        </w:rPr>
        <w:t xml:space="preserve">Известить </w:t>
      </w:r>
      <w:r w:rsidR="0005669C">
        <w:rPr>
          <w:rFonts w:ascii="Times New Roman" w:hAnsi="Times New Roman" w:cs="Times New Roman"/>
          <w:sz w:val="24"/>
          <w:szCs w:val="24"/>
        </w:rPr>
        <w:t xml:space="preserve"> письменно</w:t>
      </w:r>
      <w:proofErr w:type="gramEnd"/>
      <w:r w:rsidR="0005669C">
        <w:rPr>
          <w:rFonts w:ascii="Times New Roman" w:hAnsi="Times New Roman" w:cs="Times New Roman"/>
          <w:sz w:val="24"/>
          <w:szCs w:val="24"/>
        </w:rPr>
        <w:t xml:space="preserve"> </w:t>
      </w:r>
      <w:r w:rsidRPr="00186E5F">
        <w:rPr>
          <w:rFonts w:ascii="Times New Roman" w:hAnsi="Times New Roman" w:cs="Times New Roman"/>
          <w:sz w:val="24"/>
          <w:szCs w:val="24"/>
        </w:rPr>
        <w:t>Покупателя о дате поставки Товара не позднее, чем за 2 (дв</w:t>
      </w:r>
      <w:r w:rsidR="00443B2D">
        <w:rPr>
          <w:rFonts w:ascii="Times New Roman" w:hAnsi="Times New Roman" w:cs="Times New Roman"/>
          <w:sz w:val="24"/>
          <w:szCs w:val="24"/>
        </w:rPr>
        <w:t>а</w:t>
      </w:r>
      <w:r w:rsidRPr="00186E5F">
        <w:rPr>
          <w:rFonts w:ascii="Times New Roman" w:hAnsi="Times New Roman" w:cs="Times New Roman"/>
          <w:sz w:val="24"/>
          <w:szCs w:val="24"/>
        </w:rPr>
        <w:t xml:space="preserve">) </w:t>
      </w:r>
      <w:r w:rsidR="00443B2D">
        <w:rPr>
          <w:rFonts w:ascii="Times New Roman" w:hAnsi="Times New Roman" w:cs="Times New Roman"/>
          <w:sz w:val="24"/>
          <w:szCs w:val="24"/>
        </w:rPr>
        <w:t>рабочих дня</w:t>
      </w:r>
      <w:r w:rsidRPr="00186E5F">
        <w:rPr>
          <w:rFonts w:ascii="Times New Roman" w:hAnsi="Times New Roman" w:cs="Times New Roman"/>
          <w:sz w:val="24"/>
          <w:szCs w:val="24"/>
        </w:rPr>
        <w:t xml:space="preserve"> до предполагаемой даты поставки.</w:t>
      </w:r>
    </w:p>
    <w:p w14:paraId="7A09C1C4" w14:textId="35110540" w:rsidR="00A1374C" w:rsidRDefault="00A1374C" w:rsidP="00A1374C">
      <w:pPr>
        <w:pStyle w:val="ConsPlusNonformat"/>
        <w:jc w:val="both"/>
        <w:rPr>
          <w:rFonts w:ascii="Times New Roman" w:hAnsi="Times New Roman" w:cs="Times New Roman"/>
          <w:sz w:val="24"/>
          <w:szCs w:val="24"/>
        </w:rPr>
      </w:pPr>
      <w:r w:rsidRPr="00186E5F">
        <w:rPr>
          <w:rFonts w:ascii="Times New Roman" w:hAnsi="Times New Roman" w:cs="Times New Roman"/>
          <w:sz w:val="24"/>
          <w:szCs w:val="24"/>
        </w:rPr>
        <w:t xml:space="preserve">     2.2.3. Обеспечить надлежащую упаковку Товара в соответствии с</w:t>
      </w:r>
      <w:r w:rsidR="00614D1F">
        <w:rPr>
          <w:rFonts w:ascii="Times New Roman" w:hAnsi="Times New Roman" w:cs="Times New Roman"/>
          <w:sz w:val="24"/>
          <w:szCs w:val="24"/>
        </w:rPr>
        <w:t xml:space="preserve"> разделом 5 настоящего Договора</w:t>
      </w:r>
      <w:r w:rsidR="00622308">
        <w:rPr>
          <w:rFonts w:ascii="Times New Roman" w:hAnsi="Times New Roman" w:cs="Times New Roman"/>
          <w:sz w:val="24"/>
          <w:szCs w:val="24"/>
        </w:rPr>
        <w:t>.</w:t>
      </w:r>
    </w:p>
    <w:p w14:paraId="39A142BC" w14:textId="77777777" w:rsidR="00C27C84" w:rsidRPr="00186E5F" w:rsidRDefault="00C27C84" w:rsidP="00A1374C">
      <w:pPr>
        <w:pStyle w:val="ConsPlusNonformat"/>
        <w:jc w:val="both"/>
        <w:rPr>
          <w:rFonts w:ascii="Times New Roman" w:hAnsi="Times New Roman" w:cs="Times New Roman"/>
          <w:color w:val="4D4D4D"/>
          <w:sz w:val="24"/>
          <w:szCs w:val="24"/>
        </w:rPr>
      </w:pPr>
    </w:p>
    <w:p w14:paraId="025A90FE" w14:textId="1535E7C6" w:rsidR="009550C2" w:rsidRPr="00186E5F" w:rsidRDefault="00A1374C" w:rsidP="009C5158">
      <w:pPr>
        <w:pStyle w:val="ConsPlusNonformat"/>
        <w:jc w:val="both"/>
        <w:rPr>
          <w:rFonts w:ascii="Times New Roman" w:hAnsi="Times New Roman" w:cs="Times New Roman"/>
          <w:sz w:val="24"/>
          <w:szCs w:val="24"/>
        </w:rPr>
      </w:pPr>
      <w:r w:rsidRPr="00186E5F">
        <w:rPr>
          <w:rFonts w:ascii="Times New Roman" w:hAnsi="Times New Roman" w:cs="Times New Roman"/>
          <w:sz w:val="24"/>
          <w:szCs w:val="24"/>
        </w:rPr>
        <w:t xml:space="preserve">                         </w:t>
      </w:r>
      <w:r w:rsidR="009C5158">
        <w:rPr>
          <w:rFonts w:ascii="Times New Roman" w:hAnsi="Times New Roman" w:cs="Times New Roman"/>
          <w:sz w:val="24"/>
          <w:szCs w:val="24"/>
        </w:rPr>
        <w:t xml:space="preserve">           </w:t>
      </w:r>
      <w:r w:rsidRPr="00186E5F">
        <w:rPr>
          <w:rFonts w:ascii="Times New Roman" w:hAnsi="Times New Roman" w:cs="Times New Roman"/>
          <w:sz w:val="24"/>
          <w:szCs w:val="24"/>
        </w:rPr>
        <w:t xml:space="preserve">  </w:t>
      </w:r>
      <w:r w:rsidR="00614D1F">
        <w:rPr>
          <w:rFonts w:ascii="Times New Roman" w:hAnsi="Times New Roman" w:cs="Times New Roman"/>
          <w:sz w:val="24"/>
          <w:szCs w:val="24"/>
        </w:rPr>
        <w:t xml:space="preserve">3. </w:t>
      </w:r>
      <w:r w:rsidRPr="00186E5F">
        <w:rPr>
          <w:rFonts w:ascii="Times New Roman" w:hAnsi="Times New Roman" w:cs="Times New Roman"/>
          <w:sz w:val="24"/>
          <w:szCs w:val="24"/>
        </w:rPr>
        <w:t>ЦЕНА ТОВАРА И ПОРЯДОК РАСЧЕТОВ.</w:t>
      </w:r>
    </w:p>
    <w:p w14:paraId="6E2CAD77" w14:textId="5924B647" w:rsidR="00AF0E72" w:rsidRDefault="00A1374C" w:rsidP="00A1374C">
      <w:pPr>
        <w:pStyle w:val="ConsPlusNonformat"/>
        <w:jc w:val="both"/>
        <w:rPr>
          <w:rFonts w:ascii="Times New Roman" w:hAnsi="Times New Roman" w:cs="Times New Roman"/>
          <w:sz w:val="24"/>
          <w:szCs w:val="24"/>
        </w:rPr>
      </w:pPr>
      <w:r w:rsidRPr="00186E5F">
        <w:rPr>
          <w:rFonts w:ascii="Times New Roman" w:hAnsi="Times New Roman" w:cs="Times New Roman"/>
          <w:color w:val="4D4D4D"/>
          <w:sz w:val="24"/>
          <w:szCs w:val="24"/>
        </w:rPr>
        <w:t xml:space="preserve">      </w:t>
      </w:r>
      <w:r w:rsidRPr="00186E5F">
        <w:rPr>
          <w:rFonts w:ascii="Times New Roman" w:hAnsi="Times New Roman" w:cs="Times New Roman"/>
          <w:sz w:val="24"/>
          <w:szCs w:val="24"/>
        </w:rPr>
        <w:t>3.1</w:t>
      </w:r>
      <w:r w:rsidR="008419CE">
        <w:rPr>
          <w:rFonts w:ascii="Times New Roman" w:hAnsi="Times New Roman" w:cs="Times New Roman"/>
          <w:sz w:val="24"/>
          <w:szCs w:val="24"/>
        </w:rPr>
        <w:t>.</w:t>
      </w:r>
      <w:r w:rsidRPr="00186E5F">
        <w:rPr>
          <w:rFonts w:ascii="Times New Roman" w:hAnsi="Times New Roman" w:cs="Times New Roman"/>
          <w:sz w:val="24"/>
          <w:szCs w:val="24"/>
        </w:rPr>
        <w:t xml:space="preserve"> Общая сумма Договора</w:t>
      </w:r>
      <w:r w:rsidR="0024480E">
        <w:rPr>
          <w:rFonts w:ascii="Times New Roman" w:hAnsi="Times New Roman" w:cs="Times New Roman"/>
          <w:sz w:val="24"/>
          <w:szCs w:val="24"/>
        </w:rPr>
        <w:t xml:space="preserve"> на 202</w:t>
      </w:r>
      <w:r w:rsidR="00100911" w:rsidRPr="00100911">
        <w:rPr>
          <w:rFonts w:ascii="Times New Roman" w:hAnsi="Times New Roman" w:cs="Times New Roman"/>
          <w:sz w:val="24"/>
          <w:szCs w:val="24"/>
        </w:rPr>
        <w:t>6</w:t>
      </w:r>
      <w:r w:rsidR="0024480E">
        <w:rPr>
          <w:rFonts w:ascii="Times New Roman" w:hAnsi="Times New Roman" w:cs="Times New Roman"/>
          <w:sz w:val="24"/>
          <w:szCs w:val="24"/>
        </w:rPr>
        <w:t xml:space="preserve"> год</w:t>
      </w:r>
      <w:r w:rsidRPr="00186E5F">
        <w:rPr>
          <w:rFonts w:ascii="Times New Roman" w:hAnsi="Times New Roman" w:cs="Times New Roman"/>
          <w:sz w:val="24"/>
          <w:szCs w:val="24"/>
        </w:rPr>
        <w:t xml:space="preserve"> </w:t>
      </w:r>
      <w:r w:rsidR="00D2467B" w:rsidRPr="00186E5F">
        <w:rPr>
          <w:rFonts w:ascii="Times New Roman" w:hAnsi="Times New Roman" w:cs="Times New Roman"/>
          <w:sz w:val="24"/>
          <w:szCs w:val="24"/>
        </w:rPr>
        <w:t>составляет</w:t>
      </w:r>
      <w:r w:rsidR="00D2467B">
        <w:rPr>
          <w:rFonts w:ascii="Times New Roman" w:hAnsi="Times New Roman" w:cs="Times New Roman"/>
          <w:sz w:val="24"/>
          <w:szCs w:val="24"/>
        </w:rPr>
        <w:t xml:space="preserve"> </w:t>
      </w:r>
      <w:r w:rsidR="00100911" w:rsidRPr="00100911">
        <w:rPr>
          <w:rFonts w:ascii="Times New Roman" w:hAnsi="Times New Roman" w:cs="Times New Roman"/>
          <w:sz w:val="24"/>
          <w:szCs w:val="24"/>
        </w:rPr>
        <w:t>___________________________________________________________________</w:t>
      </w:r>
      <w:r w:rsidR="001D783D" w:rsidRPr="00F9400D">
        <w:rPr>
          <w:rFonts w:ascii="Times New Roman" w:hAnsi="Times New Roman" w:cs="Times New Roman"/>
          <w:color w:val="FF0000"/>
          <w:sz w:val="24"/>
          <w:szCs w:val="24"/>
        </w:rPr>
        <w:t xml:space="preserve"> </w:t>
      </w:r>
      <w:r w:rsidR="001D783D">
        <w:rPr>
          <w:rFonts w:ascii="Times New Roman" w:hAnsi="Times New Roman" w:cs="Times New Roman"/>
          <w:sz w:val="24"/>
          <w:szCs w:val="24"/>
        </w:rPr>
        <w:t>белорусских рублей</w:t>
      </w:r>
    </w:p>
    <w:p w14:paraId="6779110D" w14:textId="408DAEF9" w:rsidR="00A1374C" w:rsidRPr="00186E5F" w:rsidRDefault="00BC6F93" w:rsidP="00BC6F9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A1374C" w:rsidRPr="00186E5F">
        <w:rPr>
          <w:rFonts w:ascii="Times New Roman" w:hAnsi="Times New Roman" w:cs="Times New Roman"/>
          <w:sz w:val="24"/>
          <w:szCs w:val="24"/>
        </w:rPr>
        <w:t>Согласование стоимости Товара производится путем подписания сторонами спецификации, являющейся неотъемлемой частью настоящего Договора.</w:t>
      </w:r>
    </w:p>
    <w:p w14:paraId="2A900315" w14:textId="77777777" w:rsidR="00A1374C" w:rsidRPr="00186E5F" w:rsidRDefault="00A1374C" w:rsidP="00A1374C">
      <w:pPr>
        <w:pStyle w:val="ConsPlusNonformat"/>
        <w:jc w:val="both"/>
        <w:rPr>
          <w:rFonts w:ascii="Times New Roman" w:hAnsi="Times New Roman" w:cs="Times New Roman"/>
          <w:sz w:val="24"/>
          <w:szCs w:val="24"/>
        </w:rPr>
      </w:pPr>
      <w:r w:rsidRPr="00186E5F">
        <w:rPr>
          <w:rFonts w:ascii="Times New Roman" w:hAnsi="Times New Roman" w:cs="Times New Roman"/>
          <w:color w:val="4D4D4D"/>
          <w:sz w:val="24"/>
          <w:szCs w:val="24"/>
        </w:rPr>
        <w:t xml:space="preserve">      </w:t>
      </w:r>
      <w:r w:rsidRPr="00186E5F">
        <w:rPr>
          <w:rFonts w:ascii="Times New Roman" w:hAnsi="Times New Roman" w:cs="Times New Roman"/>
          <w:sz w:val="24"/>
          <w:szCs w:val="24"/>
        </w:rPr>
        <w:t>В цену настоящего Договора включена общая стоимость Товара, тары, упаковки, маркировки, налоговые и другие обязательные платежи.</w:t>
      </w:r>
    </w:p>
    <w:p w14:paraId="71D3018F" w14:textId="77777777" w:rsidR="00A1374C" w:rsidRPr="00186E5F" w:rsidRDefault="00A1374C" w:rsidP="00A1374C">
      <w:pPr>
        <w:pStyle w:val="ConsPlusNonformat"/>
        <w:jc w:val="both"/>
        <w:rPr>
          <w:rFonts w:ascii="Times New Roman" w:hAnsi="Times New Roman" w:cs="Times New Roman"/>
          <w:sz w:val="24"/>
          <w:szCs w:val="24"/>
        </w:rPr>
      </w:pPr>
      <w:r w:rsidRPr="00186E5F">
        <w:rPr>
          <w:rFonts w:ascii="Times New Roman" w:hAnsi="Times New Roman" w:cs="Times New Roman"/>
          <w:sz w:val="24"/>
          <w:szCs w:val="24"/>
        </w:rPr>
        <w:t xml:space="preserve">     Валюта платежа – белорусский рубль.</w:t>
      </w:r>
    </w:p>
    <w:p w14:paraId="0599E33F" w14:textId="05C59C5B" w:rsidR="00614D1F" w:rsidRDefault="00A1374C" w:rsidP="0024480E">
      <w:pPr>
        <w:pStyle w:val="ConsPlusNormal"/>
        <w:jc w:val="both"/>
        <w:rPr>
          <w:sz w:val="24"/>
          <w:szCs w:val="24"/>
        </w:rPr>
      </w:pPr>
      <w:r w:rsidRPr="00186E5F">
        <w:rPr>
          <w:sz w:val="24"/>
          <w:szCs w:val="24"/>
        </w:rPr>
        <w:t xml:space="preserve">      3.2. </w:t>
      </w:r>
      <w:r w:rsidRPr="00C57ABE">
        <w:rPr>
          <w:sz w:val="24"/>
          <w:szCs w:val="24"/>
        </w:rPr>
        <w:t>Отпускная цена на Товар формируется в соответствии с действующим законодательством Республики Беларусь</w:t>
      </w:r>
      <w:r w:rsidR="00F229A7">
        <w:rPr>
          <w:sz w:val="24"/>
          <w:szCs w:val="24"/>
        </w:rPr>
        <w:t xml:space="preserve"> </w:t>
      </w:r>
      <w:r w:rsidR="00F229A7" w:rsidRPr="00B033BD">
        <w:rPr>
          <w:sz w:val="24"/>
          <w:szCs w:val="24"/>
        </w:rPr>
        <w:t>и подтверждается расчетом</w:t>
      </w:r>
      <w:r w:rsidRPr="00C57ABE">
        <w:rPr>
          <w:sz w:val="24"/>
          <w:szCs w:val="24"/>
        </w:rPr>
        <w:t xml:space="preserve">. </w:t>
      </w:r>
      <w:r w:rsidR="00982277" w:rsidRPr="00C57ABE">
        <w:rPr>
          <w:sz w:val="24"/>
          <w:szCs w:val="24"/>
        </w:rPr>
        <w:t xml:space="preserve">Ответственность за формирование цены несет Поставщик. </w:t>
      </w:r>
      <w:r w:rsidR="0024480E" w:rsidRPr="0024480E">
        <w:rPr>
          <w:sz w:val="24"/>
          <w:szCs w:val="24"/>
        </w:rPr>
        <w:t>Изменение цены договора допускается только по</w:t>
      </w:r>
      <w:r w:rsidR="008B1754">
        <w:rPr>
          <w:color w:val="000000"/>
          <w:sz w:val="24"/>
          <w:szCs w:val="24"/>
        </w:rPr>
        <w:t xml:space="preserve">                                           </w:t>
      </w:r>
      <w:r w:rsidR="00614D1F">
        <w:rPr>
          <w:color w:val="000000"/>
          <w:sz w:val="24"/>
          <w:szCs w:val="24"/>
        </w:rPr>
        <w:t xml:space="preserve">                                               </w:t>
      </w:r>
    </w:p>
    <w:p w14:paraId="7BAFA0C1" w14:textId="77777777" w:rsidR="00614D1F" w:rsidRDefault="0024480E" w:rsidP="0024480E">
      <w:pPr>
        <w:pStyle w:val="ConsPlusNormal"/>
        <w:jc w:val="both"/>
        <w:rPr>
          <w:sz w:val="24"/>
          <w:szCs w:val="24"/>
        </w:rPr>
      </w:pPr>
      <w:r w:rsidRPr="0024480E">
        <w:rPr>
          <w:sz w:val="24"/>
          <w:szCs w:val="24"/>
        </w:rPr>
        <w:t xml:space="preserve">соглашению сторон. </w:t>
      </w:r>
      <w:r w:rsidRPr="00C57ABE">
        <w:rPr>
          <w:sz w:val="24"/>
          <w:szCs w:val="24"/>
        </w:rPr>
        <w:t>Изменение цены Договора должно быть подтверждено Поставщиком</w:t>
      </w:r>
    </w:p>
    <w:p w14:paraId="1BB70726" w14:textId="77777777" w:rsidR="0024480E" w:rsidRPr="00B033BD" w:rsidRDefault="0024480E" w:rsidP="0024480E">
      <w:pPr>
        <w:pStyle w:val="ConsPlusNormal"/>
        <w:jc w:val="both"/>
        <w:rPr>
          <w:sz w:val="24"/>
          <w:szCs w:val="24"/>
        </w:rPr>
      </w:pPr>
      <w:r w:rsidRPr="00C57ABE">
        <w:rPr>
          <w:sz w:val="24"/>
          <w:szCs w:val="24"/>
        </w:rPr>
        <w:t xml:space="preserve"> официальными документами</w:t>
      </w:r>
      <w:r w:rsidR="00F229A7">
        <w:rPr>
          <w:sz w:val="24"/>
          <w:szCs w:val="24"/>
        </w:rPr>
        <w:t xml:space="preserve"> </w:t>
      </w:r>
      <w:r w:rsidR="00F229A7" w:rsidRPr="00B033BD">
        <w:rPr>
          <w:sz w:val="24"/>
          <w:szCs w:val="24"/>
        </w:rPr>
        <w:t>(</w:t>
      </w:r>
      <w:r w:rsidR="00491B15" w:rsidRPr="00B033BD">
        <w:rPr>
          <w:sz w:val="24"/>
          <w:szCs w:val="24"/>
        </w:rPr>
        <w:t>копи</w:t>
      </w:r>
      <w:r w:rsidR="00B033BD" w:rsidRPr="00B033BD">
        <w:rPr>
          <w:sz w:val="24"/>
          <w:szCs w:val="24"/>
        </w:rPr>
        <w:t>ей</w:t>
      </w:r>
      <w:r w:rsidR="00491B15" w:rsidRPr="00B033BD">
        <w:rPr>
          <w:sz w:val="24"/>
          <w:szCs w:val="24"/>
        </w:rPr>
        <w:t xml:space="preserve"> </w:t>
      </w:r>
      <w:r w:rsidR="00F229A7" w:rsidRPr="00B033BD">
        <w:rPr>
          <w:sz w:val="24"/>
          <w:szCs w:val="24"/>
        </w:rPr>
        <w:t xml:space="preserve">грузовой </w:t>
      </w:r>
      <w:proofErr w:type="gramStart"/>
      <w:r w:rsidR="00F229A7" w:rsidRPr="00B033BD">
        <w:rPr>
          <w:sz w:val="24"/>
          <w:szCs w:val="24"/>
        </w:rPr>
        <w:t>таможенной  или</w:t>
      </w:r>
      <w:proofErr w:type="gramEnd"/>
      <w:r w:rsidR="00F229A7" w:rsidRPr="00B033BD">
        <w:rPr>
          <w:sz w:val="24"/>
          <w:szCs w:val="24"/>
        </w:rPr>
        <w:t xml:space="preserve"> статистической </w:t>
      </w:r>
      <w:r w:rsidR="00491B15" w:rsidRPr="00B033BD">
        <w:rPr>
          <w:sz w:val="24"/>
          <w:szCs w:val="24"/>
        </w:rPr>
        <w:t>декларации и расчет</w:t>
      </w:r>
      <w:r w:rsidR="00B033BD" w:rsidRPr="00B033BD">
        <w:rPr>
          <w:sz w:val="24"/>
          <w:szCs w:val="24"/>
        </w:rPr>
        <w:t>ом</w:t>
      </w:r>
      <w:r w:rsidR="00F229A7" w:rsidRPr="00B033BD">
        <w:rPr>
          <w:sz w:val="24"/>
          <w:szCs w:val="24"/>
        </w:rPr>
        <w:t xml:space="preserve">  отпускной  цены)</w:t>
      </w:r>
      <w:r w:rsidRPr="00B033BD">
        <w:rPr>
          <w:sz w:val="24"/>
          <w:szCs w:val="24"/>
        </w:rPr>
        <w:t>.</w:t>
      </w:r>
    </w:p>
    <w:p w14:paraId="5799FA2B" w14:textId="77777777" w:rsidR="00A1374C" w:rsidRPr="00186E5F" w:rsidRDefault="004D0393" w:rsidP="004D0393">
      <w:pPr>
        <w:pStyle w:val="ConsPlusNormal"/>
        <w:jc w:val="both"/>
        <w:rPr>
          <w:sz w:val="24"/>
          <w:szCs w:val="24"/>
        </w:rPr>
      </w:pPr>
      <w:r>
        <w:rPr>
          <w:sz w:val="24"/>
          <w:szCs w:val="24"/>
        </w:rPr>
        <w:lastRenderedPageBreak/>
        <w:t xml:space="preserve">      </w:t>
      </w:r>
      <w:r w:rsidR="0024480E" w:rsidRPr="00186E5F">
        <w:rPr>
          <w:sz w:val="24"/>
          <w:szCs w:val="24"/>
        </w:rPr>
        <w:t xml:space="preserve">Согласование изменения стоимости Товара </w:t>
      </w:r>
      <w:r w:rsidR="0024480E">
        <w:rPr>
          <w:sz w:val="24"/>
          <w:szCs w:val="24"/>
        </w:rPr>
        <w:t>производится путем подписания Сторонами</w:t>
      </w:r>
      <w:r w:rsidR="0024480E" w:rsidRPr="00186E5F">
        <w:rPr>
          <w:sz w:val="24"/>
          <w:szCs w:val="24"/>
        </w:rPr>
        <w:t xml:space="preserve"> новой спецификации, являющейся неотъемлемой частью настоящего Договора. </w:t>
      </w:r>
    </w:p>
    <w:p w14:paraId="491F3AC2" w14:textId="77777777" w:rsidR="00A1374C" w:rsidRPr="00186E5F" w:rsidRDefault="00A1374C" w:rsidP="00A1374C">
      <w:pPr>
        <w:jc w:val="both"/>
      </w:pPr>
      <w:r w:rsidRPr="00186E5F">
        <w:t xml:space="preserve">      3.3. Оплата за поставленный Товар производится путем </w:t>
      </w:r>
      <w:r w:rsidR="00F229A7">
        <w:t xml:space="preserve">безналичного </w:t>
      </w:r>
      <w:r w:rsidRPr="00186E5F">
        <w:t xml:space="preserve">перечисления </w:t>
      </w:r>
      <w:r w:rsidR="00F229A7">
        <w:t xml:space="preserve">платежным поручением денежных средств с расчетного счета Покупателя </w:t>
      </w:r>
      <w:r w:rsidRPr="00186E5F">
        <w:t xml:space="preserve">на расчетный счет Поставщика стоимости Товара в течение 10 (десяти) банковских дней с момента </w:t>
      </w:r>
      <w:r w:rsidR="008A7DF3">
        <w:t xml:space="preserve">поставки Товара Покупателю </w:t>
      </w:r>
      <w:r w:rsidRPr="00186E5F">
        <w:t xml:space="preserve">по товарно-транспортной накладной. </w:t>
      </w:r>
    </w:p>
    <w:p w14:paraId="4E1DF6F9" w14:textId="77777777" w:rsidR="00A1374C" w:rsidRPr="00186E5F" w:rsidRDefault="00A1374C" w:rsidP="00A1374C">
      <w:pPr>
        <w:jc w:val="both"/>
      </w:pPr>
      <w:r w:rsidRPr="00186E5F">
        <w:t xml:space="preserve">     3.4. Источник финансирования Покупателя – </w:t>
      </w:r>
      <w:r w:rsidRPr="00B42DD6">
        <w:rPr>
          <w:b/>
          <w:bCs/>
        </w:rPr>
        <w:t>собственные</w:t>
      </w:r>
      <w:r w:rsidR="002948FB" w:rsidRPr="00B42DD6">
        <w:rPr>
          <w:b/>
          <w:bCs/>
        </w:rPr>
        <w:t xml:space="preserve"> (внебюджетные)</w:t>
      </w:r>
      <w:r w:rsidRPr="00B42DD6">
        <w:rPr>
          <w:b/>
          <w:bCs/>
        </w:rPr>
        <w:t xml:space="preserve"> средства</w:t>
      </w:r>
      <w:r w:rsidRPr="00186E5F">
        <w:t>.</w:t>
      </w:r>
    </w:p>
    <w:p w14:paraId="6E9887C5" w14:textId="7AD200E8" w:rsidR="00A1374C" w:rsidRDefault="00A1374C" w:rsidP="00186E5F">
      <w:pPr>
        <w:pStyle w:val="1"/>
        <w:rPr>
          <w:sz w:val="24"/>
          <w:szCs w:val="24"/>
          <w:lang w:eastAsia="ru-RU"/>
        </w:rPr>
      </w:pPr>
      <w:r w:rsidRPr="00186E5F">
        <w:rPr>
          <w:sz w:val="24"/>
          <w:szCs w:val="24"/>
          <w:lang w:eastAsia="ru-RU"/>
        </w:rPr>
        <w:t xml:space="preserve">     </w:t>
      </w:r>
    </w:p>
    <w:p w14:paraId="70FEC762" w14:textId="2950E8A2" w:rsidR="009550C2" w:rsidRPr="009C5158" w:rsidRDefault="00A1374C" w:rsidP="00821A13">
      <w:pPr>
        <w:pStyle w:val="ConsPlusNonformat"/>
        <w:numPr>
          <w:ilvl w:val="0"/>
          <w:numId w:val="2"/>
        </w:numPr>
        <w:jc w:val="center"/>
        <w:rPr>
          <w:rFonts w:ascii="Times New Roman" w:hAnsi="Times New Roman" w:cs="Times New Roman"/>
          <w:sz w:val="24"/>
          <w:szCs w:val="24"/>
        </w:rPr>
      </w:pPr>
      <w:r w:rsidRPr="009C5158">
        <w:rPr>
          <w:rFonts w:ascii="Times New Roman" w:hAnsi="Times New Roman" w:cs="Times New Roman"/>
          <w:sz w:val="24"/>
          <w:szCs w:val="24"/>
        </w:rPr>
        <w:t>ПОРЯДОК И СРОКИ ПОСТАВКИ ТОВАРА, ПРИЕМКА ТОВАРА.</w:t>
      </w:r>
    </w:p>
    <w:p w14:paraId="7933F39C" w14:textId="77777777" w:rsidR="00A1374C" w:rsidRPr="00186E5F" w:rsidRDefault="00A1374C" w:rsidP="00A1374C">
      <w:pPr>
        <w:pStyle w:val="ConsPlusNonformat"/>
        <w:jc w:val="both"/>
        <w:rPr>
          <w:rFonts w:ascii="Times New Roman" w:hAnsi="Times New Roman" w:cs="Times New Roman"/>
          <w:sz w:val="24"/>
          <w:szCs w:val="24"/>
        </w:rPr>
      </w:pPr>
      <w:r w:rsidRPr="00186E5F">
        <w:rPr>
          <w:rFonts w:ascii="Times New Roman" w:hAnsi="Times New Roman" w:cs="Times New Roman"/>
          <w:sz w:val="24"/>
          <w:szCs w:val="24"/>
        </w:rPr>
        <w:t xml:space="preserve">     4.1.  </w:t>
      </w:r>
      <w:r w:rsidR="00E0374B" w:rsidRPr="00186E5F">
        <w:rPr>
          <w:rFonts w:ascii="Times New Roman" w:hAnsi="Times New Roman" w:cs="Times New Roman"/>
          <w:sz w:val="24"/>
          <w:szCs w:val="24"/>
        </w:rPr>
        <w:t>Поставка Товара</w:t>
      </w:r>
      <w:r w:rsidRPr="00186E5F">
        <w:rPr>
          <w:rFonts w:ascii="Times New Roman" w:hAnsi="Times New Roman" w:cs="Times New Roman"/>
          <w:sz w:val="24"/>
          <w:szCs w:val="24"/>
        </w:rPr>
        <w:t xml:space="preserve"> производится на объект Покупателя (г. Минск, ул. </w:t>
      </w:r>
      <w:proofErr w:type="spellStart"/>
      <w:r w:rsidRPr="00186E5F">
        <w:rPr>
          <w:rFonts w:ascii="Times New Roman" w:hAnsi="Times New Roman" w:cs="Times New Roman"/>
          <w:sz w:val="24"/>
          <w:szCs w:val="24"/>
        </w:rPr>
        <w:t>Кедышко</w:t>
      </w:r>
      <w:proofErr w:type="spellEnd"/>
      <w:r w:rsidRPr="00186E5F">
        <w:rPr>
          <w:rFonts w:ascii="Times New Roman" w:hAnsi="Times New Roman" w:cs="Times New Roman"/>
          <w:sz w:val="24"/>
          <w:szCs w:val="24"/>
        </w:rPr>
        <w:t>, 28) силами и средствами Поставщика, в течение</w:t>
      </w:r>
      <w:r w:rsidR="0024480E">
        <w:rPr>
          <w:rFonts w:ascii="Times New Roman" w:hAnsi="Times New Roman" w:cs="Times New Roman"/>
          <w:sz w:val="24"/>
          <w:szCs w:val="24"/>
        </w:rPr>
        <w:t xml:space="preserve"> </w:t>
      </w:r>
      <w:r w:rsidR="0024480E" w:rsidRPr="0024480E">
        <w:rPr>
          <w:rFonts w:ascii="Times New Roman" w:hAnsi="Times New Roman" w:cs="Times New Roman"/>
          <w:sz w:val="24"/>
          <w:szCs w:val="24"/>
        </w:rPr>
        <w:t>10 (десяти) рабочих дней с момента получения заявки от Покупателя</w:t>
      </w:r>
      <w:r w:rsidRPr="00186E5F">
        <w:rPr>
          <w:rFonts w:ascii="Times New Roman" w:hAnsi="Times New Roman" w:cs="Times New Roman"/>
          <w:sz w:val="24"/>
          <w:szCs w:val="24"/>
        </w:rPr>
        <w:t>. Расходы по транспортировке Товара возлагаются на Поставщика.</w:t>
      </w:r>
    </w:p>
    <w:p w14:paraId="59158EFF" w14:textId="77777777" w:rsidR="00A1374C" w:rsidRPr="00186E5F" w:rsidRDefault="00A1374C" w:rsidP="00A1374C">
      <w:pPr>
        <w:pStyle w:val="ConsPlusNonformat"/>
        <w:jc w:val="both"/>
        <w:rPr>
          <w:rFonts w:ascii="Times New Roman" w:hAnsi="Times New Roman" w:cs="Times New Roman"/>
          <w:sz w:val="24"/>
          <w:szCs w:val="24"/>
        </w:rPr>
      </w:pPr>
      <w:r w:rsidRPr="00186E5F">
        <w:rPr>
          <w:rFonts w:ascii="Times New Roman" w:hAnsi="Times New Roman" w:cs="Times New Roman"/>
          <w:sz w:val="24"/>
          <w:szCs w:val="24"/>
        </w:rPr>
        <w:t xml:space="preserve">    4.2. Право собственности на приобретенный Товар от Поставщика к Покупателю переходит после </w:t>
      </w:r>
      <w:r w:rsidR="00E0374B" w:rsidRPr="00186E5F">
        <w:rPr>
          <w:rFonts w:ascii="Times New Roman" w:hAnsi="Times New Roman" w:cs="Times New Roman"/>
          <w:sz w:val="24"/>
          <w:szCs w:val="24"/>
        </w:rPr>
        <w:t>получения Товара</w:t>
      </w:r>
      <w:r w:rsidRPr="00186E5F">
        <w:rPr>
          <w:rFonts w:ascii="Times New Roman" w:hAnsi="Times New Roman" w:cs="Times New Roman"/>
          <w:sz w:val="24"/>
          <w:szCs w:val="24"/>
        </w:rPr>
        <w:t>, что подтверждается отметкой Покупателя на товарно-транспортной накладной.</w:t>
      </w:r>
    </w:p>
    <w:p w14:paraId="2B1BB90F" w14:textId="77777777" w:rsidR="00A1374C" w:rsidRPr="00186E5F" w:rsidRDefault="00A1374C" w:rsidP="00A1374C">
      <w:pPr>
        <w:pStyle w:val="ConsPlusNonformat"/>
        <w:jc w:val="both"/>
        <w:rPr>
          <w:rFonts w:ascii="Times New Roman" w:hAnsi="Times New Roman" w:cs="Times New Roman"/>
          <w:sz w:val="24"/>
          <w:szCs w:val="24"/>
        </w:rPr>
      </w:pPr>
      <w:r w:rsidRPr="00186E5F">
        <w:rPr>
          <w:rFonts w:ascii="Times New Roman" w:hAnsi="Times New Roman" w:cs="Times New Roman"/>
          <w:color w:val="4D4D4D"/>
          <w:sz w:val="24"/>
          <w:szCs w:val="24"/>
        </w:rPr>
        <w:t xml:space="preserve">     </w:t>
      </w:r>
      <w:r w:rsidRPr="00186E5F">
        <w:rPr>
          <w:rFonts w:ascii="Times New Roman" w:hAnsi="Times New Roman" w:cs="Times New Roman"/>
          <w:sz w:val="24"/>
          <w:szCs w:val="24"/>
        </w:rPr>
        <w:t>4.3. Приемка Товара осуществляется Покупателем. Покупатель должен принять Товар по количеству, качеству и комплектности. При получении Товара Покупатель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Республики Беларусь.</w:t>
      </w:r>
    </w:p>
    <w:p w14:paraId="619747EB" w14:textId="77777777" w:rsidR="00A1374C" w:rsidRPr="00186E5F" w:rsidRDefault="00A1374C" w:rsidP="00A1374C">
      <w:pPr>
        <w:pStyle w:val="ConsPlusNonformat"/>
        <w:jc w:val="both"/>
        <w:rPr>
          <w:rFonts w:ascii="Times New Roman" w:hAnsi="Times New Roman" w:cs="Times New Roman"/>
          <w:sz w:val="24"/>
          <w:szCs w:val="24"/>
        </w:rPr>
      </w:pPr>
      <w:r w:rsidRPr="00186E5F">
        <w:rPr>
          <w:rFonts w:ascii="Times New Roman" w:hAnsi="Times New Roman" w:cs="Times New Roman"/>
          <w:sz w:val="24"/>
          <w:szCs w:val="24"/>
        </w:rPr>
        <w:t xml:space="preserve">     4.4 Приемка Товара осуществляется в присутствии представителя Покупателя и Поставщика.</w:t>
      </w:r>
    </w:p>
    <w:p w14:paraId="03AEE98D" w14:textId="77777777" w:rsidR="00A1374C" w:rsidRPr="00186E5F" w:rsidRDefault="00A1374C" w:rsidP="00A1374C">
      <w:pPr>
        <w:pStyle w:val="ConsPlusNonformat"/>
        <w:jc w:val="both"/>
        <w:rPr>
          <w:rFonts w:ascii="Times New Roman" w:hAnsi="Times New Roman" w:cs="Times New Roman"/>
          <w:sz w:val="24"/>
          <w:szCs w:val="24"/>
        </w:rPr>
      </w:pPr>
      <w:r w:rsidRPr="00186E5F">
        <w:rPr>
          <w:rFonts w:ascii="Times New Roman" w:hAnsi="Times New Roman" w:cs="Times New Roman"/>
          <w:sz w:val="24"/>
          <w:szCs w:val="24"/>
        </w:rPr>
        <w:t xml:space="preserve">     4.</w:t>
      </w:r>
      <w:r w:rsidR="002948FB">
        <w:rPr>
          <w:rFonts w:ascii="Times New Roman" w:hAnsi="Times New Roman" w:cs="Times New Roman"/>
          <w:sz w:val="24"/>
          <w:szCs w:val="24"/>
        </w:rPr>
        <w:t>5</w:t>
      </w:r>
      <w:r w:rsidRPr="00186E5F">
        <w:rPr>
          <w:rFonts w:ascii="Times New Roman" w:hAnsi="Times New Roman" w:cs="Times New Roman"/>
          <w:sz w:val="24"/>
          <w:szCs w:val="24"/>
        </w:rPr>
        <w:t xml:space="preserve">. В случае установления во время приемки недостачи, некомплектности, повреждения, либо несоответствия качества Товара, Сторонами составляется акт. Поставщик обязан в течение 5 (пяти) рабочих дней со </w:t>
      </w:r>
      <w:r w:rsidR="00E0374B" w:rsidRPr="00186E5F">
        <w:rPr>
          <w:rFonts w:ascii="Times New Roman" w:hAnsi="Times New Roman" w:cs="Times New Roman"/>
          <w:sz w:val="24"/>
          <w:szCs w:val="24"/>
        </w:rPr>
        <w:t>дня подписания</w:t>
      </w:r>
      <w:r w:rsidRPr="00186E5F">
        <w:rPr>
          <w:rFonts w:ascii="Times New Roman" w:hAnsi="Times New Roman" w:cs="Times New Roman"/>
          <w:sz w:val="24"/>
          <w:szCs w:val="24"/>
        </w:rPr>
        <w:t xml:space="preserve"> акта поставить недопоставленный, доукомплектовать недоукомплектованный, заменить поврежденный, либо несоответствующий надлежащему качеству Товар. Все расходы в этом случае осуществляются за счет Поставщика.    </w:t>
      </w:r>
    </w:p>
    <w:p w14:paraId="68427E44" w14:textId="176642E1" w:rsidR="00A1374C" w:rsidRDefault="00A1374C" w:rsidP="00A1374C">
      <w:pPr>
        <w:pStyle w:val="ConsPlusNonformat"/>
        <w:jc w:val="both"/>
        <w:rPr>
          <w:rFonts w:ascii="Times New Roman" w:hAnsi="Times New Roman" w:cs="Times New Roman"/>
          <w:sz w:val="24"/>
          <w:szCs w:val="24"/>
        </w:rPr>
      </w:pPr>
    </w:p>
    <w:p w14:paraId="58337CBF" w14:textId="09149618" w:rsidR="009550C2" w:rsidRPr="009C5158" w:rsidRDefault="00A1374C" w:rsidP="00057E3A">
      <w:pPr>
        <w:pStyle w:val="ConsPlusNonformat"/>
        <w:numPr>
          <w:ilvl w:val="0"/>
          <w:numId w:val="2"/>
        </w:numPr>
        <w:jc w:val="center"/>
        <w:rPr>
          <w:rFonts w:ascii="Times New Roman" w:hAnsi="Times New Roman" w:cs="Times New Roman"/>
          <w:sz w:val="24"/>
          <w:szCs w:val="24"/>
        </w:rPr>
      </w:pPr>
      <w:r w:rsidRPr="009C5158">
        <w:rPr>
          <w:rFonts w:ascii="Times New Roman" w:hAnsi="Times New Roman" w:cs="Times New Roman"/>
          <w:sz w:val="24"/>
          <w:szCs w:val="24"/>
        </w:rPr>
        <w:t>КАЧЕСТВО, МАРКИРОВКА, УПАКОВКА.</w:t>
      </w:r>
    </w:p>
    <w:p w14:paraId="4A459077" w14:textId="77777777" w:rsidR="00A1374C" w:rsidRPr="00186E5F" w:rsidRDefault="00A1374C" w:rsidP="00A1374C">
      <w:pPr>
        <w:jc w:val="both"/>
      </w:pPr>
      <w:r w:rsidRPr="00186E5F">
        <w:t xml:space="preserve">     5.1.</w:t>
      </w:r>
      <w:r w:rsidR="002948FB" w:rsidRPr="002948FB">
        <w:tab/>
        <w:t>Качество</w:t>
      </w:r>
      <w:r w:rsidR="003D5BB9">
        <w:t xml:space="preserve"> и комплектность Товара</w:t>
      </w:r>
      <w:r w:rsidR="002948FB" w:rsidRPr="002948FB">
        <w:t xml:space="preserve"> </w:t>
      </w:r>
      <w:r w:rsidR="003D5BB9">
        <w:t>должны</w:t>
      </w:r>
      <w:r w:rsidR="002948FB" w:rsidRPr="002948FB">
        <w:t xml:space="preserve"> соответствовать </w:t>
      </w:r>
      <w:r w:rsidR="00880551">
        <w:t>требованиям стандартов ТУ и другим нормативным актам</w:t>
      </w:r>
      <w:r w:rsidR="00357AED">
        <w:t>,</w:t>
      </w:r>
      <w:r w:rsidR="00880551">
        <w:t xml:space="preserve"> действующим на территории Республики Беларусь</w:t>
      </w:r>
      <w:r w:rsidR="002948FB" w:rsidRPr="002948FB">
        <w:t>, и подтверждаться</w:t>
      </w:r>
      <w:r w:rsidR="00880551">
        <w:t xml:space="preserve"> соответствующими сертификатами качества</w:t>
      </w:r>
      <w:r w:rsidR="002948FB" w:rsidRPr="002948FB">
        <w:t>.</w:t>
      </w:r>
    </w:p>
    <w:p w14:paraId="69C40057" w14:textId="77777777" w:rsidR="00A1374C" w:rsidRPr="00186E5F" w:rsidRDefault="00A1374C" w:rsidP="00A1374C">
      <w:pPr>
        <w:jc w:val="both"/>
      </w:pPr>
      <w:r w:rsidRPr="00186E5F">
        <w:t xml:space="preserve">     5.2. Приемка Товара по количеству, качеству осуществляется в соответствии </w:t>
      </w:r>
      <w:r w:rsidR="002948FB" w:rsidRPr="00186E5F">
        <w:t>с Положением</w:t>
      </w:r>
      <w:r w:rsidRPr="00186E5F">
        <w:t xml:space="preserve"> о приемке товаров по количеству и качеству, утвержденным Постановлением Совета Министров Республики Беларусь от 03.09.2008 г. № 1290.</w:t>
      </w:r>
    </w:p>
    <w:p w14:paraId="1F4E0504" w14:textId="77777777" w:rsidR="00A1374C" w:rsidRPr="00186E5F" w:rsidRDefault="00A1374C" w:rsidP="00A1374C">
      <w:pPr>
        <w:jc w:val="both"/>
      </w:pPr>
      <w:r w:rsidRPr="00186E5F">
        <w:t xml:space="preserve">      5.3. В случае </w:t>
      </w:r>
      <w:r w:rsidR="00186E5F" w:rsidRPr="00186E5F">
        <w:t>обнаружения Покупателем</w:t>
      </w:r>
      <w:r w:rsidRPr="00186E5F">
        <w:t xml:space="preserve"> дефектов Товара, Поставщик обязан заменить Товар, если не докажет, что дефекты возникли в результате нарушения Покупателем правил эксплуатации Товара или условий хранения.</w:t>
      </w:r>
      <w:r w:rsidR="00982277">
        <w:t xml:space="preserve"> </w:t>
      </w:r>
    </w:p>
    <w:p w14:paraId="0F232427" w14:textId="77777777" w:rsidR="00A1374C" w:rsidRPr="0027430E" w:rsidRDefault="00A1374C" w:rsidP="0027430E">
      <w:pPr>
        <w:jc w:val="both"/>
      </w:pPr>
      <w:r w:rsidRPr="00186E5F">
        <w:t xml:space="preserve">      5.4. </w:t>
      </w:r>
      <w:r w:rsidRPr="0027430E">
        <w:t xml:space="preserve">Если качество Товара окажется не соответствующим стандартам, техническим условиям, иной документации или условиям договора, Покупатель вправе </w:t>
      </w:r>
      <w:r w:rsidR="0027430E" w:rsidRPr="0027430E">
        <w:t xml:space="preserve">отказаться от принятия </w:t>
      </w:r>
      <w:proofErr w:type="gramStart"/>
      <w:r w:rsidR="0027430E" w:rsidRPr="0027430E">
        <w:t>и  оплаты</w:t>
      </w:r>
      <w:proofErr w:type="gramEnd"/>
      <w:r w:rsidR="0027430E" w:rsidRPr="0027430E">
        <w:t xml:space="preserve">  </w:t>
      </w:r>
      <w:r w:rsidR="0027430E">
        <w:t>Т</w:t>
      </w:r>
      <w:r w:rsidR="0027430E" w:rsidRPr="0027430E">
        <w:t>овар</w:t>
      </w:r>
      <w:r w:rsidR="0027430E">
        <w:t>а</w:t>
      </w:r>
      <w:r w:rsidR="0027430E" w:rsidRPr="0027430E">
        <w:t xml:space="preserve">,  а если он  уже   оплачен,   потребовать   в   установленном   порядке   возврата уплаченных  сумм  или  замены  </w:t>
      </w:r>
      <w:r w:rsidR="0027430E">
        <w:t>Т</w:t>
      </w:r>
      <w:r w:rsidR="0027430E" w:rsidRPr="0027430E">
        <w:t>овар</w:t>
      </w:r>
      <w:r w:rsidR="0027430E">
        <w:t>а</w:t>
      </w:r>
      <w:r w:rsidR="0027430E" w:rsidRPr="0027430E">
        <w:t xml:space="preserve">,  а  также  возмещения  возникших  в связи с этим убытков. </w:t>
      </w:r>
      <w:r w:rsidR="00982277" w:rsidRPr="0027430E">
        <w:t xml:space="preserve">Срок замены некачественного Товара – не </w:t>
      </w:r>
      <w:r w:rsidR="00531BE0" w:rsidRPr="0027430E">
        <w:t>позднее 5 (пяти)</w:t>
      </w:r>
      <w:r w:rsidR="00982277" w:rsidRPr="0027430E">
        <w:t xml:space="preserve"> рабочих дней с момента получения </w:t>
      </w:r>
      <w:r w:rsidR="00531BE0" w:rsidRPr="0027430E">
        <w:t xml:space="preserve">соответствующего </w:t>
      </w:r>
      <w:r w:rsidR="00982277" w:rsidRPr="0027430E">
        <w:t>уведомления от Покупателя</w:t>
      </w:r>
      <w:r w:rsidR="00531BE0" w:rsidRPr="0027430E">
        <w:t>.</w:t>
      </w:r>
    </w:p>
    <w:p w14:paraId="522E9A66" w14:textId="77777777" w:rsidR="00A1374C" w:rsidRDefault="00A1374C" w:rsidP="00A1374C">
      <w:pPr>
        <w:jc w:val="both"/>
      </w:pPr>
      <w:r w:rsidRPr="00186E5F">
        <w:t xml:space="preserve">      5.5. Товар должен быть упакован в тару (упаковку), обеспечивающую его сохранность при перевозке и хранении. Расходы по упаковке несет «Поставщик». Транспортная тара и упаковка возврату не подлежит.</w:t>
      </w:r>
    </w:p>
    <w:p w14:paraId="65E88DCF" w14:textId="15E90E8F" w:rsidR="009C5158" w:rsidRDefault="00994335" w:rsidP="00614D1F">
      <w:pPr>
        <w:pStyle w:val="ConsPlusNormal"/>
        <w:jc w:val="both"/>
        <w:rPr>
          <w:sz w:val="24"/>
          <w:szCs w:val="24"/>
        </w:rPr>
      </w:pPr>
      <w:r>
        <w:rPr>
          <w:color w:val="000000"/>
          <w:sz w:val="24"/>
          <w:szCs w:val="24"/>
        </w:rPr>
        <w:t xml:space="preserve"> </w:t>
      </w:r>
      <w:r w:rsidR="008B1754">
        <w:rPr>
          <w:color w:val="000000"/>
          <w:sz w:val="24"/>
          <w:szCs w:val="24"/>
        </w:rPr>
        <w:t xml:space="preserve">                                                  </w:t>
      </w:r>
      <w:r w:rsidR="00614D1F">
        <w:rPr>
          <w:color w:val="000000"/>
          <w:sz w:val="24"/>
          <w:szCs w:val="24"/>
        </w:rPr>
        <w:t xml:space="preserve">                                               </w:t>
      </w:r>
      <w:r w:rsidR="009C5158">
        <w:rPr>
          <w:color w:val="000000"/>
          <w:sz w:val="24"/>
          <w:szCs w:val="24"/>
        </w:rPr>
        <w:t xml:space="preserve"> </w:t>
      </w:r>
    </w:p>
    <w:p w14:paraId="47F053A1" w14:textId="144AD564" w:rsidR="009550C2" w:rsidRPr="00186E5F" w:rsidRDefault="00A1374C" w:rsidP="00871CD2">
      <w:pPr>
        <w:pStyle w:val="a4"/>
        <w:numPr>
          <w:ilvl w:val="0"/>
          <w:numId w:val="2"/>
        </w:numPr>
        <w:jc w:val="center"/>
      </w:pPr>
      <w:r w:rsidRPr="00186E5F">
        <w:t>ГАРАНТИИ</w:t>
      </w:r>
      <w:r w:rsidR="009550C2">
        <w:t>.</w:t>
      </w:r>
    </w:p>
    <w:p w14:paraId="69C523B9" w14:textId="77777777" w:rsidR="00A1374C" w:rsidRDefault="00A1374C" w:rsidP="00A1374C">
      <w:pPr>
        <w:ind w:right="-143"/>
        <w:jc w:val="both"/>
      </w:pPr>
      <w:r w:rsidRPr="00186E5F">
        <w:t xml:space="preserve">     6.1.</w:t>
      </w:r>
      <w:r w:rsidRPr="00186E5F">
        <w:rPr>
          <w:b/>
          <w:i/>
        </w:rPr>
        <w:t xml:space="preserve"> </w:t>
      </w:r>
      <w:r w:rsidRPr="00186E5F">
        <w:t>Срок годности (стерильности) Товара с момента поставки - не менее 80% от срока годности, установленного производителем.</w:t>
      </w:r>
    </w:p>
    <w:p w14:paraId="4AF8610C" w14:textId="77777777" w:rsidR="009550C2" w:rsidRPr="00186E5F" w:rsidRDefault="009550C2" w:rsidP="00A1374C">
      <w:pPr>
        <w:ind w:right="-143"/>
        <w:jc w:val="both"/>
        <w:rPr>
          <w:b/>
          <w:i/>
          <w:lang w:eastAsia="ja-JP"/>
        </w:rPr>
      </w:pPr>
      <w:r>
        <w:t xml:space="preserve">     6.2. </w:t>
      </w:r>
      <w:r>
        <w:rPr>
          <w:color w:val="000000"/>
          <w:shd w:val="clear" w:color="auto" w:fill="FFFFFF"/>
        </w:rPr>
        <w:t>Гарантийны</w:t>
      </w:r>
      <w:r w:rsidR="00A90104">
        <w:rPr>
          <w:color w:val="000000"/>
          <w:shd w:val="clear" w:color="auto" w:fill="FFFFFF"/>
        </w:rPr>
        <w:t>й срок на поставляемый Товар – _______</w:t>
      </w:r>
      <w:r>
        <w:rPr>
          <w:color w:val="000000"/>
          <w:shd w:val="clear" w:color="auto" w:fill="FFFFFF"/>
        </w:rPr>
        <w:t xml:space="preserve"> месяцев, с даты </w:t>
      </w:r>
      <w:r w:rsidR="00A90104">
        <w:rPr>
          <w:color w:val="000000"/>
          <w:shd w:val="clear" w:color="auto" w:fill="FFFFFF"/>
        </w:rPr>
        <w:t>поставки Т</w:t>
      </w:r>
      <w:r>
        <w:rPr>
          <w:color w:val="000000"/>
          <w:shd w:val="clear" w:color="auto" w:fill="FFFFFF"/>
        </w:rPr>
        <w:t xml:space="preserve">овара по </w:t>
      </w:r>
      <w:r w:rsidR="00E0374B">
        <w:rPr>
          <w:color w:val="000000"/>
          <w:shd w:val="clear" w:color="auto" w:fill="FFFFFF"/>
        </w:rPr>
        <w:t>товарно-транспортной накладной</w:t>
      </w:r>
      <w:r>
        <w:rPr>
          <w:color w:val="000000"/>
          <w:shd w:val="clear" w:color="auto" w:fill="FFFFFF"/>
        </w:rPr>
        <w:t>.</w:t>
      </w:r>
      <w:r w:rsidR="00357AED">
        <w:rPr>
          <w:color w:val="000000"/>
          <w:shd w:val="clear" w:color="auto" w:fill="FFFFFF"/>
        </w:rPr>
        <w:t xml:space="preserve"> Поставщик обязан за свой счет устранить дефекты, выявленные в течение гарантийного срока или заменить дефектные части Товара, если не </w:t>
      </w:r>
      <w:r w:rsidR="00357AED">
        <w:rPr>
          <w:color w:val="000000"/>
          <w:shd w:val="clear" w:color="auto" w:fill="FFFFFF"/>
        </w:rPr>
        <w:lastRenderedPageBreak/>
        <w:t>докажет, что дефекты возникли в результате нарушения Покупателем правил эксплуатации Товара или условий хранения.</w:t>
      </w:r>
    </w:p>
    <w:p w14:paraId="35AFF854" w14:textId="02A8E535" w:rsidR="00A1374C" w:rsidRPr="00186E5F" w:rsidRDefault="00A1374C" w:rsidP="00A1374C">
      <w:pPr>
        <w:jc w:val="both"/>
      </w:pPr>
      <w:r w:rsidRPr="00186E5F">
        <w:t xml:space="preserve">     6.</w:t>
      </w:r>
      <w:proofErr w:type="gramStart"/>
      <w:r w:rsidR="00E0374B">
        <w:t>3</w:t>
      </w:r>
      <w:r w:rsidRPr="00186E5F">
        <w:t>.Поставщик</w:t>
      </w:r>
      <w:proofErr w:type="gramEnd"/>
      <w:r w:rsidRPr="00186E5F">
        <w:t xml:space="preserve"> гарантирует, что Товар, поставленный по настоящему Договору, является новым, не бывшим ранее в употреблении, свободным от любых прав третьих лиц. </w:t>
      </w:r>
    </w:p>
    <w:p w14:paraId="3AD688BB" w14:textId="06DA0B4F" w:rsidR="00A1374C" w:rsidRDefault="00A1374C" w:rsidP="00C27C84">
      <w:pPr>
        <w:pStyle w:val="ConsPlusNonformat"/>
        <w:jc w:val="center"/>
        <w:rPr>
          <w:rFonts w:ascii="Times New Roman" w:hAnsi="Times New Roman" w:cs="Times New Roman"/>
          <w:sz w:val="24"/>
          <w:szCs w:val="24"/>
        </w:rPr>
      </w:pPr>
    </w:p>
    <w:p w14:paraId="1535DCC8" w14:textId="67DF250C" w:rsidR="009550C2" w:rsidRPr="00C27C84" w:rsidRDefault="00A1374C" w:rsidP="00C27C84">
      <w:pPr>
        <w:pStyle w:val="ConsPlusNonformat"/>
        <w:numPr>
          <w:ilvl w:val="0"/>
          <w:numId w:val="2"/>
        </w:numPr>
        <w:jc w:val="center"/>
        <w:rPr>
          <w:rFonts w:ascii="Times New Roman" w:hAnsi="Times New Roman" w:cs="Times New Roman"/>
          <w:sz w:val="24"/>
          <w:szCs w:val="24"/>
        </w:rPr>
      </w:pPr>
      <w:r w:rsidRPr="00C27C84">
        <w:rPr>
          <w:rFonts w:ascii="Times New Roman" w:hAnsi="Times New Roman" w:cs="Times New Roman"/>
          <w:sz w:val="24"/>
          <w:szCs w:val="24"/>
        </w:rPr>
        <w:t>ФОРС-МАЖОРНЫЕ ОБСТОЯТЕЛЬСТВА</w:t>
      </w:r>
      <w:r w:rsidR="009550C2" w:rsidRPr="00C27C84">
        <w:rPr>
          <w:rFonts w:ascii="Times New Roman" w:hAnsi="Times New Roman" w:cs="Times New Roman"/>
          <w:sz w:val="24"/>
          <w:szCs w:val="24"/>
        </w:rPr>
        <w:t>.</w:t>
      </w:r>
    </w:p>
    <w:p w14:paraId="4E638E64" w14:textId="77777777" w:rsidR="00A1374C" w:rsidRPr="00186E5F" w:rsidRDefault="00A1374C" w:rsidP="00A1374C">
      <w:pPr>
        <w:pStyle w:val="ConsPlusNonformat"/>
        <w:jc w:val="both"/>
        <w:rPr>
          <w:rFonts w:ascii="Times New Roman" w:hAnsi="Times New Roman" w:cs="Times New Roman"/>
          <w:sz w:val="24"/>
          <w:szCs w:val="24"/>
        </w:rPr>
      </w:pPr>
      <w:r w:rsidRPr="00186E5F">
        <w:rPr>
          <w:rFonts w:ascii="Times New Roman" w:hAnsi="Times New Roman" w:cs="Times New Roman"/>
          <w:sz w:val="24"/>
          <w:szCs w:val="24"/>
        </w:rPr>
        <w:t xml:space="preserve">     7.1. </w:t>
      </w:r>
      <w:r w:rsidR="00E0374B" w:rsidRPr="00186E5F">
        <w:rPr>
          <w:rFonts w:ascii="Times New Roman" w:hAnsi="Times New Roman" w:cs="Times New Roman"/>
          <w:sz w:val="24"/>
          <w:szCs w:val="24"/>
        </w:rPr>
        <w:t>Стороны освобождаются</w:t>
      </w:r>
      <w:r w:rsidRPr="00186E5F">
        <w:rPr>
          <w:rFonts w:ascii="Times New Roman" w:hAnsi="Times New Roman" w:cs="Times New Roman"/>
          <w:sz w:val="24"/>
          <w:szCs w:val="24"/>
        </w:rPr>
        <w:t xml:space="preserve"> от ответственности за частичное или </w:t>
      </w:r>
      <w:r w:rsidR="00E0374B" w:rsidRPr="00186E5F">
        <w:rPr>
          <w:rFonts w:ascii="Times New Roman" w:hAnsi="Times New Roman" w:cs="Times New Roman"/>
          <w:sz w:val="24"/>
          <w:szCs w:val="24"/>
        </w:rPr>
        <w:t>полное неисполнение условий договора, если оно</w:t>
      </w:r>
      <w:r w:rsidRPr="00186E5F">
        <w:rPr>
          <w:rFonts w:ascii="Times New Roman" w:hAnsi="Times New Roman" w:cs="Times New Roman"/>
          <w:sz w:val="24"/>
          <w:szCs w:val="24"/>
        </w:rPr>
        <w:t xml:space="preserve">   произошло   по обстоятельствам   непреодолимой   </w:t>
      </w:r>
      <w:r w:rsidR="00E0374B" w:rsidRPr="00186E5F">
        <w:rPr>
          <w:rFonts w:ascii="Times New Roman" w:hAnsi="Times New Roman" w:cs="Times New Roman"/>
          <w:sz w:val="24"/>
          <w:szCs w:val="24"/>
        </w:rPr>
        <w:t>силы, которые сторона не могла</w:t>
      </w:r>
      <w:r w:rsidRPr="00186E5F">
        <w:rPr>
          <w:rFonts w:ascii="Times New Roman" w:hAnsi="Times New Roman" w:cs="Times New Roman"/>
          <w:sz w:val="24"/>
          <w:szCs w:val="24"/>
        </w:rPr>
        <w:t xml:space="preserve"> </w:t>
      </w:r>
      <w:r w:rsidR="00E0374B" w:rsidRPr="00186E5F">
        <w:rPr>
          <w:rFonts w:ascii="Times New Roman" w:hAnsi="Times New Roman" w:cs="Times New Roman"/>
          <w:sz w:val="24"/>
          <w:szCs w:val="24"/>
        </w:rPr>
        <w:t>предвидеть или предотвратить</w:t>
      </w:r>
      <w:r w:rsidRPr="00186E5F">
        <w:rPr>
          <w:rFonts w:ascii="Times New Roman" w:hAnsi="Times New Roman" w:cs="Times New Roman"/>
          <w:sz w:val="24"/>
          <w:szCs w:val="24"/>
        </w:rPr>
        <w:t xml:space="preserve">.       </w:t>
      </w:r>
    </w:p>
    <w:p w14:paraId="5C5A72D6" w14:textId="77777777" w:rsidR="00A1374C" w:rsidRPr="00186E5F" w:rsidRDefault="00A1374C" w:rsidP="00A1374C">
      <w:pPr>
        <w:pStyle w:val="ConsPlusNonformat"/>
        <w:jc w:val="both"/>
        <w:rPr>
          <w:rFonts w:ascii="Times New Roman" w:hAnsi="Times New Roman" w:cs="Times New Roman"/>
          <w:sz w:val="24"/>
          <w:szCs w:val="24"/>
        </w:rPr>
      </w:pPr>
      <w:r w:rsidRPr="00186E5F">
        <w:rPr>
          <w:rFonts w:ascii="Times New Roman" w:hAnsi="Times New Roman" w:cs="Times New Roman"/>
          <w:sz w:val="24"/>
          <w:szCs w:val="24"/>
        </w:rPr>
        <w:t xml:space="preserve">     Сторона, ссылающаяся    на    такие   </w:t>
      </w:r>
      <w:r w:rsidR="00E0374B" w:rsidRPr="00186E5F">
        <w:rPr>
          <w:rFonts w:ascii="Times New Roman" w:hAnsi="Times New Roman" w:cs="Times New Roman"/>
          <w:sz w:val="24"/>
          <w:szCs w:val="24"/>
        </w:rPr>
        <w:t>обстоятельства, обязана</w:t>
      </w:r>
      <w:r w:rsidRPr="00186E5F">
        <w:rPr>
          <w:rFonts w:ascii="Times New Roman" w:hAnsi="Times New Roman" w:cs="Times New Roman"/>
          <w:sz w:val="24"/>
          <w:szCs w:val="24"/>
        </w:rPr>
        <w:t xml:space="preserve"> </w:t>
      </w:r>
      <w:r w:rsidR="00E0374B" w:rsidRPr="00186E5F">
        <w:rPr>
          <w:rFonts w:ascii="Times New Roman" w:hAnsi="Times New Roman" w:cs="Times New Roman"/>
          <w:sz w:val="24"/>
          <w:szCs w:val="24"/>
        </w:rPr>
        <w:t>информировать другую сторону не позднее 5 дней с момента их</w:t>
      </w:r>
      <w:r w:rsidRPr="00186E5F">
        <w:rPr>
          <w:rFonts w:ascii="Times New Roman" w:hAnsi="Times New Roman" w:cs="Times New Roman"/>
          <w:sz w:val="24"/>
          <w:szCs w:val="24"/>
        </w:rPr>
        <w:t xml:space="preserve"> наступления. </w:t>
      </w:r>
    </w:p>
    <w:p w14:paraId="14F453C9" w14:textId="77777777" w:rsidR="00A1374C" w:rsidRPr="00186E5F" w:rsidRDefault="00A1374C" w:rsidP="00A1374C">
      <w:pPr>
        <w:autoSpaceDE w:val="0"/>
        <w:autoSpaceDN w:val="0"/>
        <w:adjustRightInd w:val="0"/>
        <w:jc w:val="both"/>
      </w:pPr>
      <w:r w:rsidRPr="00186E5F">
        <w:t xml:space="preserve">     7.2. Вышеуказанные обстоятельства должны подтверждаться Белорусской торгово-промышленной палатой и иными компетентными органами.</w:t>
      </w:r>
    </w:p>
    <w:p w14:paraId="7C3F09E7" w14:textId="5F672CFA" w:rsidR="00A1374C" w:rsidRPr="00186E5F" w:rsidRDefault="00A1374C" w:rsidP="00A1374C">
      <w:pPr>
        <w:pStyle w:val="ConsPlusNonformat"/>
        <w:jc w:val="both"/>
        <w:rPr>
          <w:rFonts w:ascii="Times New Roman" w:hAnsi="Times New Roman" w:cs="Times New Roman"/>
          <w:sz w:val="24"/>
          <w:szCs w:val="24"/>
        </w:rPr>
      </w:pPr>
      <w:r w:rsidRPr="00186E5F">
        <w:rPr>
          <w:rFonts w:ascii="Times New Roman" w:hAnsi="Times New Roman" w:cs="Times New Roman"/>
          <w:sz w:val="24"/>
          <w:szCs w:val="24"/>
        </w:rPr>
        <w:t xml:space="preserve">     7.</w:t>
      </w:r>
      <w:proofErr w:type="gramStart"/>
      <w:r w:rsidRPr="00186E5F">
        <w:rPr>
          <w:rFonts w:ascii="Times New Roman" w:hAnsi="Times New Roman" w:cs="Times New Roman"/>
          <w:sz w:val="24"/>
          <w:szCs w:val="24"/>
        </w:rPr>
        <w:t>3.При</w:t>
      </w:r>
      <w:proofErr w:type="gramEnd"/>
      <w:r w:rsidRPr="00186E5F">
        <w:rPr>
          <w:rFonts w:ascii="Times New Roman" w:hAnsi="Times New Roman" w:cs="Times New Roman"/>
          <w:sz w:val="24"/>
          <w:szCs w:val="24"/>
        </w:rPr>
        <w:t xml:space="preserve"> возникновении </w:t>
      </w:r>
      <w:r w:rsidR="00E0374B" w:rsidRPr="00186E5F">
        <w:rPr>
          <w:rFonts w:ascii="Times New Roman" w:hAnsi="Times New Roman" w:cs="Times New Roman"/>
          <w:sz w:val="24"/>
          <w:szCs w:val="24"/>
        </w:rPr>
        <w:t>обстоятельств непреодолимой силы срок</w:t>
      </w:r>
      <w:r w:rsidRPr="00186E5F">
        <w:rPr>
          <w:rFonts w:ascii="Times New Roman" w:hAnsi="Times New Roman" w:cs="Times New Roman"/>
          <w:sz w:val="24"/>
          <w:szCs w:val="24"/>
        </w:rPr>
        <w:t xml:space="preserve"> выполнения   обязательств   по   настоящему   </w:t>
      </w:r>
      <w:r w:rsidR="00E0374B" w:rsidRPr="00186E5F">
        <w:rPr>
          <w:rFonts w:ascii="Times New Roman" w:hAnsi="Times New Roman" w:cs="Times New Roman"/>
          <w:sz w:val="24"/>
          <w:szCs w:val="24"/>
        </w:rPr>
        <w:t>договору отодвигается</w:t>
      </w:r>
      <w:r w:rsidRPr="00186E5F">
        <w:rPr>
          <w:rFonts w:ascii="Times New Roman" w:hAnsi="Times New Roman" w:cs="Times New Roman"/>
          <w:sz w:val="24"/>
          <w:szCs w:val="24"/>
        </w:rPr>
        <w:t xml:space="preserve"> соразмерно   </w:t>
      </w:r>
      <w:r w:rsidR="00E0374B" w:rsidRPr="00186E5F">
        <w:rPr>
          <w:rFonts w:ascii="Times New Roman" w:hAnsi="Times New Roman" w:cs="Times New Roman"/>
          <w:sz w:val="24"/>
          <w:szCs w:val="24"/>
        </w:rPr>
        <w:t xml:space="preserve">времени,  </w:t>
      </w:r>
      <w:r w:rsidRPr="00186E5F">
        <w:rPr>
          <w:rFonts w:ascii="Times New Roman" w:hAnsi="Times New Roman" w:cs="Times New Roman"/>
          <w:sz w:val="24"/>
          <w:szCs w:val="24"/>
        </w:rPr>
        <w:t>в   течение   которого    действуют    такие обстоятельства и их последствия.</w:t>
      </w:r>
    </w:p>
    <w:p w14:paraId="196BD27D" w14:textId="77777777" w:rsidR="00A1374C" w:rsidRPr="00186E5F" w:rsidRDefault="00A1374C" w:rsidP="00A1374C">
      <w:pPr>
        <w:pStyle w:val="ConsPlusNonformat"/>
        <w:jc w:val="both"/>
        <w:rPr>
          <w:rFonts w:ascii="Times New Roman" w:hAnsi="Times New Roman" w:cs="Times New Roman"/>
          <w:sz w:val="24"/>
          <w:szCs w:val="24"/>
        </w:rPr>
      </w:pPr>
    </w:p>
    <w:p w14:paraId="604BCF5B" w14:textId="54EC2B66" w:rsidR="009550C2" w:rsidRPr="00C27C84" w:rsidRDefault="00A1374C" w:rsidP="00DA576F">
      <w:pPr>
        <w:pStyle w:val="ConsPlusNonformat"/>
        <w:numPr>
          <w:ilvl w:val="0"/>
          <w:numId w:val="2"/>
        </w:numPr>
        <w:jc w:val="center"/>
        <w:rPr>
          <w:rFonts w:ascii="Times New Roman" w:hAnsi="Times New Roman" w:cs="Times New Roman"/>
          <w:sz w:val="24"/>
          <w:szCs w:val="24"/>
        </w:rPr>
      </w:pPr>
      <w:r w:rsidRPr="00C27C84">
        <w:rPr>
          <w:rFonts w:ascii="Times New Roman" w:hAnsi="Times New Roman" w:cs="Times New Roman"/>
          <w:sz w:val="24"/>
          <w:szCs w:val="24"/>
        </w:rPr>
        <w:t>ОТВЕТСТВЕННОСТЬ СТОРОН</w:t>
      </w:r>
    </w:p>
    <w:p w14:paraId="16AD4132" w14:textId="110F0AAE" w:rsidR="00456588" w:rsidRPr="00456588" w:rsidRDefault="00A1374C" w:rsidP="00456588">
      <w:pPr>
        <w:pStyle w:val="ConsPlusNonformat"/>
        <w:jc w:val="both"/>
        <w:rPr>
          <w:rFonts w:ascii="Times New Roman" w:hAnsi="Times New Roman" w:cs="Times New Roman"/>
          <w:sz w:val="24"/>
          <w:szCs w:val="24"/>
        </w:rPr>
      </w:pPr>
      <w:r w:rsidRPr="00186E5F">
        <w:rPr>
          <w:rFonts w:ascii="Times New Roman" w:hAnsi="Times New Roman" w:cs="Times New Roman"/>
          <w:sz w:val="24"/>
          <w:szCs w:val="24"/>
        </w:rPr>
        <w:t xml:space="preserve">     </w:t>
      </w:r>
      <w:r w:rsidR="00456588" w:rsidRPr="00456588">
        <w:rPr>
          <w:rFonts w:ascii="Times New Roman" w:hAnsi="Times New Roman" w:cs="Times New Roman"/>
          <w:sz w:val="24"/>
          <w:szCs w:val="24"/>
        </w:rPr>
        <w:t xml:space="preserve"> 8.1. За неисполнение либо ненадлежащее исполнение условий настоящего Договора Стороны несут ответственность в соответствии с законодательством Республики Беларусь.</w:t>
      </w:r>
    </w:p>
    <w:p w14:paraId="0FAAE69F" w14:textId="77777777" w:rsidR="00456588" w:rsidRPr="00456588" w:rsidRDefault="00456588" w:rsidP="00456588">
      <w:pPr>
        <w:pStyle w:val="ConsPlusNonformat"/>
        <w:ind w:firstLine="360"/>
        <w:jc w:val="both"/>
        <w:rPr>
          <w:rFonts w:ascii="Times New Roman" w:hAnsi="Times New Roman" w:cs="Times New Roman"/>
          <w:sz w:val="24"/>
          <w:szCs w:val="24"/>
        </w:rPr>
      </w:pPr>
      <w:r w:rsidRPr="00456588">
        <w:rPr>
          <w:rFonts w:ascii="Times New Roman" w:hAnsi="Times New Roman" w:cs="Times New Roman"/>
          <w:sz w:val="24"/>
          <w:szCs w:val="24"/>
        </w:rPr>
        <w:t>8.2. В случае неоплаты или несвоевременной оплаты стоимости товара, неполной или несвоевременной отгрузки товара, виновная Сторона уплачивает потерпевшей Стороне пеню в размере 0,1 % от неоплаченной (несвоевременно оплаченной) суммы или от стоимости не отгруженного (несвоевременно отгруженного) товара за каждый день просрочки оплаты/отгрузки товара.</w:t>
      </w:r>
    </w:p>
    <w:p w14:paraId="62378F73" w14:textId="09197C66" w:rsidR="00C27C84" w:rsidRPr="00186E5F" w:rsidRDefault="00A1374C" w:rsidP="00A1374C">
      <w:pPr>
        <w:pStyle w:val="ConsPlusNonformat"/>
        <w:jc w:val="both"/>
        <w:rPr>
          <w:rFonts w:ascii="Times New Roman" w:hAnsi="Times New Roman" w:cs="Times New Roman"/>
          <w:sz w:val="24"/>
          <w:szCs w:val="24"/>
        </w:rPr>
      </w:pPr>
      <w:r w:rsidRPr="00186E5F">
        <w:rPr>
          <w:rFonts w:ascii="Times New Roman" w:hAnsi="Times New Roman" w:cs="Times New Roman"/>
          <w:sz w:val="24"/>
          <w:szCs w:val="24"/>
        </w:rPr>
        <w:t xml:space="preserve"> </w:t>
      </w:r>
    </w:p>
    <w:p w14:paraId="0F6806E5" w14:textId="63985E79" w:rsidR="009550C2" w:rsidRPr="00C27C84" w:rsidRDefault="00A1374C" w:rsidP="00781278">
      <w:pPr>
        <w:pStyle w:val="ConsPlusNonformat"/>
        <w:numPr>
          <w:ilvl w:val="0"/>
          <w:numId w:val="2"/>
        </w:numPr>
        <w:jc w:val="center"/>
        <w:rPr>
          <w:rFonts w:ascii="Times New Roman" w:hAnsi="Times New Roman" w:cs="Times New Roman"/>
          <w:sz w:val="24"/>
          <w:szCs w:val="24"/>
        </w:rPr>
      </w:pPr>
      <w:r w:rsidRPr="00C27C84">
        <w:rPr>
          <w:rFonts w:ascii="Times New Roman" w:hAnsi="Times New Roman" w:cs="Times New Roman"/>
          <w:sz w:val="24"/>
          <w:szCs w:val="24"/>
        </w:rPr>
        <w:t>СРОК ДЕЙСТВИЯ ДОГОВОРА, РАСТОРЖЕНИЕ ДОГОВОРА, РАССМОТРЕНИЕ СПОРОВ</w:t>
      </w:r>
    </w:p>
    <w:p w14:paraId="24DD2B2D" w14:textId="04120ABF" w:rsidR="00A1374C" w:rsidRPr="00186E5F" w:rsidRDefault="00A1374C" w:rsidP="00A1374C">
      <w:pPr>
        <w:pStyle w:val="ConsPlusNonformat"/>
        <w:jc w:val="both"/>
        <w:rPr>
          <w:rFonts w:ascii="Times New Roman" w:hAnsi="Times New Roman" w:cs="Times New Roman"/>
          <w:sz w:val="24"/>
          <w:szCs w:val="24"/>
        </w:rPr>
      </w:pPr>
      <w:r w:rsidRPr="00186E5F">
        <w:rPr>
          <w:rFonts w:ascii="Times New Roman" w:hAnsi="Times New Roman" w:cs="Times New Roman"/>
          <w:sz w:val="24"/>
          <w:szCs w:val="24"/>
        </w:rPr>
        <w:t xml:space="preserve">     9.1. Настоящий Дого</w:t>
      </w:r>
      <w:r w:rsidR="00A45C29">
        <w:rPr>
          <w:rFonts w:ascii="Times New Roman" w:hAnsi="Times New Roman" w:cs="Times New Roman"/>
          <w:sz w:val="24"/>
          <w:szCs w:val="24"/>
        </w:rPr>
        <w:t xml:space="preserve">вор вступает в силу с </w:t>
      </w:r>
      <w:r w:rsidR="00F229A7">
        <w:rPr>
          <w:rFonts w:ascii="Times New Roman" w:hAnsi="Times New Roman" w:cs="Times New Roman"/>
          <w:sz w:val="24"/>
          <w:szCs w:val="24"/>
        </w:rPr>
        <w:t>момента подписания</w:t>
      </w:r>
      <w:r w:rsidR="009550C2">
        <w:rPr>
          <w:rFonts w:ascii="Times New Roman" w:hAnsi="Times New Roman" w:cs="Times New Roman"/>
          <w:sz w:val="24"/>
          <w:szCs w:val="24"/>
        </w:rPr>
        <w:t xml:space="preserve"> и действует </w:t>
      </w:r>
      <w:r w:rsidRPr="00186E5F">
        <w:rPr>
          <w:rFonts w:ascii="Times New Roman" w:hAnsi="Times New Roman" w:cs="Times New Roman"/>
          <w:sz w:val="24"/>
          <w:szCs w:val="24"/>
        </w:rPr>
        <w:t xml:space="preserve">до </w:t>
      </w:r>
      <w:r w:rsidR="0024480E">
        <w:rPr>
          <w:rFonts w:ascii="Times New Roman" w:hAnsi="Times New Roman" w:cs="Times New Roman"/>
          <w:sz w:val="24"/>
          <w:szCs w:val="24"/>
        </w:rPr>
        <w:t>31.12.202</w:t>
      </w:r>
      <w:r w:rsidR="00100911" w:rsidRPr="00100911">
        <w:rPr>
          <w:rFonts w:ascii="Times New Roman" w:hAnsi="Times New Roman" w:cs="Times New Roman"/>
          <w:sz w:val="24"/>
          <w:szCs w:val="24"/>
        </w:rPr>
        <w:t>6</w:t>
      </w:r>
      <w:r w:rsidR="0024480E">
        <w:rPr>
          <w:rFonts w:ascii="Times New Roman" w:hAnsi="Times New Roman" w:cs="Times New Roman"/>
          <w:sz w:val="24"/>
          <w:szCs w:val="24"/>
        </w:rPr>
        <w:t>, а в части взаиморасчетов – до полного</w:t>
      </w:r>
      <w:r w:rsidRPr="00186E5F">
        <w:rPr>
          <w:rFonts w:ascii="Times New Roman" w:hAnsi="Times New Roman" w:cs="Times New Roman"/>
          <w:sz w:val="24"/>
          <w:szCs w:val="24"/>
        </w:rPr>
        <w:t xml:space="preserve"> исполнения Сторонами принятых на себя обязательств.</w:t>
      </w:r>
    </w:p>
    <w:p w14:paraId="53CE28BA" w14:textId="32AC6648" w:rsidR="00E0374B" w:rsidRPr="00E0374B" w:rsidRDefault="00A1374C" w:rsidP="00E0374B">
      <w:pPr>
        <w:pStyle w:val="ConsPlusNonformat"/>
        <w:jc w:val="both"/>
        <w:rPr>
          <w:rFonts w:ascii="Times New Roman" w:hAnsi="Times New Roman" w:cs="Times New Roman"/>
          <w:sz w:val="24"/>
          <w:szCs w:val="24"/>
        </w:rPr>
      </w:pPr>
      <w:r w:rsidRPr="00186E5F">
        <w:rPr>
          <w:rFonts w:ascii="Times New Roman" w:hAnsi="Times New Roman" w:cs="Times New Roman"/>
          <w:sz w:val="24"/>
          <w:szCs w:val="24"/>
        </w:rPr>
        <w:t xml:space="preserve">     9.2</w:t>
      </w:r>
      <w:r w:rsidR="00E0374B">
        <w:rPr>
          <w:rFonts w:ascii="Times New Roman" w:hAnsi="Times New Roman" w:cs="Times New Roman"/>
          <w:sz w:val="24"/>
          <w:szCs w:val="24"/>
        </w:rPr>
        <w:t>.</w:t>
      </w:r>
      <w:r w:rsidR="00573941">
        <w:t xml:space="preserve"> </w:t>
      </w:r>
      <w:r w:rsidR="00E0374B" w:rsidRPr="00E0374B">
        <w:rPr>
          <w:rFonts w:ascii="Times New Roman" w:hAnsi="Times New Roman" w:cs="Times New Roman"/>
          <w:sz w:val="24"/>
          <w:szCs w:val="24"/>
        </w:rPr>
        <w:t>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Республики Беларусь.</w:t>
      </w:r>
    </w:p>
    <w:p w14:paraId="26FD3712" w14:textId="77777777" w:rsidR="00E0374B" w:rsidRDefault="00E0374B" w:rsidP="00E0374B">
      <w:pPr>
        <w:pStyle w:val="ConsPlusNonformat"/>
        <w:jc w:val="both"/>
        <w:rPr>
          <w:rFonts w:ascii="Times New Roman" w:hAnsi="Times New Roman" w:cs="Times New Roman"/>
          <w:sz w:val="24"/>
          <w:szCs w:val="24"/>
        </w:rPr>
      </w:pPr>
      <w:r w:rsidRPr="00E0374B">
        <w:rPr>
          <w:rFonts w:ascii="Times New Roman" w:hAnsi="Times New Roman" w:cs="Times New Roman"/>
          <w:sz w:val="24"/>
          <w:szCs w:val="24"/>
        </w:rPr>
        <w:t xml:space="preserve">     9.3. В случае нарушения Поставщиком сроков поставки товара более чем на 15 (пятнадцать) рабочих дней, Покупатель имеет право в одностороннем порядке отказаться от исполнения настоящего Договора. Договор считается расторгнутым с момента получения Поставщиком письменного уведомления</w:t>
      </w:r>
      <w:r>
        <w:rPr>
          <w:rFonts w:ascii="Times New Roman" w:hAnsi="Times New Roman" w:cs="Times New Roman"/>
          <w:sz w:val="24"/>
          <w:szCs w:val="24"/>
        </w:rPr>
        <w:t xml:space="preserve"> Покупателя</w:t>
      </w:r>
      <w:r w:rsidRPr="00E0374B">
        <w:rPr>
          <w:rFonts w:ascii="Times New Roman" w:hAnsi="Times New Roman" w:cs="Times New Roman"/>
          <w:sz w:val="24"/>
          <w:szCs w:val="24"/>
        </w:rPr>
        <w:t xml:space="preserve"> об отказе от договора.</w:t>
      </w:r>
    </w:p>
    <w:p w14:paraId="5B367CA9" w14:textId="77777777" w:rsidR="00A1374C" w:rsidRPr="00186E5F" w:rsidRDefault="00A1374C" w:rsidP="00A1374C">
      <w:pPr>
        <w:pStyle w:val="ConsPlusNonformat"/>
        <w:jc w:val="both"/>
        <w:rPr>
          <w:rFonts w:ascii="Times New Roman" w:hAnsi="Times New Roman" w:cs="Times New Roman"/>
          <w:sz w:val="24"/>
          <w:szCs w:val="24"/>
        </w:rPr>
      </w:pPr>
      <w:r w:rsidRPr="00186E5F">
        <w:rPr>
          <w:rFonts w:ascii="Times New Roman" w:hAnsi="Times New Roman" w:cs="Times New Roman"/>
          <w:sz w:val="24"/>
          <w:szCs w:val="24"/>
        </w:rPr>
        <w:t xml:space="preserve">     9.</w:t>
      </w:r>
      <w:r w:rsidR="00E0374B">
        <w:rPr>
          <w:rFonts w:ascii="Times New Roman" w:hAnsi="Times New Roman" w:cs="Times New Roman"/>
          <w:sz w:val="24"/>
          <w:szCs w:val="24"/>
        </w:rPr>
        <w:t>4</w:t>
      </w:r>
      <w:r w:rsidRPr="00186E5F">
        <w:rPr>
          <w:rFonts w:ascii="Times New Roman" w:hAnsi="Times New Roman" w:cs="Times New Roman"/>
          <w:sz w:val="24"/>
          <w:szCs w:val="24"/>
        </w:rPr>
        <w:t xml:space="preserve">. Все изменения и дополнения к настоящему Договору считаются действительными только в случае, если они совершены в письменной форме и подписаны уполномоченными представителями обеих Сторон. </w:t>
      </w:r>
    </w:p>
    <w:p w14:paraId="54595867" w14:textId="669346C0" w:rsidR="00A1374C" w:rsidRDefault="00A1374C" w:rsidP="00677939">
      <w:pPr>
        <w:pStyle w:val="ConsPlusNormal"/>
        <w:jc w:val="both"/>
        <w:rPr>
          <w:sz w:val="24"/>
          <w:szCs w:val="24"/>
        </w:rPr>
      </w:pPr>
      <w:r w:rsidRPr="00186E5F">
        <w:rPr>
          <w:sz w:val="24"/>
          <w:szCs w:val="24"/>
        </w:rPr>
        <w:t xml:space="preserve">    Все споры и разногласия, которые могут возникнуть в связи с исполнением настоящего Договора, будут по возможности решаться путем переговоров между Сторонами. В случае если Стороны не придут к соглашению, спор подлежит рассмотрению в экономическом суде г. Минска.</w:t>
      </w:r>
    </w:p>
    <w:p w14:paraId="0153DB81" w14:textId="77777777" w:rsidR="00677939" w:rsidRDefault="00677939" w:rsidP="00677939">
      <w:pPr>
        <w:pStyle w:val="ConsPlusNonformat"/>
        <w:jc w:val="both"/>
        <w:rPr>
          <w:rFonts w:ascii="Times New Roman" w:hAnsi="Times New Roman" w:cs="Times New Roman"/>
          <w:sz w:val="24"/>
          <w:szCs w:val="24"/>
        </w:rPr>
      </w:pPr>
    </w:p>
    <w:p w14:paraId="4664F970" w14:textId="42C04E93" w:rsidR="00186E5F" w:rsidRDefault="00186E5F" w:rsidP="00614D1F">
      <w:pPr>
        <w:pStyle w:val="ConsPlusNonformat"/>
        <w:numPr>
          <w:ilvl w:val="0"/>
          <w:numId w:val="2"/>
        </w:numPr>
        <w:jc w:val="center"/>
        <w:rPr>
          <w:rFonts w:ascii="Times New Roman" w:hAnsi="Times New Roman" w:cs="Times New Roman"/>
          <w:color w:val="000000"/>
          <w:sz w:val="24"/>
          <w:szCs w:val="24"/>
        </w:rPr>
      </w:pPr>
      <w:r w:rsidRPr="00186E5F">
        <w:rPr>
          <w:rFonts w:ascii="Times New Roman" w:hAnsi="Times New Roman" w:cs="Times New Roman"/>
          <w:color w:val="000000"/>
          <w:sz w:val="24"/>
          <w:szCs w:val="24"/>
        </w:rPr>
        <w:t>АНТИКОРРУПЦИОННАЯ ОГОВОРКА.</w:t>
      </w:r>
    </w:p>
    <w:p w14:paraId="755FB4FE" w14:textId="6E2D7562" w:rsidR="00186E5F" w:rsidRPr="00422D69" w:rsidRDefault="00186E5F" w:rsidP="00422D69">
      <w:pPr>
        <w:pStyle w:val="a3"/>
        <w:ind w:firstLine="282"/>
        <w:jc w:val="both"/>
        <w:rPr>
          <w:sz w:val="24"/>
          <w:szCs w:val="24"/>
        </w:rPr>
      </w:pPr>
      <w:r>
        <w:rPr>
          <w:rFonts w:ascii="Times New Roman" w:hAnsi="Times New Roman"/>
          <w:color w:val="000000"/>
          <w:sz w:val="24"/>
          <w:szCs w:val="24"/>
        </w:rPr>
        <w:t>10.1. При исполнении своих обязательств по Договору, Стороны, их аффилированные лица, работники или посредники не выплачивают,</w:t>
      </w:r>
      <w:r w:rsidR="00422D69">
        <w:rPr>
          <w:color w:val="000000"/>
          <w:sz w:val="24"/>
          <w:szCs w:val="24"/>
        </w:rPr>
        <w:t xml:space="preserve"> </w:t>
      </w:r>
      <w:r>
        <w:rPr>
          <w:rFonts w:ascii="Times New Roman" w:hAnsi="Times New Roman"/>
          <w:color w:val="000000"/>
          <w:sz w:val="24"/>
          <w:szCs w:val="24"/>
        </w:rPr>
        <w:t xml:space="preserve">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w:t>
      </w:r>
      <w:r>
        <w:rPr>
          <w:rFonts w:ascii="Times New Roman" w:hAnsi="Times New Roman"/>
          <w:color w:val="000000"/>
          <w:sz w:val="24"/>
          <w:szCs w:val="24"/>
        </w:rPr>
        <w:lastRenderedPageBreak/>
        <w:t>также действия, нарушающие требования применимого законодательства о борьбе с коррупцией.</w:t>
      </w:r>
    </w:p>
    <w:p w14:paraId="73AF6DBB" w14:textId="48702CC4" w:rsidR="00186E5F" w:rsidRDefault="00186E5F" w:rsidP="00186E5F">
      <w:pPr>
        <w:pStyle w:val="a3"/>
        <w:ind w:firstLine="282"/>
        <w:jc w:val="both"/>
        <w:rPr>
          <w:rFonts w:ascii="Times New Roman" w:hAnsi="Times New Roman"/>
          <w:color w:val="000000"/>
          <w:sz w:val="24"/>
          <w:szCs w:val="24"/>
        </w:rPr>
      </w:pPr>
      <w:r>
        <w:rPr>
          <w:rFonts w:ascii="Times New Roman" w:hAnsi="Times New Roman"/>
          <w:color w:val="000000"/>
          <w:sz w:val="24"/>
          <w:szCs w:val="24"/>
        </w:rPr>
        <w:t xml:space="preserve"> 10.2.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2C1189B5" w14:textId="68499C6D" w:rsidR="00186E5F" w:rsidRDefault="00186E5F" w:rsidP="00186E5F">
      <w:pPr>
        <w:pStyle w:val="a3"/>
        <w:ind w:firstLine="282"/>
        <w:jc w:val="both"/>
        <w:rPr>
          <w:rFonts w:ascii="Times New Roman" w:hAnsi="Times New Roman"/>
          <w:color w:val="000000"/>
          <w:sz w:val="24"/>
          <w:szCs w:val="24"/>
        </w:rPr>
      </w:pPr>
      <w:r>
        <w:rPr>
          <w:rFonts w:ascii="Times New Roman" w:hAnsi="Times New Roman"/>
          <w:color w:val="000000"/>
          <w:sz w:val="24"/>
          <w:szCs w:val="24"/>
        </w:rPr>
        <w:t xml:space="preserve"> 10.3. В случае нарушения одной Стороной обязательств воздерживаться от запрещенных в настоящем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37DCB873" w14:textId="6C123CCA" w:rsidR="00186E5F" w:rsidRDefault="00186E5F" w:rsidP="00186E5F">
      <w:pPr>
        <w:pStyle w:val="a3"/>
        <w:ind w:firstLine="282"/>
        <w:jc w:val="both"/>
        <w:rPr>
          <w:rFonts w:ascii="Times New Roman" w:hAnsi="Times New Roman"/>
          <w:color w:val="000000"/>
          <w:sz w:val="24"/>
          <w:szCs w:val="24"/>
        </w:rPr>
      </w:pPr>
    </w:p>
    <w:p w14:paraId="12B30B85" w14:textId="77777777" w:rsidR="00F81D9E" w:rsidRDefault="00F81D9E" w:rsidP="00186E5F">
      <w:pPr>
        <w:pStyle w:val="a3"/>
        <w:ind w:firstLine="282"/>
        <w:jc w:val="both"/>
        <w:rPr>
          <w:rFonts w:ascii="Times New Roman" w:hAnsi="Times New Roman"/>
          <w:color w:val="000000"/>
          <w:sz w:val="24"/>
          <w:szCs w:val="24"/>
        </w:rPr>
      </w:pPr>
    </w:p>
    <w:p w14:paraId="299CE97F" w14:textId="77777777" w:rsidR="00186E5F" w:rsidRDefault="00186E5F" w:rsidP="00186E5F">
      <w:pPr>
        <w:pStyle w:val="ConsPlusNonformat"/>
        <w:ind w:firstLine="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11. ЮРИДИЧЕСКИЕ АДРЕСА, РЕКВИЗИТЫ И ПОДПИСИ СТОРОН.</w:t>
      </w:r>
    </w:p>
    <w:p w14:paraId="03B67F30" w14:textId="77777777" w:rsidR="00186E5F" w:rsidRDefault="00186E5F" w:rsidP="00186E5F">
      <w:pPr>
        <w:pStyle w:val="ConsPlusNonformat"/>
        <w:ind w:firstLine="282"/>
        <w:jc w:val="center"/>
        <w:rPr>
          <w:rFonts w:ascii="Times New Roman" w:hAnsi="Times New Roman" w:cs="Times New Roman"/>
          <w:b/>
          <w:color w:val="000000"/>
          <w:sz w:val="24"/>
          <w:szCs w:val="24"/>
        </w:rPr>
      </w:pPr>
    </w:p>
    <w:p w14:paraId="0B3A03F2" w14:textId="5DE2CA92" w:rsidR="00186E5F" w:rsidRDefault="00C27C84" w:rsidP="00C27C84">
      <w:pPr>
        <w:pStyle w:val="ConsPlusNonformat"/>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proofErr w:type="gramStart"/>
      <w:r w:rsidR="00186E5F" w:rsidRPr="00456BC6">
        <w:rPr>
          <w:rFonts w:ascii="Times New Roman" w:hAnsi="Times New Roman" w:cs="Times New Roman"/>
          <w:b/>
          <w:color w:val="000000"/>
          <w:sz w:val="24"/>
          <w:szCs w:val="24"/>
        </w:rPr>
        <w:t xml:space="preserve">ПОСТАВЩИК:   </w:t>
      </w:r>
      <w:proofErr w:type="gramEnd"/>
      <w:r w:rsidR="00186E5F" w:rsidRPr="00456BC6">
        <w:rPr>
          <w:rFonts w:ascii="Times New Roman" w:hAnsi="Times New Roman" w:cs="Times New Roman"/>
          <w:b/>
          <w:color w:val="000000"/>
          <w:sz w:val="24"/>
          <w:szCs w:val="24"/>
        </w:rPr>
        <w:t xml:space="preserve">                               </w:t>
      </w:r>
      <w:r w:rsidR="00186E5F" w:rsidRPr="00456BC6">
        <w:rPr>
          <w:rFonts w:ascii="Times New Roman" w:hAnsi="Times New Roman" w:cs="Times New Roman"/>
          <w:b/>
          <w:color w:val="000000"/>
          <w:sz w:val="24"/>
          <w:szCs w:val="24"/>
        </w:rPr>
        <w:tab/>
        <w:t xml:space="preserve">        </w:t>
      </w:r>
      <w:r>
        <w:rPr>
          <w:rFonts w:ascii="Times New Roman" w:hAnsi="Times New Roman" w:cs="Times New Roman"/>
          <w:b/>
          <w:color w:val="000000"/>
          <w:sz w:val="24"/>
          <w:szCs w:val="24"/>
        </w:rPr>
        <w:t xml:space="preserve"> </w:t>
      </w:r>
      <w:r w:rsidR="00186E5F" w:rsidRPr="00456BC6">
        <w:rPr>
          <w:rFonts w:ascii="Times New Roman" w:hAnsi="Times New Roman" w:cs="Times New Roman"/>
          <w:b/>
          <w:color w:val="000000"/>
          <w:sz w:val="24"/>
          <w:szCs w:val="24"/>
        </w:rPr>
        <w:t>ПОКУПАТЕЛЬ</w:t>
      </w:r>
      <w:r w:rsidR="00186E5F">
        <w:rPr>
          <w:rFonts w:ascii="Times New Roman" w:hAnsi="Times New Roman" w:cs="Times New Roman"/>
          <w:color w:val="000000"/>
          <w:sz w:val="24"/>
          <w:szCs w:val="24"/>
        </w:rPr>
        <w:t>:</w:t>
      </w:r>
    </w:p>
    <w:tbl>
      <w:tblPr>
        <w:tblW w:w="0" w:type="auto"/>
        <w:tblLook w:val="04A0" w:firstRow="1" w:lastRow="0" w:firstColumn="1" w:lastColumn="0" w:noHBand="0" w:noVBand="1"/>
      </w:tblPr>
      <w:tblGrid>
        <w:gridCol w:w="4664"/>
        <w:gridCol w:w="4691"/>
      </w:tblGrid>
      <w:tr w:rsidR="00186E5F" w14:paraId="09AF30F7" w14:textId="77777777" w:rsidTr="005C3BF6">
        <w:trPr>
          <w:trHeight w:val="2904"/>
        </w:trPr>
        <w:tc>
          <w:tcPr>
            <w:tcW w:w="4785" w:type="dxa"/>
          </w:tcPr>
          <w:p w14:paraId="4BB61489" w14:textId="225E3532" w:rsidR="00DD447A" w:rsidRPr="00BA6ED1" w:rsidRDefault="00F9400D" w:rsidP="00BA6ED1">
            <w:pPr>
              <w:pStyle w:val="a3"/>
              <w:rPr>
                <w:rFonts w:ascii="Times New Roman" w:hAnsi="Times New Roman"/>
                <w:color w:val="000000"/>
                <w:sz w:val="24"/>
                <w:szCs w:val="24"/>
              </w:rPr>
            </w:pPr>
            <w:r>
              <w:rPr>
                <w:rFonts w:ascii="Times New Roman" w:hAnsi="Times New Roman"/>
                <w:b/>
                <w:color w:val="000000"/>
                <w:sz w:val="24"/>
                <w:szCs w:val="24"/>
              </w:rPr>
              <w:t xml:space="preserve"> </w:t>
            </w:r>
          </w:p>
          <w:p w14:paraId="615AEA7D" w14:textId="469064A9" w:rsidR="00186E5F" w:rsidRPr="001F1047" w:rsidRDefault="00186E5F" w:rsidP="005C3BF6">
            <w:pPr>
              <w:pStyle w:val="a3"/>
              <w:rPr>
                <w:rFonts w:ascii="Times New Roman" w:hAnsi="Times New Roman"/>
                <w:color w:val="000000"/>
                <w:sz w:val="24"/>
                <w:szCs w:val="24"/>
              </w:rPr>
            </w:pPr>
          </w:p>
        </w:tc>
        <w:tc>
          <w:tcPr>
            <w:tcW w:w="4786" w:type="dxa"/>
          </w:tcPr>
          <w:p w14:paraId="77E2B01F" w14:textId="77777777" w:rsidR="002948FB" w:rsidRPr="002948FB" w:rsidRDefault="002948FB" w:rsidP="002948FB">
            <w:pPr>
              <w:pStyle w:val="a3"/>
              <w:rPr>
                <w:rFonts w:ascii="Times New Roman" w:hAnsi="Times New Roman"/>
                <w:b/>
                <w:color w:val="000000"/>
                <w:sz w:val="24"/>
                <w:szCs w:val="24"/>
              </w:rPr>
            </w:pPr>
            <w:r w:rsidRPr="002948FB">
              <w:rPr>
                <w:rFonts w:ascii="Times New Roman" w:hAnsi="Times New Roman"/>
                <w:b/>
                <w:color w:val="000000"/>
                <w:sz w:val="24"/>
                <w:szCs w:val="24"/>
              </w:rPr>
              <w:t>Учреждение здравоохранения «12-</w:t>
            </w:r>
            <w:r w:rsidR="00C87D1D" w:rsidRPr="002948FB">
              <w:rPr>
                <w:rFonts w:ascii="Times New Roman" w:hAnsi="Times New Roman"/>
                <w:b/>
                <w:color w:val="000000"/>
                <w:sz w:val="24"/>
                <w:szCs w:val="24"/>
              </w:rPr>
              <w:t>я городская клиническая</w:t>
            </w:r>
            <w:r w:rsidRPr="002948FB">
              <w:rPr>
                <w:rFonts w:ascii="Times New Roman" w:hAnsi="Times New Roman"/>
                <w:b/>
                <w:color w:val="000000"/>
                <w:sz w:val="24"/>
                <w:szCs w:val="24"/>
              </w:rPr>
              <w:t xml:space="preserve"> стоматологическая поликлиника»</w:t>
            </w:r>
          </w:p>
          <w:p w14:paraId="4E8B98FC" w14:textId="77777777" w:rsidR="002948FB" w:rsidRDefault="002948FB" w:rsidP="002948FB">
            <w:pPr>
              <w:pStyle w:val="a3"/>
              <w:rPr>
                <w:rFonts w:ascii="Times New Roman" w:hAnsi="Times New Roman"/>
                <w:color w:val="000000"/>
                <w:sz w:val="24"/>
                <w:szCs w:val="24"/>
              </w:rPr>
            </w:pPr>
            <w:r w:rsidRPr="002948FB">
              <w:rPr>
                <w:rFonts w:ascii="Times New Roman" w:hAnsi="Times New Roman"/>
                <w:color w:val="000000"/>
                <w:sz w:val="24"/>
                <w:szCs w:val="24"/>
              </w:rPr>
              <w:t xml:space="preserve"> 200114, г. Минск, ул. </w:t>
            </w:r>
            <w:proofErr w:type="spellStart"/>
            <w:r w:rsidRPr="002948FB">
              <w:rPr>
                <w:rFonts w:ascii="Times New Roman" w:hAnsi="Times New Roman"/>
                <w:color w:val="000000"/>
                <w:sz w:val="24"/>
                <w:szCs w:val="24"/>
              </w:rPr>
              <w:t>Кедышко</w:t>
            </w:r>
            <w:proofErr w:type="spellEnd"/>
            <w:r w:rsidRPr="002948FB">
              <w:rPr>
                <w:rFonts w:ascii="Times New Roman" w:hAnsi="Times New Roman"/>
                <w:color w:val="000000"/>
                <w:sz w:val="24"/>
                <w:szCs w:val="24"/>
              </w:rPr>
              <w:t>, 28</w:t>
            </w:r>
          </w:p>
          <w:p w14:paraId="5C78E1F9" w14:textId="77777777" w:rsidR="00D2467B" w:rsidRPr="002948FB" w:rsidRDefault="00D2467B" w:rsidP="002948FB">
            <w:pPr>
              <w:pStyle w:val="a3"/>
              <w:rPr>
                <w:rFonts w:ascii="Times New Roman" w:hAnsi="Times New Roman"/>
                <w:color w:val="000000"/>
                <w:sz w:val="24"/>
                <w:szCs w:val="24"/>
              </w:rPr>
            </w:pPr>
            <w:r>
              <w:rPr>
                <w:rFonts w:ascii="Times New Roman" w:hAnsi="Times New Roman"/>
                <w:color w:val="000000"/>
                <w:sz w:val="24"/>
                <w:szCs w:val="24"/>
              </w:rPr>
              <w:t>УНП 190497421 ОКПО 37626935</w:t>
            </w:r>
          </w:p>
          <w:p w14:paraId="2481F2E9" w14:textId="77777777" w:rsidR="002948FB" w:rsidRPr="002948FB" w:rsidRDefault="002948FB" w:rsidP="002948FB">
            <w:pPr>
              <w:pStyle w:val="a3"/>
              <w:rPr>
                <w:rFonts w:ascii="Times New Roman" w:hAnsi="Times New Roman"/>
                <w:color w:val="000000"/>
                <w:sz w:val="24"/>
                <w:szCs w:val="24"/>
              </w:rPr>
            </w:pPr>
            <w:proofErr w:type="gramStart"/>
            <w:r w:rsidRPr="002948FB">
              <w:rPr>
                <w:rFonts w:ascii="Times New Roman" w:hAnsi="Times New Roman"/>
                <w:color w:val="000000"/>
                <w:sz w:val="24"/>
                <w:szCs w:val="24"/>
              </w:rPr>
              <w:t>тел.</w:t>
            </w:r>
            <w:r w:rsidR="00787829">
              <w:rPr>
                <w:rFonts w:ascii="Times New Roman" w:hAnsi="Times New Roman"/>
                <w:color w:val="000000"/>
                <w:sz w:val="24"/>
                <w:szCs w:val="24"/>
              </w:rPr>
              <w:t>(</w:t>
            </w:r>
            <w:proofErr w:type="gramEnd"/>
            <w:r w:rsidR="00787829">
              <w:rPr>
                <w:rFonts w:ascii="Times New Roman" w:hAnsi="Times New Roman"/>
                <w:color w:val="000000"/>
                <w:sz w:val="24"/>
                <w:szCs w:val="24"/>
              </w:rPr>
              <w:t>017)</w:t>
            </w:r>
            <w:r w:rsidRPr="002948FB">
              <w:rPr>
                <w:rFonts w:ascii="Times New Roman" w:hAnsi="Times New Roman"/>
                <w:color w:val="000000"/>
                <w:sz w:val="24"/>
                <w:szCs w:val="24"/>
              </w:rPr>
              <w:t>3</w:t>
            </w:r>
            <w:r w:rsidR="00787829">
              <w:rPr>
                <w:rFonts w:ascii="Times New Roman" w:hAnsi="Times New Roman"/>
                <w:color w:val="000000"/>
                <w:sz w:val="24"/>
                <w:szCs w:val="24"/>
              </w:rPr>
              <w:t xml:space="preserve">36-05-51, </w:t>
            </w:r>
            <w:r w:rsidRPr="002948FB">
              <w:rPr>
                <w:rFonts w:ascii="Times New Roman" w:hAnsi="Times New Roman"/>
                <w:color w:val="000000"/>
                <w:sz w:val="24"/>
                <w:szCs w:val="24"/>
              </w:rPr>
              <w:t>факс</w:t>
            </w:r>
            <w:r w:rsidR="00787829">
              <w:rPr>
                <w:rFonts w:ascii="Times New Roman" w:hAnsi="Times New Roman"/>
                <w:color w:val="000000"/>
                <w:sz w:val="24"/>
                <w:szCs w:val="24"/>
              </w:rPr>
              <w:t>(017)</w:t>
            </w:r>
            <w:r w:rsidRPr="002948FB">
              <w:rPr>
                <w:rFonts w:ascii="Times New Roman" w:hAnsi="Times New Roman"/>
                <w:color w:val="000000"/>
                <w:sz w:val="24"/>
                <w:szCs w:val="24"/>
              </w:rPr>
              <w:t xml:space="preserve"> 350</w:t>
            </w:r>
            <w:r w:rsidR="00A55F2C">
              <w:rPr>
                <w:rFonts w:ascii="Times New Roman" w:hAnsi="Times New Roman"/>
                <w:color w:val="000000"/>
                <w:sz w:val="24"/>
                <w:szCs w:val="24"/>
              </w:rPr>
              <w:t>-</w:t>
            </w:r>
            <w:r w:rsidRPr="002948FB">
              <w:rPr>
                <w:rFonts w:ascii="Times New Roman" w:hAnsi="Times New Roman"/>
                <w:color w:val="000000"/>
                <w:sz w:val="24"/>
                <w:szCs w:val="24"/>
              </w:rPr>
              <w:t>11</w:t>
            </w:r>
            <w:r w:rsidR="00A55F2C">
              <w:rPr>
                <w:rFonts w:ascii="Times New Roman" w:hAnsi="Times New Roman"/>
                <w:color w:val="000000"/>
                <w:sz w:val="24"/>
                <w:szCs w:val="24"/>
              </w:rPr>
              <w:t>-</w:t>
            </w:r>
            <w:r w:rsidRPr="002948FB">
              <w:rPr>
                <w:rFonts w:ascii="Times New Roman" w:hAnsi="Times New Roman"/>
                <w:color w:val="000000"/>
                <w:sz w:val="24"/>
                <w:szCs w:val="24"/>
              </w:rPr>
              <w:t>55</w:t>
            </w:r>
          </w:p>
          <w:p w14:paraId="2850AC3D" w14:textId="77777777" w:rsidR="002948FB" w:rsidRPr="002948FB" w:rsidRDefault="002948FB" w:rsidP="002948FB">
            <w:pPr>
              <w:pStyle w:val="a3"/>
              <w:rPr>
                <w:rFonts w:ascii="Times New Roman" w:hAnsi="Times New Roman"/>
                <w:color w:val="000000"/>
                <w:sz w:val="24"/>
                <w:szCs w:val="24"/>
              </w:rPr>
            </w:pPr>
            <w:r w:rsidRPr="002948FB">
              <w:rPr>
                <w:rFonts w:ascii="Times New Roman" w:hAnsi="Times New Roman"/>
                <w:color w:val="000000"/>
                <w:sz w:val="24"/>
                <w:szCs w:val="24"/>
              </w:rPr>
              <w:t xml:space="preserve">р/с BY49 AKBB36320636000205500000 </w:t>
            </w:r>
          </w:p>
          <w:p w14:paraId="39EC6099" w14:textId="77777777" w:rsidR="00F229A7" w:rsidRDefault="002948FB" w:rsidP="002948FB">
            <w:pPr>
              <w:pStyle w:val="a3"/>
              <w:rPr>
                <w:rFonts w:ascii="Times New Roman" w:hAnsi="Times New Roman"/>
                <w:color w:val="000000"/>
                <w:sz w:val="24"/>
                <w:szCs w:val="24"/>
              </w:rPr>
            </w:pPr>
            <w:r w:rsidRPr="002948FB">
              <w:rPr>
                <w:rFonts w:ascii="Times New Roman" w:hAnsi="Times New Roman"/>
                <w:color w:val="000000"/>
                <w:sz w:val="24"/>
                <w:szCs w:val="24"/>
              </w:rPr>
              <w:t>ОАО «АСБ Беларусбанк»</w:t>
            </w:r>
          </w:p>
          <w:p w14:paraId="3C42AF84" w14:textId="77777777" w:rsidR="002948FB" w:rsidRPr="002948FB" w:rsidRDefault="002948FB" w:rsidP="002948FB">
            <w:pPr>
              <w:pStyle w:val="a3"/>
              <w:rPr>
                <w:rFonts w:ascii="Times New Roman" w:hAnsi="Times New Roman"/>
                <w:color w:val="000000"/>
                <w:sz w:val="24"/>
                <w:szCs w:val="24"/>
              </w:rPr>
            </w:pPr>
            <w:r w:rsidRPr="002948FB">
              <w:rPr>
                <w:rFonts w:ascii="Times New Roman" w:hAnsi="Times New Roman"/>
                <w:color w:val="000000"/>
                <w:sz w:val="24"/>
                <w:szCs w:val="24"/>
              </w:rPr>
              <w:t xml:space="preserve"> БИК AKBBBY2Х</w:t>
            </w:r>
          </w:p>
          <w:p w14:paraId="65541DF0" w14:textId="77777777" w:rsidR="002948FB" w:rsidRPr="002948FB" w:rsidRDefault="002948FB" w:rsidP="002948FB">
            <w:pPr>
              <w:pStyle w:val="a3"/>
              <w:rPr>
                <w:rFonts w:ascii="Times New Roman" w:hAnsi="Times New Roman"/>
                <w:color w:val="000000"/>
                <w:sz w:val="24"/>
                <w:szCs w:val="24"/>
              </w:rPr>
            </w:pPr>
            <w:r w:rsidRPr="002948FB">
              <w:rPr>
                <w:rFonts w:ascii="Times New Roman" w:hAnsi="Times New Roman"/>
                <w:color w:val="000000"/>
                <w:sz w:val="24"/>
                <w:szCs w:val="24"/>
              </w:rPr>
              <w:t>220089, г. Минск, пр-т Дзержинского, 18</w:t>
            </w:r>
          </w:p>
          <w:p w14:paraId="670D68DC" w14:textId="77777777" w:rsidR="00186E5F" w:rsidRDefault="00186E5F" w:rsidP="00FB41BE">
            <w:pPr>
              <w:pStyle w:val="a3"/>
              <w:rPr>
                <w:rFonts w:ascii="Times New Roman" w:hAnsi="Times New Roman"/>
                <w:color w:val="000000"/>
                <w:sz w:val="24"/>
                <w:szCs w:val="24"/>
              </w:rPr>
            </w:pPr>
          </w:p>
          <w:p w14:paraId="2E3A327A" w14:textId="253397A6" w:rsidR="00186E5F" w:rsidRDefault="00186E5F" w:rsidP="005C3BF6">
            <w:pPr>
              <w:pStyle w:val="a3"/>
              <w:rPr>
                <w:rFonts w:ascii="Times New Roman" w:hAnsi="Times New Roman"/>
                <w:color w:val="000000"/>
                <w:sz w:val="24"/>
                <w:szCs w:val="24"/>
              </w:rPr>
            </w:pPr>
          </w:p>
        </w:tc>
      </w:tr>
      <w:tr w:rsidR="005C3BF6" w14:paraId="7B2498A8" w14:textId="77777777" w:rsidTr="005C3BF6">
        <w:trPr>
          <w:trHeight w:val="2904"/>
        </w:trPr>
        <w:tc>
          <w:tcPr>
            <w:tcW w:w="4785" w:type="dxa"/>
          </w:tcPr>
          <w:p w14:paraId="3F19BA98" w14:textId="77777777" w:rsidR="005C3BF6" w:rsidRPr="005C3BF6" w:rsidRDefault="005C3BF6" w:rsidP="00BA6ED1">
            <w:pPr>
              <w:pStyle w:val="a3"/>
              <w:rPr>
                <w:rFonts w:ascii="Times New Roman" w:hAnsi="Times New Roman"/>
                <w:color w:val="000000"/>
                <w:sz w:val="24"/>
                <w:szCs w:val="24"/>
              </w:rPr>
            </w:pPr>
          </w:p>
          <w:p w14:paraId="1A94690A" w14:textId="0A1DF29A" w:rsidR="005C3BF6" w:rsidRDefault="00F9400D" w:rsidP="005C3BF6">
            <w:pPr>
              <w:pStyle w:val="a3"/>
              <w:rPr>
                <w:rFonts w:ascii="Times New Roman" w:hAnsi="Times New Roman"/>
                <w:color w:val="000000"/>
                <w:sz w:val="24"/>
                <w:szCs w:val="24"/>
              </w:rPr>
            </w:pPr>
            <w:r>
              <w:rPr>
                <w:rFonts w:ascii="Times New Roman" w:hAnsi="Times New Roman"/>
                <w:color w:val="000000"/>
                <w:sz w:val="24"/>
                <w:szCs w:val="24"/>
              </w:rPr>
              <w:t xml:space="preserve"> </w:t>
            </w:r>
            <w:r w:rsidR="005C3BF6" w:rsidRPr="005C3BF6">
              <w:rPr>
                <w:rFonts w:ascii="Times New Roman" w:hAnsi="Times New Roman"/>
                <w:color w:val="000000"/>
                <w:sz w:val="24"/>
                <w:szCs w:val="24"/>
              </w:rPr>
              <w:t xml:space="preserve">                   </w:t>
            </w:r>
            <w:r w:rsidR="005C3BF6" w:rsidRPr="005C3BF6">
              <w:rPr>
                <w:rFonts w:ascii="Times New Roman" w:hAnsi="Times New Roman"/>
                <w:color w:val="000000"/>
                <w:sz w:val="24"/>
                <w:szCs w:val="24"/>
              </w:rPr>
              <w:tab/>
              <w:t xml:space="preserve"> </w:t>
            </w:r>
          </w:p>
          <w:p w14:paraId="51080528" w14:textId="55F03857" w:rsidR="005C3BF6" w:rsidRPr="005C3BF6" w:rsidRDefault="005C3BF6" w:rsidP="005C3BF6">
            <w:pPr>
              <w:rPr>
                <w:rFonts w:eastAsia="Calibri"/>
                <w:color w:val="000000"/>
                <w:lang w:eastAsia="en-US"/>
              </w:rPr>
            </w:pPr>
            <w:r w:rsidRPr="005C3BF6">
              <w:rPr>
                <w:rFonts w:eastAsia="Calibri"/>
                <w:color w:val="000000"/>
                <w:lang w:eastAsia="en-US"/>
              </w:rPr>
              <w:t>____________</w:t>
            </w:r>
            <w:r w:rsidR="00F9400D">
              <w:rPr>
                <w:rFonts w:eastAsia="Calibri"/>
                <w:color w:val="000000"/>
                <w:lang w:eastAsia="en-US"/>
              </w:rPr>
              <w:t xml:space="preserve">______  </w:t>
            </w:r>
            <w:r w:rsidRPr="005C3BF6">
              <w:rPr>
                <w:rFonts w:eastAsia="Calibri"/>
                <w:color w:val="000000"/>
                <w:lang w:eastAsia="en-US"/>
              </w:rPr>
              <w:t xml:space="preserve">                                   </w:t>
            </w:r>
            <w:proofErr w:type="gramStart"/>
            <w:r w:rsidRPr="005C3BF6">
              <w:rPr>
                <w:rFonts w:eastAsia="Calibri"/>
                <w:color w:val="000000"/>
                <w:lang w:eastAsia="en-US"/>
              </w:rPr>
              <w:t xml:space="preserve">   «</w:t>
            </w:r>
            <w:proofErr w:type="gramEnd"/>
            <w:r w:rsidRPr="005C3BF6">
              <w:rPr>
                <w:rFonts w:eastAsia="Calibri"/>
                <w:color w:val="000000"/>
                <w:lang w:eastAsia="en-US"/>
              </w:rPr>
              <w:t xml:space="preserve">____»____________2025 г.                      </w:t>
            </w:r>
            <w:r w:rsidRPr="005C3BF6">
              <w:rPr>
                <w:rFonts w:eastAsia="Calibri"/>
                <w:color w:val="000000"/>
                <w:lang w:eastAsia="en-US"/>
              </w:rPr>
              <w:tab/>
            </w:r>
            <w:r w:rsidRPr="005C3BF6">
              <w:rPr>
                <w:rFonts w:eastAsia="Calibri"/>
                <w:color w:val="000000"/>
                <w:lang w:eastAsia="en-US"/>
              </w:rPr>
              <w:tab/>
            </w:r>
          </w:p>
          <w:p w14:paraId="0546EFD7" w14:textId="460168AE" w:rsidR="005C3BF6" w:rsidRPr="005C3BF6" w:rsidRDefault="005C3BF6" w:rsidP="00BA6ED1">
            <w:pPr>
              <w:pStyle w:val="a3"/>
              <w:rPr>
                <w:rFonts w:ascii="Times New Roman" w:hAnsi="Times New Roman"/>
                <w:color w:val="000000"/>
                <w:sz w:val="24"/>
                <w:szCs w:val="24"/>
              </w:rPr>
            </w:pPr>
          </w:p>
        </w:tc>
        <w:tc>
          <w:tcPr>
            <w:tcW w:w="4786" w:type="dxa"/>
          </w:tcPr>
          <w:p w14:paraId="58948F47" w14:textId="77777777" w:rsidR="005C3BF6" w:rsidRPr="00D34C59" w:rsidRDefault="005C3BF6" w:rsidP="002948FB">
            <w:pPr>
              <w:pStyle w:val="a3"/>
              <w:rPr>
                <w:rFonts w:ascii="Times New Roman" w:hAnsi="Times New Roman"/>
                <w:color w:val="000000"/>
                <w:sz w:val="24"/>
                <w:szCs w:val="24"/>
              </w:rPr>
            </w:pPr>
          </w:p>
          <w:p w14:paraId="7D58726F" w14:textId="577AD171" w:rsidR="005C3BF6" w:rsidRPr="00D34C59" w:rsidRDefault="00F9400D" w:rsidP="005C3BF6">
            <w:pPr>
              <w:pStyle w:val="a3"/>
              <w:rPr>
                <w:rFonts w:ascii="Times New Roman" w:hAnsi="Times New Roman"/>
                <w:color w:val="000000"/>
                <w:sz w:val="24"/>
                <w:szCs w:val="24"/>
              </w:rPr>
            </w:pPr>
            <w:r>
              <w:rPr>
                <w:rFonts w:ascii="Times New Roman" w:hAnsi="Times New Roman"/>
                <w:color w:val="000000"/>
                <w:sz w:val="24"/>
                <w:szCs w:val="24"/>
              </w:rPr>
              <w:t xml:space="preserve"> Главный врач </w:t>
            </w:r>
          </w:p>
          <w:p w14:paraId="690E89CE" w14:textId="12FAD8CE" w:rsidR="00D34C59" w:rsidRPr="00D34C59" w:rsidRDefault="005C3BF6" w:rsidP="002948FB">
            <w:pPr>
              <w:pStyle w:val="a3"/>
              <w:rPr>
                <w:rFonts w:ascii="Times New Roman" w:hAnsi="Times New Roman"/>
                <w:color w:val="000000"/>
                <w:sz w:val="24"/>
                <w:szCs w:val="24"/>
              </w:rPr>
            </w:pPr>
            <w:r w:rsidRPr="00D34C59">
              <w:rPr>
                <w:rFonts w:ascii="Times New Roman" w:hAnsi="Times New Roman"/>
                <w:color w:val="000000"/>
                <w:sz w:val="24"/>
                <w:szCs w:val="24"/>
              </w:rPr>
              <w:t>_________</w:t>
            </w:r>
            <w:r w:rsidR="00F9400D">
              <w:rPr>
                <w:rFonts w:ascii="Times New Roman" w:hAnsi="Times New Roman"/>
                <w:color w:val="000000"/>
                <w:sz w:val="24"/>
                <w:szCs w:val="24"/>
              </w:rPr>
              <w:t>________</w:t>
            </w:r>
          </w:p>
          <w:p w14:paraId="750B9817" w14:textId="75D8A11B" w:rsidR="00726C12" w:rsidRPr="00D34C59" w:rsidRDefault="00630E6C" w:rsidP="002948FB">
            <w:pPr>
              <w:pStyle w:val="a3"/>
              <w:rPr>
                <w:rFonts w:ascii="Times New Roman" w:hAnsi="Times New Roman"/>
                <w:color w:val="000000"/>
                <w:sz w:val="24"/>
                <w:szCs w:val="24"/>
              </w:rPr>
            </w:pPr>
            <w:r w:rsidRPr="005C3BF6">
              <w:rPr>
                <w:color w:val="000000"/>
              </w:rPr>
              <w:t>«___</w:t>
            </w:r>
            <w:proofErr w:type="gramStart"/>
            <w:r w:rsidRPr="005C3BF6">
              <w:rPr>
                <w:color w:val="000000"/>
              </w:rPr>
              <w:t>_»_</w:t>
            </w:r>
            <w:proofErr w:type="gramEnd"/>
            <w:r w:rsidRPr="005C3BF6">
              <w:rPr>
                <w:color w:val="000000"/>
              </w:rPr>
              <w:t>___________</w:t>
            </w:r>
            <w:r w:rsidRPr="00630E6C">
              <w:rPr>
                <w:rFonts w:ascii="Times New Roman" w:hAnsi="Times New Roman"/>
                <w:color w:val="000000"/>
                <w:sz w:val="24"/>
                <w:szCs w:val="24"/>
              </w:rPr>
              <w:t>2025 г.</w:t>
            </w:r>
            <w:r w:rsidRPr="005C3BF6">
              <w:rPr>
                <w:color w:val="000000"/>
              </w:rPr>
              <w:t xml:space="preserve">                      </w:t>
            </w:r>
          </w:p>
          <w:p w14:paraId="3ADC09D8" w14:textId="77777777" w:rsidR="00726C12" w:rsidRPr="00D34C59" w:rsidRDefault="00726C12" w:rsidP="002948FB">
            <w:pPr>
              <w:pStyle w:val="a3"/>
              <w:rPr>
                <w:rFonts w:ascii="Times New Roman" w:hAnsi="Times New Roman"/>
                <w:color w:val="000000"/>
                <w:sz w:val="24"/>
                <w:szCs w:val="24"/>
              </w:rPr>
            </w:pPr>
          </w:p>
          <w:p w14:paraId="0DC5D956" w14:textId="77777777" w:rsidR="00726C12" w:rsidRPr="00D34C59" w:rsidRDefault="00726C12" w:rsidP="002948FB">
            <w:pPr>
              <w:pStyle w:val="a3"/>
              <w:rPr>
                <w:rFonts w:ascii="Times New Roman" w:hAnsi="Times New Roman"/>
                <w:color w:val="000000"/>
                <w:sz w:val="24"/>
                <w:szCs w:val="24"/>
              </w:rPr>
            </w:pPr>
          </w:p>
          <w:p w14:paraId="094F977E" w14:textId="77777777" w:rsidR="00726C12" w:rsidRPr="00D34C59" w:rsidRDefault="00726C12" w:rsidP="002948FB">
            <w:pPr>
              <w:pStyle w:val="a3"/>
              <w:rPr>
                <w:rFonts w:ascii="Times New Roman" w:hAnsi="Times New Roman"/>
                <w:color w:val="000000"/>
                <w:sz w:val="24"/>
                <w:szCs w:val="24"/>
              </w:rPr>
            </w:pPr>
          </w:p>
          <w:p w14:paraId="60A618EC" w14:textId="77777777" w:rsidR="00726C12" w:rsidRPr="00D34C59" w:rsidRDefault="00726C12" w:rsidP="002948FB">
            <w:pPr>
              <w:pStyle w:val="a3"/>
              <w:rPr>
                <w:rFonts w:ascii="Times New Roman" w:hAnsi="Times New Roman"/>
                <w:color w:val="000000"/>
                <w:sz w:val="24"/>
                <w:szCs w:val="24"/>
              </w:rPr>
            </w:pPr>
          </w:p>
          <w:p w14:paraId="0DE06CDB" w14:textId="77777777" w:rsidR="00726C12" w:rsidRPr="00D34C59" w:rsidRDefault="00726C12" w:rsidP="002948FB">
            <w:pPr>
              <w:pStyle w:val="a3"/>
              <w:rPr>
                <w:rFonts w:ascii="Times New Roman" w:hAnsi="Times New Roman"/>
                <w:color w:val="000000"/>
                <w:sz w:val="24"/>
                <w:szCs w:val="24"/>
              </w:rPr>
            </w:pPr>
          </w:p>
          <w:p w14:paraId="6329E041" w14:textId="77777777" w:rsidR="00726C12" w:rsidRPr="00D34C59" w:rsidRDefault="00726C12" w:rsidP="002948FB">
            <w:pPr>
              <w:pStyle w:val="a3"/>
              <w:rPr>
                <w:rFonts w:ascii="Times New Roman" w:hAnsi="Times New Roman"/>
                <w:color w:val="000000"/>
                <w:sz w:val="24"/>
                <w:szCs w:val="24"/>
              </w:rPr>
            </w:pPr>
          </w:p>
          <w:p w14:paraId="3411E266" w14:textId="77777777" w:rsidR="00726C12" w:rsidRPr="00D34C59" w:rsidRDefault="00726C12" w:rsidP="002948FB">
            <w:pPr>
              <w:pStyle w:val="a3"/>
              <w:rPr>
                <w:rFonts w:ascii="Times New Roman" w:hAnsi="Times New Roman"/>
                <w:color w:val="000000"/>
                <w:sz w:val="24"/>
                <w:szCs w:val="24"/>
              </w:rPr>
            </w:pPr>
          </w:p>
          <w:p w14:paraId="537AC455" w14:textId="77777777" w:rsidR="00726C12" w:rsidRPr="00D34C59" w:rsidRDefault="00726C12" w:rsidP="002948FB">
            <w:pPr>
              <w:pStyle w:val="a3"/>
              <w:rPr>
                <w:rFonts w:ascii="Times New Roman" w:hAnsi="Times New Roman"/>
                <w:color w:val="000000"/>
                <w:sz w:val="24"/>
                <w:szCs w:val="24"/>
              </w:rPr>
            </w:pPr>
          </w:p>
          <w:p w14:paraId="28C7526A" w14:textId="77777777" w:rsidR="00726C12" w:rsidRPr="00D34C59" w:rsidRDefault="00726C12" w:rsidP="002948FB">
            <w:pPr>
              <w:pStyle w:val="a3"/>
              <w:rPr>
                <w:rFonts w:ascii="Times New Roman" w:hAnsi="Times New Roman"/>
                <w:color w:val="000000"/>
                <w:sz w:val="24"/>
                <w:szCs w:val="24"/>
              </w:rPr>
            </w:pPr>
          </w:p>
          <w:p w14:paraId="11BE1E8B" w14:textId="77777777" w:rsidR="00726C12" w:rsidRPr="00D34C59" w:rsidRDefault="00726C12" w:rsidP="002948FB">
            <w:pPr>
              <w:pStyle w:val="a3"/>
              <w:rPr>
                <w:rFonts w:ascii="Times New Roman" w:hAnsi="Times New Roman"/>
                <w:color w:val="000000"/>
                <w:sz w:val="24"/>
                <w:szCs w:val="24"/>
              </w:rPr>
            </w:pPr>
          </w:p>
          <w:p w14:paraId="1D48CCF6" w14:textId="77777777" w:rsidR="00726C12" w:rsidRPr="00D34C59" w:rsidRDefault="00726C12" w:rsidP="002948FB">
            <w:pPr>
              <w:pStyle w:val="a3"/>
              <w:rPr>
                <w:rFonts w:ascii="Times New Roman" w:hAnsi="Times New Roman"/>
                <w:color w:val="000000"/>
                <w:sz w:val="24"/>
                <w:szCs w:val="24"/>
              </w:rPr>
            </w:pPr>
          </w:p>
          <w:p w14:paraId="4AF06E02" w14:textId="77777777" w:rsidR="00726C12" w:rsidRPr="00D34C59" w:rsidRDefault="00726C12" w:rsidP="002948FB">
            <w:pPr>
              <w:pStyle w:val="a3"/>
              <w:rPr>
                <w:rFonts w:ascii="Times New Roman" w:hAnsi="Times New Roman"/>
                <w:color w:val="000000"/>
                <w:sz w:val="24"/>
                <w:szCs w:val="24"/>
              </w:rPr>
            </w:pPr>
          </w:p>
          <w:p w14:paraId="4C4D5B10" w14:textId="77777777" w:rsidR="00726C12" w:rsidRPr="00D34C59" w:rsidRDefault="00726C12" w:rsidP="002948FB">
            <w:pPr>
              <w:pStyle w:val="a3"/>
              <w:rPr>
                <w:rFonts w:ascii="Times New Roman" w:hAnsi="Times New Roman"/>
                <w:color w:val="000000"/>
                <w:sz w:val="24"/>
                <w:szCs w:val="24"/>
              </w:rPr>
            </w:pPr>
          </w:p>
          <w:p w14:paraId="1E5C7E2D" w14:textId="77777777" w:rsidR="00726C12" w:rsidRPr="00D34C59" w:rsidRDefault="00726C12" w:rsidP="002948FB">
            <w:pPr>
              <w:pStyle w:val="a3"/>
              <w:rPr>
                <w:rFonts w:ascii="Times New Roman" w:hAnsi="Times New Roman"/>
                <w:color w:val="000000"/>
                <w:sz w:val="24"/>
                <w:szCs w:val="24"/>
              </w:rPr>
            </w:pPr>
          </w:p>
          <w:p w14:paraId="78E06634" w14:textId="77777777" w:rsidR="00726C12" w:rsidRPr="00D34C59" w:rsidRDefault="00726C12" w:rsidP="002948FB">
            <w:pPr>
              <w:pStyle w:val="a3"/>
              <w:rPr>
                <w:rFonts w:ascii="Times New Roman" w:hAnsi="Times New Roman"/>
                <w:color w:val="000000"/>
                <w:sz w:val="24"/>
                <w:szCs w:val="24"/>
              </w:rPr>
            </w:pPr>
          </w:p>
          <w:p w14:paraId="362714EB" w14:textId="77777777" w:rsidR="00726C12" w:rsidRPr="00D34C59" w:rsidRDefault="00726C12" w:rsidP="002948FB">
            <w:pPr>
              <w:pStyle w:val="a3"/>
              <w:rPr>
                <w:rFonts w:ascii="Times New Roman" w:hAnsi="Times New Roman"/>
                <w:color w:val="000000"/>
                <w:sz w:val="24"/>
                <w:szCs w:val="24"/>
              </w:rPr>
            </w:pPr>
          </w:p>
          <w:p w14:paraId="0D6BC9AD" w14:textId="145A39DD" w:rsidR="00726C12" w:rsidRPr="00D34C59" w:rsidRDefault="00726C12" w:rsidP="002948FB">
            <w:pPr>
              <w:pStyle w:val="a3"/>
              <w:rPr>
                <w:rFonts w:ascii="Times New Roman" w:hAnsi="Times New Roman"/>
                <w:color w:val="000000"/>
                <w:sz w:val="24"/>
                <w:szCs w:val="24"/>
              </w:rPr>
            </w:pPr>
          </w:p>
        </w:tc>
      </w:tr>
    </w:tbl>
    <w:p w14:paraId="1BA4983A" w14:textId="7F277B9E" w:rsidR="00677939" w:rsidRDefault="00677939" w:rsidP="00E66751">
      <w:pPr>
        <w:pStyle w:val="ConsPlusNonformat"/>
        <w:jc w:val="both"/>
        <w:rPr>
          <w:rFonts w:ascii="Times New Roman" w:hAnsi="Times New Roman" w:cs="Times New Roman"/>
          <w:sz w:val="24"/>
          <w:szCs w:val="24"/>
        </w:rPr>
      </w:pPr>
    </w:p>
    <w:p w14:paraId="28BE4E24" w14:textId="77777777" w:rsidR="00BF4A2A" w:rsidRDefault="00BF4A2A" w:rsidP="00E66751">
      <w:pPr>
        <w:pStyle w:val="ConsPlusNonformat"/>
        <w:jc w:val="both"/>
        <w:rPr>
          <w:rFonts w:ascii="Times New Roman" w:hAnsi="Times New Roman" w:cs="Times New Roman"/>
          <w:sz w:val="24"/>
          <w:szCs w:val="24"/>
        </w:rPr>
      </w:pPr>
    </w:p>
    <w:p w14:paraId="53136999" w14:textId="77777777" w:rsidR="00677939" w:rsidRDefault="00677939" w:rsidP="00DD447A">
      <w:pPr>
        <w:pStyle w:val="ConsPlusNonformat"/>
        <w:ind w:left="6372" w:firstLine="708"/>
        <w:jc w:val="both"/>
        <w:rPr>
          <w:rFonts w:ascii="Times New Roman" w:hAnsi="Times New Roman" w:cs="Times New Roman"/>
          <w:sz w:val="24"/>
          <w:szCs w:val="24"/>
        </w:rPr>
      </w:pPr>
    </w:p>
    <w:p w14:paraId="2AC6EC1F" w14:textId="77777777" w:rsidR="00DD447A" w:rsidRDefault="00DD447A" w:rsidP="00DD447A">
      <w:pPr>
        <w:pStyle w:val="ConsPlusNonformat"/>
        <w:ind w:left="6372" w:firstLine="708"/>
        <w:jc w:val="both"/>
        <w:rPr>
          <w:rFonts w:ascii="Times New Roman" w:hAnsi="Times New Roman" w:cs="Times New Roman"/>
          <w:sz w:val="24"/>
          <w:szCs w:val="24"/>
        </w:rPr>
      </w:pPr>
      <w:r>
        <w:rPr>
          <w:rFonts w:ascii="Times New Roman" w:hAnsi="Times New Roman" w:cs="Times New Roman"/>
          <w:sz w:val="24"/>
          <w:szCs w:val="24"/>
        </w:rPr>
        <w:t>Приложение 1</w:t>
      </w:r>
    </w:p>
    <w:p w14:paraId="2C5D3D6D" w14:textId="77777777" w:rsidR="00DD447A" w:rsidRDefault="00DD447A" w:rsidP="00DD447A">
      <w:pPr>
        <w:pStyle w:val="ConsPlusNonformat"/>
        <w:ind w:left="6372" w:firstLine="708"/>
        <w:jc w:val="both"/>
        <w:rPr>
          <w:rFonts w:ascii="Times New Roman" w:hAnsi="Times New Roman" w:cs="Times New Roman"/>
          <w:sz w:val="24"/>
          <w:szCs w:val="24"/>
        </w:rPr>
      </w:pPr>
      <w:r>
        <w:rPr>
          <w:rFonts w:ascii="Times New Roman" w:hAnsi="Times New Roman" w:cs="Times New Roman"/>
          <w:sz w:val="24"/>
          <w:szCs w:val="24"/>
        </w:rPr>
        <w:t>к Договору поставки</w:t>
      </w:r>
    </w:p>
    <w:p w14:paraId="100A421C" w14:textId="75CFE283" w:rsidR="00DD447A" w:rsidRDefault="00DD447A" w:rsidP="00DD447A">
      <w:pPr>
        <w:pStyle w:val="ConsPlusNonformat"/>
        <w:ind w:left="6372" w:firstLine="708"/>
        <w:jc w:val="both"/>
        <w:rPr>
          <w:rFonts w:ascii="Times New Roman" w:hAnsi="Times New Roman" w:cs="Times New Roman"/>
          <w:sz w:val="24"/>
          <w:szCs w:val="24"/>
        </w:rPr>
      </w:pPr>
      <w:r>
        <w:rPr>
          <w:rFonts w:ascii="Times New Roman" w:hAnsi="Times New Roman" w:cs="Times New Roman"/>
          <w:sz w:val="24"/>
          <w:szCs w:val="24"/>
        </w:rPr>
        <w:t>№</w:t>
      </w:r>
      <w:r w:rsidR="007C135D">
        <w:rPr>
          <w:rFonts w:ascii="Times New Roman" w:hAnsi="Times New Roman" w:cs="Times New Roman"/>
          <w:sz w:val="24"/>
          <w:szCs w:val="24"/>
        </w:rPr>
        <w:t xml:space="preserve"> </w:t>
      </w:r>
    </w:p>
    <w:p w14:paraId="7496F8E5" w14:textId="658851DE" w:rsidR="00DD447A" w:rsidRDefault="00DD447A" w:rsidP="00DD447A">
      <w:pPr>
        <w:pStyle w:val="ConsPlusNonformat"/>
        <w:ind w:left="7080"/>
        <w:jc w:val="both"/>
        <w:rPr>
          <w:rFonts w:ascii="Times New Roman" w:hAnsi="Times New Roman" w:cs="Times New Roman"/>
          <w:sz w:val="24"/>
          <w:szCs w:val="24"/>
        </w:rPr>
      </w:pPr>
      <w:r>
        <w:rPr>
          <w:rFonts w:ascii="Times New Roman" w:hAnsi="Times New Roman" w:cs="Times New Roman"/>
          <w:sz w:val="24"/>
          <w:szCs w:val="24"/>
        </w:rPr>
        <w:t xml:space="preserve">от </w:t>
      </w:r>
      <w:r w:rsidR="007C135D">
        <w:rPr>
          <w:rFonts w:ascii="Times New Roman" w:hAnsi="Times New Roman" w:cs="Times New Roman"/>
          <w:sz w:val="24"/>
          <w:szCs w:val="24"/>
        </w:rPr>
        <w:t xml:space="preserve"> </w:t>
      </w:r>
    </w:p>
    <w:p w14:paraId="7AEE16E8" w14:textId="77777777" w:rsidR="00DB3B87" w:rsidRDefault="00DB3B87" w:rsidP="00DD447A">
      <w:pPr>
        <w:pStyle w:val="ConsPlusNonformat"/>
        <w:jc w:val="center"/>
        <w:rPr>
          <w:rFonts w:ascii="Times New Roman" w:hAnsi="Times New Roman" w:cs="Times New Roman"/>
          <w:sz w:val="24"/>
          <w:szCs w:val="24"/>
        </w:rPr>
      </w:pPr>
    </w:p>
    <w:p w14:paraId="033E9C78" w14:textId="30244815" w:rsidR="00DD447A" w:rsidRDefault="00DD447A" w:rsidP="00DD447A">
      <w:pPr>
        <w:pStyle w:val="ConsPlusNonformat"/>
        <w:jc w:val="center"/>
        <w:rPr>
          <w:rFonts w:ascii="Times New Roman" w:hAnsi="Times New Roman" w:cs="Times New Roman"/>
          <w:sz w:val="24"/>
          <w:szCs w:val="24"/>
        </w:rPr>
      </w:pPr>
      <w:r>
        <w:rPr>
          <w:rFonts w:ascii="Times New Roman" w:hAnsi="Times New Roman" w:cs="Times New Roman"/>
          <w:sz w:val="24"/>
          <w:szCs w:val="24"/>
        </w:rPr>
        <w:t>СПЕЦИФИКАЦИЯ ТОВАРА</w:t>
      </w:r>
    </w:p>
    <w:p w14:paraId="05BC9EC9" w14:textId="77777777" w:rsidR="00DB3B87" w:rsidRDefault="00DB3B87" w:rsidP="00DD447A">
      <w:pPr>
        <w:pStyle w:val="ConsPlusNonformat"/>
        <w:jc w:val="center"/>
        <w:rPr>
          <w:rFonts w:ascii="Times New Roman" w:hAnsi="Times New Roman" w:cs="Times New Roman"/>
          <w:sz w:val="24"/>
          <w:szCs w:val="24"/>
        </w:rPr>
      </w:pPr>
    </w:p>
    <w:tbl>
      <w:tblPr>
        <w:tblpPr w:leftFromText="180" w:rightFromText="180" w:vertAnchor="text" w:tblpX="-577"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3402"/>
        <w:gridCol w:w="709"/>
        <w:gridCol w:w="975"/>
        <w:gridCol w:w="558"/>
        <w:gridCol w:w="892"/>
        <w:gridCol w:w="1119"/>
        <w:gridCol w:w="992"/>
        <w:gridCol w:w="1134"/>
      </w:tblGrid>
      <w:tr w:rsidR="003571DA" w14:paraId="3799A197" w14:textId="77777777" w:rsidTr="00C84052">
        <w:trPr>
          <w:trHeight w:val="366"/>
        </w:trPr>
        <w:tc>
          <w:tcPr>
            <w:tcW w:w="562" w:type="dxa"/>
            <w:tcBorders>
              <w:top w:val="single" w:sz="4" w:space="0" w:color="auto"/>
              <w:left w:val="single" w:sz="4" w:space="0" w:color="auto"/>
              <w:bottom w:val="single" w:sz="4" w:space="0" w:color="auto"/>
              <w:right w:val="single" w:sz="4" w:space="0" w:color="auto"/>
            </w:tcBorders>
          </w:tcPr>
          <w:p w14:paraId="7196B5BF" w14:textId="52313E90" w:rsidR="003571DA" w:rsidRDefault="00C2047C" w:rsidP="000D3801">
            <w:pPr>
              <w:pStyle w:val="a3"/>
              <w:rPr>
                <w:rFonts w:ascii="Times New Roman" w:hAnsi="Times New Roman"/>
                <w:sz w:val="24"/>
                <w:szCs w:val="24"/>
              </w:rPr>
            </w:pPr>
            <w:r>
              <w:rPr>
                <w:rFonts w:ascii="Times New Roman" w:hAnsi="Times New Roman"/>
                <w:sz w:val="24"/>
                <w:szCs w:val="24"/>
              </w:rPr>
              <w:t>№</w:t>
            </w:r>
          </w:p>
        </w:tc>
        <w:tc>
          <w:tcPr>
            <w:tcW w:w="3402" w:type="dxa"/>
            <w:tcBorders>
              <w:top w:val="single" w:sz="4" w:space="0" w:color="auto"/>
              <w:left w:val="single" w:sz="4" w:space="0" w:color="auto"/>
              <w:bottom w:val="single" w:sz="4" w:space="0" w:color="auto"/>
              <w:right w:val="single" w:sz="4" w:space="0" w:color="auto"/>
            </w:tcBorders>
            <w:hideMark/>
          </w:tcPr>
          <w:p w14:paraId="08BC3F47" w14:textId="5A4704F9" w:rsidR="003571DA" w:rsidRDefault="003571DA" w:rsidP="000D3801">
            <w:pPr>
              <w:pStyle w:val="a3"/>
              <w:rPr>
                <w:rFonts w:ascii="Times New Roman" w:hAnsi="Times New Roman"/>
                <w:sz w:val="24"/>
                <w:szCs w:val="24"/>
              </w:rPr>
            </w:pPr>
            <w:r>
              <w:rPr>
                <w:rFonts w:ascii="Times New Roman" w:hAnsi="Times New Roman"/>
                <w:sz w:val="24"/>
                <w:szCs w:val="24"/>
              </w:rPr>
              <w:t>Наименование</w:t>
            </w:r>
          </w:p>
          <w:p w14:paraId="38D42FEE" w14:textId="77777777" w:rsidR="003571DA" w:rsidRDefault="003571DA" w:rsidP="000D3801">
            <w:pPr>
              <w:pStyle w:val="a3"/>
              <w:rPr>
                <w:rFonts w:ascii="Times New Roman" w:hAnsi="Times New Roman"/>
                <w:sz w:val="24"/>
                <w:szCs w:val="24"/>
              </w:rPr>
            </w:pPr>
            <w:r>
              <w:rPr>
                <w:rFonts w:ascii="Times New Roman" w:hAnsi="Times New Roman"/>
                <w:sz w:val="24"/>
                <w:szCs w:val="24"/>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3F3F8C96" w14:textId="77777777" w:rsidR="003571DA" w:rsidRDefault="003571DA" w:rsidP="000D3801">
            <w:pPr>
              <w:pStyle w:val="a3"/>
              <w:jc w:val="both"/>
              <w:rPr>
                <w:rFonts w:ascii="Times New Roman" w:hAnsi="Times New Roman"/>
                <w:sz w:val="24"/>
                <w:szCs w:val="24"/>
              </w:rPr>
            </w:pPr>
            <w:r>
              <w:rPr>
                <w:rFonts w:ascii="Times New Roman" w:hAnsi="Times New Roman"/>
                <w:sz w:val="24"/>
                <w:szCs w:val="24"/>
              </w:rPr>
              <w:t>Количество</w:t>
            </w:r>
          </w:p>
        </w:tc>
        <w:tc>
          <w:tcPr>
            <w:tcW w:w="975" w:type="dxa"/>
            <w:tcBorders>
              <w:top w:val="single" w:sz="4" w:space="0" w:color="auto"/>
              <w:left w:val="single" w:sz="4" w:space="0" w:color="auto"/>
              <w:bottom w:val="single" w:sz="4" w:space="0" w:color="auto"/>
              <w:right w:val="single" w:sz="4" w:space="0" w:color="auto"/>
            </w:tcBorders>
          </w:tcPr>
          <w:p w14:paraId="4C97F851" w14:textId="77777777" w:rsidR="00DC6D33" w:rsidRDefault="003571DA" w:rsidP="000D3801">
            <w:pPr>
              <w:pStyle w:val="a3"/>
              <w:jc w:val="both"/>
              <w:rPr>
                <w:rFonts w:ascii="Times New Roman" w:hAnsi="Times New Roman"/>
                <w:sz w:val="24"/>
                <w:szCs w:val="24"/>
              </w:rPr>
            </w:pPr>
            <w:r>
              <w:rPr>
                <w:rFonts w:ascii="Times New Roman" w:hAnsi="Times New Roman"/>
                <w:sz w:val="24"/>
                <w:szCs w:val="24"/>
              </w:rPr>
              <w:t>РОЦ, бел.</w:t>
            </w:r>
          </w:p>
          <w:p w14:paraId="04012924" w14:textId="4853A970" w:rsidR="003571DA" w:rsidRDefault="003571DA" w:rsidP="000D3801">
            <w:pPr>
              <w:pStyle w:val="a3"/>
              <w:jc w:val="both"/>
              <w:rPr>
                <w:rFonts w:ascii="Times New Roman" w:hAnsi="Times New Roman"/>
                <w:sz w:val="24"/>
                <w:szCs w:val="24"/>
              </w:rPr>
            </w:pPr>
            <w:r>
              <w:rPr>
                <w:rFonts w:ascii="Times New Roman" w:hAnsi="Times New Roman"/>
                <w:sz w:val="24"/>
                <w:szCs w:val="24"/>
              </w:rPr>
              <w:t>руб.</w:t>
            </w:r>
          </w:p>
        </w:tc>
        <w:tc>
          <w:tcPr>
            <w:tcW w:w="558" w:type="dxa"/>
            <w:tcBorders>
              <w:top w:val="single" w:sz="4" w:space="0" w:color="auto"/>
              <w:left w:val="single" w:sz="4" w:space="0" w:color="auto"/>
              <w:bottom w:val="single" w:sz="4" w:space="0" w:color="auto"/>
              <w:right w:val="single" w:sz="4" w:space="0" w:color="auto"/>
            </w:tcBorders>
          </w:tcPr>
          <w:p w14:paraId="3B940AF7" w14:textId="77777777" w:rsidR="003571DA" w:rsidRDefault="003571DA" w:rsidP="000D3801">
            <w:pPr>
              <w:pStyle w:val="a3"/>
              <w:jc w:val="both"/>
              <w:rPr>
                <w:rFonts w:ascii="Times New Roman" w:hAnsi="Times New Roman"/>
                <w:sz w:val="24"/>
                <w:szCs w:val="24"/>
              </w:rPr>
            </w:pPr>
            <w:r>
              <w:rPr>
                <w:rFonts w:ascii="Times New Roman" w:hAnsi="Times New Roman"/>
                <w:sz w:val="24"/>
                <w:szCs w:val="24"/>
              </w:rPr>
              <w:t>Наценка, %</w:t>
            </w:r>
          </w:p>
        </w:tc>
        <w:tc>
          <w:tcPr>
            <w:tcW w:w="892" w:type="dxa"/>
            <w:tcBorders>
              <w:top w:val="single" w:sz="4" w:space="0" w:color="auto"/>
              <w:left w:val="single" w:sz="4" w:space="0" w:color="auto"/>
              <w:bottom w:val="single" w:sz="4" w:space="0" w:color="auto"/>
              <w:right w:val="single" w:sz="4" w:space="0" w:color="auto"/>
            </w:tcBorders>
          </w:tcPr>
          <w:p w14:paraId="05A42912" w14:textId="77777777" w:rsidR="00DC6D33" w:rsidRDefault="003571DA" w:rsidP="000D3801">
            <w:pPr>
              <w:pStyle w:val="a3"/>
              <w:jc w:val="both"/>
              <w:rPr>
                <w:rFonts w:ascii="Times New Roman" w:hAnsi="Times New Roman"/>
                <w:sz w:val="24"/>
                <w:szCs w:val="24"/>
              </w:rPr>
            </w:pPr>
            <w:r>
              <w:rPr>
                <w:rFonts w:ascii="Times New Roman" w:hAnsi="Times New Roman"/>
                <w:sz w:val="24"/>
                <w:szCs w:val="24"/>
              </w:rPr>
              <w:t>Цена, бел.</w:t>
            </w:r>
          </w:p>
          <w:p w14:paraId="39758B1C" w14:textId="7D1E11F7" w:rsidR="003571DA" w:rsidRDefault="003571DA" w:rsidP="000D3801">
            <w:pPr>
              <w:pStyle w:val="a3"/>
              <w:jc w:val="both"/>
              <w:rPr>
                <w:rFonts w:ascii="Times New Roman" w:hAnsi="Times New Roman"/>
                <w:sz w:val="24"/>
                <w:szCs w:val="24"/>
              </w:rPr>
            </w:pPr>
            <w:r>
              <w:rPr>
                <w:rFonts w:ascii="Times New Roman" w:hAnsi="Times New Roman"/>
                <w:sz w:val="24"/>
                <w:szCs w:val="24"/>
              </w:rPr>
              <w:t>руб.</w:t>
            </w:r>
          </w:p>
        </w:tc>
        <w:tc>
          <w:tcPr>
            <w:tcW w:w="1119" w:type="dxa"/>
            <w:tcBorders>
              <w:top w:val="single" w:sz="4" w:space="0" w:color="auto"/>
              <w:left w:val="single" w:sz="4" w:space="0" w:color="auto"/>
              <w:bottom w:val="single" w:sz="4" w:space="0" w:color="auto"/>
              <w:right w:val="single" w:sz="4" w:space="0" w:color="auto"/>
            </w:tcBorders>
          </w:tcPr>
          <w:p w14:paraId="6D6681CB" w14:textId="77777777" w:rsidR="003571DA" w:rsidRDefault="003571DA" w:rsidP="000D3801">
            <w:pPr>
              <w:pStyle w:val="a3"/>
              <w:jc w:val="both"/>
              <w:rPr>
                <w:rFonts w:ascii="Times New Roman" w:hAnsi="Times New Roman"/>
                <w:sz w:val="24"/>
                <w:szCs w:val="24"/>
              </w:rPr>
            </w:pPr>
            <w:r>
              <w:rPr>
                <w:rFonts w:ascii="Times New Roman" w:hAnsi="Times New Roman"/>
                <w:sz w:val="24"/>
                <w:szCs w:val="24"/>
              </w:rPr>
              <w:t xml:space="preserve">Стоимость, </w:t>
            </w:r>
            <w:proofErr w:type="spellStart"/>
            <w:r>
              <w:rPr>
                <w:rFonts w:ascii="Times New Roman" w:hAnsi="Times New Roman"/>
                <w:sz w:val="24"/>
                <w:szCs w:val="24"/>
              </w:rPr>
              <w:t>бел.руб</w:t>
            </w:r>
            <w:proofErr w:type="spellEnd"/>
            <w:r>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108E33AC" w14:textId="77777777" w:rsidR="003571DA" w:rsidRDefault="003571DA" w:rsidP="000D3801">
            <w:pPr>
              <w:pStyle w:val="a3"/>
              <w:jc w:val="both"/>
              <w:rPr>
                <w:rFonts w:ascii="Times New Roman" w:hAnsi="Times New Roman"/>
                <w:sz w:val="24"/>
                <w:szCs w:val="24"/>
              </w:rPr>
            </w:pPr>
            <w:r>
              <w:rPr>
                <w:rFonts w:ascii="Times New Roman" w:hAnsi="Times New Roman"/>
                <w:sz w:val="24"/>
                <w:szCs w:val="24"/>
              </w:rPr>
              <w:t xml:space="preserve">НДС 10%, </w:t>
            </w:r>
            <w:proofErr w:type="spellStart"/>
            <w:r>
              <w:rPr>
                <w:rFonts w:ascii="Times New Roman" w:hAnsi="Times New Roman"/>
                <w:sz w:val="24"/>
                <w:szCs w:val="24"/>
              </w:rPr>
              <w:t>бел.руб</w:t>
            </w:r>
            <w:proofErr w:type="spellEnd"/>
            <w:r>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3A6108C1" w14:textId="77777777" w:rsidR="003571DA" w:rsidRDefault="003571DA" w:rsidP="000D3801">
            <w:pPr>
              <w:pStyle w:val="a3"/>
              <w:jc w:val="both"/>
              <w:rPr>
                <w:rFonts w:ascii="Times New Roman" w:hAnsi="Times New Roman"/>
                <w:sz w:val="24"/>
                <w:szCs w:val="24"/>
              </w:rPr>
            </w:pPr>
            <w:r>
              <w:rPr>
                <w:rFonts w:ascii="Times New Roman" w:hAnsi="Times New Roman"/>
                <w:sz w:val="24"/>
                <w:szCs w:val="24"/>
              </w:rPr>
              <w:t xml:space="preserve">Стоимость с НДС, </w:t>
            </w:r>
            <w:proofErr w:type="spellStart"/>
            <w:r>
              <w:rPr>
                <w:rFonts w:ascii="Times New Roman" w:hAnsi="Times New Roman"/>
                <w:sz w:val="24"/>
                <w:szCs w:val="24"/>
              </w:rPr>
              <w:t>бел.руб</w:t>
            </w:r>
            <w:proofErr w:type="spellEnd"/>
            <w:r>
              <w:rPr>
                <w:rFonts w:ascii="Times New Roman" w:hAnsi="Times New Roman"/>
                <w:sz w:val="24"/>
                <w:szCs w:val="24"/>
              </w:rPr>
              <w:t>.</w:t>
            </w:r>
          </w:p>
        </w:tc>
      </w:tr>
      <w:tr w:rsidR="003571DA" w14:paraId="71A3D730" w14:textId="77777777" w:rsidTr="007C135D">
        <w:trPr>
          <w:trHeight w:val="748"/>
        </w:trPr>
        <w:tc>
          <w:tcPr>
            <w:tcW w:w="562" w:type="dxa"/>
            <w:tcBorders>
              <w:top w:val="single" w:sz="4" w:space="0" w:color="auto"/>
              <w:left w:val="single" w:sz="4" w:space="0" w:color="auto"/>
              <w:bottom w:val="single" w:sz="4" w:space="0" w:color="auto"/>
              <w:right w:val="single" w:sz="4" w:space="0" w:color="auto"/>
            </w:tcBorders>
          </w:tcPr>
          <w:p w14:paraId="22C06A66" w14:textId="22347C6B" w:rsidR="003571DA" w:rsidRPr="00A35638" w:rsidRDefault="00C2047C" w:rsidP="000D3801">
            <w:pPr>
              <w:pStyle w:val="a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c>
          <w:tcPr>
            <w:tcW w:w="3402" w:type="dxa"/>
            <w:tcBorders>
              <w:top w:val="single" w:sz="4" w:space="0" w:color="auto"/>
              <w:left w:val="single" w:sz="4" w:space="0" w:color="auto"/>
              <w:bottom w:val="single" w:sz="4" w:space="0" w:color="auto"/>
              <w:right w:val="single" w:sz="4" w:space="0" w:color="auto"/>
            </w:tcBorders>
          </w:tcPr>
          <w:p w14:paraId="6C95057D" w14:textId="0188465D" w:rsidR="003571DA" w:rsidRDefault="003571DA" w:rsidP="000D3801">
            <w:pPr>
              <w:pStyle w:val="a3"/>
              <w:jc w:val="both"/>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2C9DAF18" w14:textId="0A07580C" w:rsidR="003571DA" w:rsidRPr="00F146C0" w:rsidRDefault="003571DA" w:rsidP="000D3801">
            <w:pPr>
              <w:pStyle w:val="a3"/>
              <w:jc w:val="both"/>
              <w:rPr>
                <w:rFonts w:ascii="Times New Roman" w:hAnsi="Times New Roman"/>
              </w:rPr>
            </w:pPr>
          </w:p>
        </w:tc>
        <w:tc>
          <w:tcPr>
            <w:tcW w:w="975" w:type="dxa"/>
            <w:tcBorders>
              <w:top w:val="single" w:sz="4" w:space="0" w:color="auto"/>
              <w:left w:val="single" w:sz="4" w:space="0" w:color="auto"/>
              <w:bottom w:val="single" w:sz="4" w:space="0" w:color="auto"/>
              <w:right w:val="single" w:sz="4" w:space="0" w:color="auto"/>
            </w:tcBorders>
          </w:tcPr>
          <w:p w14:paraId="3852F034" w14:textId="7E75D8B3" w:rsidR="003571DA" w:rsidRPr="00F146C0" w:rsidRDefault="003571DA" w:rsidP="000D3801">
            <w:pPr>
              <w:pStyle w:val="a3"/>
              <w:jc w:val="both"/>
              <w:rPr>
                <w:rFonts w:ascii="Times New Roman" w:hAnsi="Times New Roman"/>
              </w:rPr>
            </w:pPr>
          </w:p>
        </w:tc>
        <w:tc>
          <w:tcPr>
            <w:tcW w:w="558" w:type="dxa"/>
            <w:tcBorders>
              <w:top w:val="single" w:sz="4" w:space="0" w:color="auto"/>
              <w:left w:val="single" w:sz="4" w:space="0" w:color="auto"/>
              <w:bottom w:val="single" w:sz="4" w:space="0" w:color="auto"/>
              <w:right w:val="single" w:sz="4" w:space="0" w:color="auto"/>
            </w:tcBorders>
          </w:tcPr>
          <w:p w14:paraId="60D5D57A" w14:textId="649D37E2" w:rsidR="003571DA" w:rsidRPr="00F146C0" w:rsidRDefault="003571DA" w:rsidP="000D3801">
            <w:pPr>
              <w:pStyle w:val="a3"/>
              <w:jc w:val="both"/>
              <w:rPr>
                <w:rFonts w:ascii="Times New Roman" w:hAnsi="Times New Roman"/>
              </w:rPr>
            </w:pPr>
          </w:p>
        </w:tc>
        <w:tc>
          <w:tcPr>
            <w:tcW w:w="892" w:type="dxa"/>
            <w:tcBorders>
              <w:top w:val="single" w:sz="4" w:space="0" w:color="auto"/>
              <w:left w:val="single" w:sz="4" w:space="0" w:color="auto"/>
              <w:bottom w:val="single" w:sz="4" w:space="0" w:color="auto"/>
              <w:right w:val="single" w:sz="4" w:space="0" w:color="auto"/>
            </w:tcBorders>
          </w:tcPr>
          <w:p w14:paraId="066B9A51" w14:textId="74726BC4" w:rsidR="003571DA" w:rsidRPr="00F146C0" w:rsidRDefault="003571DA" w:rsidP="000D3801">
            <w:pPr>
              <w:pStyle w:val="a3"/>
              <w:jc w:val="both"/>
              <w:rPr>
                <w:rFonts w:ascii="Times New Roman" w:hAnsi="Times New Roman"/>
              </w:rPr>
            </w:pPr>
          </w:p>
        </w:tc>
        <w:tc>
          <w:tcPr>
            <w:tcW w:w="1119" w:type="dxa"/>
            <w:tcBorders>
              <w:top w:val="single" w:sz="4" w:space="0" w:color="auto"/>
              <w:left w:val="single" w:sz="4" w:space="0" w:color="auto"/>
              <w:bottom w:val="single" w:sz="4" w:space="0" w:color="auto"/>
              <w:right w:val="single" w:sz="4" w:space="0" w:color="auto"/>
            </w:tcBorders>
          </w:tcPr>
          <w:p w14:paraId="690BC59A" w14:textId="2EF7D350" w:rsidR="003571DA" w:rsidRPr="00F146C0" w:rsidRDefault="003571DA" w:rsidP="000D3801">
            <w:pPr>
              <w:pStyle w:val="a3"/>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03A89D49" w14:textId="22CD09A5" w:rsidR="003571DA" w:rsidRPr="00F146C0" w:rsidRDefault="003571DA" w:rsidP="000D3801">
            <w:pPr>
              <w:pStyle w:val="a3"/>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76A6A20D" w14:textId="142677C2" w:rsidR="003571DA" w:rsidRPr="00F146C0" w:rsidRDefault="003571DA" w:rsidP="000D3801">
            <w:pPr>
              <w:pStyle w:val="a3"/>
              <w:jc w:val="both"/>
              <w:rPr>
                <w:rFonts w:ascii="Times New Roman" w:hAnsi="Times New Roman"/>
              </w:rPr>
            </w:pPr>
          </w:p>
        </w:tc>
      </w:tr>
      <w:tr w:rsidR="003571DA" w14:paraId="1EE6D6AF" w14:textId="77777777" w:rsidTr="007C135D">
        <w:trPr>
          <w:trHeight w:val="734"/>
        </w:trPr>
        <w:tc>
          <w:tcPr>
            <w:tcW w:w="562" w:type="dxa"/>
            <w:tcBorders>
              <w:top w:val="single" w:sz="4" w:space="0" w:color="auto"/>
              <w:left w:val="single" w:sz="4" w:space="0" w:color="auto"/>
              <w:bottom w:val="single" w:sz="4" w:space="0" w:color="auto"/>
              <w:right w:val="single" w:sz="4" w:space="0" w:color="auto"/>
            </w:tcBorders>
          </w:tcPr>
          <w:p w14:paraId="0E69DB22" w14:textId="5295D54F" w:rsidR="003571DA" w:rsidRPr="001053E2" w:rsidRDefault="00C2047C" w:rsidP="000D3801">
            <w:pPr>
              <w:pStyle w:val="a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p>
        </w:tc>
        <w:tc>
          <w:tcPr>
            <w:tcW w:w="3402" w:type="dxa"/>
            <w:tcBorders>
              <w:top w:val="single" w:sz="4" w:space="0" w:color="auto"/>
              <w:left w:val="single" w:sz="4" w:space="0" w:color="auto"/>
              <w:bottom w:val="single" w:sz="4" w:space="0" w:color="auto"/>
              <w:right w:val="single" w:sz="4" w:space="0" w:color="auto"/>
            </w:tcBorders>
          </w:tcPr>
          <w:p w14:paraId="073D170E" w14:textId="0CCAB5E2" w:rsidR="003571DA" w:rsidRDefault="003571DA" w:rsidP="000D3801">
            <w:pPr>
              <w:pStyle w:val="a3"/>
              <w:jc w:val="both"/>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4DAA2FE1" w14:textId="16E29068" w:rsidR="003571DA" w:rsidRPr="00F146C0" w:rsidRDefault="003571DA" w:rsidP="000D3801">
            <w:pPr>
              <w:pStyle w:val="a3"/>
              <w:jc w:val="both"/>
              <w:rPr>
                <w:rFonts w:ascii="Times New Roman" w:hAnsi="Times New Roman"/>
              </w:rPr>
            </w:pPr>
          </w:p>
        </w:tc>
        <w:tc>
          <w:tcPr>
            <w:tcW w:w="975" w:type="dxa"/>
            <w:tcBorders>
              <w:top w:val="single" w:sz="4" w:space="0" w:color="auto"/>
              <w:left w:val="single" w:sz="4" w:space="0" w:color="auto"/>
              <w:bottom w:val="single" w:sz="4" w:space="0" w:color="auto"/>
              <w:right w:val="single" w:sz="4" w:space="0" w:color="auto"/>
            </w:tcBorders>
          </w:tcPr>
          <w:p w14:paraId="14FBA2A2" w14:textId="74F9313B" w:rsidR="003571DA" w:rsidRPr="00F146C0" w:rsidRDefault="003571DA" w:rsidP="000D3801">
            <w:pPr>
              <w:pStyle w:val="a3"/>
              <w:jc w:val="both"/>
              <w:rPr>
                <w:rFonts w:ascii="Times New Roman" w:hAnsi="Times New Roman"/>
              </w:rPr>
            </w:pPr>
          </w:p>
        </w:tc>
        <w:tc>
          <w:tcPr>
            <w:tcW w:w="558" w:type="dxa"/>
            <w:tcBorders>
              <w:top w:val="single" w:sz="4" w:space="0" w:color="auto"/>
              <w:left w:val="single" w:sz="4" w:space="0" w:color="auto"/>
              <w:bottom w:val="single" w:sz="4" w:space="0" w:color="auto"/>
              <w:right w:val="single" w:sz="4" w:space="0" w:color="auto"/>
            </w:tcBorders>
          </w:tcPr>
          <w:p w14:paraId="149AD6CE" w14:textId="08064E5E" w:rsidR="003571DA" w:rsidRPr="00F146C0" w:rsidRDefault="003571DA" w:rsidP="000D3801">
            <w:pPr>
              <w:pStyle w:val="a3"/>
              <w:jc w:val="both"/>
              <w:rPr>
                <w:rFonts w:ascii="Times New Roman" w:hAnsi="Times New Roman"/>
              </w:rPr>
            </w:pPr>
          </w:p>
        </w:tc>
        <w:tc>
          <w:tcPr>
            <w:tcW w:w="892" w:type="dxa"/>
            <w:tcBorders>
              <w:top w:val="single" w:sz="4" w:space="0" w:color="auto"/>
              <w:left w:val="single" w:sz="4" w:space="0" w:color="auto"/>
              <w:bottom w:val="single" w:sz="4" w:space="0" w:color="auto"/>
              <w:right w:val="single" w:sz="4" w:space="0" w:color="auto"/>
            </w:tcBorders>
          </w:tcPr>
          <w:p w14:paraId="132F47EC" w14:textId="4075F35F" w:rsidR="003571DA" w:rsidRPr="00F146C0" w:rsidRDefault="003571DA" w:rsidP="000D3801">
            <w:pPr>
              <w:pStyle w:val="a3"/>
              <w:jc w:val="both"/>
              <w:rPr>
                <w:rFonts w:ascii="Times New Roman" w:hAnsi="Times New Roman"/>
              </w:rPr>
            </w:pPr>
          </w:p>
        </w:tc>
        <w:tc>
          <w:tcPr>
            <w:tcW w:w="1119" w:type="dxa"/>
            <w:tcBorders>
              <w:top w:val="single" w:sz="4" w:space="0" w:color="auto"/>
              <w:left w:val="single" w:sz="4" w:space="0" w:color="auto"/>
              <w:bottom w:val="single" w:sz="4" w:space="0" w:color="auto"/>
              <w:right w:val="single" w:sz="4" w:space="0" w:color="auto"/>
            </w:tcBorders>
          </w:tcPr>
          <w:p w14:paraId="17E6ED39" w14:textId="113F3236" w:rsidR="003571DA" w:rsidRPr="00F146C0" w:rsidRDefault="003571DA" w:rsidP="000D3801">
            <w:pPr>
              <w:pStyle w:val="a3"/>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112757EF" w14:textId="092CA83F" w:rsidR="003571DA" w:rsidRPr="00F146C0" w:rsidRDefault="003571DA" w:rsidP="000D3801">
            <w:pPr>
              <w:pStyle w:val="a3"/>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2D653674" w14:textId="56C97224" w:rsidR="003571DA" w:rsidRPr="00F146C0" w:rsidRDefault="003571DA" w:rsidP="000D3801">
            <w:pPr>
              <w:pStyle w:val="a3"/>
              <w:jc w:val="both"/>
              <w:rPr>
                <w:rFonts w:ascii="Times New Roman" w:hAnsi="Times New Roman"/>
              </w:rPr>
            </w:pPr>
          </w:p>
        </w:tc>
      </w:tr>
      <w:tr w:rsidR="003571DA" w14:paraId="4E782309" w14:textId="77777777" w:rsidTr="007C135D">
        <w:trPr>
          <w:trHeight w:val="238"/>
        </w:trPr>
        <w:tc>
          <w:tcPr>
            <w:tcW w:w="562" w:type="dxa"/>
            <w:tcBorders>
              <w:top w:val="single" w:sz="4" w:space="0" w:color="auto"/>
              <w:left w:val="single" w:sz="4" w:space="0" w:color="auto"/>
              <w:bottom w:val="single" w:sz="4" w:space="0" w:color="auto"/>
              <w:right w:val="single" w:sz="4" w:space="0" w:color="auto"/>
            </w:tcBorders>
          </w:tcPr>
          <w:p w14:paraId="74A20561" w14:textId="22817A09" w:rsidR="003571DA" w:rsidRPr="001053E2" w:rsidRDefault="007C135D" w:rsidP="000D3801">
            <w:pPr>
              <w:pStyle w:val="a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tc>
        <w:tc>
          <w:tcPr>
            <w:tcW w:w="3402" w:type="dxa"/>
            <w:tcBorders>
              <w:top w:val="single" w:sz="4" w:space="0" w:color="auto"/>
              <w:left w:val="single" w:sz="4" w:space="0" w:color="auto"/>
              <w:bottom w:val="single" w:sz="4" w:space="0" w:color="auto"/>
              <w:right w:val="single" w:sz="4" w:space="0" w:color="auto"/>
            </w:tcBorders>
          </w:tcPr>
          <w:p w14:paraId="1D2ECEC3" w14:textId="0B589D94" w:rsidR="003571DA" w:rsidRDefault="003571DA" w:rsidP="000D3801">
            <w:pPr>
              <w:pStyle w:val="a3"/>
              <w:jc w:val="both"/>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5DBB3D61" w14:textId="203E2686" w:rsidR="003571DA" w:rsidRPr="00F146C0" w:rsidRDefault="003571DA" w:rsidP="000D3801">
            <w:pPr>
              <w:pStyle w:val="a3"/>
              <w:jc w:val="both"/>
              <w:rPr>
                <w:rFonts w:ascii="Times New Roman" w:hAnsi="Times New Roman"/>
              </w:rPr>
            </w:pPr>
          </w:p>
        </w:tc>
        <w:tc>
          <w:tcPr>
            <w:tcW w:w="975" w:type="dxa"/>
            <w:tcBorders>
              <w:top w:val="single" w:sz="4" w:space="0" w:color="auto"/>
              <w:left w:val="single" w:sz="4" w:space="0" w:color="auto"/>
              <w:bottom w:val="single" w:sz="4" w:space="0" w:color="auto"/>
              <w:right w:val="single" w:sz="4" w:space="0" w:color="auto"/>
            </w:tcBorders>
          </w:tcPr>
          <w:p w14:paraId="732E967D" w14:textId="68625AB1" w:rsidR="003571DA" w:rsidRPr="00F146C0" w:rsidRDefault="003571DA" w:rsidP="000D3801">
            <w:pPr>
              <w:pStyle w:val="a3"/>
              <w:jc w:val="both"/>
              <w:rPr>
                <w:rFonts w:ascii="Times New Roman" w:hAnsi="Times New Roman"/>
              </w:rPr>
            </w:pPr>
          </w:p>
        </w:tc>
        <w:tc>
          <w:tcPr>
            <w:tcW w:w="558" w:type="dxa"/>
            <w:tcBorders>
              <w:top w:val="single" w:sz="4" w:space="0" w:color="auto"/>
              <w:left w:val="single" w:sz="4" w:space="0" w:color="auto"/>
              <w:bottom w:val="single" w:sz="4" w:space="0" w:color="auto"/>
              <w:right w:val="single" w:sz="4" w:space="0" w:color="auto"/>
            </w:tcBorders>
          </w:tcPr>
          <w:p w14:paraId="5D503AF6" w14:textId="72EC255D" w:rsidR="003571DA" w:rsidRPr="00F146C0" w:rsidRDefault="003571DA" w:rsidP="000D3801">
            <w:pPr>
              <w:pStyle w:val="a3"/>
              <w:jc w:val="both"/>
              <w:rPr>
                <w:rFonts w:ascii="Times New Roman" w:hAnsi="Times New Roman"/>
              </w:rPr>
            </w:pPr>
          </w:p>
        </w:tc>
        <w:tc>
          <w:tcPr>
            <w:tcW w:w="892" w:type="dxa"/>
            <w:tcBorders>
              <w:top w:val="single" w:sz="4" w:space="0" w:color="auto"/>
              <w:left w:val="single" w:sz="4" w:space="0" w:color="auto"/>
              <w:bottom w:val="single" w:sz="4" w:space="0" w:color="auto"/>
              <w:right w:val="single" w:sz="4" w:space="0" w:color="auto"/>
            </w:tcBorders>
          </w:tcPr>
          <w:p w14:paraId="69F2CB74" w14:textId="72A65A89" w:rsidR="003571DA" w:rsidRPr="00F146C0" w:rsidRDefault="003571DA" w:rsidP="000D3801">
            <w:pPr>
              <w:pStyle w:val="a3"/>
              <w:jc w:val="both"/>
              <w:rPr>
                <w:rFonts w:ascii="Times New Roman" w:hAnsi="Times New Roman"/>
              </w:rPr>
            </w:pPr>
          </w:p>
        </w:tc>
        <w:tc>
          <w:tcPr>
            <w:tcW w:w="1119" w:type="dxa"/>
            <w:tcBorders>
              <w:top w:val="single" w:sz="4" w:space="0" w:color="auto"/>
              <w:left w:val="single" w:sz="4" w:space="0" w:color="auto"/>
              <w:bottom w:val="single" w:sz="4" w:space="0" w:color="auto"/>
              <w:right w:val="single" w:sz="4" w:space="0" w:color="auto"/>
            </w:tcBorders>
          </w:tcPr>
          <w:p w14:paraId="2274040C" w14:textId="33237759" w:rsidR="003571DA" w:rsidRPr="00F146C0" w:rsidRDefault="003571DA" w:rsidP="000D3801">
            <w:pPr>
              <w:pStyle w:val="a3"/>
              <w:jc w:val="both"/>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57CC1135" w14:textId="235C9DEE" w:rsidR="003571DA" w:rsidRPr="00F146C0" w:rsidRDefault="003571DA" w:rsidP="000D3801">
            <w:pPr>
              <w:pStyle w:val="a3"/>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4ABCF7B8" w14:textId="57B0593F" w:rsidR="003571DA" w:rsidRPr="00F146C0" w:rsidRDefault="003571DA" w:rsidP="000D3801">
            <w:pPr>
              <w:pStyle w:val="a3"/>
              <w:jc w:val="both"/>
              <w:rPr>
                <w:rFonts w:ascii="Times New Roman" w:hAnsi="Times New Roman"/>
              </w:rPr>
            </w:pPr>
          </w:p>
        </w:tc>
      </w:tr>
      <w:tr w:rsidR="00C84052" w:rsidRPr="007A73B8" w14:paraId="671416BD" w14:textId="77777777" w:rsidTr="00D65773">
        <w:trPr>
          <w:trHeight w:val="184"/>
        </w:trPr>
        <w:tc>
          <w:tcPr>
            <w:tcW w:w="8217" w:type="dxa"/>
            <w:gridSpan w:val="7"/>
            <w:tcBorders>
              <w:top w:val="single" w:sz="4" w:space="0" w:color="auto"/>
              <w:left w:val="single" w:sz="4" w:space="0" w:color="auto"/>
              <w:bottom w:val="single" w:sz="4" w:space="0" w:color="auto"/>
              <w:right w:val="single" w:sz="4" w:space="0" w:color="auto"/>
            </w:tcBorders>
          </w:tcPr>
          <w:p w14:paraId="394531B2" w14:textId="307D4DE6" w:rsidR="00C84052" w:rsidRPr="00F146C0" w:rsidRDefault="00C84052" w:rsidP="000D3801">
            <w:pPr>
              <w:jc w:val="both"/>
              <w:rPr>
                <w:sz w:val="22"/>
                <w:szCs w:val="22"/>
              </w:rPr>
            </w:pPr>
            <w:r>
              <w:rPr>
                <w:b/>
                <w:color w:val="000000"/>
              </w:rPr>
              <w:t>Итого:</w:t>
            </w:r>
          </w:p>
        </w:tc>
        <w:tc>
          <w:tcPr>
            <w:tcW w:w="992" w:type="dxa"/>
            <w:tcBorders>
              <w:top w:val="single" w:sz="4" w:space="0" w:color="auto"/>
              <w:left w:val="single" w:sz="4" w:space="0" w:color="auto"/>
              <w:bottom w:val="single" w:sz="4" w:space="0" w:color="auto"/>
              <w:right w:val="single" w:sz="4" w:space="0" w:color="auto"/>
            </w:tcBorders>
          </w:tcPr>
          <w:p w14:paraId="2E903D2D" w14:textId="77777777" w:rsidR="00C84052" w:rsidRPr="00F2183A" w:rsidRDefault="00C84052" w:rsidP="000D3801">
            <w:pPr>
              <w:jc w:val="both"/>
              <w:rPr>
                <w:b/>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E87B412" w14:textId="77777777" w:rsidR="00C84052" w:rsidRPr="00F2183A" w:rsidRDefault="00C84052" w:rsidP="000D3801">
            <w:pPr>
              <w:jc w:val="both"/>
              <w:rPr>
                <w:b/>
                <w:sz w:val="22"/>
                <w:szCs w:val="22"/>
              </w:rPr>
            </w:pPr>
          </w:p>
        </w:tc>
      </w:tr>
    </w:tbl>
    <w:p w14:paraId="4EA51B75" w14:textId="77777777" w:rsidR="00DD447A" w:rsidRDefault="00DD447A" w:rsidP="00DD447A">
      <w:pPr>
        <w:pStyle w:val="ConsPlusNonformat"/>
        <w:jc w:val="both"/>
        <w:rPr>
          <w:rFonts w:ascii="Times New Roman" w:hAnsi="Times New Roman" w:cs="Times New Roman"/>
          <w:sz w:val="24"/>
          <w:szCs w:val="24"/>
        </w:rPr>
      </w:pPr>
    </w:p>
    <w:p w14:paraId="69BBCC32" w14:textId="75B0A459" w:rsidR="00DD447A" w:rsidRPr="00100911" w:rsidRDefault="00DD447A" w:rsidP="005C3BF6">
      <w:pPr>
        <w:pStyle w:val="ConsPlusNonformat"/>
        <w:jc w:val="both"/>
        <w:rPr>
          <w:rFonts w:ascii="Times New Roman" w:hAnsi="Times New Roman" w:cs="Times New Roman"/>
          <w:sz w:val="24"/>
          <w:szCs w:val="24"/>
          <w:lang w:val="en-US"/>
        </w:rPr>
      </w:pPr>
      <w:r>
        <w:rPr>
          <w:rFonts w:ascii="Times New Roman" w:hAnsi="Times New Roman" w:cs="Times New Roman"/>
          <w:sz w:val="24"/>
          <w:szCs w:val="24"/>
        </w:rPr>
        <w:t xml:space="preserve">Общая цена Товара </w:t>
      </w:r>
      <w:r w:rsidR="00100911">
        <w:rPr>
          <w:rFonts w:ascii="Times New Roman" w:hAnsi="Times New Roman" w:cs="Times New Roman"/>
          <w:sz w:val="24"/>
          <w:szCs w:val="24"/>
          <w:lang w:val="en-US"/>
        </w:rPr>
        <w:t>___________________________________________________________</w:t>
      </w:r>
    </w:p>
    <w:p w14:paraId="7737CBEA" w14:textId="77777777" w:rsidR="00DD447A" w:rsidRDefault="00DD447A" w:rsidP="00DD447A">
      <w:pPr>
        <w:pStyle w:val="ConsPlusNonformat"/>
        <w:ind w:left="-426"/>
        <w:jc w:val="both"/>
        <w:rPr>
          <w:rFonts w:ascii="Times New Roman" w:hAnsi="Times New Roman" w:cs="Times New Roman"/>
          <w:sz w:val="24"/>
          <w:szCs w:val="24"/>
        </w:rPr>
      </w:pPr>
    </w:p>
    <w:p w14:paraId="5CD00F9B" w14:textId="135220A8" w:rsidR="00DD447A" w:rsidRDefault="00D65773" w:rsidP="00D65773">
      <w:r>
        <w:t xml:space="preserve">                                                </w:t>
      </w:r>
      <w:r w:rsidR="00DD447A">
        <w:t>ПОДПИСИ СТОРОН</w:t>
      </w:r>
    </w:p>
    <w:p w14:paraId="34F39FF3" w14:textId="77777777" w:rsidR="00DD447A" w:rsidRDefault="00DD447A" w:rsidP="00DD447A"/>
    <w:p w14:paraId="3DFF7185" w14:textId="77777777" w:rsidR="001457FA" w:rsidRDefault="00DD447A" w:rsidP="001457FA">
      <w:pPr>
        <w:ind w:left="-426" w:firstLine="426"/>
      </w:pPr>
      <w:proofErr w:type="gramStart"/>
      <w:r w:rsidRPr="005A22F6">
        <w:t xml:space="preserve">ПОСТАВЩИК:   </w:t>
      </w:r>
      <w:proofErr w:type="gramEnd"/>
      <w:r w:rsidRPr="005A22F6">
        <w:t xml:space="preserve">                               </w:t>
      </w:r>
      <w:r w:rsidRPr="005A22F6">
        <w:tab/>
        <w:t xml:space="preserve">       </w:t>
      </w:r>
      <w:r>
        <w:t xml:space="preserve">     </w:t>
      </w:r>
      <w:r w:rsidRPr="005A22F6">
        <w:t>ПОКУПАТЕЛЬ:</w:t>
      </w:r>
    </w:p>
    <w:p w14:paraId="3B14870B" w14:textId="218015AF" w:rsidR="002E78ED" w:rsidRDefault="007C135D" w:rsidP="001457FA">
      <w:pPr>
        <w:ind w:left="-426" w:firstLine="426"/>
      </w:pPr>
      <w:r>
        <w:rPr>
          <w:color w:val="000000"/>
        </w:rPr>
        <w:t xml:space="preserve"> </w:t>
      </w:r>
      <w:r w:rsidR="00DD447A">
        <w:t xml:space="preserve"> </w:t>
      </w:r>
      <w:r w:rsidR="002E78ED">
        <w:t xml:space="preserve">                       </w:t>
      </w:r>
      <w:r w:rsidR="00D65773">
        <w:t xml:space="preserve">                    </w:t>
      </w:r>
      <w:r w:rsidR="00BD5F61">
        <w:t xml:space="preserve"> </w:t>
      </w:r>
      <w:r w:rsidR="00D65773">
        <w:t xml:space="preserve"> </w:t>
      </w:r>
      <w:r>
        <w:t xml:space="preserve">                                    </w:t>
      </w:r>
      <w:r w:rsidR="002E78ED" w:rsidRPr="005A22F6">
        <w:t>У</w:t>
      </w:r>
      <w:r w:rsidR="002E78ED">
        <w:t>З</w:t>
      </w:r>
      <w:r w:rsidR="00DD447A">
        <w:t xml:space="preserve"> </w:t>
      </w:r>
      <w:r w:rsidR="002E78ED" w:rsidRPr="005A22F6">
        <w:t>«12-</w:t>
      </w:r>
      <w:proofErr w:type="gramStart"/>
      <w:r w:rsidR="002E78ED" w:rsidRPr="005A22F6">
        <w:t>я  городская</w:t>
      </w:r>
      <w:proofErr w:type="gramEnd"/>
      <w:r w:rsidR="002E78ED" w:rsidRPr="005A22F6">
        <w:t xml:space="preserve">  клиническая</w:t>
      </w:r>
      <w:r w:rsidR="002E78ED">
        <w:t xml:space="preserve"> </w:t>
      </w:r>
    </w:p>
    <w:p w14:paraId="703C7152" w14:textId="65934C55" w:rsidR="00DD447A" w:rsidRDefault="002E78ED" w:rsidP="00A35638">
      <w:r>
        <w:t xml:space="preserve"> </w:t>
      </w:r>
      <w:r w:rsidR="00DD447A">
        <w:t xml:space="preserve">                                               </w:t>
      </w:r>
      <w:r>
        <w:t xml:space="preserve">                                   </w:t>
      </w:r>
      <w:r w:rsidRPr="005A22F6">
        <w:t>стоматологическая поликлиника»</w:t>
      </w:r>
    </w:p>
    <w:p w14:paraId="59D4496E" w14:textId="73E27A55" w:rsidR="00DD447A" w:rsidRPr="005A22F6" w:rsidRDefault="00DD447A" w:rsidP="00A35638">
      <w:r>
        <w:t xml:space="preserve">                                                                                  </w:t>
      </w:r>
    </w:p>
    <w:p w14:paraId="4011D781" w14:textId="77777777" w:rsidR="00DD447A" w:rsidRDefault="00DD447A" w:rsidP="00A35638"/>
    <w:p w14:paraId="205ADE9F" w14:textId="23D62771" w:rsidR="00E57068" w:rsidRDefault="007C135D" w:rsidP="007C135D">
      <w:pPr>
        <w:pStyle w:val="a3"/>
        <w:rPr>
          <w:rFonts w:ascii="Times New Roman" w:hAnsi="Times New Roman"/>
          <w:color w:val="000000"/>
          <w:sz w:val="24"/>
          <w:szCs w:val="24"/>
        </w:rPr>
      </w:pPr>
      <w:r>
        <w:rPr>
          <w:rFonts w:ascii="Times New Roman" w:hAnsi="Times New Roman"/>
          <w:color w:val="000000"/>
          <w:sz w:val="24"/>
          <w:szCs w:val="24"/>
        </w:rPr>
        <w:t xml:space="preserve"> </w:t>
      </w:r>
    </w:p>
    <w:p w14:paraId="4FBF2655" w14:textId="5BBBA92A" w:rsidR="0061007D" w:rsidRDefault="00E57068" w:rsidP="00A35638">
      <w:pPr>
        <w:pStyle w:val="a3"/>
        <w:rPr>
          <w:rFonts w:ascii="Times New Roman" w:hAnsi="Times New Roman"/>
          <w:color w:val="000000"/>
          <w:sz w:val="24"/>
          <w:szCs w:val="24"/>
        </w:rPr>
      </w:pPr>
      <w:r>
        <w:rPr>
          <w:rFonts w:ascii="Times New Roman" w:hAnsi="Times New Roman"/>
          <w:color w:val="000000"/>
          <w:sz w:val="24"/>
          <w:szCs w:val="24"/>
        </w:rPr>
        <w:t xml:space="preserve">                                                                                  </w:t>
      </w:r>
      <w:r w:rsidR="007C135D">
        <w:rPr>
          <w:rFonts w:ascii="Times New Roman" w:hAnsi="Times New Roman"/>
          <w:color w:val="000000"/>
          <w:sz w:val="24"/>
          <w:szCs w:val="24"/>
        </w:rPr>
        <w:t>Главный врач</w:t>
      </w:r>
      <w:r>
        <w:rPr>
          <w:rFonts w:ascii="Times New Roman" w:hAnsi="Times New Roman"/>
          <w:color w:val="000000"/>
          <w:sz w:val="24"/>
          <w:szCs w:val="24"/>
        </w:rPr>
        <w:t xml:space="preserve"> </w:t>
      </w:r>
    </w:p>
    <w:p w14:paraId="5EBD154E" w14:textId="1428411F" w:rsidR="0061007D" w:rsidRDefault="005C3BF6" w:rsidP="005C3BF6">
      <w:pPr>
        <w:rPr>
          <w:color w:val="000000"/>
        </w:rPr>
      </w:pPr>
      <w:r>
        <w:rPr>
          <w:color w:val="000000"/>
        </w:rPr>
        <w:t>___________</w:t>
      </w:r>
      <w:r w:rsidR="00E57068">
        <w:rPr>
          <w:color w:val="000000"/>
        </w:rPr>
        <w:t>____</w:t>
      </w:r>
      <w:r w:rsidR="00D65773">
        <w:rPr>
          <w:color w:val="000000"/>
        </w:rPr>
        <w:t xml:space="preserve"> </w:t>
      </w:r>
      <w:r w:rsidR="007C135D">
        <w:rPr>
          <w:color w:val="000000"/>
        </w:rPr>
        <w:t xml:space="preserve">                       </w:t>
      </w:r>
      <w:r>
        <w:rPr>
          <w:color w:val="000000"/>
        </w:rPr>
        <w:t xml:space="preserve">                             </w:t>
      </w:r>
      <w:r w:rsidR="0061007D">
        <w:rPr>
          <w:color w:val="000000"/>
        </w:rPr>
        <w:t>_________</w:t>
      </w:r>
      <w:r w:rsidR="00E57068">
        <w:rPr>
          <w:color w:val="000000"/>
        </w:rPr>
        <w:t>_______</w:t>
      </w:r>
      <w:r w:rsidR="00D65773">
        <w:rPr>
          <w:color w:val="000000"/>
        </w:rPr>
        <w:t xml:space="preserve"> </w:t>
      </w:r>
      <w:r w:rsidR="007C135D">
        <w:rPr>
          <w:color w:val="000000"/>
        </w:rPr>
        <w:t xml:space="preserve"> </w:t>
      </w:r>
    </w:p>
    <w:p w14:paraId="1E3B7DA5" w14:textId="464B7415" w:rsidR="00DD447A" w:rsidRPr="005A22F6" w:rsidRDefault="00DD447A" w:rsidP="00A35638">
      <w:r w:rsidRPr="005A22F6">
        <w:t>«___</w:t>
      </w:r>
      <w:proofErr w:type="gramStart"/>
      <w:r w:rsidRPr="005A22F6">
        <w:t>_»_</w:t>
      </w:r>
      <w:proofErr w:type="gramEnd"/>
      <w:r w:rsidRPr="005A22F6">
        <w:t>___________202</w:t>
      </w:r>
      <w:r w:rsidR="00A35638">
        <w:t>5</w:t>
      </w:r>
      <w:r w:rsidRPr="005A22F6">
        <w:t xml:space="preserve"> г. </w:t>
      </w:r>
      <w:r>
        <w:t xml:space="preserve">                     </w:t>
      </w:r>
      <w:r w:rsidR="0061007D">
        <w:tab/>
      </w:r>
      <w:r w:rsidR="0061007D">
        <w:tab/>
      </w:r>
      <w:proofErr w:type="gramStart"/>
      <w:r w:rsidRPr="005A22F6">
        <w:t>«</w:t>
      </w:r>
      <w:r w:rsidR="00016EA5">
        <w:t xml:space="preserve"> </w:t>
      </w:r>
      <w:r w:rsidR="00787829">
        <w:t>_</w:t>
      </w:r>
      <w:proofErr w:type="gramEnd"/>
      <w:r w:rsidR="00787829">
        <w:t>__</w:t>
      </w:r>
      <w:r w:rsidR="00016EA5">
        <w:t xml:space="preserve"> </w:t>
      </w:r>
      <w:r w:rsidRPr="005A22F6">
        <w:t>»</w:t>
      </w:r>
      <w:r w:rsidR="00787829">
        <w:t xml:space="preserve"> </w:t>
      </w:r>
      <w:r w:rsidR="008B1754">
        <w:t>___________</w:t>
      </w:r>
      <w:r w:rsidR="00787829">
        <w:t xml:space="preserve"> </w:t>
      </w:r>
      <w:r w:rsidR="00016EA5">
        <w:t xml:space="preserve"> </w:t>
      </w:r>
      <w:r w:rsidRPr="005A22F6">
        <w:t>202</w:t>
      </w:r>
      <w:r w:rsidR="008B1754">
        <w:t>5</w:t>
      </w:r>
      <w:r w:rsidRPr="005A22F6">
        <w:t xml:space="preserve"> г.</w:t>
      </w:r>
    </w:p>
    <w:p w14:paraId="6B4FE0AE" w14:textId="77777777" w:rsidR="00DD447A" w:rsidRPr="005A22F6" w:rsidRDefault="00DD447A" w:rsidP="00A35638">
      <w:pPr>
        <w:ind w:firstLine="708"/>
      </w:pPr>
    </w:p>
    <w:p w14:paraId="726B66D3" w14:textId="77777777" w:rsidR="00DD447A" w:rsidRPr="00186E5F" w:rsidRDefault="00DD447A" w:rsidP="00A1374C">
      <w:pPr>
        <w:pStyle w:val="ConsPlusNonformat"/>
        <w:jc w:val="both"/>
        <w:rPr>
          <w:rFonts w:ascii="Times New Roman" w:hAnsi="Times New Roman" w:cs="Times New Roman"/>
          <w:sz w:val="24"/>
          <w:szCs w:val="24"/>
        </w:rPr>
      </w:pPr>
    </w:p>
    <w:sectPr w:rsidR="00DD447A" w:rsidRPr="00186E5F" w:rsidSect="0061007D">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41ADA"/>
    <w:multiLevelType w:val="multilevel"/>
    <w:tmpl w:val="EDE4C704"/>
    <w:lvl w:ilvl="0">
      <w:start w:val="4"/>
      <w:numFmt w:val="decimal"/>
      <w:lvlText w:val="%1."/>
      <w:lvlJc w:val="left"/>
      <w:pPr>
        <w:ind w:left="720" w:hanging="360"/>
      </w:pPr>
      <w:rPr>
        <w:rFonts w:hint="default"/>
      </w:rPr>
    </w:lvl>
    <w:lvl w:ilvl="1">
      <w:start w:val="5"/>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05F384E"/>
    <w:multiLevelType w:val="hybridMultilevel"/>
    <w:tmpl w:val="0E401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20979587">
    <w:abstractNumId w:val="1"/>
  </w:num>
  <w:num w:numId="2" w16cid:durableId="3868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FE1"/>
    <w:rsid w:val="00016EA5"/>
    <w:rsid w:val="00023A6A"/>
    <w:rsid w:val="0004194A"/>
    <w:rsid w:val="0005669C"/>
    <w:rsid w:val="00092768"/>
    <w:rsid w:val="00095231"/>
    <w:rsid w:val="00100911"/>
    <w:rsid w:val="001053E2"/>
    <w:rsid w:val="001457FA"/>
    <w:rsid w:val="001739CB"/>
    <w:rsid w:val="00186E5F"/>
    <w:rsid w:val="001D783D"/>
    <w:rsid w:val="001F619D"/>
    <w:rsid w:val="002172FD"/>
    <w:rsid w:val="00226E11"/>
    <w:rsid w:val="00237183"/>
    <w:rsid w:val="0024480E"/>
    <w:rsid w:val="0024776B"/>
    <w:rsid w:val="00260C50"/>
    <w:rsid w:val="00263758"/>
    <w:rsid w:val="00267979"/>
    <w:rsid w:val="0027430E"/>
    <w:rsid w:val="002948FB"/>
    <w:rsid w:val="002E78ED"/>
    <w:rsid w:val="002F0EC6"/>
    <w:rsid w:val="002F5295"/>
    <w:rsid w:val="00313FE1"/>
    <w:rsid w:val="00356829"/>
    <w:rsid w:val="003571DA"/>
    <w:rsid w:val="00357AED"/>
    <w:rsid w:val="00363ED4"/>
    <w:rsid w:val="00390A82"/>
    <w:rsid w:val="003D3166"/>
    <w:rsid w:val="003D5BB9"/>
    <w:rsid w:val="00404663"/>
    <w:rsid w:val="0041459C"/>
    <w:rsid w:val="00415BCE"/>
    <w:rsid w:val="00422D69"/>
    <w:rsid w:val="00443B2D"/>
    <w:rsid w:val="004444FC"/>
    <w:rsid w:val="00456588"/>
    <w:rsid w:val="00472AC0"/>
    <w:rsid w:val="004857A8"/>
    <w:rsid w:val="00491B15"/>
    <w:rsid w:val="004A16D0"/>
    <w:rsid w:val="004B15E7"/>
    <w:rsid w:val="004C1552"/>
    <w:rsid w:val="004D0393"/>
    <w:rsid w:val="00502FB2"/>
    <w:rsid w:val="005073CA"/>
    <w:rsid w:val="00531BE0"/>
    <w:rsid w:val="00532D10"/>
    <w:rsid w:val="00573941"/>
    <w:rsid w:val="005C3BF6"/>
    <w:rsid w:val="005C6CB2"/>
    <w:rsid w:val="005D3454"/>
    <w:rsid w:val="0061007D"/>
    <w:rsid w:val="00614D1F"/>
    <w:rsid w:val="00622308"/>
    <w:rsid w:val="00626E4E"/>
    <w:rsid w:val="00630E6C"/>
    <w:rsid w:val="00667FAF"/>
    <w:rsid w:val="00677939"/>
    <w:rsid w:val="00677F7E"/>
    <w:rsid w:val="00696F5F"/>
    <w:rsid w:val="006C4CFB"/>
    <w:rsid w:val="006E12EB"/>
    <w:rsid w:val="006E3C62"/>
    <w:rsid w:val="00726C12"/>
    <w:rsid w:val="00727A7C"/>
    <w:rsid w:val="007515F3"/>
    <w:rsid w:val="00787829"/>
    <w:rsid w:val="007C135D"/>
    <w:rsid w:val="007E0373"/>
    <w:rsid w:val="007E1B58"/>
    <w:rsid w:val="007F0F80"/>
    <w:rsid w:val="007F64FA"/>
    <w:rsid w:val="008419CE"/>
    <w:rsid w:val="00880551"/>
    <w:rsid w:val="008A7DF3"/>
    <w:rsid w:val="008B1754"/>
    <w:rsid w:val="008C3813"/>
    <w:rsid w:val="008E0C4B"/>
    <w:rsid w:val="008E5A26"/>
    <w:rsid w:val="00930155"/>
    <w:rsid w:val="00945CED"/>
    <w:rsid w:val="009550C2"/>
    <w:rsid w:val="00965F5F"/>
    <w:rsid w:val="00982277"/>
    <w:rsid w:val="00982BD7"/>
    <w:rsid w:val="00994335"/>
    <w:rsid w:val="009B1D44"/>
    <w:rsid w:val="009C5158"/>
    <w:rsid w:val="009E7AED"/>
    <w:rsid w:val="00A1374C"/>
    <w:rsid w:val="00A15498"/>
    <w:rsid w:val="00A35638"/>
    <w:rsid w:val="00A45C29"/>
    <w:rsid w:val="00A55F2C"/>
    <w:rsid w:val="00A8086D"/>
    <w:rsid w:val="00A90104"/>
    <w:rsid w:val="00AD1F0E"/>
    <w:rsid w:val="00AE4DD2"/>
    <w:rsid w:val="00AF0E72"/>
    <w:rsid w:val="00B033BD"/>
    <w:rsid w:val="00B0765D"/>
    <w:rsid w:val="00B31CEC"/>
    <w:rsid w:val="00B35344"/>
    <w:rsid w:val="00B36F0F"/>
    <w:rsid w:val="00B42DD6"/>
    <w:rsid w:val="00B50D1D"/>
    <w:rsid w:val="00B8061C"/>
    <w:rsid w:val="00BA6ED1"/>
    <w:rsid w:val="00BC07F9"/>
    <w:rsid w:val="00BC6F93"/>
    <w:rsid w:val="00BD5F61"/>
    <w:rsid w:val="00BF4A2A"/>
    <w:rsid w:val="00BF71F2"/>
    <w:rsid w:val="00C2047C"/>
    <w:rsid w:val="00C27C84"/>
    <w:rsid w:val="00C57ABE"/>
    <w:rsid w:val="00C84052"/>
    <w:rsid w:val="00C87D1D"/>
    <w:rsid w:val="00CC64E3"/>
    <w:rsid w:val="00CE1375"/>
    <w:rsid w:val="00CF71B9"/>
    <w:rsid w:val="00D2467B"/>
    <w:rsid w:val="00D34C59"/>
    <w:rsid w:val="00D42232"/>
    <w:rsid w:val="00D54BD4"/>
    <w:rsid w:val="00D65773"/>
    <w:rsid w:val="00D90C4F"/>
    <w:rsid w:val="00D91710"/>
    <w:rsid w:val="00DB329F"/>
    <w:rsid w:val="00DB3B87"/>
    <w:rsid w:val="00DC6D33"/>
    <w:rsid w:val="00DD447A"/>
    <w:rsid w:val="00E0374B"/>
    <w:rsid w:val="00E55A51"/>
    <w:rsid w:val="00E57068"/>
    <w:rsid w:val="00E66751"/>
    <w:rsid w:val="00E676A7"/>
    <w:rsid w:val="00E74B57"/>
    <w:rsid w:val="00EC4654"/>
    <w:rsid w:val="00EE18FC"/>
    <w:rsid w:val="00F10024"/>
    <w:rsid w:val="00F146C0"/>
    <w:rsid w:val="00F2183A"/>
    <w:rsid w:val="00F229A7"/>
    <w:rsid w:val="00F43DD4"/>
    <w:rsid w:val="00F81D9E"/>
    <w:rsid w:val="00F83D97"/>
    <w:rsid w:val="00F9400D"/>
    <w:rsid w:val="00FB1B72"/>
    <w:rsid w:val="00FB2052"/>
    <w:rsid w:val="00FB41BE"/>
    <w:rsid w:val="00FE57C3"/>
    <w:rsid w:val="00FF6F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ACF6A"/>
  <w15:docId w15:val="{792503FF-CC3B-4784-9B20-F01FF255F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374C"/>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04194A"/>
    <w:pPr>
      <w:keepNext/>
      <w:spacing w:before="240" w:after="60"/>
      <w:outlineLvl w:val="3"/>
    </w:pPr>
    <w:rPr>
      <w:rFonts w:ascii="Calibri" w:hAnsi="Calibri"/>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A137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Без интервала1"/>
    <w:aliases w:val="название"/>
    <w:uiPriority w:val="1"/>
    <w:qFormat/>
    <w:rsid w:val="00A1374C"/>
    <w:pPr>
      <w:spacing w:after="0" w:line="280" w:lineRule="exact"/>
      <w:ind w:firstLine="709"/>
      <w:jc w:val="both"/>
    </w:pPr>
    <w:rPr>
      <w:rFonts w:ascii="Times New Roman" w:eastAsia="Times New Roman" w:hAnsi="Times New Roman" w:cs="Times New Roman"/>
      <w:sz w:val="30"/>
    </w:rPr>
  </w:style>
  <w:style w:type="paragraph" w:customStyle="1" w:styleId="ConsPlusNormal">
    <w:name w:val="ConsPlusNormal"/>
    <w:rsid w:val="00A1374C"/>
    <w:pPr>
      <w:autoSpaceDE w:val="0"/>
      <w:autoSpaceDN w:val="0"/>
      <w:adjustRightInd w:val="0"/>
      <w:spacing w:after="0" w:line="240" w:lineRule="auto"/>
    </w:pPr>
    <w:rPr>
      <w:rFonts w:ascii="Times New Roman" w:eastAsia="Calibri" w:hAnsi="Times New Roman" w:cs="Times New Roman"/>
      <w:sz w:val="30"/>
      <w:szCs w:val="30"/>
    </w:rPr>
  </w:style>
  <w:style w:type="paragraph" w:styleId="a3">
    <w:name w:val="No Spacing"/>
    <w:uiPriority w:val="1"/>
    <w:qFormat/>
    <w:rsid w:val="00186E5F"/>
    <w:pPr>
      <w:spacing w:after="0" w:line="240" w:lineRule="auto"/>
    </w:pPr>
    <w:rPr>
      <w:rFonts w:ascii="Calibri" w:eastAsia="Calibri" w:hAnsi="Calibri" w:cs="Times New Roman"/>
    </w:rPr>
  </w:style>
  <w:style w:type="paragraph" w:styleId="a4">
    <w:name w:val="List Paragraph"/>
    <w:basedOn w:val="a"/>
    <w:uiPriority w:val="34"/>
    <w:qFormat/>
    <w:rsid w:val="009550C2"/>
    <w:pPr>
      <w:ind w:left="720"/>
      <w:contextualSpacing/>
    </w:pPr>
  </w:style>
  <w:style w:type="paragraph" w:styleId="a5">
    <w:name w:val="Balloon Text"/>
    <w:basedOn w:val="a"/>
    <w:link w:val="a6"/>
    <w:uiPriority w:val="99"/>
    <w:semiHidden/>
    <w:unhideWhenUsed/>
    <w:rsid w:val="00930155"/>
    <w:rPr>
      <w:rFonts w:ascii="Arial" w:hAnsi="Arial" w:cs="Arial"/>
      <w:sz w:val="18"/>
      <w:szCs w:val="18"/>
    </w:rPr>
  </w:style>
  <w:style w:type="character" w:customStyle="1" w:styleId="a6">
    <w:name w:val="Текст выноски Знак"/>
    <w:basedOn w:val="a0"/>
    <w:link w:val="a5"/>
    <w:uiPriority w:val="99"/>
    <w:semiHidden/>
    <w:rsid w:val="00930155"/>
    <w:rPr>
      <w:rFonts w:ascii="Arial" w:eastAsia="Times New Roman" w:hAnsi="Arial" w:cs="Arial"/>
      <w:sz w:val="18"/>
      <w:szCs w:val="18"/>
      <w:lang w:eastAsia="ru-RU"/>
    </w:rPr>
  </w:style>
  <w:style w:type="table" w:styleId="a7">
    <w:name w:val="Table Grid"/>
    <w:basedOn w:val="a1"/>
    <w:uiPriority w:val="39"/>
    <w:rsid w:val="00DD4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10">
    <w:name w:val="table10"/>
    <w:basedOn w:val="a"/>
    <w:uiPriority w:val="99"/>
    <w:rsid w:val="00491B15"/>
    <w:rPr>
      <w:sz w:val="20"/>
      <w:szCs w:val="20"/>
    </w:rPr>
  </w:style>
  <w:style w:type="paragraph" w:styleId="a8">
    <w:name w:val="Body Text Indent"/>
    <w:basedOn w:val="a"/>
    <w:link w:val="a9"/>
    <w:rsid w:val="00BA6ED1"/>
    <w:pPr>
      <w:spacing w:after="120"/>
      <w:ind w:left="283"/>
    </w:pPr>
    <w:rPr>
      <w:sz w:val="20"/>
      <w:szCs w:val="20"/>
    </w:rPr>
  </w:style>
  <w:style w:type="character" w:customStyle="1" w:styleId="a9">
    <w:name w:val="Основной текст с отступом Знак"/>
    <w:basedOn w:val="a0"/>
    <w:link w:val="a8"/>
    <w:rsid w:val="00BA6ED1"/>
    <w:rPr>
      <w:rFonts w:ascii="Times New Roman" w:eastAsia="Times New Roman" w:hAnsi="Times New Roman" w:cs="Times New Roman"/>
      <w:sz w:val="20"/>
      <w:szCs w:val="20"/>
      <w:lang w:eastAsia="ru-RU"/>
    </w:rPr>
  </w:style>
  <w:style w:type="character" w:customStyle="1" w:styleId="40">
    <w:name w:val="Заголовок 4 Знак"/>
    <w:basedOn w:val="a0"/>
    <w:link w:val="4"/>
    <w:rsid w:val="0004194A"/>
    <w:rPr>
      <w:rFonts w:ascii="Calibri" w:eastAsia="Times New Roman" w:hAnsi="Calibri" w:cs="Times New Roman"/>
      <w:b/>
      <w:bCs/>
      <w:sz w:val="28"/>
      <w:szCs w:val="28"/>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8247">
      <w:bodyDiv w:val="1"/>
      <w:marLeft w:val="0"/>
      <w:marRight w:val="0"/>
      <w:marTop w:val="0"/>
      <w:marBottom w:val="0"/>
      <w:divBdr>
        <w:top w:val="none" w:sz="0" w:space="0" w:color="auto"/>
        <w:left w:val="none" w:sz="0" w:space="0" w:color="auto"/>
        <w:bottom w:val="none" w:sz="0" w:space="0" w:color="auto"/>
        <w:right w:val="none" w:sz="0" w:space="0" w:color="auto"/>
      </w:divBdr>
    </w:div>
    <w:div w:id="524439993">
      <w:bodyDiv w:val="1"/>
      <w:marLeft w:val="0"/>
      <w:marRight w:val="0"/>
      <w:marTop w:val="0"/>
      <w:marBottom w:val="0"/>
      <w:divBdr>
        <w:top w:val="none" w:sz="0" w:space="0" w:color="auto"/>
        <w:left w:val="none" w:sz="0" w:space="0" w:color="auto"/>
        <w:bottom w:val="none" w:sz="0" w:space="0" w:color="auto"/>
        <w:right w:val="none" w:sz="0" w:space="0" w:color="auto"/>
      </w:divBdr>
    </w:div>
    <w:div w:id="695619647">
      <w:bodyDiv w:val="1"/>
      <w:marLeft w:val="0"/>
      <w:marRight w:val="0"/>
      <w:marTop w:val="0"/>
      <w:marBottom w:val="0"/>
      <w:divBdr>
        <w:top w:val="none" w:sz="0" w:space="0" w:color="auto"/>
        <w:left w:val="none" w:sz="0" w:space="0" w:color="auto"/>
        <w:bottom w:val="none" w:sz="0" w:space="0" w:color="auto"/>
        <w:right w:val="none" w:sz="0" w:space="0" w:color="auto"/>
      </w:divBdr>
    </w:div>
    <w:div w:id="808061225">
      <w:bodyDiv w:val="1"/>
      <w:marLeft w:val="0"/>
      <w:marRight w:val="0"/>
      <w:marTop w:val="0"/>
      <w:marBottom w:val="0"/>
      <w:divBdr>
        <w:top w:val="none" w:sz="0" w:space="0" w:color="auto"/>
        <w:left w:val="none" w:sz="0" w:space="0" w:color="auto"/>
        <w:bottom w:val="none" w:sz="0" w:space="0" w:color="auto"/>
        <w:right w:val="none" w:sz="0" w:space="0" w:color="auto"/>
      </w:divBdr>
    </w:div>
    <w:div w:id="2100717386">
      <w:bodyDiv w:val="1"/>
      <w:marLeft w:val="0"/>
      <w:marRight w:val="0"/>
      <w:marTop w:val="0"/>
      <w:marBottom w:val="0"/>
      <w:divBdr>
        <w:top w:val="none" w:sz="0" w:space="0" w:color="auto"/>
        <w:left w:val="none" w:sz="0" w:space="0" w:color="auto"/>
        <w:bottom w:val="none" w:sz="0" w:space="0" w:color="auto"/>
        <w:right w:val="none" w:sz="0" w:space="0" w:color="auto"/>
      </w:divBdr>
    </w:div>
    <w:div w:id="213008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7AFF3-29AE-480E-8346-09EBC5BD8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2014</Words>
  <Characters>11485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Войткевич Анастасия Ивановна</cp:lastModifiedBy>
  <cp:revision>2</cp:revision>
  <cp:lastPrinted>2024-02-20T13:06:00Z</cp:lastPrinted>
  <dcterms:created xsi:type="dcterms:W3CDTF">2025-12-24T10:37:00Z</dcterms:created>
  <dcterms:modified xsi:type="dcterms:W3CDTF">2025-12-24T10:37:00Z</dcterms:modified>
</cp:coreProperties>
</file>