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№465/26-ЭА «Реагенты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№465/26-ЭА «Реагенты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№465/26-ЭА «Реагенты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№465/26-ЭА «Реагенты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№465/26-ЭА «Реагенты для ИФА»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