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3C77830F" w:rsidR="001F5E54" w:rsidRPr="00B15534" w:rsidRDefault="009C210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79B97" w14:textId="647B2091" w:rsidR="00313A52" w:rsidRDefault="009C2106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9C210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Лампы бактерицидные</w:t>
      </w:r>
    </w:p>
    <w:p w14:paraId="4689AB58" w14:textId="77777777" w:rsidR="009C2106" w:rsidRDefault="009C2106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C7D44A1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646A40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«ЖОДИНСКАЯ ЦЕНТРАЛЬНАЯ ГОРОДСКАЯ БОЛЬНИЦА»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A34C917" w:rsidR="006F58EC" w:rsidRPr="00B15534" w:rsidRDefault="009C2106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79657DED" w:rsidR="004A0CB0" w:rsidRPr="00A35476" w:rsidRDefault="003A6E13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1E66219" w:rsidR="004A0CB0" w:rsidRPr="00A35476" w:rsidRDefault="000653E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4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5468535F" w:rsidR="006F58EC" w:rsidRPr="00A11BB3" w:rsidRDefault="009C2106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1 225,80</w:t>
            </w:r>
            <w:r w:rsidR="00EC412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  <w:r w:rsidRPr="00611D99">
              <w:rPr>
                <w:sz w:val="18"/>
                <w:szCs w:val="24"/>
              </w:rPr>
              <w:t xml:space="preserve">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6BA0EFFB" w:rsidR="00661EC4" w:rsidRPr="00F328C4" w:rsidRDefault="009C2106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Лампы бактерицидные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13516CC3" w:rsidR="00661EC4" w:rsidRPr="00473337" w:rsidRDefault="009C2106" w:rsidP="00D127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Лампа бактерицидная к рециркулятору РВБ мощность 30 Вт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2D7F3DFB" w:rsidR="00661EC4" w:rsidRPr="00F328C4" w:rsidRDefault="009C2106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50</w:t>
            </w:r>
            <w:r w:rsidR="00313A52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77777777" w:rsidR="009C2106" w:rsidRPr="009C2106" w:rsidRDefault="009C210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Июнь 2026 </w:t>
            </w:r>
          </w:p>
          <w:p w14:paraId="0089BFB3" w14:textId="335D3D0B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proofErr w:type="gramStart"/>
            <w:r w:rsidRPr="009C2106">
              <w:rPr>
                <w:iCs/>
                <w:sz w:val="22"/>
                <w:szCs w:val="22"/>
              </w:rPr>
              <w:t>Срок</w:t>
            </w:r>
            <w:proofErr w:type="gramEnd"/>
            <w:r w:rsidRPr="009C2106">
              <w:rPr>
                <w:iCs/>
                <w:sz w:val="22"/>
                <w:szCs w:val="22"/>
              </w:rPr>
              <w:t xml:space="preserve"> установленный в заявке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740FD8C6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9D41702" w:rsidR="00661EC4" w:rsidRPr="00BA40FA" w:rsidRDefault="009C2106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511,80</w:t>
            </w:r>
            <w:r w:rsidR="0094716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3A52" w:rsidRPr="00A11BB3" w14:paraId="0872B9B4" w14:textId="77777777" w:rsidTr="00893BF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AFD42" w14:textId="02FC0EB3" w:rsidR="00313A52" w:rsidRPr="00A11BB3" w:rsidRDefault="00313A52" w:rsidP="00893BF1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313A52" w:rsidRPr="00A11BB3" w14:paraId="1C1FB8C8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AD102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1106B" w14:textId="16D4BFA7" w:rsidR="00313A52" w:rsidRPr="00F328C4" w:rsidRDefault="009C2106" w:rsidP="00893BF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Лампы бактерицидные</w:t>
            </w:r>
          </w:p>
        </w:tc>
      </w:tr>
      <w:tr w:rsidR="00313A52" w:rsidRPr="00A11BB3" w14:paraId="05914995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09751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9BCEB" w14:textId="06C7B7FD" w:rsidR="00313A52" w:rsidRPr="00473337" w:rsidRDefault="009C2106" w:rsidP="00893BF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>Лампа бактерицидная к рециркулятору РВБ мощность 15 Вт</w:t>
            </w:r>
          </w:p>
        </w:tc>
      </w:tr>
      <w:tr w:rsidR="00313A52" w:rsidRPr="00A11BB3" w14:paraId="7E3E2887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0942C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13AEB" w14:textId="220065C4" w:rsidR="00313A52" w:rsidRPr="00F328C4" w:rsidRDefault="00313A52" w:rsidP="00893BF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00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313A52" w:rsidRPr="00A11BB3" w14:paraId="509539EC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5B71C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F1B42" w14:textId="77777777" w:rsidR="009C2106" w:rsidRPr="009C2106" w:rsidRDefault="009C210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Июнь 2026 </w:t>
            </w:r>
          </w:p>
          <w:p w14:paraId="3D6E6E96" w14:textId="7F659D72" w:rsidR="00313A52" w:rsidRPr="00F328C4" w:rsidRDefault="009C2106" w:rsidP="009C2106">
            <w:pPr>
              <w:pStyle w:val="table10"/>
              <w:jc w:val="both"/>
              <w:rPr>
                <w:i/>
                <w:sz w:val="24"/>
                <w:szCs w:val="24"/>
              </w:rPr>
            </w:pPr>
            <w:proofErr w:type="gramStart"/>
            <w:r w:rsidRPr="009C2106">
              <w:rPr>
                <w:iCs/>
                <w:sz w:val="22"/>
                <w:szCs w:val="22"/>
              </w:rPr>
              <w:t>Срок</w:t>
            </w:r>
            <w:proofErr w:type="gramEnd"/>
            <w:r w:rsidRPr="009C2106">
              <w:rPr>
                <w:iCs/>
                <w:sz w:val="22"/>
                <w:szCs w:val="22"/>
              </w:rPr>
              <w:t xml:space="preserve"> установленный в заявке имеет преимущество перед сроком, указанным в электронной форме на ЭТП.</w:t>
            </w:r>
          </w:p>
        </w:tc>
      </w:tr>
      <w:tr w:rsidR="00313A52" w:rsidRPr="00A11BB3" w14:paraId="3CA5F348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BECE0" w14:textId="77777777" w:rsidR="00313A52" w:rsidRPr="00C118B9" w:rsidRDefault="00313A52" w:rsidP="00893BF1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B148F" w14:textId="77777777" w:rsidR="00313A52" w:rsidRDefault="00313A52" w:rsidP="00893BF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8F07ADA" w14:textId="77777777" w:rsidR="00313A52" w:rsidRPr="00F328C4" w:rsidRDefault="00313A52" w:rsidP="00893BF1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E11D9" w:rsidRPr="00A11BB3" w14:paraId="19369339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2F52F" w14:textId="77777777" w:rsidR="00BE11D9" w:rsidRDefault="00BE11D9" w:rsidP="00BE11D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4F8B8" w14:textId="444174A4" w:rsidR="00BE11D9" w:rsidRPr="00AB6C69" w:rsidRDefault="00BE11D9" w:rsidP="00BE11D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BE11D9" w:rsidRPr="00A11BB3" w14:paraId="7BF8525A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AA628" w14:textId="77777777" w:rsidR="00BE11D9" w:rsidRPr="00C118B9" w:rsidRDefault="00BE11D9" w:rsidP="00BE11D9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52C10" w14:textId="63A7599F" w:rsidR="00BE11D9" w:rsidRPr="00BA40FA" w:rsidRDefault="00D144D8" w:rsidP="00BE11D9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714,00</w:t>
            </w:r>
            <w:r w:rsidR="00BE11D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E11D9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E11D9" w:rsidRPr="00A11BB3" w14:paraId="169BAB2D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C4029" w14:textId="77777777" w:rsidR="00BE11D9" w:rsidRPr="00C118B9" w:rsidRDefault="00BE11D9" w:rsidP="00BE11D9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602F1" w14:textId="77777777" w:rsidR="00BE11D9" w:rsidRPr="00F328C4" w:rsidRDefault="00BE11D9" w:rsidP="00BE11D9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E11D9" w:rsidRPr="00A11BB3" w14:paraId="25911B12" w14:textId="77777777" w:rsidTr="00893BF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29132" w14:textId="77777777" w:rsidR="00BE11D9" w:rsidRPr="00C118B9" w:rsidRDefault="00BE11D9" w:rsidP="00BE11D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91FAE" w14:textId="77777777" w:rsidR="00BE11D9" w:rsidRPr="00A11BB3" w:rsidRDefault="00BE11D9" w:rsidP="00BE11D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7777777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1C860" w14:textId="77777777" w:rsidR="00935937" w:rsidRDefault="00935937" w:rsidP="008B2710">
      <w:pPr>
        <w:spacing w:after="0" w:line="240" w:lineRule="auto"/>
      </w:pPr>
      <w:r>
        <w:separator/>
      </w:r>
    </w:p>
  </w:endnote>
  <w:endnote w:type="continuationSeparator" w:id="0">
    <w:p w14:paraId="6D30FF87" w14:textId="77777777" w:rsidR="00935937" w:rsidRDefault="0093593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12720" w14:textId="77777777" w:rsidR="00935937" w:rsidRDefault="00935937" w:rsidP="008B2710">
      <w:pPr>
        <w:spacing w:after="0" w:line="240" w:lineRule="auto"/>
      </w:pPr>
      <w:r>
        <w:separator/>
      </w:r>
    </w:p>
  </w:footnote>
  <w:footnote w:type="continuationSeparator" w:id="0">
    <w:p w14:paraId="7EADCB21" w14:textId="77777777" w:rsidR="00935937" w:rsidRDefault="0093593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90C53"/>
    <w:rsid w:val="00194B4F"/>
    <w:rsid w:val="0019754A"/>
    <w:rsid w:val="0019785B"/>
    <w:rsid w:val="001A1FC8"/>
    <w:rsid w:val="001B495F"/>
    <w:rsid w:val="001C1E97"/>
    <w:rsid w:val="001D1789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917C9"/>
    <w:rsid w:val="00393284"/>
    <w:rsid w:val="00396892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538A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D0BE1"/>
    <w:rsid w:val="009D641C"/>
    <w:rsid w:val="009D6720"/>
    <w:rsid w:val="009E47B8"/>
    <w:rsid w:val="009E7C57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2026-04-07T08:57:00Z</cp:lastPrinted>
  <dcterms:created xsi:type="dcterms:W3CDTF">2026-06-02T08:10:00Z</dcterms:created>
  <dcterms:modified xsi:type="dcterms:W3CDTF">2026-06-02T08:34:00Z</dcterms:modified>
</cp:coreProperties>
</file>