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AD1E" w14:textId="5A051E74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Утверждаю</w:t>
      </w:r>
    </w:p>
    <w:p w14:paraId="14900861" w14:textId="77777777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Главный врач МГКЦД</w:t>
      </w:r>
    </w:p>
    <w:p w14:paraId="749E38B8" w14:textId="77777777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______________Е.В. Коваленко</w:t>
      </w:r>
    </w:p>
    <w:p w14:paraId="4E0BC0BA" w14:textId="74F2DB1F" w:rsidR="003E307C" w:rsidRPr="00EC34CF" w:rsidRDefault="00416864" w:rsidP="0041686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DA">
        <w:rPr>
          <w:rFonts w:ascii="Times New Roman" w:hAnsi="Times New Roman"/>
          <w:sz w:val="28"/>
          <w:szCs w:val="28"/>
        </w:rPr>
        <w:t>«___»___________202</w:t>
      </w:r>
      <w:r>
        <w:rPr>
          <w:rFonts w:ascii="Times New Roman" w:hAnsi="Times New Roman"/>
          <w:sz w:val="28"/>
          <w:szCs w:val="28"/>
        </w:rPr>
        <w:t>6</w:t>
      </w:r>
      <w:r w:rsidRPr="009E24DA">
        <w:rPr>
          <w:rFonts w:ascii="Times New Roman" w:hAnsi="Times New Roman"/>
          <w:sz w:val="28"/>
          <w:szCs w:val="28"/>
        </w:rPr>
        <w:t xml:space="preserve"> г.</w:t>
      </w:r>
      <w:r w:rsidR="003E307C"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7D7CAE" w14:textId="77777777" w:rsidR="000C31F4" w:rsidRDefault="000C31F4" w:rsidP="004168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FC2195" w14:textId="410018D2" w:rsidR="003E307C" w:rsidRDefault="00416864" w:rsidP="0041686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465">
        <w:rPr>
          <w:rFonts w:ascii="Times New Roman" w:hAnsi="Times New Roman"/>
          <w:b/>
          <w:sz w:val="28"/>
          <w:szCs w:val="28"/>
        </w:rPr>
        <w:t>Заявка на закупку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6F2E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иагностических</w:t>
      </w:r>
      <w:r w:rsidR="006F2E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реагентов </w:t>
      </w:r>
      <w:r w:rsidR="00D9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определения маркеров острой фазы воспаления методом латекс-агглютинации</w:t>
      </w:r>
      <w:r w:rsidR="003D53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6028273" w14:textId="77777777" w:rsidR="000C31F4" w:rsidRDefault="000C31F4" w:rsidP="000C31F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2B0">
        <w:rPr>
          <w:rFonts w:ascii="Times New Roman" w:hAnsi="Times New Roman"/>
          <w:b/>
          <w:sz w:val="28"/>
          <w:szCs w:val="28"/>
        </w:rPr>
        <w:t>Заказчик:</w:t>
      </w:r>
      <w:r>
        <w:rPr>
          <w:rFonts w:ascii="Times New Roman" w:hAnsi="Times New Roman"/>
          <w:sz w:val="28"/>
          <w:szCs w:val="28"/>
        </w:rPr>
        <w:t xml:space="preserve"> учреждение здравоохранения «Минский городской клинический центр дерматовенерологии».</w:t>
      </w:r>
    </w:p>
    <w:tbl>
      <w:tblPr>
        <w:tblStyle w:val="TableNormal"/>
        <w:tblW w:w="9373" w:type="dxa"/>
        <w:tblInd w:w="1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53"/>
        <w:gridCol w:w="4320"/>
      </w:tblGrid>
      <w:tr w:rsidR="00416864" w14:paraId="031E1807" w14:textId="77777777" w:rsidTr="006D2D87">
        <w:trPr>
          <w:trHeight w:val="318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713C5" w14:textId="77777777" w:rsidR="00416864" w:rsidRDefault="00416864" w:rsidP="006D2D87">
            <w:pPr>
              <w:jc w:val="center"/>
            </w:pPr>
            <w:r>
              <w:rPr>
                <w:sz w:val="28"/>
                <w:szCs w:val="28"/>
              </w:rPr>
              <w:t xml:space="preserve">Сведения о заказчике </w:t>
            </w:r>
          </w:p>
        </w:tc>
      </w:tr>
      <w:tr w:rsidR="00416864" w14:paraId="17E9587F" w14:textId="77777777" w:rsidTr="00416864">
        <w:trPr>
          <w:trHeight w:val="151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C8582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A9237" w14:textId="77777777" w:rsidR="00416864" w:rsidRDefault="00416864" w:rsidP="006D2D8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 здравоохранения «</w:t>
            </w:r>
            <w:r w:rsidRPr="0056171C">
              <w:rPr>
                <w:sz w:val="28"/>
                <w:szCs w:val="28"/>
              </w:rPr>
              <w:t>Минский городской клинический центр дерматовенерологии</w:t>
            </w:r>
            <w:r>
              <w:rPr>
                <w:sz w:val="28"/>
                <w:szCs w:val="28"/>
              </w:rPr>
              <w:t>»,</w:t>
            </w:r>
          </w:p>
          <w:p w14:paraId="7AF8051E" w14:textId="77777777" w:rsidR="00416864" w:rsidRDefault="00416864" w:rsidP="006D2D87">
            <w:r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Минск</w:t>
            </w:r>
          </w:p>
        </w:tc>
      </w:tr>
      <w:tr w:rsidR="00416864" w14:paraId="6EF97332" w14:textId="77777777" w:rsidTr="006D2D87">
        <w:trPr>
          <w:trHeight w:val="127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4B8B5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ED6E9" w14:textId="77777777" w:rsidR="00416864" w:rsidRDefault="00416864" w:rsidP="006D2D8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220089</w:t>
            </w:r>
          </w:p>
          <w:p w14:paraId="31679CDC" w14:textId="77777777" w:rsidR="00416864" w:rsidRDefault="00416864" w:rsidP="006D2D87">
            <w:r>
              <w:rPr>
                <w:sz w:val="28"/>
                <w:szCs w:val="28"/>
              </w:rPr>
              <w:t>г. Минск, ул. Прилукская,46а</w:t>
            </w:r>
          </w:p>
        </w:tc>
      </w:tr>
      <w:tr w:rsidR="00416864" w14:paraId="6600BBC3" w14:textId="77777777" w:rsidTr="006D2D8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525BE" w14:textId="77777777" w:rsidR="00416864" w:rsidRDefault="00416864" w:rsidP="006D2D87">
            <w:r>
              <w:rPr>
                <w:sz w:val="28"/>
                <w:szCs w:val="28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5EF79" w14:textId="77777777" w:rsidR="00416864" w:rsidRDefault="00416864" w:rsidP="006D2D87">
            <w:r>
              <w:rPr>
                <w:sz w:val="28"/>
                <w:szCs w:val="28"/>
              </w:rPr>
              <w:t>100123896</w:t>
            </w:r>
          </w:p>
        </w:tc>
      </w:tr>
      <w:tr w:rsidR="00416864" w14:paraId="322D1215" w14:textId="77777777" w:rsidTr="006D2D8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01AA1" w14:textId="77777777" w:rsidR="00416864" w:rsidRDefault="00416864" w:rsidP="006D2D87"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A76D1" w14:textId="77777777" w:rsidR="00416864" w:rsidRDefault="00416864" w:rsidP="006D2D87">
            <w:r>
              <w:rPr>
                <w:sz w:val="28"/>
                <w:szCs w:val="28"/>
                <w:lang w:val="en-US"/>
              </w:rPr>
              <w:t>info@kvd.by</w:t>
            </w:r>
          </w:p>
        </w:tc>
      </w:tr>
      <w:tr w:rsidR="00416864" w14:paraId="2B5252F0" w14:textId="77777777" w:rsidTr="00416864">
        <w:trPr>
          <w:trHeight w:val="67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B8786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AD5A0" w14:textId="77777777" w:rsidR="00416864" w:rsidRDefault="00416864" w:rsidP="006D2D87">
            <w:r>
              <w:rPr>
                <w:sz w:val="28"/>
                <w:szCs w:val="28"/>
                <w:lang w:val="en-US"/>
              </w:rPr>
              <w:t>www.kvd.by</w:t>
            </w:r>
          </w:p>
        </w:tc>
      </w:tr>
    </w:tbl>
    <w:p w14:paraId="1E725E51" w14:textId="77777777" w:rsidR="003E307C" w:rsidRPr="00EC34CF" w:rsidRDefault="003E307C" w:rsidP="003E3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FFAD821" w14:textId="77777777" w:rsidR="00416864" w:rsidRDefault="00416864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1.Область применения: клиническая лабораторная диагностика.</w:t>
      </w:r>
    </w:p>
    <w:p w14:paraId="654244F3" w14:textId="77777777" w:rsidR="00416864" w:rsidRDefault="00416864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2.Сведения о государственной закупке:</w:t>
      </w:r>
    </w:p>
    <w:p w14:paraId="5DD8934D" w14:textId="77777777" w:rsidR="00E86DC1" w:rsidRPr="00E86DC1" w:rsidRDefault="00E86DC1" w:rsidP="00E86DC1">
      <w:pPr>
        <w:tabs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3E307C" w:rsidRPr="00E86DC1" w14:paraId="554ECB40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95A1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0" w:name="_Hlk193978737"/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Предмет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EAA0" w14:textId="21D7F089" w:rsidR="003E307C" w:rsidRPr="003D5330" w:rsidRDefault="00411692" w:rsidP="00592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4116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иагностически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4116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реагент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4116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определения маркеров острой фазы воспаления методом латекс-агглютинации</w:t>
            </w:r>
          </w:p>
        </w:tc>
      </w:tr>
      <w:tr w:rsidR="003E307C" w:rsidRPr="00E86DC1" w14:paraId="2ED4946E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28E5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C071" w14:textId="396A6C84" w:rsidR="003E307C" w:rsidRPr="00E86DC1" w:rsidRDefault="00416864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Согласно приложению</w:t>
            </w:r>
            <w:r w:rsidR="003E307C"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№1</w:t>
            </w:r>
          </w:p>
        </w:tc>
      </w:tr>
      <w:tr w:rsidR="003E307C" w:rsidRPr="00E86DC1" w14:paraId="4B1A4747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1096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Код по ОКРБ (9 знаков)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0F0D" w14:textId="25506970" w:rsidR="003E307C" w:rsidRPr="00E86DC1" w:rsidRDefault="003E307C" w:rsidP="006061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11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E86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411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E86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411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E86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411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86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00  </w:t>
            </w:r>
          </w:p>
        </w:tc>
      </w:tr>
      <w:tr w:rsidR="003E307C" w:rsidRPr="00E86DC1" w14:paraId="6BA46AAC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5BD0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1215" w14:textId="13B422B6" w:rsidR="003E307C" w:rsidRPr="00E86DC1" w:rsidRDefault="00FE239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14 000</w:t>
            </w:r>
            <w:r w:rsidR="002610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тестов</w:t>
            </w:r>
          </w:p>
        </w:tc>
      </w:tr>
      <w:tr w:rsidR="003E307C" w:rsidRPr="00E86DC1" w14:paraId="1E2FC77B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276C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 поставки реагентов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31B" w14:textId="07866366" w:rsidR="003E307C" w:rsidRPr="00FE239C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202</w:t>
            </w:r>
            <w:r w:rsidR="00592BF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год</w:t>
            </w:r>
            <w:r w:rsidR="00592BF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</w:t>
            </w: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E239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поэтапно</w:t>
            </w:r>
          </w:p>
        </w:tc>
      </w:tr>
      <w:tr w:rsidR="003E307C" w:rsidRPr="00E86DC1" w14:paraId="563E4CDA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76E7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3EC2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Местный бюджет</w:t>
            </w:r>
          </w:p>
        </w:tc>
      </w:tr>
    </w:tbl>
    <w:bookmarkEnd w:id="0"/>
    <w:p w14:paraId="605BB4ED" w14:textId="3924E4AC" w:rsidR="003E307C" w:rsidRPr="00EC34CF" w:rsidRDefault="003E307C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3938CF93" w14:textId="77777777" w:rsidR="003E307C" w:rsidRPr="00EC34CF" w:rsidRDefault="003E307C" w:rsidP="003E30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E5A6D" w14:textId="77777777" w:rsidR="00416864" w:rsidRDefault="00416864" w:rsidP="006D2D87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3A4FC8C9" w14:textId="43C18D6D" w:rsidR="00416864" w:rsidRDefault="00416864" w:rsidP="004168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p w14:paraId="735B63DD" w14:textId="77777777" w:rsidR="00443B57" w:rsidRDefault="00443B57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7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954"/>
        <w:gridCol w:w="1280"/>
        <w:gridCol w:w="1419"/>
      </w:tblGrid>
      <w:tr w:rsidR="003E307C" w:rsidRPr="00EC34CF" w14:paraId="5B2EB681" w14:textId="77777777" w:rsidTr="006061EA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DD8A31" w14:textId="5682BB94" w:rsidR="003E307C" w:rsidRPr="00EC34CF" w:rsidRDefault="006F2E8D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3E307C" w:rsidRPr="00EC34CF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0B50F2" w14:textId="77777777" w:rsidR="003E307C" w:rsidRPr="00EC34CF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2D10E8" w14:textId="77777777" w:rsidR="003E307C" w:rsidRPr="00EC34CF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Ед. измерения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EE6893" w14:textId="77777777" w:rsidR="003E307C" w:rsidRPr="00EC34CF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 xml:space="preserve">Количество </w:t>
            </w:r>
          </w:p>
        </w:tc>
      </w:tr>
      <w:tr w:rsidR="00FE239C" w:rsidRPr="00EC34CF" w14:paraId="60B06DD7" w14:textId="77777777" w:rsidTr="00792453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A1C4A4E" w14:textId="77777777" w:rsidR="00FE239C" w:rsidRPr="003A43CE" w:rsidRDefault="00FE239C" w:rsidP="00FE23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6B34" w14:textId="698ED680" w:rsidR="00FE239C" w:rsidRPr="00FE239C" w:rsidRDefault="00FE239C" w:rsidP="00FE23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E239C">
              <w:rPr>
                <w:rFonts w:ascii="Times New Roman" w:hAnsi="Times New Roman" w:cs="Times New Roman"/>
              </w:rPr>
              <w:t xml:space="preserve">Реагенты для определения С-реактивного белка в сыворотке крови методом латекс - агглютинации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6DB3" w14:textId="77777777" w:rsidR="00FE239C" w:rsidRPr="00EC34CF" w:rsidRDefault="00FE239C" w:rsidP="00FE23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7954A2" w14:textId="4A75DBBC" w:rsidR="00FE239C" w:rsidRPr="00EC34CF" w:rsidRDefault="00FE239C" w:rsidP="00FE23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</w:tr>
      <w:tr w:rsidR="00FE239C" w:rsidRPr="00EC34CF" w14:paraId="6503833E" w14:textId="77777777" w:rsidTr="00792453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B72CAA3" w14:textId="77777777" w:rsidR="00FE239C" w:rsidRPr="003A43CE" w:rsidRDefault="00FE239C" w:rsidP="00FE23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C0E2" w14:textId="5D8C470E" w:rsidR="00FE239C" w:rsidRPr="00FE239C" w:rsidRDefault="00FE239C" w:rsidP="00FE23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E239C">
              <w:rPr>
                <w:rFonts w:ascii="Times New Roman" w:hAnsi="Times New Roman" w:cs="Times New Roman"/>
              </w:rPr>
              <w:t xml:space="preserve">Реагенты для определения антистрептолизина - О в сыворотке крови методом латекс - агглютинации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66B5" w14:textId="77777777" w:rsidR="00FE239C" w:rsidRPr="00EC34CF" w:rsidRDefault="00FE239C" w:rsidP="00FE2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8907F8" w14:textId="71178EBA" w:rsidR="00FE239C" w:rsidRPr="00EC34CF" w:rsidRDefault="00FE239C" w:rsidP="00FE23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</w:tr>
      <w:tr w:rsidR="00FE239C" w:rsidRPr="00EC34CF" w14:paraId="35C006DD" w14:textId="77777777" w:rsidTr="00792453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2CECCAC" w14:textId="77777777" w:rsidR="00FE239C" w:rsidRPr="003A43CE" w:rsidRDefault="00FE239C" w:rsidP="00FE23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B295" w14:textId="27C7D45A" w:rsidR="00FE239C" w:rsidRPr="00FE239C" w:rsidRDefault="00FE239C" w:rsidP="00FE23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E239C">
              <w:rPr>
                <w:rFonts w:ascii="Times New Roman" w:hAnsi="Times New Roman" w:cs="Times New Roman"/>
              </w:rPr>
              <w:t xml:space="preserve">Реагенты для определения ревматоидного фактора в сыворотке крови методом латекс - агглютинации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DEA4" w14:textId="77777777" w:rsidR="00FE239C" w:rsidRPr="00EC34CF" w:rsidRDefault="00FE239C" w:rsidP="00FE2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1AEB42" w14:textId="6CA31509" w:rsidR="00FE239C" w:rsidRPr="00EC34CF" w:rsidRDefault="00FE239C" w:rsidP="00FE23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5 000</w:t>
            </w:r>
          </w:p>
        </w:tc>
      </w:tr>
    </w:tbl>
    <w:p w14:paraId="751791A6" w14:textId="49A0060A" w:rsidR="003A43CE" w:rsidRDefault="003A43CE" w:rsidP="00792453">
      <w:pPr>
        <w:spacing w:after="0"/>
        <w:rPr>
          <w:rFonts w:ascii="Times New Roman" w:hAnsi="Times New Roman"/>
          <w:sz w:val="28"/>
          <w:szCs w:val="28"/>
        </w:rPr>
      </w:pPr>
      <w:bookmarkStart w:id="1" w:name="_Hlk193979401"/>
    </w:p>
    <w:p w14:paraId="3043C2BF" w14:textId="77777777" w:rsidR="003A43CE" w:rsidRPr="003A43CE" w:rsidRDefault="003A43CE" w:rsidP="003A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75FBD776" w14:textId="77777777" w:rsidR="003A43CE" w:rsidRPr="003A43CE" w:rsidRDefault="003A43CE" w:rsidP="003A4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 xml:space="preserve">3.Требования, предъявляемые к качеству товара, гарантийному сроку: </w:t>
      </w:r>
    </w:p>
    <w:p w14:paraId="5985C160" w14:textId="77777777" w:rsidR="003A43CE" w:rsidRPr="003A43CE" w:rsidRDefault="003A43CE" w:rsidP="003A43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>3.1. срок годности на дату поставки не менее 80% от даты производства.</w:t>
      </w:r>
    </w:p>
    <w:p w14:paraId="7BAD588C" w14:textId="77777777" w:rsidR="003A43CE" w:rsidRDefault="003A43CE" w:rsidP="004168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7F23277" w14:textId="77777777" w:rsidR="00C73631" w:rsidRDefault="00C73631" w:rsidP="00C73631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10766A13" w14:textId="77777777" w:rsidR="00443B57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врач клинической лабораторной диагностики</w:t>
      </w:r>
      <w:r w:rsidR="00443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8F8A1B" w14:textId="77777777" w:rsidR="00443B57" w:rsidRDefault="00443B57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(заведующий лабораторией) </w:t>
      </w:r>
      <w:r w:rsidR="00C73631">
        <w:rPr>
          <w:rFonts w:ascii="Times New Roman" w:eastAsia="Times New Roman" w:hAnsi="Times New Roman" w:cs="Times New Roman"/>
          <w:sz w:val="28"/>
          <w:szCs w:val="28"/>
        </w:rPr>
        <w:t xml:space="preserve">РРЛ </w:t>
      </w:r>
    </w:p>
    <w:p w14:paraId="316149C0" w14:textId="14B704F0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диагностики сифилиса                                      </w:t>
      </w:r>
      <w:r w:rsidR="00443B5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443B57">
        <w:rPr>
          <w:rFonts w:ascii="Times New Roman" w:eastAsia="Times New Roman" w:hAnsi="Times New Roman" w:cs="Times New Roman"/>
          <w:sz w:val="28"/>
          <w:szCs w:val="28"/>
        </w:rPr>
        <w:t>Ю.В.Гусакова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C5713E1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A28EDF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7E4FC112" w14:textId="482044AE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r w:rsidR="00443B57">
        <w:rPr>
          <w:rFonts w:ascii="Times New Roman" w:eastAsia="Times New Roman" w:hAnsi="Times New Roman" w:cs="Times New Roman"/>
          <w:sz w:val="28"/>
          <w:szCs w:val="28"/>
        </w:rPr>
        <w:t>Т.С.Шабловская</w:t>
      </w:r>
    </w:p>
    <w:p w14:paraId="54AEDB5B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2209CC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5BDECBD9" w14:textId="77777777" w:rsidR="00C73631" w:rsidRDefault="00C73631" w:rsidP="00C73631">
      <w:pPr>
        <w:tabs>
          <w:tab w:val="left" w:pos="213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РРЛ по диагностики сифилиса                                                     А.А.Самец</w:t>
      </w:r>
    </w:p>
    <w:sectPr w:rsidR="00C7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A3052" w14:textId="77777777" w:rsidR="00155AD4" w:rsidRDefault="00155AD4" w:rsidP="00DC0BF5">
      <w:pPr>
        <w:spacing w:after="0" w:line="240" w:lineRule="auto"/>
      </w:pPr>
      <w:r>
        <w:separator/>
      </w:r>
    </w:p>
  </w:endnote>
  <w:endnote w:type="continuationSeparator" w:id="0">
    <w:p w14:paraId="72EEF6B3" w14:textId="77777777" w:rsidR="00155AD4" w:rsidRDefault="00155AD4" w:rsidP="00DC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7D0C8" w14:textId="77777777" w:rsidR="00155AD4" w:rsidRDefault="00155AD4" w:rsidP="00DC0BF5">
      <w:pPr>
        <w:spacing w:after="0" w:line="240" w:lineRule="auto"/>
      </w:pPr>
      <w:r>
        <w:separator/>
      </w:r>
    </w:p>
  </w:footnote>
  <w:footnote w:type="continuationSeparator" w:id="0">
    <w:p w14:paraId="2F157F3F" w14:textId="77777777" w:rsidR="00155AD4" w:rsidRDefault="00155AD4" w:rsidP="00DC0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24D"/>
    <w:multiLevelType w:val="hybridMultilevel"/>
    <w:tmpl w:val="A7A63C54"/>
    <w:lvl w:ilvl="0" w:tplc="466AA3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54A8"/>
    <w:multiLevelType w:val="hybridMultilevel"/>
    <w:tmpl w:val="A3961D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E357E"/>
    <w:multiLevelType w:val="hybridMultilevel"/>
    <w:tmpl w:val="F0CC607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82A73"/>
    <w:multiLevelType w:val="hybridMultilevel"/>
    <w:tmpl w:val="8CAE5F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F616A"/>
    <w:multiLevelType w:val="hybridMultilevel"/>
    <w:tmpl w:val="FDA652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ED01E1"/>
    <w:multiLevelType w:val="hybridMultilevel"/>
    <w:tmpl w:val="8A7E8B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F04A5F"/>
    <w:multiLevelType w:val="hybridMultilevel"/>
    <w:tmpl w:val="2CA05152"/>
    <w:lvl w:ilvl="0" w:tplc="37C4E9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85696"/>
    <w:multiLevelType w:val="hybridMultilevel"/>
    <w:tmpl w:val="B93CE0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574980"/>
    <w:multiLevelType w:val="hybridMultilevel"/>
    <w:tmpl w:val="788E51EE"/>
    <w:lvl w:ilvl="0" w:tplc="2918C1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25AFF"/>
    <w:multiLevelType w:val="hybridMultilevel"/>
    <w:tmpl w:val="EBEC85EE"/>
    <w:lvl w:ilvl="0" w:tplc="B09E12B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0AC1EF7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51794641"/>
    <w:multiLevelType w:val="hybridMultilevel"/>
    <w:tmpl w:val="E674B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C2DFA"/>
    <w:multiLevelType w:val="hybridMultilevel"/>
    <w:tmpl w:val="E66C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F0AE3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545D373A"/>
    <w:multiLevelType w:val="hybridMultilevel"/>
    <w:tmpl w:val="4C78E730"/>
    <w:lvl w:ilvl="0" w:tplc="14D6C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41A37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55107B71"/>
    <w:multiLevelType w:val="hybridMultilevel"/>
    <w:tmpl w:val="19146F70"/>
    <w:lvl w:ilvl="0" w:tplc="A2BCACC8">
      <w:start w:val="2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55CB2643"/>
    <w:multiLevelType w:val="hybridMultilevel"/>
    <w:tmpl w:val="6B808BA4"/>
    <w:lvl w:ilvl="0" w:tplc="743A4B34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7D8945FC"/>
    <w:multiLevelType w:val="hybridMultilevel"/>
    <w:tmpl w:val="9B3494E4"/>
    <w:lvl w:ilvl="0" w:tplc="6CD21024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6"/>
  </w:num>
  <w:num w:numId="5">
    <w:abstractNumId w:val="18"/>
  </w:num>
  <w:num w:numId="6">
    <w:abstractNumId w:val="8"/>
  </w:num>
  <w:num w:numId="7">
    <w:abstractNumId w:val="17"/>
  </w:num>
  <w:num w:numId="8">
    <w:abstractNumId w:val="16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3"/>
  </w:num>
  <w:num w:numId="15">
    <w:abstractNumId w:val="5"/>
  </w:num>
  <w:num w:numId="16">
    <w:abstractNumId w:val="12"/>
  </w:num>
  <w:num w:numId="17">
    <w:abstractNumId w:val="1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9D"/>
    <w:rsid w:val="000C31F4"/>
    <w:rsid w:val="000D0F00"/>
    <w:rsid w:val="000F01BB"/>
    <w:rsid w:val="001347C5"/>
    <w:rsid w:val="0014457A"/>
    <w:rsid w:val="00155AD4"/>
    <w:rsid w:val="001E4028"/>
    <w:rsid w:val="002375E1"/>
    <w:rsid w:val="00261027"/>
    <w:rsid w:val="00345E2B"/>
    <w:rsid w:val="003531C0"/>
    <w:rsid w:val="003A43CE"/>
    <w:rsid w:val="003B06F0"/>
    <w:rsid w:val="003D5330"/>
    <w:rsid w:val="003E307C"/>
    <w:rsid w:val="00411692"/>
    <w:rsid w:val="00416864"/>
    <w:rsid w:val="00443B57"/>
    <w:rsid w:val="0044559D"/>
    <w:rsid w:val="00591C55"/>
    <w:rsid w:val="00592BF5"/>
    <w:rsid w:val="005A7573"/>
    <w:rsid w:val="005D7539"/>
    <w:rsid w:val="006271CE"/>
    <w:rsid w:val="00644593"/>
    <w:rsid w:val="006E0E05"/>
    <w:rsid w:val="006E7468"/>
    <w:rsid w:val="006F2E8D"/>
    <w:rsid w:val="00723272"/>
    <w:rsid w:val="00792453"/>
    <w:rsid w:val="007A701F"/>
    <w:rsid w:val="007C46B5"/>
    <w:rsid w:val="007D4C98"/>
    <w:rsid w:val="007D584D"/>
    <w:rsid w:val="00876DB4"/>
    <w:rsid w:val="008D4B72"/>
    <w:rsid w:val="008D79D5"/>
    <w:rsid w:val="008D7A96"/>
    <w:rsid w:val="008F6819"/>
    <w:rsid w:val="00962A02"/>
    <w:rsid w:val="009C5BAF"/>
    <w:rsid w:val="00A2313C"/>
    <w:rsid w:val="00A24553"/>
    <w:rsid w:val="00AA34F9"/>
    <w:rsid w:val="00B06D4A"/>
    <w:rsid w:val="00B309F1"/>
    <w:rsid w:val="00B81602"/>
    <w:rsid w:val="00C313B7"/>
    <w:rsid w:val="00C64664"/>
    <w:rsid w:val="00C73631"/>
    <w:rsid w:val="00C8676E"/>
    <w:rsid w:val="00C86ED8"/>
    <w:rsid w:val="00CB5869"/>
    <w:rsid w:val="00CB6727"/>
    <w:rsid w:val="00CC31E3"/>
    <w:rsid w:val="00CE7043"/>
    <w:rsid w:val="00D50B2F"/>
    <w:rsid w:val="00D84310"/>
    <w:rsid w:val="00D97467"/>
    <w:rsid w:val="00DC0BF5"/>
    <w:rsid w:val="00DE0F67"/>
    <w:rsid w:val="00E27D30"/>
    <w:rsid w:val="00E30664"/>
    <w:rsid w:val="00E35199"/>
    <w:rsid w:val="00E379EB"/>
    <w:rsid w:val="00E75D41"/>
    <w:rsid w:val="00E8625F"/>
    <w:rsid w:val="00E86DC1"/>
    <w:rsid w:val="00EC6B6B"/>
    <w:rsid w:val="00F32415"/>
    <w:rsid w:val="00F91DC4"/>
    <w:rsid w:val="00F96264"/>
    <w:rsid w:val="00FE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E2BAE"/>
  <w15:chartTrackingRefBased/>
  <w15:docId w15:val="{18FBA973-F9DC-4CCB-AF2F-956DD0FE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BF5"/>
  </w:style>
  <w:style w:type="paragraph" w:styleId="a5">
    <w:name w:val="footer"/>
    <w:basedOn w:val="a"/>
    <w:link w:val="a6"/>
    <w:uiPriority w:val="99"/>
    <w:unhideWhenUsed/>
    <w:rsid w:val="00DC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BF5"/>
  </w:style>
  <w:style w:type="paragraph" w:styleId="a7">
    <w:name w:val="List Paragraph"/>
    <w:basedOn w:val="a"/>
    <w:uiPriority w:val="34"/>
    <w:qFormat/>
    <w:rsid w:val="00DC0BF5"/>
    <w:pPr>
      <w:ind w:left="720"/>
      <w:contextualSpacing/>
    </w:pPr>
  </w:style>
  <w:style w:type="table" w:customStyle="1" w:styleId="TableNormal">
    <w:name w:val="Table Normal"/>
    <w:rsid w:val="004168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Гусакова Юлия Владимировна</cp:lastModifiedBy>
  <cp:revision>3</cp:revision>
  <cp:lastPrinted>2026-05-25T10:09:00Z</cp:lastPrinted>
  <dcterms:created xsi:type="dcterms:W3CDTF">2026-05-25T10:10:00Z</dcterms:created>
  <dcterms:modified xsi:type="dcterms:W3CDTF">2026-05-25T11:11:00Z</dcterms:modified>
</cp:coreProperties>
</file>