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D87435" w14:textId="52FC0E61" w:rsidR="00251E36" w:rsidRPr="00F615F6" w:rsidRDefault="00251E36" w:rsidP="00251E36">
      <w:pPr>
        <w:pStyle w:val="1CStyle-1"/>
        <w:spacing w:after="0" w:line="240" w:lineRule="auto"/>
        <w:rPr>
          <w:rFonts w:cs="Times New Roman"/>
          <w:b/>
          <w:bCs/>
          <w:sz w:val="20"/>
          <w:szCs w:val="20"/>
        </w:rPr>
      </w:pPr>
      <w:r w:rsidRPr="00F615F6">
        <w:rPr>
          <w:rFonts w:cs="Times New Roman"/>
          <w:b/>
          <w:sz w:val="20"/>
          <w:szCs w:val="20"/>
        </w:rPr>
        <w:t xml:space="preserve">Договор </w:t>
      </w:r>
      <w:r w:rsidRPr="00F615F6">
        <w:rPr>
          <w:rFonts w:cs="Times New Roman"/>
          <w:b/>
          <w:bCs/>
          <w:sz w:val="20"/>
          <w:szCs w:val="20"/>
        </w:rPr>
        <w:t xml:space="preserve">№ </w:t>
      </w:r>
    </w:p>
    <w:p w14:paraId="61F30ABC" w14:textId="77278F17" w:rsidR="00251E36" w:rsidRPr="00F615F6" w:rsidRDefault="00251E36" w:rsidP="00F615F6">
      <w:pPr>
        <w:jc w:val="both"/>
        <w:outlineLvl w:val="0"/>
        <w:rPr>
          <w:b/>
        </w:rPr>
      </w:pPr>
      <w:r w:rsidRPr="00F615F6">
        <w:t xml:space="preserve">г. Витебск </w:t>
      </w:r>
      <w:r w:rsidR="00F615F6">
        <w:t xml:space="preserve">                                                                                                                                             </w:t>
      </w:r>
      <w:r w:rsidR="00A81903">
        <w:t xml:space="preserve">      </w:t>
      </w:r>
      <w:r w:rsidRPr="00F615F6">
        <w:t>202</w:t>
      </w:r>
      <w:r w:rsidR="00C50E59">
        <w:t>6</w:t>
      </w:r>
      <w:r w:rsidRPr="00F615F6">
        <w:t xml:space="preserve"> г.</w:t>
      </w:r>
    </w:p>
    <w:p w14:paraId="534F5DF2" w14:textId="77777777" w:rsidR="00251E36" w:rsidRPr="00F615F6" w:rsidRDefault="00251E36" w:rsidP="00251E36">
      <w:pPr>
        <w:jc w:val="both"/>
        <w:outlineLvl w:val="0"/>
      </w:pPr>
    </w:p>
    <w:p w14:paraId="43EFC06A" w14:textId="3ED2B6F8" w:rsidR="00251E36" w:rsidRPr="00F615F6" w:rsidRDefault="00A81903" w:rsidP="00251E36">
      <w:pPr>
        <w:ind w:firstLine="284"/>
        <w:jc w:val="both"/>
        <w:outlineLvl w:val="0"/>
        <w:rPr>
          <w:b/>
        </w:rPr>
      </w:pPr>
      <w:r>
        <w:t>____________________________________</w:t>
      </w:r>
      <w:r w:rsidR="00251E36" w:rsidRPr="00F615F6">
        <w:t xml:space="preserve"> в дальнейшем «Подрядчик», в лице </w:t>
      </w:r>
      <w:r>
        <w:t>___________________________</w:t>
      </w:r>
      <w:r w:rsidR="00251E36" w:rsidRPr="00F615F6">
        <w:t xml:space="preserve">, действующего на основании </w:t>
      </w:r>
      <w:r>
        <w:t>___________________________</w:t>
      </w:r>
      <w:r w:rsidR="00251E36" w:rsidRPr="00F615F6">
        <w:t xml:space="preserve">, с одной стороны и Учреждение образования «Витебская ордена «Знак Почета» государственная академия ветеринарной медицины», в дальнейшем «Заказчик», в лице ректора </w:t>
      </w:r>
      <w:r w:rsidR="00BC39BE">
        <w:t>Горловой Ольги Сергеевны</w:t>
      </w:r>
      <w:r w:rsidR="00251E36" w:rsidRPr="00F615F6">
        <w:t>, действующего на основании Устава, с другой стороны, заключили договор о нижеследующем:</w:t>
      </w:r>
    </w:p>
    <w:p w14:paraId="28BB9555" w14:textId="77777777" w:rsidR="00251E36" w:rsidRPr="00F615F6" w:rsidRDefault="00251E36" w:rsidP="00251E36">
      <w:pPr>
        <w:jc w:val="center"/>
        <w:outlineLvl w:val="0"/>
        <w:rPr>
          <w:b/>
        </w:rPr>
      </w:pPr>
    </w:p>
    <w:p w14:paraId="6330EA82" w14:textId="77777777" w:rsidR="00C7636F" w:rsidRPr="00F615F6" w:rsidRDefault="00C7636F" w:rsidP="00251E36">
      <w:pPr>
        <w:jc w:val="center"/>
        <w:outlineLvl w:val="0"/>
        <w:rPr>
          <w:b/>
        </w:rPr>
      </w:pPr>
      <w:r w:rsidRPr="00F615F6">
        <w:rPr>
          <w:b/>
        </w:rPr>
        <w:t>1. ПРЕДМЕТ ДОГОВОРА И СРОКИ ВЫПОЛНЕНИЯ РАБОТ</w:t>
      </w:r>
    </w:p>
    <w:p w14:paraId="66A15976" w14:textId="77777777" w:rsidR="00C7636F" w:rsidRPr="00F615F6" w:rsidRDefault="00C7636F" w:rsidP="00251E36">
      <w:pPr>
        <w:jc w:val="center"/>
        <w:outlineLvl w:val="0"/>
        <w:rPr>
          <w:b/>
        </w:rPr>
      </w:pPr>
    </w:p>
    <w:p w14:paraId="56F1F4B5" w14:textId="374956F9" w:rsidR="00C7636F" w:rsidRPr="00F615F6" w:rsidRDefault="00C7636F" w:rsidP="00251E36">
      <w:pPr>
        <w:tabs>
          <w:tab w:val="left" w:pos="567"/>
          <w:tab w:val="left" w:pos="709"/>
          <w:tab w:val="left" w:pos="851"/>
        </w:tabs>
        <w:ind w:firstLine="284"/>
        <w:jc w:val="both"/>
        <w:outlineLvl w:val="0"/>
        <w:rPr>
          <w:rFonts w:eastAsia="Calibri"/>
          <w:b/>
        </w:rPr>
      </w:pPr>
      <w:r w:rsidRPr="00F615F6">
        <w:rPr>
          <w:rFonts w:eastAsia="Calibri"/>
        </w:rPr>
        <w:t>1.1. «Заказчик» поручает, а «</w:t>
      </w:r>
      <w:r w:rsidR="006C7826" w:rsidRPr="00F615F6">
        <w:t>Подрядчик</w:t>
      </w:r>
      <w:r w:rsidRPr="00F615F6">
        <w:rPr>
          <w:rFonts w:eastAsia="Calibri"/>
        </w:rPr>
        <w:t xml:space="preserve">» принимает на себя следующие обязательства: </w:t>
      </w:r>
      <w:r w:rsidR="00C50E59" w:rsidRPr="00C50E59">
        <w:rPr>
          <w:rFonts w:eastAsia="Calibri"/>
          <w:b/>
        </w:rPr>
        <w:t xml:space="preserve">Химическая промывка пластинчатых водонагревателей, промывка системы отопления, трубопроводов, гидростатические испытания на прочность (герметичность) </w:t>
      </w:r>
      <w:proofErr w:type="spellStart"/>
      <w:r w:rsidR="00C50E59" w:rsidRPr="00C50E59">
        <w:rPr>
          <w:rFonts w:eastAsia="Calibri"/>
          <w:b/>
        </w:rPr>
        <w:t>теплопотребляющего</w:t>
      </w:r>
      <w:proofErr w:type="spellEnd"/>
      <w:r w:rsidR="00C50E59" w:rsidRPr="00C50E59">
        <w:rPr>
          <w:rFonts w:eastAsia="Calibri"/>
          <w:b/>
        </w:rPr>
        <w:t xml:space="preserve"> оборудования и трубопроводов  на ИТП общежитий и корпусов УО ВГАВМ</w:t>
      </w:r>
      <w:r w:rsidR="00F93B2F" w:rsidRPr="00F615F6">
        <w:rPr>
          <w:rFonts w:eastAsia="Calibri"/>
          <w:b/>
        </w:rPr>
        <w:t>.</w:t>
      </w:r>
      <w:r w:rsidR="000A129D">
        <w:rPr>
          <w:rFonts w:eastAsia="Calibri"/>
          <w:b/>
        </w:rPr>
        <w:t xml:space="preserve"> </w:t>
      </w:r>
    </w:p>
    <w:p w14:paraId="1B45B2BA" w14:textId="5A363A48" w:rsidR="00014C56" w:rsidRPr="00F615F6" w:rsidRDefault="00C7636F" w:rsidP="00251E36">
      <w:pPr>
        <w:pStyle w:val="a3"/>
        <w:tabs>
          <w:tab w:val="left" w:pos="851"/>
        </w:tabs>
        <w:ind w:firstLine="284"/>
        <w:jc w:val="both"/>
        <w:rPr>
          <w:rFonts w:eastAsia="Calibri"/>
        </w:rPr>
      </w:pPr>
      <w:r w:rsidRPr="00F615F6">
        <w:rPr>
          <w:rFonts w:eastAsia="Calibri"/>
        </w:rPr>
        <w:t>1.2.</w:t>
      </w:r>
      <w:r w:rsidR="00014C56" w:rsidRPr="00F615F6">
        <w:rPr>
          <w:rFonts w:eastAsia="Calibri"/>
        </w:rPr>
        <w:t xml:space="preserve"> Срок выполнения работ: </w:t>
      </w:r>
    </w:p>
    <w:p w14:paraId="5BE63D6B" w14:textId="50FDFAE9" w:rsidR="00014C56" w:rsidRPr="00F615F6" w:rsidRDefault="00F615F6" w:rsidP="00251E36">
      <w:pPr>
        <w:tabs>
          <w:tab w:val="left" w:pos="567"/>
        </w:tabs>
        <w:ind w:firstLine="284"/>
        <w:jc w:val="both"/>
        <w:outlineLvl w:val="0"/>
        <w:rPr>
          <w:rFonts w:eastAsia="Calibri"/>
        </w:rPr>
      </w:pPr>
      <w:r>
        <w:rPr>
          <w:rFonts w:eastAsia="Calibri"/>
        </w:rPr>
        <w:tab/>
      </w:r>
      <w:r w:rsidR="00014C56" w:rsidRPr="00F615F6">
        <w:rPr>
          <w:rFonts w:eastAsia="Calibri"/>
        </w:rPr>
        <w:t xml:space="preserve">начало выполнения работ – </w:t>
      </w:r>
      <w:r w:rsidR="00A34AAE" w:rsidRPr="00F615F6">
        <w:rPr>
          <w:rFonts w:eastAsia="Calibri"/>
        </w:rPr>
        <w:t>«</w:t>
      </w:r>
      <w:r w:rsidR="00BC39BE">
        <w:rPr>
          <w:rFonts w:eastAsia="Calibri"/>
        </w:rPr>
        <w:t xml:space="preserve">     </w:t>
      </w:r>
      <w:r w:rsidR="00A34AAE" w:rsidRPr="00F615F6">
        <w:rPr>
          <w:rFonts w:eastAsia="Calibri"/>
        </w:rPr>
        <w:t>»</w:t>
      </w:r>
      <w:r w:rsidR="00F65F2D" w:rsidRPr="00F615F6">
        <w:rPr>
          <w:rFonts w:eastAsia="Calibri"/>
        </w:rPr>
        <w:t xml:space="preserve"> </w:t>
      </w:r>
      <w:r w:rsidR="00BC39BE">
        <w:rPr>
          <w:rFonts w:eastAsia="Calibri"/>
        </w:rPr>
        <w:t xml:space="preserve">           </w:t>
      </w:r>
      <w:r w:rsidR="00A34AAE" w:rsidRPr="00F615F6">
        <w:rPr>
          <w:rFonts w:eastAsia="Calibri"/>
        </w:rPr>
        <w:t xml:space="preserve"> 202</w:t>
      </w:r>
      <w:r w:rsidR="00C50E59">
        <w:rPr>
          <w:rFonts w:eastAsia="Calibri"/>
        </w:rPr>
        <w:t>6</w:t>
      </w:r>
      <w:r w:rsidR="00A34AAE" w:rsidRPr="00F615F6">
        <w:rPr>
          <w:rFonts w:eastAsia="Calibri"/>
        </w:rPr>
        <w:t>г.</w:t>
      </w:r>
    </w:p>
    <w:p w14:paraId="2ACF2663" w14:textId="32367D17" w:rsidR="001158E6" w:rsidRPr="00F615F6" w:rsidRDefault="00F615F6" w:rsidP="00251E36">
      <w:pPr>
        <w:tabs>
          <w:tab w:val="left" w:pos="567"/>
        </w:tabs>
        <w:ind w:firstLine="284"/>
        <w:jc w:val="both"/>
        <w:outlineLvl w:val="0"/>
        <w:rPr>
          <w:rFonts w:eastAsia="Calibri"/>
        </w:rPr>
      </w:pPr>
      <w:r>
        <w:rPr>
          <w:rFonts w:eastAsia="Calibri"/>
        </w:rPr>
        <w:tab/>
      </w:r>
      <w:r w:rsidR="00014C56" w:rsidRPr="00F615F6">
        <w:rPr>
          <w:rFonts w:eastAsia="Calibri"/>
        </w:rPr>
        <w:t>окончан</w:t>
      </w:r>
      <w:r w:rsidR="001F04C8" w:rsidRPr="00F615F6">
        <w:rPr>
          <w:rFonts w:eastAsia="Calibri"/>
        </w:rPr>
        <w:t xml:space="preserve">ие выполнения работ – </w:t>
      </w:r>
      <w:r w:rsidR="00A34AAE" w:rsidRPr="00F615F6">
        <w:rPr>
          <w:rFonts w:eastAsia="Calibri"/>
        </w:rPr>
        <w:t>«</w:t>
      </w:r>
      <w:r w:rsidR="00A35E1E" w:rsidRPr="00F615F6">
        <w:rPr>
          <w:rFonts w:eastAsia="Calibri"/>
        </w:rPr>
        <w:t xml:space="preserve"> </w:t>
      </w:r>
      <w:r w:rsidR="00BC39BE">
        <w:rPr>
          <w:rFonts w:eastAsia="Calibri"/>
        </w:rPr>
        <w:t xml:space="preserve">    </w:t>
      </w:r>
      <w:r w:rsidR="00A35E1E" w:rsidRPr="00F615F6">
        <w:rPr>
          <w:rFonts w:eastAsia="Calibri"/>
        </w:rPr>
        <w:t xml:space="preserve"> </w:t>
      </w:r>
      <w:r w:rsidR="00A34AAE" w:rsidRPr="00F615F6">
        <w:rPr>
          <w:rFonts w:eastAsia="Calibri"/>
        </w:rPr>
        <w:t xml:space="preserve">» </w:t>
      </w:r>
      <w:r w:rsidR="00BC39BE">
        <w:rPr>
          <w:rFonts w:eastAsia="Calibri"/>
        </w:rPr>
        <w:t xml:space="preserve">             </w:t>
      </w:r>
      <w:r w:rsidR="00A34AAE" w:rsidRPr="00F615F6">
        <w:rPr>
          <w:rFonts w:eastAsia="Calibri"/>
        </w:rPr>
        <w:t xml:space="preserve"> 202</w:t>
      </w:r>
      <w:r w:rsidR="00C50E59">
        <w:rPr>
          <w:rFonts w:eastAsia="Calibri"/>
        </w:rPr>
        <w:t>6</w:t>
      </w:r>
      <w:r w:rsidR="00A34AAE" w:rsidRPr="00F615F6">
        <w:rPr>
          <w:rFonts w:eastAsia="Calibri"/>
        </w:rPr>
        <w:t>г.</w:t>
      </w:r>
    </w:p>
    <w:p w14:paraId="680068BF" w14:textId="167596C2" w:rsidR="00C7636F" w:rsidRPr="00F615F6" w:rsidRDefault="00C7636F" w:rsidP="00251E36">
      <w:pPr>
        <w:tabs>
          <w:tab w:val="left" w:pos="567"/>
        </w:tabs>
        <w:ind w:firstLine="284"/>
        <w:jc w:val="both"/>
        <w:outlineLvl w:val="0"/>
      </w:pPr>
      <w:r w:rsidRPr="00F615F6">
        <w:t>1.3. Стороны могут пересмотреть сроки</w:t>
      </w:r>
      <w:r w:rsidR="00251E36" w:rsidRPr="00F615F6">
        <w:t xml:space="preserve"> </w:t>
      </w:r>
      <w:r w:rsidRPr="00F615F6">
        <w:t xml:space="preserve">выполнения работ по обоюдному соглашению. Сроки </w:t>
      </w:r>
      <w:r w:rsidR="00135AB7" w:rsidRPr="00F615F6">
        <w:rPr>
          <w:rFonts w:eastAsia="Calibri"/>
        </w:rPr>
        <w:t xml:space="preserve">выполнения </w:t>
      </w:r>
      <w:r w:rsidRPr="00F615F6">
        <w:rPr>
          <w:rFonts w:eastAsia="Calibri"/>
        </w:rPr>
        <w:t>работ продлеваются по соглашению сторон в порядке, установленном Правилами, с учетом</w:t>
      </w:r>
      <w:r w:rsidR="00251E36" w:rsidRPr="00F615F6">
        <w:rPr>
          <w:rFonts w:eastAsia="Calibri"/>
        </w:rPr>
        <w:t xml:space="preserve"> </w:t>
      </w:r>
      <w:r w:rsidRPr="00F615F6">
        <w:rPr>
          <w:rFonts w:eastAsia="Calibri"/>
        </w:rPr>
        <w:t>продолжительности действия обстоятельств, препятствующих исполнению обязательств по настоящему договору.</w:t>
      </w:r>
    </w:p>
    <w:p w14:paraId="72BF5DD8" w14:textId="0D10A6C0" w:rsidR="00C7636F" w:rsidRPr="00F615F6" w:rsidRDefault="00C7636F" w:rsidP="00251E36">
      <w:pPr>
        <w:tabs>
          <w:tab w:val="left" w:pos="567"/>
        </w:tabs>
        <w:ind w:firstLine="284"/>
        <w:jc w:val="both"/>
        <w:outlineLvl w:val="0"/>
      </w:pPr>
      <w:r w:rsidRPr="00F615F6">
        <w:t>1.4. Работы, предусмотренные пунктом 1.1. настоящего договора, производятся персоналом «</w:t>
      </w:r>
      <w:r w:rsidR="006C7826" w:rsidRPr="00F615F6">
        <w:t>Подрядчика</w:t>
      </w:r>
      <w:r w:rsidRPr="00F615F6">
        <w:t>» в рабочие дни (по</w:t>
      </w:r>
      <w:r w:rsidR="00B35DA3" w:rsidRPr="00F615F6">
        <w:t>недельник-пятница) с 08.00 до 16.2</w:t>
      </w:r>
      <w:r w:rsidRPr="00F615F6">
        <w:t>0 часов.</w:t>
      </w:r>
      <w:r w:rsidRPr="00F615F6">
        <w:tab/>
      </w:r>
    </w:p>
    <w:p w14:paraId="32802E57" w14:textId="52D9C6B3" w:rsidR="00C7636F" w:rsidRPr="00F615F6" w:rsidRDefault="00C7636F" w:rsidP="00251E36">
      <w:pPr>
        <w:tabs>
          <w:tab w:val="left" w:pos="567"/>
        </w:tabs>
        <w:jc w:val="center"/>
        <w:outlineLvl w:val="0"/>
      </w:pPr>
    </w:p>
    <w:p w14:paraId="7A7E97A5" w14:textId="77777777" w:rsidR="00C7636F" w:rsidRPr="00F615F6" w:rsidRDefault="00C7636F" w:rsidP="00251E36">
      <w:pPr>
        <w:jc w:val="center"/>
        <w:outlineLvl w:val="0"/>
        <w:rPr>
          <w:b/>
        </w:rPr>
      </w:pPr>
      <w:r w:rsidRPr="00F615F6">
        <w:rPr>
          <w:b/>
        </w:rPr>
        <w:t>2. ОБЯЗАННОСТИ СТОРОН</w:t>
      </w:r>
    </w:p>
    <w:p w14:paraId="658C7F30" w14:textId="77777777" w:rsidR="00FF3BFB" w:rsidRPr="00F615F6" w:rsidRDefault="00FF3BFB" w:rsidP="00251E36">
      <w:pPr>
        <w:jc w:val="center"/>
        <w:outlineLvl w:val="0"/>
        <w:rPr>
          <w:b/>
        </w:rPr>
      </w:pPr>
    </w:p>
    <w:p w14:paraId="59F84428" w14:textId="20E8C861" w:rsidR="00C7636F" w:rsidRPr="00F615F6" w:rsidRDefault="00C7636F" w:rsidP="00251E36">
      <w:pPr>
        <w:ind w:firstLine="284"/>
        <w:jc w:val="both"/>
        <w:outlineLvl w:val="0"/>
      </w:pPr>
      <w:r w:rsidRPr="00F615F6">
        <w:t>2.1.</w:t>
      </w:r>
      <w:r w:rsidR="00251E36" w:rsidRPr="00F615F6">
        <w:t xml:space="preserve"> </w:t>
      </w:r>
      <w:r w:rsidRPr="00F615F6">
        <w:t>«</w:t>
      </w:r>
      <w:r w:rsidR="006C7826" w:rsidRPr="00F615F6">
        <w:t>Подрядчик</w:t>
      </w:r>
      <w:r w:rsidRPr="00F615F6">
        <w:t xml:space="preserve"> обязуется»:</w:t>
      </w:r>
    </w:p>
    <w:p w14:paraId="245B85B4" w14:textId="1D5BE22B" w:rsidR="00C7636F" w:rsidRPr="00F615F6" w:rsidRDefault="00C7636F" w:rsidP="00251E36">
      <w:pPr>
        <w:ind w:firstLine="284"/>
        <w:jc w:val="both"/>
        <w:outlineLvl w:val="0"/>
      </w:pPr>
      <w:r w:rsidRPr="00F615F6">
        <w:t>2.1.1.</w:t>
      </w:r>
      <w:r w:rsidR="00251E36" w:rsidRPr="00F615F6">
        <w:t xml:space="preserve"> </w:t>
      </w:r>
      <w:r w:rsidRPr="00F615F6">
        <w:t xml:space="preserve">Выполнить в установленные сроки работы </w:t>
      </w:r>
      <w:r w:rsidR="00F65F2D" w:rsidRPr="00F615F6">
        <w:t xml:space="preserve">надлежащего качества собственными силами, </w:t>
      </w:r>
      <w:r w:rsidRPr="00F615F6">
        <w:t>в соответствии с п.1.1. настоящего договора</w:t>
      </w:r>
      <w:r w:rsidR="00F65F2D" w:rsidRPr="00F615F6">
        <w:t>, с оформлением всех необходимых документов</w:t>
      </w:r>
      <w:r w:rsidRPr="00F615F6">
        <w:t>.</w:t>
      </w:r>
    </w:p>
    <w:p w14:paraId="662515B1" w14:textId="6900568C" w:rsidR="00C7636F" w:rsidRPr="00F615F6" w:rsidRDefault="00C7636F" w:rsidP="00251E36">
      <w:pPr>
        <w:ind w:firstLine="284"/>
        <w:jc w:val="both"/>
        <w:outlineLvl w:val="0"/>
      </w:pPr>
      <w:r w:rsidRPr="00F615F6">
        <w:t xml:space="preserve">2.1.2. Своевременно устранять недоделки и </w:t>
      </w:r>
      <w:proofErr w:type="gramStart"/>
      <w:r w:rsidRPr="00F615F6">
        <w:t>дефекты</w:t>
      </w:r>
      <w:proofErr w:type="gramEnd"/>
      <w:r w:rsidRPr="00F615F6">
        <w:t xml:space="preserve"> допущенные по вине «</w:t>
      </w:r>
      <w:r w:rsidR="006C7826" w:rsidRPr="00F615F6">
        <w:t>Подрядчика</w:t>
      </w:r>
      <w:r w:rsidRPr="00F615F6">
        <w:t>».</w:t>
      </w:r>
    </w:p>
    <w:p w14:paraId="37BE1632" w14:textId="4D052B46" w:rsidR="00C7636F" w:rsidRPr="00F615F6" w:rsidRDefault="00C7636F" w:rsidP="00251E36">
      <w:pPr>
        <w:tabs>
          <w:tab w:val="left" w:pos="851"/>
        </w:tabs>
        <w:ind w:firstLine="284"/>
        <w:jc w:val="both"/>
        <w:outlineLvl w:val="0"/>
      </w:pPr>
      <w:r w:rsidRPr="00F615F6">
        <w:t xml:space="preserve">2.1.3. Нести ответственность за представленные Заказчику справки и расчеты. В случае установленных контролирующими органами фактов завышения в справках и расчетах </w:t>
      </w:r>
      <w:r w:rsidR="006C7826" w:rsidRPr="00F615F6">
        <w:t>Подрядчика</w:t>
      </w:r>
      <w:r w:rsidRPr="00F615F6">
        <w:t xml:space="preserve"> фактических затрат, возмещение осуществляется за счет «</w:t>
      </w:r>
      <w:r w:rsidR="006C7826" w:rsidRPr="00F615F6">
        <w:t>Подрядчика</w:t>
      </w:r>
      <w:r w:rsidRPr="00F615F6">
        <w:t>».</w:t>
      </w:r>
    </w:p>
    <w:p w14:paraId="12664F6A" w14:textId="5A5A0447" w:rsidR="00C7636F" w:rsidRPr="00F615F6" w:rsidRDefault="00C7636F" w:rsidP="00251E36">
      <w:pPr>
        <w:ind w:firstLine="284"/>
        <w:jc w:val="both"/>
        <w:outlineLvl w:val="0"/>
      </w:pPr>
      <w:r w:rsidRPr="00F615F6">
        <w:t>2.1.4. Принимать необходимые меры по предупреждению работы с нарушениями правил безопасности.</w:t>
      </w:r>
    </w:p>
    <w:p w14:paraId="7A01416A" w14:textId="4A630E8E" w:rsidR="00C7636F" w:rsidRPr="00F615F6" w:rsidRDefault="00C7636F" w:rsidP="00251E36">
      <w:pPr>
        <w:ind w:firstLine="284"/>
        <w:jc w:val="both"/>
        <w:outlineLvl w:val="0"/>
      </w:pPr>
      <w:r w:rsidRPr="00F615F6">
        <w:t>2.2. «Заказчик обязуется»:</w:t>
      </w:r>
    </w:p>
    <w:p w14:paraId="1D376A48" w14:textId="5532339A" w:rsidR="00C7636F" w:rsidRPr="00F615F6" w:rsidRDefault="00C7636F" w:rsidP="00251E36">
      <w:pPr>
        <w:ind w:firstLine="284"/>
        <w:jc w:val="both"/>
        <w:outlineLvl w:val="0"/>
      </w:pPr>
      <w:r w:rsidRPr="00F615F6">
        <w:t>2.2.1. Обеспечивать сохранность конструкций, материалов, изделий, оборудования, инвентаря и другого имущества являющегося собственностью «</w:t>
      </w:r>
      <w:r w:rsidR="006C7826" w:rsidRPr="00F615F6">
        <w:t>Подрядчика</w:t>
      </w:r>
      <w:r w:rsidRPr="00F615F6">
        <w:t xml:space="preserve">», при отсутствии персонала </w:t>
      </w:r>
      <w:r w:rsidR="006C7826" w:rsidRPr="00F615F6">
        <w:t>Подрядчика</w:t>
      </w:r>
      <w:r w:rsidRPr="00F615F6">
        <w:t xml:space="preserve"> в выходные дни, либо по причине приостановления работ. Предоставлять запирающиеся помещения, пригодные для хранения инструмента и материалов «</w:t>
      </w:r>
      <w:r w:rsidR="006C7826" w:rsidRPr="00F615F6">
        <w:t>Подрядчика</w:t>
      </w:r>
      <w:r w:rsidRPr="00F615F6">
        <w:t>».</w:t>
      </w:r>
    </w:p>
    <w:p w14:paraId="71F51FD9" w14:textId="01F288DF" w:rsidR="00C7636F" w:rsidRPr="00F615F6" w:rsidRDefault="00C7636F" w:rsidP="00251E36">
      <w:pPr>
        <w:tabs>
          <w:tab w:val="left" w:pos="851"/>
        </w:tabs>
        <w:ind w:firstLine="284"/>
        <w:jc w:val="both"/>
        <w:outlineLvl w:val="0"/>
      </w:pPr>
      <w:r w:rsidRPr="00F615F6">
        <w:t>2.2.2. Принимать выполненную работу, подписывать предоставленные «</w:t>
      </w:r>
      <w:r w:rsidR="006C7826" w:rsidRPr="00F615F6">
        <w:t>Подрядчиком</w:t>
      </w:r>
      <w:r w:rsidRPr="00F615F6">
        <w:t>» акты сдачи-приёмки выполненных работ (оказанных услуг), скреплять их печатью и оплачивать работу в соответствии с условиями настоящего договора. При несогласии с данными, отражёнными в актах сдачи-приёмки выполненных работ (оказанных услуг), возвращать их «</w:t>
      </w:r>
      <w:r w:rsidR="006C7826" w:rsidRPr="00F615F6">
        <w:t>Подрядчику</w:t>
      </w:r>
      <w:r w:rsidRPr="00F615F6">
        <w:t>» с мотивированным отказом</w:t>
      </w:r>
      <w:r w:rsidR="00251E36" w:rsidRPr="00F615F6">
        <w:t xml:space="preserve"> </w:t>
      </w:r>
      <w:r w:rsidRPr="00F615F6">
        <w:t>в письменной форме в течение 5 календарных дней.</w:t>
      </w:r>
    </w:p>
    <w:p w14:paraId="63D3C3E9" w14:textId="50797208" w:rsidR="00C7636F" w:rsidRPr="00F615F6" w:rsidRDefault="00C7636F" w:rsidP="00251E36">
      <w:pPr>
        <w:tabs>
          <w:tab w:val="left" w:pos="851"/>
        </w:tabs>
        <w:ind w:firstLine="284"/>
        <w:jc w:val="both"/>
        <w:outlineLvl w:val="0"/>
      </w:pPr>
      <w:r w:rsidRPr="00F615F6">
        <w:t>2.2.3. Оформить допуск «</w:t>
      </w:r>
      <w:r w:rsidR="006C7826" w:rsidRPr="00F615F6">
        <w:t>Подрядчику</w:t>
      </w:r>
      <w:r w:rsidRPr="00F615F6">
        <w:t>» для входа на территорию объекта</w:t>
      </w:r>
      <w:r w:rsidR="00F65F2D" w:rsidRPr="00F615F6">
        <w:t xml:space="preserve"> после представления списков работников на фирменном бланке</w:t>
      </w:r>
      <w:r w:rsidRPr="00F615F6">
        <w:t xml:space="preserve">. </w:t>
      </w:r>
    </w:p>
    <w:p w14:paraId="4E0FBA0E" w14:textId="5E187E64" w:rsidR="00C7636F" w:rsidRPr="00F615F6" w:rsidRDefault="00C7636F" w:rsidP="00251E36">
      <w:pPr>
        <w:ind w:firstLine="284"/>
        <w:jc w:val="both"/>
        <w:outlineLvl w:val="0"/>
      </w:pPr>
      <w:r w:rsidRPr="00F615F6">
        <w:t>2.2.4. Контролировать фактический объём и качество работ, выполняемых «</w:t>
      </w:r>
      <w:r w:rsidR="006C7826" w:rsidRPr="00F615F6">
        <w:t>Подрядчиком</w:t>
      </w:r>
      <w:r w:rsidRPr="00F615F6">
        <w:t xml:space="preserve">» </w:t>
      </w:r>
      <w:proofErr w:type="gramStart"/>
      <w:r w:rsidRPr="00F615F6">
        <w:t>согласно</w:t>
      </w:r>
      <w:proofErr w:type="gramEnd"/>
      <w:r w:rsidRPr="00F615F6">
        <w:t xml:space="preserve"> настоящего договора.</w:t>
      </w:r>
    </w:p>
    <w:p w14:paraId="1895915E" w14:textId="77777777" w:rsidR="00251E36" w:rsidRPr="00F615F6" w:rsidRDefault="00251E36" w:rsidP="00251E36">
      <w:pPr>
        <w:jc w:val="center"/>
        <w:outlineLvl w:val="0"/>
      </w:pPr>
    </w:p>
    <w:p w14:paraId="6CB598DE" w14:textId="1B4DF3FA" w:rsidR="00251E36" w:rsidRPr="00F615F6" w:rsidRDefault="00251E36" w:rsidP="00F615F6">
      <w:pPr>
        <w:jc w:val="center"/>
        <w:rPr>
          <w:b/>
        </w:rPr>
      </w:pPr>
      <w:r w:rsidRPr="00F615F6">
        <w:rPr>
          <w:b/>
        </w:rPr>
        <w:t>3 . ЦЕНА ДОГОВОРА И ПОРЯДОК РАСЧЕТОВ</w:t>
      </w:r>
    </w:p>
    <w:p w14:paraId="3CF68AEE" w14:textId="77777777" w:rsidR="00251E36" w:rsidRPr="00F615F6" w:rsidRDefault="00251E36" w:rsidP="00F615F6">
      <w:pPr>
        <w:jc w:val="center"/>
        <w:rPr>
          <w:b/>
        </w:rPr>
      </w:pPr>
    </w:p>
    <w:p w14:paraId="0229CE8F" w14:textId="03267690" w:rsidR="00F615F6" w:rsidRPr="00F615F6" w:rsidRDefault="00F615F6" w:rsidP="00F615F6">
      <w:pPr>
        <w:pStyle w:val="a3"/>
        <w:tabs>
          <w:tab w:val="left" w:pos="538"/>
          <w:tab w:val="left" w:pos="806"/>
        </w:tabs>
        <w:ind w:firstLine="284"/>
        <w:jc w:val="both"/>
        <w:rPr>
          <w:iCs/>
        </w:rPr>
      </w:pPr>
      <w:r w:rsidRPr="00F615F6">
        <w:t xml:space="preserve">3.1. Цена за выполненные работы по настоящему договору составляет: </w:t>
      </w:r>
      <w:r w:rsidR="00A81903">
        <w:t>_______________________________</w:t>
      </w:r>
      <w:r w:rsidRPr="00F615F6">
        <w:rPr>
          <w:iCs/>
        </w:rPr>
        <w:t xml:space="preserve"> в том числе: </w:t>
      </w:r>
    </w:p>
    <w:p w14:paraId="5F283417" w14:textId="1745C8BF" w:rsidR="00251E36" w:rsidRPr="00F615F6" w:rsidRDefault="00251E36" w:rsidP="00F615F6">
      <w:pPr>
        <w:ind w:firstLine="284"/>
        <w:jc w:val="both"/>
      </w:pPr>
      <w:r w:rsidRPr="00F615F6">
        <w:t xml:space="preserve">- гидравлические испытания систем отопления в учебных и административно-бытовых корпусах академии: </w:t>
      </w:r>
      <w:r w:rsidR="00A81903">
        <w:t>_____________________________</w:t>
      </w:r>
      <w:r w:rsidR="00AE350E">
        <w:t xml:space="preserve"> </w:t>
      </w:r>
      <w:r w:rsidRPr="00F615F6">
        <w:t>- средства Республиканского бюджета;</w:t>
      </w:r>
    </w:p>
    <w:p w14:paraId="27E369EA" w14:textId="0F8569D1" w:rsidR="00251E36" w:rsidRPr="00F615F6" w:rsidRDefault="00251E36" w:rsidP="00F615F6">
      <w:pPr>
        <w:ind w:firstLine="284"/>
        <w:jc w:val="both"/>
      </w:pPr>
      <w:r w:rsidRPr="00F615F6">
        <w:t xml:space="preserve">- гидравлические испытания систем отопления в общежитиях студенческого городка академии: </w:t>
      </w:r>
      <w:r w:rsidR="00A81903">
        <w:t>______________________________________</w:t>
      </w:r>
      <w:r w:rsidR="00AE350E">
        <w:t xml:space="preserve"> </w:t>
      </w:r>
      <w:r w:rsidRPr="00F615F6">
        <w:t>- средства Республиканского бюджета;</w:t>
      </w:r>
    </w:p>
    <w:p w14:paraId="404F6CE2" w14:textId="2286A0FA" w:rsidR="00251E36" w:rsidRPr="00F615F6" w:rsidRDefault="00251E36" w:rsidP="00F615F6">
      <w:pPr>
        <w:ind w:firstLine="284"/>
        <w:jc w:val="both"/>
        <w:rPr>
          <w:b/>
        </w:rPr>
      </w:pPr>
      <w:r w:rsidRPr="00F615F6">
        <w:t xml:space="preserve">- химическая промывка (при необходимости разборка и механическая чистка) и </w:t>
      </w:r>
      <w:proofErr w:type="spellStart"/>
      <w:r w:rsidRPr="00F615F6">
        <w:t>гидроиспытания</w:t>
      </w:r>
      <w:proofErr w:type="spellEnd"/>
      <w:r w:rsidRPr="00F615F6">
        <w:t xml:space="preserve"> теплообменника в столовой </w:t>
      </w:r>
      <w:r w:rsidR="00A81903">
        <w:t>______________________________________</w:t>
      </w:r>
      <w:r w:rsidRPr="00F615F6">
        <w:t>- собственные средства</w:t>
      </w:r>
      <w:r w:rsidR="00C50E59">
        <w:t>.</w:t>
      </w:r>
    </w:p>
    <w:p w14:paraId="71EFA03A" w14:textId="3D06DBEF" w:rsidR="00F615F6" w:rsidRPr="00F615F6" w:rsidRDefault="00F615F6" w:rsidP="00F615F6">
      <w:pPr>
        <w:ind w:firstLine="284"/>
        <w:jc w:val="both"/>
      </w:pPr>
      <w:r w:rsidRPr="00F615F6">
        <w:t>3.2. Источник финансирования – республиканский бюджет, собственные средства.</w:t>
      </w:r>
    </w:p>
    <w:p w14:paraId="4C8E0A6C" w14:textId="77777777" w:rsidR="00657981" w:rsidRPr="009A03BB" w:rsidRDefault="00251E36" w:rsidP="00657981">
      <w:pPr>
        <w:pStyle w:val="1CStyle6"/>
        <w:tabs>
          <w:tab w:val="left" w:pos="859"/>
        </w:tabs>
        <w:spacing w:after="0" w:line="240" w:lineRule="auto"/>
        <w:ind w:firstLine="284"/>
        <w:rPr>
          <w:rFonts w:cs="Times New Roman"/>
          <w:sz w:val="20"/>
          <w:szCs w:val="20"/>
        </w:rPr>
      </w:pPr>
      <w:r w:rsidRPr="009A03BB">
        <w:rPr>
          <w:rFonts w:cs="Times New Roman"/>
          <w:sz w:val="20"/>
          <w:szCs w:val="20"/>
        </w:rPr>
        <w:t xml:space="preserve">3.3. Расчеты с «Подрядчиком» производятся по факту выполненных работ платежными поручениями, путем перечисления денежных средств со счета органа гос. казначейства на текущий счет «Подрядчика», на </w:t>
      </w:r>
      <w:r w:rsidRPr="009A03BB">
        <w:rPr>
          <w:rFonts w:cs="Times New Roman"/>
          <w:sz w:val="20"/>
          <w:szCs w:val="20"/>
        </w:rPr>
        <w:lastRenderedPageBreak/>
        <w:t xml:space="preserve">основании актов сдачи-приёмки выполненных работ (оказанных услуг) и актов гидравлических испытаний, химической </w:t>
      </w:r>
      <w:r w:rsidR="00657981" w:rsidRPr="009A03BB">
        <w:rPr>
          <w:rFonts w:cs="Times New Roman"/>
          <w:sz w:val="20"/>
          <w:szCs w:val="20"/>
        </w:rPr>
        <w:t xml:space="preserve">промывки по каждому объекту согласованные в установленном порядке с </w:t>
      </w:r>
      <w:proofErr w:type="spellStart"/>
      <w:r w:rsidR="00657981" w:rsidRPr="009A03BB">
        <w:rPr>
          <w:rFonts w:cs="Times New Roman"/>
          <w:sz w:val="20"/>
          <w:szCs w:val="20"/>
        </w:rPr>
        <w:t>энергоснабжающей</w:t>
      </w:r>
      <w:proofErr w:type="spellEnd"/>
      <w:r w:rsidR="00657981" w:rsidRPr="009A03BB">
        <w:rPr>
          <w:rFonts w:cs="Times New Roman"/>
          <w:sz w:val="20"/>
          <w:szCs w:val="20"/>
        </w:rPr>
        <w:t xml:space="preserve"> организацией.</w:t>
      </w:r>
    </w:p>
    <w:p w14:paraId="49E62623" w14:textId="4B65A929" w:rsidR="00251E36" w:rsidRPr="00F615F6" w:rsidRDefault="00251E36" w:rsidP="00F615F6">
      <w:pPr>
        <w:pStyle w:val="1CStyle6"/>
        <w:tabs>
          <w:tab w:val="left" w:pos="859"/>
        </w:tabs>
        <w:spacing w:after="0" w:line="240" w:lineRule="auto"/>
        <w:ind w:firstLine="284"/>
        <w:rPr>
          <w:rFonts w:cs="Times New Roman"/>
          <w:sz w:val="20"/>
          <w:szCs w:val="20"/>
        </w:rPr>
      </w:pPr>
      <w:r w:rsidRPr="00F615F6">
        <w:rPr>
          <w:rFonts w:cs="Times New Roman"/>
          <w:sz w:val="20"/>
          <w:szCs w:val="20"/>
        </w:rPr>
        <w:t>3.4. Не качественно выполненные работы оплате не подлежат.</w:t>
      </w:r>
    </w:p>
    <w:p w14:paraId="00A62C31" w14:textId="629C13CC" w:rsidR="00251E36" w:rsidRPr="00F615F6" w:rsidRDefault="00251E36" w:rsidP="00F615F6">
      <w:pPr>
        <w:jc w:val="center"/>
      </w:pPr>
    </w:p>
    <w:p w14:paraId="7C09CC9A" w14:textId="77777777" w:rsidR="00251E36" w:rsidRDefault="00251E36" w:rsidP="00F615F6">
      <w:pPr>
        <w:pStyle w:val="a3"/>
        <w:jc w:val="center"/>
        <w:rPr>
          <w:b/>
        </w:rPr>
      </w:pPr>
      <w:r w:rsidRPr="00F615F6">
        <w:rPr>
          <w:b/>
        </w:rPr>
        <w:t>4. ГАРАНТИЙНЫЕ ОБЯЗАТЕЛЬСТВА</w:t>
      </w:r>
    </w:p>
    <w:p w14:paraId="4B136AA8" w14:textId="77777777" w:rsidR="00F615F6" w:rsidRPr="00F615F6" w:rsidRDefault="00F615F6" w:rsidP="00F615F6">
      <w:pPr>
        <w:pStyle w:val="a3"/>
        <w:jc w:val="center"/>
        <w:rPr>
          <w:b/>
          <w:u w:val="single"/>
        </w:rPr>
      </w:pPr>
    </w:p>
    <w:p w14:paraId="3269EEC5" w14:textId="5B00D892" w:rsidR="00251E36" w:rsidRPr="00F615F6" w:rsidRDefault="00251E36" w:rsidP="00F615F6">
      <w:pPr>
        <w:ind w:firstLine="284"/>
        <w:jc w:val="both"/>
      </w:pPr>
      <w:r w:rsidRPr="00F615F6">
        <w:t>4.1. Гарантийный срок на выполненные работы устанавливается 1 (один) год.</w:t>
      </w:r>
    </w:p>
    <w:p w14:paraId="39CB94CC" w14:textId="68F8A6B6" w:rsidR="00251E36" w:rsidRDefault="00251E36" w:rsidP="00F615F6">
      <w:pPr>
        <w:pStyle w:val="1CStyle5"/>
        <w:spacing w:after="0" w:line="240" w:lineRule="auto"/>
        <w:ind w:firstLine="284"/>
        <w:rPr>
          <w:rFonts w:cs="Times New Roman"/>
          <w:b/>
          <w:sz w:val="20"/>
          <w:szCs w:val="20"/>
        </w:rPr>
      </w:pPr>
      <w:r w:rsidRPr="00F615F6">
        <w:rPr>
          <w:rFonts w:cs="Times New Roman"/>
          <w:sz w:val="20"/>
          <w:szCs w:val="20"/>
        </w:rPr>
        <w:t xml:space="preserve">4.2. </w:t>
      </w:r>
      <w:r w:rsidRPr="00F615F6">
        <w:rPr>
          <w:rFonts w:cs="Times New Roman"/>
          <w:color w:val="000000"/>
          <w:sz w:val="20"/>
          <w:szCs w:val="20"/>
        </w:rPr>
        <w:t xml:space="preserve">Исчисление гарантийного срока начинается со дня утверждения в установленном порядке </w:t>
      </w:r>
      <w:r w:rsidRPr="00F615F6">
        <w:rPr>
          <w:rFonts w:cs="Times New Roman"/>
          <w:sz w:val="20"/>
          <w:szCs w:val="20"/>
        </w:rPr>
        <w:t>акта сдачи-приёмки выполненных работ.</w:t>
      </w:r>
    </w:p>
    <w:p w14:paraId="3659909A" w14:textId="77777777" w:rsidR="00F615F6" w:rsidRPr="00F615F6" w:rsidRDefault="00F615F6" w:rsidP="00F615F6">
      <w:pPr>
        <w:pStyle w:val="1CStyle5"/>
        <w:spacing w:after="0" w:line="240" w:lineRule="auto"/>
        <w:jc w:val="center"/>
        <w:rPr>
          <w:rFonts w:cs="Times New Roman"/>
          <w:b/>
          <w:sz w:val="20"/>
          <w:szCs w:val="20"/>
        </w:rPr>
      </w:pPr>
    </w:p>
    <w:p w14:paraId="60D194C3" w14:textId="5218326C" w:rsidR="00251E36" w:rsidRPr="00F615F6" w:rsidRDefault="00251E36" w:rsidP="00F615F6">
      <w:pPr>
        <w:pStyle w:val="1CStyle5"/>
        <w:spacing w:after="0" w:line="240" w:lineRule="auto"/>
        <w:jc w:val="center"/>
        <w:rPr>
          <w:rFonts w:cs="Times New Roman"/>
          <w:b/>
          <w:sz w:val="20"/>
          <w:szCs w:val="20"/>
        </w:rPr>
      </w:pPr>
      <w:r w:rsidRPr="00F615F6">
        <w:rPr>
          <w:rFonts w:cs="Times New Roman"/>
          <w:b/>
          <w:sz w:val="20"/>
          <w:szCs w:val="20"/>
        </w:rPr>
        <w:t>5. ФОРС-МАЖОРНЫЕ ОБСТОЯТЕЛЬСТВА</w:t>
      </w:r>
    </w:p>
    <w:p w14:paraId="6344DADF" w14:textId="77777777" w:rsidR="00251E36" w:rsidRPr="00F615F6" w:rsidRDefault="00251E36" w:rsidP="00F615F6">
      <w:pPr>
        <w:pStyle w:val="1CStyle5"/>
        <w:spacing w:after="0" w:line="240" w:lineRule="auto"/>
        <w:jc w:val="center"/>
        <w:rPr>
          <w:rFonts w:cs="Times New Roman"/>
          <w:b/>
          <w:sz w:val="20"/>
          <w:szCs w:val="20"/>
        </w:rPr>
      </w:pPr>
    </w:p>
    <w:p w14:paraId="638D9BA4" w14:textId="672EA474" w:rsidR="00251E36" w:rsidRPr="00F615F6" w:rsidRDefault="00251E36" w:rsidP="00F615F6">
      <w:pPr>
        <w:pStyle w:val="a3"/>
        <w:tabs>
          <w:tab w:val="left" w:pos="577"/>
          <w:tab w:val="left" w:pos="725"/>
          <w:tab w:val="left" w:pos="869"/>
        </w:tabs>
        <w:ind w:firstLine="284"/>
        <w:jc w:val="both"/>
      </w:pPr>
      <w:r w:rsidRPr="00F615F6">
        <w:t>5.1. Ни одна из сторон не несёт ответственности за полное или частичное неисполнение любой из своих обязанностей, если неисполнение является следствием таких обстоятельств, как наводнение, пожар, землетрясение, гроза (удар молнии) и другие стихийные бедствия, война или военные действия и другие обстоятельства непреодолимой силы, возникшие после заключения настоящего договора.</w:t>
      </w:r>
    </w:p>
    <w:p w14:paraId="4A98BB5E" w14:textId="0367E5DD" w:rsidR="00251E36" w:rsidRPr="00F615F6" w:rsidRDefault="00251E36" w:rsidP="00F615F6">
      <w:pPr>
        <w:pStyle w:val="a3"/>
        <w:tabs>
          <w:tab w:val="left" w:pos="831"/>
        </w:tabs>
        <w:ind w:firstLine="284"/>
        <w:jc w:val="both"/>
      </w:pPr>
      <w:r w:rsidRPr="00F615F6">
        <w:t>5.2. Если любое из таких обстоятельств непосредственно повлияло на исполнение обязательства в срок, установленный в договоре, то этот срок соразмерно отодвигается на время действия соответствующих обстоятельств.</w:t>
      </w:r>
    </w:p>
    <w:p w14:paraId="6058E85A" w14:textId="43E9FC18" w:rsidR="00251E36" w:rsidRPr="00F615F6" w:rsidRDefault="00251E36" w:rsidP="00F615F6">
      <w:pPr>
        <w:pStyle w:val="a3"/>
        <w:tabs>
          <w:tab w:val="left" w:pos="859"/>
        </w:tabs>
        <w:ind w:firstLine="284"/>
        <w:jc w:val="both"/>
      </w:pPr>
      <w:r w:rsidRPr="00F615F6">
        <w:t>5.3. Сторона, для которой создалась невозможность исполнения обязательства, обязана уведомить в письменной форме другую сторону о наступлении, предполагаемом неисполнении действия и прекращении указанных п.5.1. настоящего договора обстоятельств не позднее 3 календарных дней с момента их наступления. Факты, изложенные в уведомлении, должны быть подтверждены УП «Витебское отделение Белорусской торгово-промышленной палаты».</w:t>
      </w:r>
    </w:p>
    <w:p w14:paraId="40611EDA" w14:textId="77777777" w:rsidR="00251E36" w:rsidRPr="00F615F6" w:rsidRDefault="00251E36" w:rsidP="00F615F6">
      <w:pPr>
        <w:pStyle w:val="1CStyle5"/>
        <w:spacing w:after="0" w:line="240" w:lineRule="auto"/>
        <w:jc w:val="center"/>
        <w:rPr>
          <w:rFonts w:cs="Times New Roman"/>
          <w:b/>
          <w:sz w:val="20"/>
          <w:szCs w:val="20"/>
        </w:rPr>
      </w:pPr>
    </w:p>
    <w:p w14:paraId="68E967E3" w14:textId="77777777" w:rsidR="00251E36" w:rsidRPr="00F615F6" w:rsidRDefault="00251E36" w:rsidP="00F615F6">
      <w:pPr>
        <w:pStyle w:val="1CStyle5"/>
        <w:spacing w:after="0" w:line="240" w:lineRule="auto"/>
        <w:jc w:val="center"/>
        <w:rPr>
          <w:rFonts w:cs="Times New Roman"/>
          <w:b/>
          <w:sz w:val="20"/>
          <w:szCs w:val="20"/>
        </w:rPr>
      </w:pPr>
      <w:r w:rsidRPr="00F615F6">
        <w:rPr>
          <w:rFonts w:cs="Times New Roman"/>
          <w:b/>
          <w:sz w:val="20"/>
          <w:szCs w:val="20"/>
        </w:rPr>
        <w:t>6. ОТВЕТСТВЕННОСТЬ СТОРОН</w:t>
      </w:r>
    </w:p>
    <w:p w14:paraId="5D434F5F" w14:textId="77777777" w:rsidR="00251E36" w:rsidRPr="00F615F6" w:rsidRDefault="00251E36" w:rsidP="00F615F6">
      <w:pPr>
        <w:pStyle w:val="1CStyle5"/>
        <w:spacing w:after="0" w:line="240" w:lineRule="auto"/>
        <w:jc w:val="center"/>
        <w:rPr>
          <w:rFonts w:cs="Times New Roman"/>
          <w:b/>
          <w:sz w:val="20"/>
          <w:szCs w:val="20"/>
        </w:rPr>
      </w:pPr>
    </w:p>
    <w:p w14:paraId="7A48DC87" w14:textId="1B8DA47F" w:rsidR="00251E36" w:rsidRPr="00F615F6" w:rsidRDefault="00251E36" w:rsidP="00F615F6">
      <w:pPr>
        <w:pStyle w:val="a3"/>
        <w:tabs>
          <w:tab w:val="left" w:pos="912"/>
        </w:tabs>
        <w:ind w:firstLine="284"/>
        <w:jc w:val="both"/>
      </w:pPr>
      <w:r w:rsidRPr="00F615F6">
        <w:t>6.1. За неисполнение, либо ненадлежащее исполнение обязательств по настоящему договору стороны несут ответственность, предусмотренную законодательством Республики Беларусь.</w:t>
      </w:r>
    </w:p>
    <w:p w14:paraId="58413242" w14:textId="23EC6B57" w:rsidR="00251E36" w:rsidRPr="00F615F6" w:rsidRDefault="00251E36" w:rsidP="00F615F6">
      <w:pPr>
        <w:pStyle w:val="a3"/>
        <w:ind w:firstLine="284"/>
        <w:jc w:val="both"/>
      </w:pPr>
      <w:r w:rsidRPr="00F615F6">
        <w:t>6.2. В случае, когда работа выполнена Подрядчиком с отступлениями от настоящего договора, ухудшающими её результат, Подрядчик обязан устранить недостатки работы безвозмездно в срок, оговорённый сторонами, либо соразмерно уменьшить цену настоящего договора при отсутствии возможности устранения этих недостатков.</w:t>
      </w:r>
    </w:p>
    <w:p w14:paraId="106B6E03" w14:textId="77777777" w:rsidR="00251E36" w:rsidRPr="00F615F6" w:rsidRDefault="00251E36" w:rsidP="00251E36">
      <w:pPr>
        <w:pStyle w:val="a3"/>
        <w:jc w:val="center"/>
        <w:rPr>
          <w:b/>
        </w:rPr>
      </w:pPr>
    </w:p>
    <w:p w14:paraId="0468196C" w14:textId="77777777" w:rsidR="00251E36" w:rsidRPr="00F615F6" w:rsidRDefault="00251E36" w:rsidP="00251E36">
      <w:pPr>
        <w:pStyle w:val="a3"/>
        <w:jc w:val="center"/>
        <w:rPr>
          <w:b/>
        </w:rPr>
      </w:pPr>
      <w:r w:rsidRPr="00F615F6">
        <w:rPr>
          <w:b/>
        </w:rPr>
        <w:t>7. СРОК ДЕЙСТВИЯ ДОГОВОРА</w:t>
      </w:r>
    </w:p>
    <w:p w14:paraId="28A3FDC8" w14:textId="77777777" w:rsidR="00251E36" w:rsidRPr="00F615F6" w:rsidRDefault="00251E36" w:rsidP="00251E36">
      <w:pPr>
        <w:pStyle w:val="a3"/>
        <w:jc w:val="center"/>
        <w:rPr>
          <w:b/>
        </w:rPr>
      </w:pPr>
    </w:p>
    <w:p w14:paraId="364BA851" w14:textId="247FCD4F" w:rsidR="00251E36" w:rsidRPr="00F615F6" w:rsidRDefault="00251E36" w:rsidP="00F615F6">
      <w:pPr>
        <w:pStyle w:val="a3"/>
        <w:tabs>
          <w:tab w:val="left" w:pos="831"/>
        </w:tabs>
        <w:ind w:firstLine="284"/>
        <w:jc w:val="both"/>
      </w:pPr>
      <w:r w:rsidRPr="00F615F6">
        <w:t xml:space="preserve">7.1 Настоящий договор вступает в юридическую силу с момента его подписания обеими сторонами и действует до полного исполнения сторонами обязательств по данному договору. </w:t>
      </w:r>
    </w:p>
    <w:p w14:paraId="0F84E9EB" w14:textId="55F40353" w:rsidR="00251E36" w:rsidRDefault="00251E36" w:rsidP="00F615F6">
      <w:pPr>
        <w:pStyle w:val="a3"/>
        <w:tabs>
          <w:tab w:val="left" w:pos="831"/>
        </w:tabs>
        <w:ind w:firstLine="284"/>
        <w:jc w:val="both"/>
      </w:pPr>
      <w:r w:rsidRPr="00F615F6">
        <w:t>7.2. Окончание срока действия договора не освобождает стороны от выполнения обязательств по настоящему договору.</w:t>
      </w:r>
    </w:p>
    <w:p w14:paraId="0D3066C4" w14:textId="77777777" w:rsidR="00F615F6" w:rsidRPr="00F615F6" w:rsidRDefault="00F615F6" w:rsidP="00F615F6">
      <w:pPr>
        <w:pStyle w:val="a3"/>
        <w:tabs>
          <w:tab w:val="left" w:pos="831"/>
        </w:tabs>
        <w:jc w:val="center"/>
      </w:pPr>
    </w:p>
    <w:p w14:paraId="790EA293" w14:textId="77777777" w:rsidR="00251E36" w:rsidRPr="00F615F6" w:rsidRDefault="00251E36" w:rsidP="00F615F6">
      <w:pPr>
        <w:pStyle w:val="a3"/>
        <w:jc w:val="center"/>
        <w:rPr>
          <w:b/>
        </w:rPr>
      </w:pPr>
      <w:r w:rsidRPr="00F615F6">
        <w:rPr>
          <w:b/>
        </w:rPr>
        <w:t>8. ПОРЯДОК ИЗМЕНЕНИЯ, ДОПОЛНЕНИЯ И РАСТОРЖЕНИЯ ДОГОВОРА</w:t>
      </w:r>
    </w:p>
    <w:p w14:paraId="417FE92C" w14:textId="77777777" w:rsidR="00251E36" w:rsidRPr="00F615F6" w:rsidRDefault="00251E36" w:rsidP="00F615F6">
      <w:pPr>
        <w:pStyle w:val="a3"/>
        <w:jc w:val="center"/>
        <w:rPr>
          <w:b/>
        </w:rPr>
      </w:pPr>
    </w:p>
    <w:p w14:paraId="63211BEB" w14:textId="18DB014F" w:rsidR="00251E36" w:rsidRPr="00F615F6" w:rsidRDefault="00251E36" w:rsidP="00F615F6">
      <w:pPr>
        <w:pStyle w:val="a3"/>
        <w:tabs>
          <w:tab w:val="left" w:pos="840"/>
        </w:tabs>
        <w:ind w:firstLine="284"/>
        <w:jc w:val="both"/>
      </w:pPr>
      <w:r w:rsidRPr="00F615F6">
        <w:t>8.1. Условия настоящего договора могут быть изменены только по соглашению сторон путём подписания дополнительных соглашений к данному договору.</w:t>
      </w:r>
    </w:p>
    <w:p w14:paraId="0838E589" w14:textId="24CDF27E" w:rsidR="00251E36" w:rsidRPr="00F615F6" w:rsidRDefault="00251E36" w:rsidP="00F615F6">
      <w:pPr>
        <w:pStyle w:val="a3"/>
        <w:tabs>
          <w:tab w:val="left" w:pos="831"/>
          <w:tab w:val="left" w:pos="1003"/>
        </w:tabs>
        <w:ind w:firstLine="284"/>
        <w:jc w:val="both"/>
      </w:pPr>
      <w:r w:rsidRPr="00F615F6">
        <w:t xml:space="preserve">8.2. Требование об изменении или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ответа в срок, указанный в предложении или установленный законодательством либо договором, а при его отсутствии - в тридцатидневный срок. </w:t>
      </w:r>
    </w:p>
    <w:p w14:paraId="09CA601C" w14:textId="77777777" w:rsidR="00251E36" w:rsidRPr="00F615F6" w:rsidRDefault="00251E36" w:rsidP="00251E36">
      <w:pPr>
        <w:pStyle w:val="a3"/>
        <w:jc w:val="center"/>
        <w:rPr>
          <w:b/>
        </w:rPr>
      </w:pPr>
    </w:p>
    <w:p w14:paraId="33D5D383" w14:textId="77777777" w:rsidR="00251E36" w:rsidRPr="00F615F6" w:rsidRDefault="00251E36" w:rsidP="00251E36">
      <w:pPr>
        <w:pStyle w:val="a3"/>
        <w:jc w:val="center"/>
        <w:rPr>
          <w:b/>
        </w:rPr>
      </w:pPr>
      <w:r w:rsidRPr="00F615F6">
        <w:rPr>
          <w:b/>
        </w:rPr>
        <w:t>9. СПОРЫ</w:t>
      </w:r>
    </w:p>
    <w:p w14:paraId="2D200B0D" w14:textId="77777777" w:rsidR="00251E36" w:rsidRPr="00F615F6" w:rsidRDefault="00251E36" w:rsidP="00251E36">
      <w:pPr>
        <w:pStyle w:val="a3"/>
        <w:jc w:val="center"/>
        <w:rPr>
          <w:b/>
        </w:rPr>
      </w:pPr>
    </w:p>
    <w:p w14:paraId="4154CFFC" w14:textId="094E3131" w:rsidR="00251E36" w:rsidRPr="00F615F6" w:rsidRDefault="00251E36" w:rsidP="00F615F6">
      <w:pPr>
        <w:pStyle w:val="a3"/>
        <w:ind w:firstLine="284"/>
        <w:jc w:val="both"/>
      </w:pPr>
      <w:r w:rsidRPr="00F615F6">
        <w:t xml:space="preserve">9.1. Настоящий договор составляется в </w:t>
      </w:r>
      <w:r w:rsidR="00C50E59">
        <w:t>электронном виде</w:t>
      </w:r>
      <w:r w:rsidRPr="00F615F6">
        <w:t>.</w:t>
      </w:r>
    </w:p>
    <w:p w14:paraId="6DBBBD5A" w14:textId="676D795F" w:rsidR="00251E36" w:rsidRPr="00F615F6" w:rsidRDefault="00251E36" w:rsidP="00F615F6">
      <w:pPr>
        <w:pStyle w:val="a3"/>
        <w:tabs>
          <w:tab w:val="left" w:pos="601"/>
        </w:tabs>
        <w:ind w:firstLine="284"/>
        <w:jc w:val="both"/>
      </w:pPr>
      <w:r w:rsidRPr="00F615F6">
        <w:t>9.2. Неурегулированные в претензионном порядке споры по исполнению, расторжению настоящего договора заинтересованной стороной передаются на рассмотрение в Экономический суд по месту нахождения ответчика.</w:t>
      </w:r>
    </w:p>
    <w:p w14:paraId="565C187C" w14:textId="77777777" w:rsidR="00251E36" w:rsidRPr="00F615F6" w:rsidRDefault="00251E36" w:rsidP="00F615F6">
      <w:pPr>
        <w:pStyle w:val="a3"/>
        <w:tabs>
          <w:tab w:val="left" w:pos="601"/>
        </w:tabs>
        <w:jc w:val="center"/>
      </w:pPr>
    </w:p>
    <w:p w14:paraId="26243161" w14:textId="77777777" w:rsidR="00251E36" w:rsidRPr="00F615F6" w:rsidRDefault="00251E36" w:rsidP="00F615F6">
      <w:pPr>
        <w:pStyle w:val="a3"/>
        <w:jc w:val="center"/>
        <w:rPr>
          <w:b/>
        </w:rPr>
      </w:pPr>
      <w:r w:rsidRPr="00F615F6">
        <w:rPr>
          <w:b/>
        </w:rPr>
        <w:t>10. ПРИЛОЖЕНИЯ К ДОГОВОРУ</w:t>
      </w:r>
    </w:p>
    <w:p w14:paraId="1EFB1B2C" w14:textId="684476F6" w:rsidR="00251E36" w:rsidRPr="00F615F6" w:rsidRDefault="00251E36" w:rsidP="00F615F6">
      <w:pPr>
        <w:jc w:val="center"/>
        <w:outlineLvl w:val="0"/>
      </w:pPr>
    </w:p>
    <w:p w14:paraId="2594B281" w14:textId="00E9809C" w:rsidR="00251E36" w:rsidRDefault="00251E36" w:rsidP="00C50E59">
      <w:pPr>
        <w:pStyle w:val="aa"/>
        <w:numPr>
          <w:ilvl w:val="0"/>
          <w:numId w:val="1"/>
        </w:numPr>
        <w:jc w:val="both"/>
        <w:outlineLvl w:val="0"/>
      </w:pPr>
      <w:r w:rsidRPr="00F615F6">
        <w:t>Протокол согласования договорной цены (на 1 л. в 1 экз.).</w:t>
      </w:r>
    </w:p>
    <w:p w14:paraId="17C1CD31" w14:textId="77777777" w:rsidR="00C50E59" w:rsidRPr="00F615F6" w:rsidRDefault="00C50E59" w:rsidP="00C50E59">
      <w:pPr>
        <w:pStyle w:val="aa"/>
        <w:ind w:left="644"/>
        <w:jc w:val="both"/>
        <w:outlineLvl w:val="0"/>
      </w:pPr>
    </w:p>
    <w:p w14:paraId="771D9657" w14:textId="77777777" w:rsidR="00251E36" w:rsidRPr="00F615F6" w:rsidRDefault="00251E36" w:rsidP="00F615F6">
      <w:pPr>
        <w:jc w:val="center"/>
      </w:pPr>
    </w:p>
    <w:p w14:paraId="578D3923" w14:textId="7BCE8AE4" w:rsidR="00251E36" w:rsidRPr="00F615F6" w:rsidRDefault="00251E36" w:rsidP="00F615F6">
      <w:pPr>
        <w:pStyle w:val="1CStyle5"/>
        <w:spacing w:after="0" w:line="240" w:lineRule="auto"/>
        <w:jc w:val="center"/>
        <w:rPr>
          <w:rFonts w:cs="Times New Roman"/>
          <w:b/>
          <w:sz w:val="20"/>
          <w:szCs w:val="20"/>
        </w:rPr>
      </w:pPr>
      <w:r w:rsidRPr="00F615F6">
        <w:rPr>
          <w:rFonts w:cs="Times New Roman"/>
          <w:b/>
          <w:sz w:val="20"/>
          <w:szCs w:val="20"/>
        </w:rPr>
        <w:lastRenderedPageBreak/>
        <w:t>11. ЮРИДИЧЕСКИЕ АДРЕСА И БАНКОВСКИЕ РЕКВИЗИТЫ СТОРОН</w:t>
      </w:r>
      <w:r w:rsidR="00F615F6">
        <w:rPr>
          <w:rFonts w:cs="Times New Roman"/>
          <w:b/>
          <w:sz w:val="20"/>
          <w:szCs w:val="20"/>
        </w:rPr>
        <w:t>:</w:t>
      </w:r>
    </w:p>
    <w:p w14:paraId="5490D15C" w14:textId="77777777" w:rsidR="00251E36" w:rsidRPr="00F615F6" w:rsidRDefault="00251E36" w:rsidP="00F615F6">
      <w:pPr>
        <w:jc w:val="center"/>
      </w:pPr>
    </w:p>
    <w:p w14:paraId="2771C0FA" w14:textId="538A4D91" w:rsidR="00510980" w:rsidRDefault="00510980" w:rsidP="00F615F6">
      <w:pPr>
        <w:pStyle w:val="a3"/>
        <w:rPr>
          <w:b/>
        </w:rPr>
      </w:pPr>
      <w:r w:rsidRPr="00F615F6">
        <w:rPr>
          <w:b/>
        </w:rPr>
        <w:t>Заказчик:</w:t>
      </w:r>
      <w:r w:rsidR="00F615F6">
        <w:rPr>
          <w:b/>
        </w:rPr>
        <w:t xml:space="preserve">                                                                                  </w:t>
      </w:r>
      <w:r w:rsidR="006C7826" w:rsidRPr="00F615F6">
        <w:rPr>
          <w:b/>
        </w:rPr>
        <w:t>Подрядчик</w:t>
      </w:r>
      <w:r w:rsidRPr="00F615F6">
        <w:rPr>
          <w:b/>
        </w:rPr>
        <w:t>:</w:t>
      </w:r>
    </w:p>
    <w:p w14:paraId="7BD0504E" w14:textId="77777777" w:rsidR="00F615F6" w:rsidRPr="00F615F6" w:rsidRDefault="00F615F6" w:rsidP="00F615F6">
      <w:pPr>
        <w:pStyle w:val="a3"/>
        <w:rPr>
          <w:b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5070"/>
        <w:gridCol w:w="4500"/>
      </w:tblGrid>
      <w:tr w:rsidR="00510980" w:rsidRPr="00182AF8" w14:paraId="3775D8E4" w14:textId="77777777" w:rsidTr="00F615F6">
        <w:tc>
          <w:tcPr>
            <w:tcW w:w="2649" w:type="pct"/>
          </w:tcPr>
          <w:p w14:paraId="2C5534F2" w14:textId="77777777" w:rsidR="001E4FC4" w:rsidRDefault="001E4FC4" w:rsidP="00F615F6">
            <w:pPr>
              <w:pStyle w:val="a3"/>
              <w:tabs>
                <w:tab w:val="left" w:pos="6451"/>
              </w:tabs>
            </w:pPr>
          </w:p>
          <w:p w14:paraId="5204EEF1" w14:textId="002507F5" w:rsidR="001E4C83" w:rsidRDefault="001E4C83" w:rsidP="00F615F6">
            <w:pPr>
              <w:pStyle w:val="a3"/>
              <w:tabs>
                <w:tab w:val="left" w:pos="6451"/>
              </w:tabs>
            </w:pPr>
            <w:r>
              <w:t>УО «Витебская ордена «Знак Почета»</w:t>
            </w:r>
            <w:r w:rsidR="00F615F6">
              <w:br/>
            </w:r>
            <w:r>
              <w:t>государственная академия ветеринарной медицины»</w:t>
            </w:r>
          </w:p>
          <w:p w14:paraId="224F6F44" w14:textId="27AEEB71" w:rsidR="00510980" w:rsidRPr="00182AF8" w:rsidRDefault="00510980" w:rsidP="00F615F6">
            <w:pPr>
              <w:pStyle w:val="a3"/>
              <w:tabs>
                <w:tab w:val="left" w:pos="6451"/>
              </w:tabs>
            </w:pPr>
          </w:p>
          <w:p w14:paraId="47120757" w14:textId="3DB33727" w:rsidR="001E4FC4" w:rsidRDefault="001E4FC4" w:rsidP="00F615F6">
            <w:pPr>
              <w:pStyle w:val="a3"/>
              <w:tabs>
                <w:tab w:val="left" w:pos="6451"/>
              </w:tabs>
            </w:pPr>
            <w:r>
              <w:t xml:space="preserve">Адрес: </w:t>
            </w:r>
            <w:r w:rsidR="006904CF">
              <w:t>210026</w:t>
            </w:r>
          </w:p>
          <w:p w14:paraId="04BDA1E4" w14:textId="7E58BA7B" w:rsidR="006904CF" w:rsidRDefault="006904CF" w:rsidP="00F615F6">
            <w:pPr>
              <w:pStyle w:val="a3"/>
              <w:tabs>
                <w:tab w:val="left" w:pos="6451"/>
              </w:tabs>
            </w:pPr>
            <w:r>
              <w:t xml:space="preserve">г. Витебск ул. 1-я </w:t>
            </w:r>
            <w:proofErr w:type="spellStart"/>
            <w:r>
              <w:t>Доватора</w:t>
            </w:r>
            <w:proofErr w:type="spellEnd"/>
            <w:r>
              <w:t xml:space="preserve"> 7/11</w:t>
            </w:r>
          </w:p>
          <w:p w14:paraId="79F85A67" w14:textId="2CF70B14" w:rsidR="006904CF" w:rsidRDefault="006904CF" w:rsidP="00F615F6">
            <w:pPr>
              <w:pStyle w:val="a3"/>
              <w:tabs>
                <w:tab w:val="left" w:pos="6451"/>
              </w:tabs>
            </w:pPr>
            <w:r>
              <w:t>УНП 300002681</w:t>
            </w:r>
            <w:r w:rsidR="00251E36">
              <w:t xml:space="preserve"> </w:t>
            </w:r>
            <w:r>
              <w:t>ОКПО 00493793</w:t>
            </w:r>
          </w:p>
          <w:p w14:paraId="47B1128F" w14:textId="77777777" w:rsidR="006904CF" w:rsidRDefault="006904CF" w:rsidP="00F615F6">
            <w:pPr>
              <w:pStyle w:val="a3"/>
              <w:tabs>
                <w:tab w:val="left" w:pos="6451"/>
              </w:tabs>
            </w:pPr>
            <w:r>
              <w:t xml:space="preserve">IBAN: BY10AKBB36049000001252000000 </w:t>
            </w:r>
          </w:p>
          <w:p w14:paraId="6F21DC93" w14:textId="19B081E4" w:rsidR="006904CF" w:rsidRDefault="006904CF" w:rsidP="00F615F6">
            <w:pPr>
              <w:pStyle w:val="a3"/>
              <w:tabs>
                <w:tab w:val="left" w:pos="6451"/>
              </w:tabs>
            </w:pPr>
            <w:r>
              <w:t xml:space="preserve">ОАО «Сберегательный банк» </w:t>
            </w:r>
            <w:proofErr w:type="spellStart"/>
            <w:r>
              <w:t>Беларусбанк</w:t>
            </w:r>
            <w:proofErr w:type="spellEnd"/>
            <w:r>
              <w:t>»</w:t>
            </w:r>
          </w:p>
          <w:p w14:paraId="0117F170" w14:textId="77777777" w:rsidR="006904CF" w:rsidRDefault="006904CF" w:rsidP="00F615F6">
            <w:pPr>
              <w:pStyle w:val="a3"/>
              <w:tabs>
                <w:tab w:val="left" w:pos="6451"/>
              </w:tabs>
            </w:pPr>
            <w:r>
              <w:t>г. Витебск ул. Ленина, 10-Б</w:t>
            </w:r>
          </w:p>
          <w:p w14:paraId="5C6C43C4" w14:textId="0E95F6E2" w:rsidR="00510980" w:rsidRPr="00182AF8" w:rsidRDefault="006904CF" w:rsidP="00F615F6">
            <w:pPr>
              <w:pStyle w:val="a3"/>
              <w:tabs>
                <w:tab w:val="left" w:pos="6451"/>
              </w:tabs>
            </w:pPr>
            <w:r>
              <w:t>BIC: AKBBBY2X</w:t>
            </w:r>
          </w:p>
          <w:p w14:paraId="40709BA8" w14:textId="77777777" w:rsidR="00510980" w:rsidRDefault="00510980" w:rsidP="00F615F6">
            <w:pPr>
              <w:pStyle w:val="a3"/>
              <w:tabs>
                <w:tab w:val="left" w:pos="6451"/>
              </w:tabs>
            </w:pPr>
          </w:p>
          <w:p w14:paraId="3B1053A0" w14:textId="77777777" w:rsidR="001E4C83" w:rsidRDefault="001E4C83" w:rsidP="00F615F6">
            <w:pPr>
              <w:pStyle w:val="a3"/>
              <w:tabs>
                <w:tab w:val="left" w:pos="6451"/>
              </w:tabs>
            </w:pPr>
          </w:p>
          <w:p w14:paraId="7C64E18F" w14:textId="77777777" w:rsidR="001E4C83" w:rsidRDefault="001E4C83" w:rsidP="00F615F6">
            <w:pPr>
              <w:pStyle w:val="a3"/>
              <w:tabs>
                <w:tab w:val="left" w:pos="6451"/>
              </w:tabs>
            </w:pPr>
          </w:p>
          <w:p w14:paraId="452E333E" w14:textId="77777777" w:rsidR="001E4C83" w:rsidRDefault="001E4C83" w:rsidP="00F615F6">
            <w:pPr>
              <w:pStyle w:val="a3"/>
              <w:tabs>
                <w:tab w:val="left" w:pos="6451"/>
              </w:tabs>
            </w:pPr>
          </w:p>
          <w:p w14:paraId="7967CB26" w14:textId="77777777" w:rsidR="001E4C83" w:rsidRDefault="001E4C83" w:rsidP="00F615F6">
            <w:pPr>
              <w:pStyle w:val="a3"/>
              <w:tabs>
                <w:tab w:val="left" w:pos="6451"/>
              </w:tabs>
            </w:pPr>
          </w:p>
          <w:p w14:paraId="1DE96698" w14:textId="77777777" w:rsidR="001E4C83" w:rsidRDefault="001E4C83" w:rsidP="00F615F6">
            <w:pPr>
              <w:pStyle w:val="a3"/>
              <w:tabs>
                <w:tab w:val="left" w:pos="6451"/>
              </w:tabs>
            </w:pPr>
          </w:p>
          <w:p w14:paraId="1C70C4A0" w14:textId="77777777" w:rsidR="00F615F6" w:rsidRDefault="00F615F6" w:rsidP="00F615F6">
            <w:pPr>
              <w:pStyle w:val="a3"/>
              <w:tabs>
                <w:tab w:val="left" w:pos="6451"/>
              </w:tabs>
            </w:pPr>
          </w:p>
          <w:p w14:paraId="24CF42A5" w14:textId="741A0B74" w:rsidR="0070557F" w:rsidRDefault="001E4C83" w:rsidP="00F615F6">
            <w:pPr>
              <w:pStyle w:val="a3"/>
              <w:tabs>
                <w:tab w:val="left" w:pos="6451"/>
              </w:tabs>
            </w:pPr>
            <w:r>
              <w:t>Ректор</w:t>
            </w:r>
          </w:p>
          <w:p w14:paraId="2D33F71B" w14:textId="77777777" w:rsidR="00F615F6" w:rsidRDefault="00F615F6" w:rsidP="00F615F6">
            <w:pPr>
              <w:pStyle w:val="a3"/>
              <w:tabs>
                <w:tab w:val="left" w:pos="6451"/>
              </w:tabs>
            </w:pPr>
          </w:p>
          <w:p w14:paraId="15F61769" w14:textId="77777777" w:rsidR="00F615F6" w:rsidRPr="00182AF8" w:rsidRDefault="00F615F6" w:rsidP="00F615F6">
            <w:pPr>
              <w:pStyle w:val="a3"/>
              <w:tabs>
                <w:tab w:val="left" w:pos="6451"/>
              </w:tabs>
            </w:pPr>
          </w:p>
          <w:p w14:paraId="3E3C7475" w14:textId="4D0A0EC8" w:rsidR="00510980" w:rsidRPr="00182AF8" w:rsidRDefault="00510980" w:rsidP="00F615F6">
            <w:pPr>
              <w:pStyle w:val="a3"/>
              <w:tabs>
                <w:tab w:val="left" w:pos="6451"/>
              </w:tabs>
            </w:pPr>
            <w:r w:rsidRPr="00534917">
              <w:t>______</w:t>
            </w:r>
            <w:r w:rsidR="00534917" w:rsidRPr="00534917">
              <w:t>__________</w:t>
            </w:r>
            <w:r w:rsidRPr="00534917">
              <w:t xml:space="preserve">_______________ </w:t>
            </w:r>
            <w:r w:rsidR="00BC39BE">
              <w:t>О.С. Горлова</w:t>
            </w:r>
          </w:p>
          <w:p w14:paraId="304C6F0B" w14:textId="77777777" w:rsidR="00510980" w:rsidRDefault="00510980" w:rsidP="00F615F6">
            <w:pPr>
              <w:pStyle w:val="a3"/>
              <w:tabs>
                <w:tab w:val="left" w:pos="6451"/>
              </w:tabs>
            </w:pPr>
          </w:p>
          <w:p w14:paraId="2210C9C4" w14:textId="77777777" w:rsidR="00F615F6" w:rsidRDefault="00F615F6" w:rsidP="00F615F6">
            <w:pPr>
              <w:pStyle w:val="a3"/>
              <w:tabs>
                <w:tab w:val="left" w:pos="6451"/>
              </w:tabs>
            </w:pPr>
          </w:p>
          <w:p w14:paraId="3D365BF9" w14:textId="77777777" w:rsidR="00510980" w:rsidRPr="00182AF8" w:rsidRDefault="00510980" w:rsidP="00C50E59">
            <w:pPr>
              <w:pStyle w:val="a3"/>
              <w:tabs>
                <w:tab w:val="left" w:pos="6451"/>
              </w:tabs>
            </w:pPr>
          </w:p>
        </w:tc>
        <w:tc>
          <w:tcPr>
            <w:tcW w:w="2351" w:type="pct"/>
          </w:tcPr>
          <w:p w14:paraId="69732C68" w14:textId="77777777" w:rsidR="001E4C83" w:rsidRDefault="001E4C83" w:rsidP="00F615F6">
            <w:pPr>
              <w:pStyle w:val="a3"/>
              <w:tabs>
                <w:tab w:val="left" w:pos="6451"/>
              </w:tabs>
            </w:pPr>
          </w:p>
          <w:p w14:paraId="0C32C8DD" w14:textId="77777777" w:rsidR="009471FD" w:rsidRDefault="009471FD" w:rsidP="00F615F6">
            <w:pPr>
              <w:pStyle w:val="a3"/>
              <w:tabs>
                <w:tab w:val="left" w:pos="6451"/>
              </w:tabs>
            </w:pPr>
          </w:p>
          <w:p w14:paraId="0AB8F82F" w14:textId="77777777" w:rsidR="00A81903" w:rsidRDefault="00A81903" w:rsidP="00F615F6">
            <w:pPr>
              <w:pStyle w:val="a3"/>
              <w:tabs>
                <w:tab w:val="left" w:pos="6451"/>
              </w:tabs>
            </w:pPr>
          </w:p>
          <w:p w14:paraId="7515CB28" w14:textId="77777777" w:rsidR="00A81903" w:rsidRDefault="00A81903" w:rsidP="00F615F6">
            <w:pPr>
              <w:pStyle w:val="a3"/>
              <w:tabs>
                <w:tab w:val="left" w:pos="6451"/>
              </w:tabs>
            </w:pPr>
          </w:p>
          <w:p w14:paraId="601FC48D" w14:textId="77777777" w:rsidR="00A81903" w:rsidRDefault="00A81903" w:rsidP="00F615F6">
            <w:pPr>
              <w:pStyle w:val="a3"/>
              <w:tabs>
                <w:tab w:val="left" w:pos="6451"/>
              </w:tabs>
            </w:pPr>
          </w:p>
          <w:p w14:paraId="3DC43B5A" w14:textId="77777777" w:rsidR="00A81903" w:rsidRDefault="00A81903" w:rsidP="00F615F6">
            <w:pPr>
              <w:pStyle w:val="a3"/>
              <w:tabs>
                <w:tab w:val="left" w:pos="6451"/>
              </w:tabs>
            </w:pPr>
          </w:p>
          <w:p w14:paraId="2C25B547" w14:textId="77777777" w:rsidR="00A81903" w:rsidRDefault="00A81903" w:rsidP="00F615F6">
            <w:pPr>
              <w:pStyle w:val="a3"/>
              <w:tabs>
                <w:tab w:val="left" w:pos="6451"/>
              </w:tabs>
            </w:pPr>
          </w:p>
          <w:p w14:paraId="3DA82681" w14:textId="77777777" w:rsidR="00A81903" w:rsidRDefault="00A81903" w:rsidP="00F615F6">
            <w:pPr>
              <w:pStyle w:val="a3"/>
              <w:tabs>
                <w:tab w:val="left" w:pos="6451"/>
              </w:tabs>
            </w:pPr>
          </w:p>
          <w:p w14:paraId="76DA082A" w14:textId="77777777" w:rsidR="00A81903" w:rsidRDefault="00A81903" w:rsidP="00F615F6">
            <w:pPr>
              <w:pStyle w:val="a3"/>
              <w:tabs>
                <w:tab w:val="left" w:pos="6451"/>
              </w:tabs>
            </w:pPr>
          </w:p>
          <w:p w14:paraId="25782347" w14:textId="77777777" w:rsidR="00A81903" w:rsidRDefault="00A81903" w:rsidP="00F615F6">
            <w:pPr>
              <w:pStyle w:val="a3"/>
              <w:tabs>
                <w:tab w:val="left" w:pos="6451"/>
              </w:tabs>
            </w:pPr>
          </w:p>
          <w:p w14:paraId="0CEE238D" w14:textId="77777777" w:rsidR="00A81903" w:rsidRDefault="00A81903" w:rsidP="00F615F6">
            <w:pPr>
              <w:pStyle w:val="a3"/>
              <w:tabs>
                <w:tab w:val="left" w:pos="6451"/>
              </w:tabs>
            </w:pPr>
          </w:p>
          <w:p w14:paraId="26D69A03" w14:textId="77777777" w:rsidR="00A81903" w:rsidRDefault="00A81903" w:rsidP="00F615F6">
            <w:pPr>
              <w:pStyle w:val="a3"/>
              <w:tabs>
                <w:tab w:val="left" w:pos="6451"/>
              </w:tabs>
            </w:pPr>
          </w:p>
          <w:p w14:paraId="11DF2B00" w14:textId="77777777" w:rsidR="00A81903" w:rsidRDefault="00A81903" w:rsidP="00F615F6">
            <w:pPr>
              <w:pStyle w:val="a3"/>
              <w:tabs>
                <w:tab w:val="left" w:pos="6451"/>
              </w:tabs>
            </w:pPr>
          </w:p>
          <w:p w14:paraId="39816489" w14:textId="77777777" w:rsidR="00A81903" w:rsidRDefault="00A81903" w:rsidP="00F615F6">
            <w:pPr>
              <w:pStyle w:val="a3"/>
              <w:tabs>
                <w:tab w:val="left" w:pos="6451"/>
              </w:tabs>
            </w:pPr>
          </w:p>
          <w:p w14:paraId="33FAA4D3" w14:textId="77777777" w:rsidR="00A81903" w:rsidRDefault="00A81903" w:rsidP="00F615F6">
            <w:pPr>
              <w:pStyle w:val="a3"/>
              <w:tabs>
                <w:tab w:val="left" w:pos="6451"/>
              </w:tabs>
            </w:pPr>
          </w:p>
          <w:p w14:paraId="31921050" w14:textId="77777777" w:rsidR="00A81903" w:rsidRDefault="00A81903" w:rsidP="00F615F6">
            <w:pPr>
              <w:pStyle w:val="a3"/>
              <w:tabs>
                <w:tab w:val="left" w:pos="6451"/>
              </w:tabs>
            </w:pPr>
          </w:p>
          <w:p w14:paraId="13507D10" w14:textId="77777777" w:rsidR="009471FD" w:rsidRDefault="009471FD" w:rsidP="00F615F6">
            <w:pPr>
              <w:pStyle w:val="a3"/>
              <w:tabs>
                <w:tab w:val="left" w:pos="6451"/>
              </w:tabs>
            </w:pPr>
          </w:p>
          <w:p w14:paraId="1CECDDCE" w14:textId="77777777" w:rsidR="00F615F6" w:rsidRDefault="00F615F6" w:rsidP="00F615F6">
            <w:pPr>
              <w:pStyle w:val="a3"/>
              <w:tabs>
                <w:tab w:val="left" w:pos="6451"/>
              </w:tabs>
            </w:pPr>
          </w:p>
          <w:p w14:paraId="4605E653" w14:textId="77777777" w:rsidR="00F615F6" w:rsidRDefault="00F615F6" w:rsidP="00F615F6">
            <w:pPr>
              <w:pStyle w:val="a3"/>
              <w:tabs>
                <w:tab w:val="left" w:pos="6451"/>
              </w:tabs>
            </w:pPr>
          </w:p>
          <w:p w14:paraId="0580512C" w14:textId="4B88A8D9" w:rsidR="009471FD" w:rsidRDefault="009471FD" w:rsidP="00F615F6">
            <w:pPr>
              <w:pStyle w:val="a3"/>
              <w:tabs>
                <w:tab w:val="left" w:pos="6451"/>
              </w:tabs>
            </w:pPr>
            <w:r>
              <w:t xml:space="preserve">___________________ </w:t>
            </w:r>
          </w:p>
          <w:p w14:paraId="06B53642" w14:textId="77777777" w:rsidR="00F615F6" w:rsidRDefault="00F615F6" w:rsidP="00F615F6">
            <w:pPr>
              <w:pStyle w:val="a3"/>
              <w:tabs>
                <w:tab w:val="left" w:pos="6451"/>
              </w:tabs>
            </w:pPr>
          </w:p>
          <w:p w14:paraId="70EF2950" w14:textId="77777777" w:rsidR="00F615F6" w:rsidRDefault="00F615F6" w:rsidP="00F615F6">
            <w:pPr>
              <w:pStyle w:val="a3"/>
              <w:tabs>
                <w:tab w:val="left" w:pos="6451"/>
              </w:tabs>
            </w:pPr>
          </w:p>
          <w:p w14:paraId="2DC69CB0" w14:textId="4CD0EC12" w:rsidR="00510980" w:rsidRPr="00182AF8" w:rsidRDefault="00510980" w:rsidP="00C50E59">
            <w:pPr>
              <w:pStyle w:val="a3"/>
              <w:tabs>
                <w:tab w:val="left" w:pos="6451"/>
              </w:tabs>
            </w:pPr>
            <w:bookmarkStart w:id="0" w:name="_GoBack"/>
            <w:bookmarkEnd w:id="0"/>
          </w:p>
        </w:tc>
      </w:tr>
    </w:tbl>
    <w:p w14:paraId="3F0E6B36" w14:textId="77777777" w:rsidR="00C7636F" w:rsidRPr="005C3D04" w:rsidRDefault="00C7636F" w:rsidP="005C3D04">
      <w:pPr>
        <w:pStyle w:val="a3"/>
        <w:ind w:left="284"/>
        <w:rPr>
          <w:sz w:val="18"/>
          <w:szCs w:val="18"/>
        </w:rPr>
      </w:pPr>
    </w:p>
    <w:sectPr w:rsidR="00C7636F" w:rsidRPr="005C3D04" w:rsidSect="00251E36">
      <w:headerReference w:type="default" r:id="rId9"/>
      <w:foot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E90CEB" w14:textId="77777777" w:rsidR="00587646" w:rsidRDefault="00587646" w:rsidP="001E58C4">
      <w:r>
        <w:separator/>
      </w:r>
    </w:p>
  </w:endnote>
  <w:endnote w:type="continuationSeparator" w:id="0">
    <w:p w14:paraId="62DF0E2F" w14:textId="77777777" w:rsidR="00587646" w:rsidRDefault="00587646" w:rsidP="001E5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459625" w14:textId="329FA784" w:rsidR="00A34AAE" w:rsidRDefault="00A34AAE" w:rsidP="00A34AAE">
    <w:pPr>
      <w:pStyle w:val="a6"/>
    </w:pPr>
    <w:r>
      <w:t>Заказчик _______________</w:t>
    </w:r>
    <w:r w:rsidR="00251E36">
      <w:t xml:space="preserve">                                                                                          </w:t>
    </w:r>
    <w:r>
      <w:t>Подрядчик_______________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FE37A6" w14:textId="77777777" w:rsidR="00587646" w:rsidRDefault="00587646" w:rsidP="001E58C4">
      <w:r>
        <w:separator/>
      </w:r>
    </w:p>
  </w:footnote>
  <w:footnote w:type="continuationSeparator" w:id="0">
    <w:p w14:paraId="1D915E60" w14:textId="77777777" w:rsidR="00587646" w:rsidRDefault="00587646" w:rsidP="001E58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C2A166" w14:textId="77777777" w:rsidR="00FE0AFD" w:rsidRDefault="00FE0AFD" w:rsidP="00FE0AFD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76C53"/>
    <w:multiLevelType w:val="hybridMultilevel"/>
    <w:tmpl w:val="C67E4C38"/>
    <w:lvl w:ilvl="0" w:tplc="CB3437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B4A"/>
    <w:rsid w:val="000113A8"/>
    <w:rsid w:val="00014C56"/>
    <w:rsid w:val="00021EDA"/>
    <w:rsid w:val="00026189"/>
    <w:rsid w:val="00033085"/>
    <w:rsid w:val="00081E11"/>
    <w:rsid w:val="000A129D"/>
    <w:rsid w:val="000E3826"/>
    <w:rsid w:val="00101540"/>
    <w:rsid w:val="001158E6"/>
    <w:rsid w:val="00134D71"/>
    <w:rsid w:val="00135AB7"/>
    <w:rsid w:val="00170459"/>
    <w:rsid w:val="0017560D"/>
    <w:rsid w:val="001960A4"/>
    <w:rsid w:val="00197A03"/>
    <w:rsid w:val="001C3723"/>
    <w:rsid w:val="001E4C83"/>
    <w:rsid w:val="001E4FC4"/>
    <w:rsid w:val="001E58C4"/>
    <w:rsid w:val="001F04C8"/>
    <w:rsid w:val="00203403"/>
    <w:rsid w:val="0020601F"/>
    <w:rsid w:val="00207589"/>
    <w:rsid w:val="00251E36"/>
    <w:rsid w:val="002576E8"/>
    <w:rsid w:val="002B72D9"/>
    <w:rsid w:val="002C4620"/>
    <w:rsid w:val="002C6494"/>
    <w:rsid w:val="00303AF5"/>
    <w:rsid w:val="00323055"/>
    <w:rsid w:val="00330E3D"/>
    <w:rsid w:val="0038327F"/>
    <w:rsid w:val="003909EA"/>
    <w:rsid w:val="003A1F96"/>
    <w:rsid w:val="003B76C3"/>
    <w:rsid w:val="003D3279"/>
    <w:rsid w:val="003F47A8"/>
    <w:rsid w:val="00400C80"/>
    <w:rsid w:val="00483708"/>
    <w:rsid w:val="00491054"/>
    <w:rsid w:val="004A645C"/>
    <w:rsid w:val="004C23CD"/>
    <w:rsid w:val="004C5562"/>
    <w:rsid w:val="004C7CF3"/>
    <w:rsid w:val="004D7B4E"/>
    <w:rsid w:val="004F27E8"/>
    <w:rsid w:val="00510980"/>
    <w:rsid w:val="00534917"/>
    <w:rsid w:val="0053496B"/>
    <w:rsid w:val="00577A8B"/>
    <w:rsid w:val="00587646"/>
    <w:rsid w:val="00596D0F"/>
    <w:rsid w:val="005A3119"/>
    <w:rsid w:val="005C3D04"/>
    <w:rsid w:val="006445FB"/>
    <w:rsid w:val="00657981"/>
    <w:rsid w:val="006904CF"/>
    <w:rsid w:val="006B3E84"/>
    <w:rsid w:val="006C7826"/>
    <w:rsid w:val="006F7CD9"/>
    <w:rsid w:val="00703432"/>
    <w:rsid w:val="0070557F"/>
    <w:rsid w:val="0070611A"/>
    <w:rsid w:val="007248D4"/>
    <w:rsid w:val="007650B1"/>
    <w:rsid w:val="007827FC"/>
    <w:rsid w:val="007A0134"/>
    <w:rsid w:val="007F170D"/>
    <w:rsid w:val="008553A8"/>
    <w:rsid w:val="00884808"/>
    <w:rsid w:val="00896236"/>
    <w:rsid w:val="008E6D7B"/>
    <w:rsid w:val="009409C8"/>
    <w:rsid w:val="00941E6E"/>
    <w:rsid w:val="009471FD"/>
    <w:rsid w:val="00950E89"/>
    <w:rsid w:val="009A03BB"/>
    <w:rsid w:val="009A6374"/>
    <w:rsid w:val="009D1459"/>
    <w:rsid w:val="009F3332"/>
    <w:rsid w:val="00A30DB0"/>
    <w:rsid w:val="00A34AAE"/>
    <w:rsid w:val="00A35E1E"/>
    <w:rsid w:val="00A62E01"/>
    <w:rsid w:val="00A81903"/>
    <w:rsid w:val="00A95507"/>
    <w:rsid w:val="00AC7B4A"/>
    <w:rsid w:val="00AE350E"/>
    <w:rsid w:val="00AE5191"/>
    <w:rsid w:val="00B32741"/>
    <w:rsid w:val="00B35DA3"/>
    <w:rsid w:val="00B66D6E"/>
    <w:rsid w:val="00B7596B"/>
    <w:rsid w:val="00B87DF5"/>
    <w:rsid w:val="00BC39BE"/>
    <w:rsid w:val="00BF053C"/>
    <w:rsid w:val="00C05A39"/>
    <w:rsid w:val="00C40C0B"/>
    <w:rsid w:val="00C50E59"/>
    <w:rsid w:val="00C7636F"/>
    <w:rsid w:val="00C80647"/>
    <w:rsid w:val="00C828F0"/>
    <w:rsid w:val="00CC2F6E"/>
    <w:rsid w:val="00CD0043"/>
    <w:rsid w:val="00CE2852"/>
    <w:rsid w:val="00CE365C"/>
    <w:rsid w:val="00D00FCF"/>
    <w:rsid w:val="00D12C06"/>
    <w:rsid w:val="00D22B81"/>
    <w:rsid w:val="00D34241"/>
    <w:rsid w:val="00D351A2"/>
    <w:rsid w:val="00D3668B"/>
    <w:rsid w:val="00D41747"/>
    <w:rsid w:val="00D46C65"/>
    <w:rsid w:val="00D73F09"/>
    <w:rsid w:val="00DC2C08"/>
    <w:rsid w:val="00E01E8F"/>
    <w:rsid w:val="00E23A82"/>
    <w:rsid w:val="00E25A26"/>
    <w:rsid w:val="00E526BA"/>
    <w:rsid w:val="00EE2E7A"/>
    <w:rsid w:val="00EF155F"/>
    <w:rsid w:val="00F10A89"/>
    <w:rsid w:val="00F35633"/>
    <w:rsid w:val="00F615F6"/>
    <w:rsid w:val="00F65F2D"/>
    <w:rsid w:val="00F73E72"/>
    <w:rsid w:val="00F929BD"/>
    <w:rsid w:val="00F93B2F"/>
    <w:rsid w:val="00FC29F4"/>
    <w:rsid w:val="00FC2BF4"/>
    <w:rsid w:val="00FE0AFD"/>
    <w:rsid w:val="00FF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E978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C7636F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Style1">
    <w:name w:val="1CStyle1"/>
    <w:rsid w:val="00C7636F"/>
    <w:rPr>
      <w:rFonts w:ascii="Times New Roman" w:eastAsiaTheme="minorEastAsia" w:hAnsi="Times New Roman"/>
      <w:sz w:val="24"/>
      <w:lang w:eastAsia="ru-RU"/>
    </w:rPr>
  </w:style>
  <w:style w:type="paragraph" w:customStyle="1" w:styleId="1CStyle2">
    <w:name w:val="1CStyle2"/>
    <w:rsid w:val="00C7636F"/>
    <w:pPr>
      <w:jc w:val="right"/>
    </w:pPr>
    <w:rPr>
      <w:rFonts w:ascii="Times New Roman" w:eastAsiaTheme="minorEastAsia" w:hAnsi="Times New Roman"/>
      <w:sz w:val="24"/>
      <w:lang w:eastAsia="ru-RU"/>
    </w:rPr>
  </w:style>
  <w:style w:type="paragraph" w:customStyle="1" w:styleId="1CStyle-1">
    <w:name w:val="1CStyle-1"/>
    <w:rsid w:val="00C7636F"/>
    <w:pPr>
      <w:jc w:val="center"/>
    </w:pPr>
    <w:rPr>
      <w:rFonts w:ascii="Times New Roman" w:eastAsiaTheme="minorEastAsia" w:hAnsi="Times New Roman"/>
      <w:sz w:val="24"/>
      <w:lang w:eastAsia="ru-RU"/>
    </w:rPr>
  </w:style>
  <w:style w:type="paragraph" w:customStyle="1" w:styleId="1CStyle3">
    <w:name w:val="1CStyle3"/>
    <w:rsid w:val="00C7636F"/>
    <w:pPr>
      <w:jc w:val="both"/>
    </w:pPr>
    <w:rPr>
      <w:rFonts w:ascii="Times New Roman" w:eastAsiaTheme="minorEastAsia" w:hAnsi="Times New Roman"/>
      <w:sz w:val="24"/>
      <w:lang w:eastAsia="ru-RU"/>
    </w:rPr>
  </w:style>
  <w:style w:type="paragraph" w:customStyle="1" w:styleId="1CStyle5">
    <w:name w:val="1CStyle5"/>
    <w:rsid w:val="00C7636F"/>
    <w:pPr>
      <w:jc w:val="both"/>
    </w:pPr>
    <w:rPr>
      <w:rFonts w:ascii="Times New Roman" w:eastAsiaTheme="minorEastAsia" w:hAnsi="Times New Roman"/>
      <w:sz w:val="24"/>
      <w:lang w:eastAsia="ru-RU"/>
    </w:rPr>
  </w:style>
  <w:style w:type="paragraph" w:customStyle="1" w:styleId="1CStyle6">
    <w:name w:val="1CStyle6"/>
    <w:rsid w:val="00C7636F"/>
    <w:pPr>
      <w:jc w:val="both"/>
    </w:pPr>
    <w:rPr>
      <w:rFonts w:ascii="Times New Roman" w:eastAsiaTheme="minorEastAsia" w:hAnsi="Times New Roman"/>
      <w:sz w:val="24"/>
      <w:lang w:eastAsia="ru-RU"/>
    </w:rPr>
  </w:style>
  <w:style w:type="paragraph" w:styleId="a3">
    <w:name w:val="No Spacing"/>
    <w:uiPriority w:val="1"/>
    <w:qFormat/>
    <w:rsid w:val="00C76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C7636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763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7636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763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Знак"/>
    <w:link w:val="a9"/>
    <w:locked/>
    <w:rsid w:val="00C7636F"/>
    <w:rPr>
      <w:rFonts w:ascii="Courier New" w:hAnsi="Courier New" w:cs="Courier New"/>
      <w:lang w:eastAsia="ru-RU"/>
    </w:rPr>
  </w:style>
  <w:style w:type="paragraph" w:styleId="a9">
    <w:name w:val="Plain Text"/>
    <w:basedOn w:val="a"/>
    <w:link w:val="a8"/>
    <w:rsid w:val="00C7636F"/>
    <w:rPr>
      <w:rFonts w:ascii="Courier New" w:eastAsiaTheme="minorHAnsi" w:hAnsi="Courier New" w:cs="Courier New"/>
      <w:sz w:val="22"/>
      <w:szCs w:val="22"/>
    </w:rPr>
  </w:style>
  <w:style w:type="character" w:customStyle="1" w:styleId="1">
    <w:name w:val="Текст Знак1"/>
    <w:basedOn w:val="a0"/>
    <w:uiPriority w:val="99"/>
    <w:semiHidden/>
    <w:rsid w:val="00C7636F"/>
    <w:rPr>
      <w:rFonts w:ascii="Consolas" w:eastAsia="Times New Roman" w:hAnsi="Consolas" w:cs="Consolas"/>
      <w:sz w:val="21"/>
      <w:szCs w:val="21"/>
      <w:lang w:eastAsia="ru-RU"/>
    </w:rPr>
  </w:style>
  <w:style w:type="paragraph" w:styleId="aa">
    <w:name w:val="List Paragraph"/>
    <w:basedOn w:val="a"/>
    <w:uiPriority w:val="34"/>
    <w:qFormat/>
    <w:rsid w:val="00C50E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C7636F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Style1">
    <w:name w:val="1CStyle1"/>
    <w:rsid w:val="00C7636F"/>
    <w:rPr>
      <w:rFonts w:ascii="Times New Roman" w:eastAsiaTheme="minorEastAsia" w:hAnsi="Times New Roman"/>
      <w:sz w:val="24"/>
      <w:lang w:eastAsia="ru-RU"/>
    </w:rPr>
  </w:style>
  <w:style w:type="paragraph" w:customStyle="1" w:styleId="1CStyle2">
    <w:name w:val="1CStyle2"/>
    <w:rsid w:val="00C7636F"/>
    <w:pPr>
      <w:jc w:val="right"/>
    </w:pPr>
    <w:rPr>
      <w:rFonts w:ascii="Times New Roman" w:eastAsiaTheme="minorEastAsia" w:hAnsi="Times New Roman"/>
      <w:sz w:val="24"/>
      <w:lang w:eastAsia="ru-RU"/>
    </w:rPr>
  </w:style>
  <w:style w:type="paragraph" w:customStyle="1" w:styleId="1CStyle-1">
    <w:name w:val="1CStyle-1"/>
    <w:rsid w:val="00C7636F"/>
    <w:pPr>
      <w:jc w:val="center"/>
    </w:pPr>
    <w:rPr>
      <w:rFonts w:ascii="Times New Roman" w:eastAsiaTheme="minorEastAsia" w:hAnsi="Times New Roman"/>
      <w:sz w:val="24"/>
      <w:lang w:eastAsia="ru-RU"/>
    </w:rPr>
  </w:style>
  <w:style w:type="paragraph" w:customStyle="1" w:styleId="1CStyle3">
    <w:name w:val="1CStyle3"/>
    <w:rsid w:val="00C7636F"/>
    <w:pPr>
      <w:jc w:val="both"/>
    </w:pPr>
    <w:rPr>
      <w:rFonts w:ascii="Times New Roman" w:eastAsiaTheme="minorEastAsia" w:hAnsi="Times New Roman"/>
      <w:sz w:val="24"/>
      <w:lang w:eastAsia="ru-RU"/>
    </w:rPr>
  </w:style>
  <w:style w:type="paragraph" w:customStyle="1" w:styleId="1CStyle5">
    <w:name w:val="1CStyle5"/>
    <w:rsid w:val="00C7636F"/>
    <w:pPr>
      <w:jc w:val="both"/>
    </w:pPr>
    <w:rPr>
      <w:rFonts w:ascii="Times New Roman" w:eastAsiaTheme="minorEastAsia" w:hAnsi="Times New Roman"/>
      <w:sz w:val="24"/>
      <w:lang w:eastAsia="ru-RU"/>
    </w:rPr>
  </w:style>
  <w:style w:type="paragraph" w:customStyle="1" w:styleId="1CStyle6">
    <w:name w:val="1CStyle6"/>
    <w:rsid w:val="00C7636F"/>
    <w:pPr>
      <w:jc w:val="both"/>
    </w:pPr>
    <w:rPr>
      <w:rFonts w:ascii="Times New Roman" w:eastAsiaTheme="minorEastAsia" w:hAnsi="Times New Roman"/>
      <w:sz w:val="24"/>
      <w:lang w:eastAsia="ru-RU"/>
    </w:rPr>
  </w:style>
  <w:style w:type="paragraph" w:styleId="a3">
    <w:name w:val="No Spacing"/>
    <w:uiPriority w:val="1"/>
    <w:qFormat/>
    <w:rsid w:val="00C76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C7636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763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7636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763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Знак"/>
    <w:link w:val="a9"/>
    <w:locked/>
    <w:rsid w:val="00C7636F"/>
    <w:rPr>
      <w:rFonts w:ascii="Courier New" w:hAnsi="Courier New" w:cs="Courier New"/>
      <w:lang w:eastAsia="ru-RU"/>
    </w:rPr>
  </w:style>
  <w:style w:type="paragraph" w:styleId="a9">
    <w:name w:val="Plain Text"/>
    <w:basedOn w:val="a"/>
    <w:link w:val="a8"/>
    <w:rsid w:val="00C7636F"/>
    <w:rPr>
      <w:rFonts w:ascii="Courier New" w:eastAsiaTheme="minorHAnsi" w:hAnsi="Courier New" w:cs="Courier New"/>
      <w:sz w:val="22"/>
      <w:szCs w:val="22"/>
    </w:rPr>
  </w:style>
  <w:style w:type="character" w:customStyle="1" w:styleId="1">
    <w:name w:val="Текст Знак1"/>
    <w:basedOn w:val="a0"/>
    <w:uiPriority w:val="99"/>
    <w:semiHidden/>
    <w:rsid w:val="00C7636F"/>
    <w:rPr>
      <w:rFonts w:ascii="Consolas" w:eastAsia="Times New Roman" w:hAnsi="Consolas" w:cs="Consolas"/>
      <w:sz w:val="21"/>
      <w:szCs w:val="21"/>
      <w:lang w:eastAsia="ru-RU"/>
    </w:rPr>
  </w:style>
  <w:style w:type="paragraph" w:styleId="aa">
    <w:name w:val="List Paragraph"/>
    <w:basedOn w:val="a"/>
    <w:uiPriority w:val="34"/>
    <w:qFormat/>
    <w:rsid w:val="00C50E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27A130-5553-46A5-BABC-F0B374EBB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Snabjenie</cp:lastModifiedBy>
  <cp:revision>11</cp:revision>
  <cp:lastPrinted>2019-09-30T10:24:00Z</cp:lastPrinted>
  <dcterms:created xsi:type="dcterms:W3CDTF">2023-06-06T08:58:00Z</dcterms:created>
  <dcterms:modified xsi:type="dcterms:W3CDTF">2026-06-01T13:16:00Z</dcterms:modified>
</cp:coreProperties>
</file>