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04A79" w14:textId="2D336E7F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3C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0A2F46">
        <w:rPr>
          <w:rFonts w:ascii="Times New Roman" w:hAnsi="Times New Roman" w:cs="Times New Roman"/>
          <w:b/>
          <w:bCs/>
          <w:sz w:val="28"/>
          <w:szCs w:val="28"/>
        </w:rPr>
        <w:t>СТРОИТЕЛЬНОГО ПОДРЯДА №</w:t>
      </w:r>
    </w:p>
    <w:p w14:paraId="34E1168B" w14:textId="77777777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3EF" w14:textId="746BE34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г.</w:t>
      </w:r>
      <w:r w:rsidR="003B4646">
        <w:rPr>
          <w:rFonts w:ascii="Times New Roman" w:hAnsi="Times New Roman" w:cs="Times New Roman"/>
          <w:sz w:val="28"/>
          <w:szCs w:val="28"/>
        </w:rPr>
        <w:t xml:space="preserve"> </w:t>
      </w:r>
      <w:r w:rsidR="00296E49">
        <w:rPr>
          <w:rFonts w:ascii="Times New Roman" w:hAnsi="Times New Roman" w:cs="Times New Roman"/>
          <w:sz w:val="28"/>
          <w:szCs w:val="28"/>
        </w:rPr>
        <w:t>Минск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="000A2F4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A2F46">
        <w:rPr>
          <w:rFonts w:ascii="Times New Roman" w:hAnsi="Times New Roman" w:cs="Times New Roman"/>
          <w:sz w:val="28"/>
          <w:szCs w:val="28"/>
        </w:rPr>
        <w:t xml:space="preserve"> </w:t>
      </w:r>
      <w:r w:rsidR="005104D8">
        <w:rPr>
          <w:rFonts w:ascii="Times New Roman" w:hAnsi="Times New Roman" w:cs="Times New Roman"/>
          <w:sz w:val="28"/>
          <w:szCs w:val="28"/>
        </w:rPr>
        <w:t xml:space="preserve">  </w:t>
      </w:r>
      <w:r w:rsidR="005104D8" w:rsidRPr="00CC003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D7F76">
        <w:rPr>
          <w:rFonts w:ascii="Times New Roman" w:hAnsi="Times New Roman" w:cs="Times New Roman"/>
          <w:sz w:val="28"/>
          <w:szCs w:val="28"/>
        </w:rPr>
        <w:t>__</w:t>
      </w:r>
      <w:r w:rsidRPr="00CC003C">
        <w:rPr>
          <w:rFonts w:ascii="Times New Roman" w:hAnsi="Times New Roman" w:cs="Times New Roman"/>
          <w:sz w:val="28"/>
          <w:szCs w:val="28"/>
        </w:rPr>
        <w:t>»</w:t>
      </w:r>
      <w:r w:rsidR="00D3779D">
        <w:rPr>
          <w:rFonts w:ascii="Times New Roman" w:hAnsi="Times New Roman" w:cs="Times New Roman"/>
          <w:sz w:val="28"/>
          <w:szCs w:val="28"/>
        </w:rPr>
        <w:t xml:space="preserve"> </w:t>
      </w:r>
      <w:r w:rsidR="00A42A44">
        <w:rPr>
          <w:rFonts w:ascii="Times New Roman" w:hAnsi="Times New Roman" w:cs="Times New Roman"/>
          <w:sz w:val="28"/>
          <w:szCs w:val="28"/>
        </w:rPr>
        <w:t>______</w:t>
      </w:r>
      <w:r w:rsidR="000A2F46"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CB5DAE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31CAF5" w14:textId="77777777" w:rsidR="003A475C" w:rsidRPr="00CC003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28A9D4" w14:textId="5D94F027" w:rsidR="00CB5DAE" w:rsidRPr="00CB5DAE" w:rsidRDefault="00425131" w:rsidP="00CB5DAE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bookmarkStart w:id="0" w:name="Par43"/>
      <w:bookmarkEnd w:id="0"/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296E49" w:rsidRPr="00296E49">
        <w:rPr>
          <w:rFonts w:ascii="Times New Roman" w:hAnsi="Times New Roman"/>
          <w:sz w:val="28"/>
          <w:szCs w:val="28"/>
        </w:rPr>
        <w:t xml:space="preserve"> 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</w:t>
      </w:r>
      <w:r w:rsidR="003A475C">
        <w:rPr>
          <w:rFonts w:ascii="Times New Roman" w:hAnsi="Times New Roman"/>
          <w:sz w:val="28"/>
          <w:szCs w:val="28"/>
        </w:rPr>
        <w:t>«</w:t>
      </w:r>
      <w:r w:rsidR="003A475C" w:rsidRPr="00CC003C">
        <w:rPr>
          <w:rFonts w:ascii="Times New Roman" w:hAnsi="Times New Roman"/>
          <w:sz w:val="28"/>
          <w:szCs w:val="28"/>
        </w:rPr>
        <w:t>Заказчик</w:t>
      </w:r>
      <w:r w:rsidR="003A475C">
        <w:rPr>
          <w:rFonts w:ascii="Times New Roman" w:hAnsi="Times New Roman"/>
          <w:sz w:val="28"/>
          <w:szCs w:val="28"/>
        </w:rPr>
        <w:t>»</w:t>
      </w:r>
      <w:r w:rsidR="003A475C" w:rsidRPr="00CC003C">
        <w:rPr>
          <w:rFonts w:ascii="Times New Roman" w:hAnsi="Times New Roman"/>
          <w:sz w:val="28"/>
          <w:szCs w:val="28"/>
        </w:rPr>
        <w:t xml:space="preserve">, в лице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3B4646">
        <w:rPr>
          <w:rFonts w:ascii="Times New Roman" w:hAnsi="Times New Roman"/>
          <w:sz w:val="28"/>
          <w:szCs w:val="28"/>
        </w:rPr>
        <w:t>Устава</w:t>
      </w:r>
      <w:r w:rsidR="003A475C">
        <w:rPr>
          <w:rFonts w:ascii="Times New Roman" w:hAnsi="Times New Roman"/>
          <w:sz w:val="28"/>
          <w:szCs w:val="28"/>
        </w:rPr>
        <w:t>, с одной стороны</w:t>
      </w:r>
      <w:r w:rsidR="003B4646">
        <w:rPr>
          <w:rFonts w:ascii="Times New Roman" w:hAnsi="Times New Roman"/>
          <w:sz w:val="28"/>
          <w:szCs w:val="28"/>
        </w:rPr>
        <w:t>,</w:t>
      </w:r>
      <w:r w:rsidR="003A475C">
        <w:rPr>
          <w:rFonts w:ascii="Times New Roman" w:hAnsi="Times New Roman"/>
          <w:sz w:val="28"/>
          <w:szCs w:val="28"/>
        </w:rPr>
        <w:t xml:space="preserve"> и </w:t>
      </w:r>
      <w:r w:rsidR="00E061F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61A35">
        <w:rPr>
          <w:rFonts w:ascii="Times New Roman" w:hAnsi="Times New Roman"/>
          <w:bCs/>
          <w:sz w:val="28"/>
          <w:szCs w:val="28"/>
        </w:rPr>
        <w:t>________________________</w:t>
      </w:r>
      <w:r w:rsidR="00F61A35">
        <w:rPr>
          <w:rFonts w:ascii="Times New Roman" w:hAnsi="Times New Roman"/>
          <w:sz w:val="28"/>
          <w:szCs w:val="28"/>
        </w:rPr>
        <w:t>___</w:t>
      </w:r>
      <w:r w:rsidR="00E7359E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</w:t>
      </w:r>
      <w:r w:rsidR="00BD4348">
        <w:rPr>
          <w:rFonts w:ascii="Times New Roman" w:hAnsi="Times New Roman"/>
          <w:sz w:val="28"/>
          <w:szCs w:val="28"/>
        </w:rPr>
        <w:t xml:space="preserve"> дальнейшем «Подрядчик», в лице </w:t>
      </w:r>
      <w:r w:rsidR="00F61A35">
        <w:rPr>
          <w:rFonts w:ascii="Times New Roman" w:hAnsi="Times New Roman"/>
          <w:sz w:val="28"/>
          <w:szCs w:val="28"/>
        </w:rPr>
        <w:t>_____________________________</w:t>
      </w:r>
      <w:r w:rsidR="00296E49">
        <w:rPr>
          <w:rFonts w:ascii="Times New Roman" w:hAnsi="Times New Roman"/>
          <w:sz w:val="28"/>
          <w:szCs w:val="28"/>
        </w:rPr>
        <w:t>,</w:t>
      </w:r>
      <w:r w:rsidR="000A2F46">
        <w:rPr>
          <w:rFonts w:ascii="Times New Roman" w:hAnsi="Times New Roman"/>
          <w:sz w:val="28"/>
          <w:szCs w:val="28"/>
        </w:rPr>
        <w:t xml:space="preserve"> действующего на основании </w:t>
      </w:r>
      <w:r w:rsidR="00F61A35">
        <w:rPr>
          <w:rFonts w:ascii="Times New Roman" w:hAnsi="Times New Roman"/>
          <w:sz w:val="28"/>
          <w:szCs w:val="28"/>
        </w:rPr>
        <w:t>_____________</w:t>
      </w:r>
      <w:r w:rsidR="00296E49">
        <w:rPr>
          <w:rFonts w:ascii="Times New Roman" w:hAnsi="Times New Roman"/>
          <w:sz w:val="28"/>
          <w:szCs w:val="28"/>
        </w:rPr>
        <w:t>,</w:t>
      </w:r>
      <w:r w:rsidR="00CB5DAE" w:rsidRPr="00CB5D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5DAE" w:rsidRPr="00CB5DAE">
        <w:rPr>
          <w:rFonts w:ascii="Times New Roman" w:hAnsi="Times New Roman"/>
          <w:sz w:val="28"/>
          <w:szCs w:val="28"/>
        </w:rPr>
        <w:t xml:space="preserve">с другой стороны, вместе именуемые Стороны, а по отдельности – Сторона, в соответствии Законом Республики Беларусь от 13 июля 2012 г. № 419-З «О государственных закупках товаров (работ, услуг)», Гражданским кодексом Республики Беларусь, Правилами заключения и исполнения договоров строительного подряда, утвержденными постановлением Совета Министров Республики Беларусь от 15.09.1998 № 1450 (далее - Правила № 1450), </w:t>
      </w:r>
      <w:r w:rsidR="00CB5DAE" w:rsidRPr="00CB5DAE">
        <w:rPr>
          <w:rFonts w:ascii="Times New Roman" w:hAnsi="Times New Roman"/>
          <w:iCs/>
          <w:sz w:val="28"/>
          <w:szCs w:val="28"/>
        </w:rPr>
        <w:t>результатами процедуры государст</w:t>
      </w:r>
      <w:r w:rsidR="00BD4348">
        <w:rPr>
          <w:rFonts w:ascii="Times New Roman" w:hAnsi="Times New Roman"/>
          <w:iCs/>
          <w:sz w:val="28"/>
          <w:szCs w:val="28"/>
        </w:rPr>
        <w:t xml:space="preserve">венной закупки </w:t>
      </w:r>
      <w:r w:rsidR="00BD4348" w:rsidRPr="00BD4348">
        <w:rPr>
          <w:rFonts w:ascii="Times New Roman" w:hAnsi="Times New Roman"/>
          <w:iCs/>
          <w:sz w:val="28"/>
          <w:szCs w:val="28"/>
        </w:rPr>
        <w:t xml:space="preserve">№ </w:t>
      </w:r>
      <w:r w:rsidR="00F61A35">
        <w:rPr>
          <w:rFonts w:ascii="Times New Roman" w:hAnsi="Times New Roman"/>
          <w:iCs/>
          <w:sz w:val="28"/>
          <w:szCs w:val="28"/>
        </w:rPr>
        <w:t>_______________</w:t>
      </w:r>
      <w:r w:rsidR="00BD4348" w:rsidRPr="00BD4348">
        <w:rPr>
          <w:rFonts w:ascii="Times New Roman" w:hAnsi="Times New Roman"/>
          <w:iCs/>
          <w:sz w:val="28"/>
          <w:szCs w:val="28"/>
        </w:rPr>
        <w:t xml:space="preserve"> </w:t>
      </w:r>
      <w:r w:rsidR="00CB5DAE" w:rsidRPr="00CB5DAE">
        <w:rPr>
          <w:rFonts w:ascii="Times New Roman" w:hAnsi="Times New Roman"/>
          <w:sz w:val="28"/>
          <w:szCs w:val="28"/>
        </w:rPr>
        <w:t xml:space="preserve"> заключили на</w:t>
      </w:r>
      <w:r w:rsidR="00CB5DAE">
        <w:rPr>
          <w:rFonts w:ascii="Times New Roman" w:hAnsi="Times New Roman"/>
          <w:sz w:val="28"/>
          <w:szCs w:val="28"/>
        </w:rPr>
        <w:t xml:space="preserve">стоящий договор (далее – Договор) о нижеследующем: </w:t>
      </w:r>
      <w:r w:rsidR="00CB5DAE" w:rsidRPr="00CB5DAE">
        <w:rPr>
          <w:rFonts w:ascii="Times New Roman" w:hAnsi="Times New Roman"/>
          <w:sz w:val="28"/>
          <w:szCs w:val="28"/>
        </w:rPr>
        <w:t xml:space="preserve"> </w:t>
      </w:r>
    </w:p>
    <w:p w14:paraId="6BD167CA" w14:textId="01B6E3BC" w:rsidR="003A475C" w:rsidRPr="00CB5DAE" w:rsidRDefault="00CB5DAE" w:rsidP="00CB5DAE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2233DED" w14:textId="5C576F5D" w:rsidR="00CB5DAE" w:rsidRPr="000A2F46" w:rsidRDefault="003A475C" w:rsidP="000A2F46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ПРЕДМЕТ ДОГОВОРА, СРОКИ ВЫПОЛНЕНИЯ РАБОТ</w:t>
      </w:r>
    </w:p>
    <w:p w14:paraId="2CE93768" w14:textId="0A2FD084" w:rsidR="00CB5DAE" w:rsidRPr="00F61A35" w:rsidRDefault="003A475C" w:rsidP="00CB5DAE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91244">
        <w:rPr>
          <w:rFonts w:ascii="Times New Roman" w:hAnsi="Times New Roman"/>
          <w:sz w:val="28"/>
          <w:szCs w:val="28"/>
        </w:rPr>
        <w:t xml:space="preserve">  </w:t>
      </w:r>
      <w:r w:rsidR="00283F2D">
        <w:rPr>
          <w:rFonts w:ascii="Times New Roman" w:hAnsi="Times New Roman"/>
          <w:sz w:val="28"/>
          <w:szCs w:val="28"/>
        </w:rPr>
        <w:tab/>
      </w:r>
      <w:r w:rsidRPr="00C91244">
        <w:rPr>
          <w:rFonts w:ascii="Times New Roman" w:hAnsi="Times New Roman"/>
          <w:sz w:val="28"/>
          <w:szCs w:val="28"/>
        </w:rPr>
        <w:t xml:space="preserve">1.1. </w:t>
      </w:r>
      <w:r w:rsidR="00CB5DAE" w:rsidRPr="00CB5DAE">
        <w:rPr>
          <w:rFonts w:ascii="Times New Roman" w:hAnsi="Times New Roman"/>
          <w:sz w:val="28"/>
          <w:szCs w:val="28"/>
        </w:rPr>
        <w:t xml:space="preserve">Подрядчик обязуется в соответствии с дефектным актом и сметой (далее - сметная документация) выполнить строительно-монтажные работы по текущему ремонту на объекте: </w:t>
      </w:r>
      <w:r w:rsidR="00DC7573">
        <w:rPr>
          <w:rFonts w:ascii="Times New Roman" w:hAnsi="Times New Roman"/>
          <w:sz w:val="28"/>
          <w:szCs w:val="28"/>
        </w:rPr>
        <w:t>«</w:t>
      </w:r>
      <w:bookmarkStart w:id="1" w:name="_Hlk223349122"/>
      <w:r w:rsidR="00E12910" w:rsidRPr="00B86114">
        <w:rPr>
          <w:rFonts w:ascii="Times New Roman" w:hAnsi="Times New Roman"/>
          <w:sz w:val="28"/>
          <w:szCs w:val="28"/>
          <w:u w:val="single"/>
        </w:rPr>
        <w:t>«</w:t>
      </w:r>
      <w:r w:rsidR="00E12910" w:rsidRPr="00E96727">
        <w:rPr>
          <w:rFonts w:ascii="Times New Roman" w:hAnsi="Times New Roman"/>
          <w:color w:val="000000" w:themeColor="text1"/>
          <w:sz w:val="28"/>
          <w:szCs w:val="28"/>
          <w:u w:val="single"/>
        </w:rPr>
        <w:t>Текущий ремонт столового зала и пищеблока расположенных в здании учебного корпуса по адресу: ул. Сурганова, 45/1</w:t>
      </w:r>
      <w:r w:rsidR="00E12910" w:rsidRPr="00B86114">
        <w:rPr>
          <w:rFonts w:ascii="Times New Roman" w:hAnsi="Times New Roman"/>
          <w:color w:val="000000" w:themeColor="text1"/>
          <w:sz w:val="28"/>
          <w:szCs w:val="28"/>
          <w:u w:val="single"/>
        </w:rPr>
        <w:t>»</w:t>
      </w:r>
      <w:bookmarkStart w:id="2" w:name="_GoBack"/>
      <w:bookmarkEnd w:id="1"/>
      <w:bookmarkEnd w:id="2"/>
      <w:r w:rsidR="00DC7573">
        <w:rPr>
          <w:rFonts w:ascii="Times New Roman" w:hAnsi="Times New Roman"/>
          <w:sz w:val="28"/>
          <w:szCs w:val="28"/>
        </w:rPr>
        <w:t>»</w:t>
      </w:r>
      <w:r w:rsidR="00215CB7" w:rsidRPr="00215CB7">
        <w:rPr>
          <w:rFonts w:ascii="Times New Roman" w:hAnsi="Times New Roman"/>
          <w:sz w:val="28"/>
          <w:szCs w:val="28"/>
        </w:rPr>
        <w:t xml:space="preserve"> </w:t>
      </w:r>
      <w:r w:rsidR="00CB5DAE" w:rsidRPr="00F61A35">
        <w:rPr>
          <w:rFonts w:ascii="Times New Roman" w:hAnsi="Times New Roman"/>
          <w:sz w:val="28"/>
          <w:szCs w:val="28"/>
        </w:rPr>
        <w:t>(далее </w:t>
      </w:r>
      <w:r w:rsidR="00031A44" w:rsidRPr="00F61A35">
        <w:rPr>
          <w:rFonts w:ascii="Times New Roman" w:hAnsi="Times New Roman"/>
          <w:sz w:val="28"/>
          <w:szCs w:val="28"/>
        </w:rPr>
        <w:t>–</w:t>
      </w:r>
      <w:r w:rsidR="00CB5DAE" w:rsidRPr="00F61A35">
        <w:rPr>
          <w:rFonts w:ascii="Times New Roman" w:hAnsi="Times New Roman"/>
          <w:sz w:val="28"/>
          <w:szCs w:val="28"/>
        </w:rPr>
        <w:t xml:space="preserve"> работы</w:t>
      </w:r>
      <w:r w:rsidR="00031A44" w:rsidRPr="00F61A35">
        <w:rPr>
          <w:rFonts w:ascii="Times New Roman" w:hAnsi="Times New Roman"/>
          <w:sz w:val="28"/>
          <w:szCs w:val="28"/>
        </w:rPr>
        <w:t xml:space="preserve"> по текущему ремонту</w:t>
      </w:r>
      <w:r w:rsidR="00CB5DAE" w:rsidRPr="00F61A35">
        <w:rPr>
          <w:rFonts w:ascii="Times New Roman" w:hAnsi="Times New Roman"/>
          <w:sz w:val="28"/>
          <w:szCs w:val="28"/>
        </w:rPr>
        <w:t xml:space="preserve">, </w:t>
      </w:r>
      <w:r w:rsidR="00031A44" w:rsidRPr="00F61A35">
        <w:rPr>
          <w:rFonts w:ascii="Times New Roman" w:hAnsi="Times New Roman"/>
          <w:sz w:val="28"/>
          <w:szCs w:val="28"/>
        </w:rPr>
        <w:t>работы</w:t>
      </w:r>
      <w:r w:rsidR="00CB5DAE" w:rsidRPr="00F61A35">
        <w:rPr>
          <w:rFonts w:ascii="Times New Roman" w:hAnsi="Times New Roman"/>
          <w:sz w:val="28"/>
          <w:szCs w:val="28"/>
        </w:rPr>
        <w:t xml:space="preserve">) и сдать их результат Заказчику, а Заказчик обязуется принять результат работ и уплатить обусловленную настоящим договором цену.  </w:t>
      </w:r>
    </w:p>
    <w:p w14:paraId="643ECACC" w14:textId="2EE07AA7" w:rsidR="00CB5DAE" w:rsidRPr="00CC003C" w:rsidRDefault="00CB5DAE" w:rsidP="00CB5DAE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F61A35">
        <w:rPr>
          <w:rFonts w:ascii="Times New Roman" w:hAnsi="Times New Roman"/>
          <w:sz w:val="28"/>
          <w:szCs w:val="28"/>
        </w:rPr>
        <w:t xml:space="preserve">          1.2. </w:t>
      </w:r>
      <w:r w:rsidR="00031A44" w:rsidRPr="00F61A35">
        <w:rPr>
          <w:rFonts w:ascii="Times New Roman" w:hAnsi="Times New Roman"/>
          <w:sz w:val="28"/>
          <w:szCs w:val="28"/>
        </w:rPr>
        <w:t xml:space="preserve">Работы по текущему ремонту и их качество </w:t>
      </w:r>
      <w:r w:rsidRPr="00F61A35">
        <w:rPr>
          <w:rFonts w:ascii="Times New Roman" w:hAnsi="Times New Roman"/>
          <w:sz w:val="28"/>
          <w:szCs w:val="28"/>
        </w:rPr>
        <w:t xml:space="preserve">должны соответствовать </w:t>
      </w:r>
      <w:r w:rsidR="00031A44" w:rsidRPr="00F61A35">
        <w:rPr>
          <w:rFonts w:ascii="Times New Roman" w:hAnsi="Times New Roman"/>
          <w:sz w:val="28"/>
          <w:szCs w:val="28"/>
        </w:rPr>
        <w:t>требованиям СНиП, ГОСТ и други</w:t>
      </w:r>
      <w:r w:rsidR="00595E40">
        <w:rPr>
          <w:rFonts w:ascii="Times New Roman" w:hAnsi="Times New Roman"/>
          <w:sz w:val="28"/>
          <w:szCs w:val="28"/>
        </w:rPr>
        <w:t>м</w:t>
      </w:r>
      <w:r w:rsidRPr="00F61A35">
        <w:rPr>
          <w:rFonts w:ascii="Times New Roman" w:hAnsi="Times New Roman"/>
          <w:sz w:val="28"/>
          <w:szCs w:val="28"/>
        </w:rPr>
        <w:t xml:space="preserve"> нормативны</w:t>
      </w:r>
      <w:r w:rsidR="00595E40">
        <w:rPr>
          <w:rFonts w:ascii="Times New Roman" w:hAnsi="Times New Roman"/>
          <w:sz w:val="28"/>
          <w:szCs w:val="28"/>
        </w:rPr>
        <w:t>м</w:t>
      </w:r>
      <w:r w:rsidRPr="00F61A35">
        <w:rPr>
          <w:rFonts w:ascii="Times New Roman" w:hAnsi="Times New Roman"/>
          <w:sz w:val="28"/>
          <w:szCs w:val="28"/>
        </w:rPr>
        <w:t xml:space="preserve"> правовы</w:t>
      </w:r>
      <w:r w:rsidR="00033272">
        <w:rPr>
          <w:rFonts w:ascii="Times New Roman" w:hAnsi="Times New Roman"/>
          <w:sz w:val="28"/>
          <w:szCs w:val="28"/>
        </w:rPr>
        <w:t>м</w:t>
      </w:r>
      <w:r w:rsidRPr="00F61A35">
        <w:rPr>
          <w:rFonts w:ascii="Times New Roman" w:hAnsi="Times New Roman"/>
          <w:sz w:val="28"/>
          <w:szCs w:val="28"/>
        </w:rPr>
        <w:t xml:space="preserve"> актов</w:t>
      </w:r>
      <w:r w:rsidR="00031A44" w:rsidRPr="00F61A35">
        <w:rPr>
          <w:rFonts w:ascii="Times New Roman" w:hAnsi="Times New Roman"/>
          <w:sz w:val="28"/>
          <w:szCs w:val="28"/>
        </w:rPr>
        <w:t xml:space="preserve"> Республики Беларусь</w:t>
      </w:r>
      <w:r w:rsidRPr="00F61A35">
        <w:rPr>
          <w:rFonts w:ascii="Times New Roman" w:hAnsi="Times New Roman"/>
          <w:sz w:val="28"/>
          <w:szCs w:val="28"/>
        </w:rPr>
        <w:t>.</w:t>
      </w:r>
      <w:r w:rsidRPr="00CB5DAE">
        <w:rPr>
          <w:rFonts w:ascii="Times New Roman" w:hAnsi="Times New Roman"/>
          <w:sz w:val="28"/>
          <w:szCs w:val="28"/>
        </w:rPr>
        <w:t xml:space="preserve"> </w:t>
      </w:r>
      <w:r w:rsidR="00BF11B4">
        <w:rPr>
          <w:rFonts w:ascii="Times New Roman" w:hAnsi="Times New Roman"/>
          <w:sz w:val="28"/>
          <w:szCs w:val="28"/>
        </w:rPr>
        <w:t xml:space="preserve"> </w:t>
      </w:r>
    </w:p>
    <w:p w14:paraId="4E22C2CD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1.3. Срок выполнения работ: </w:t>
      </w:r>
    </w:p>
    <w:p w14:paraId="269808B8" w14:textId="77777777" w:rsidR="006B5AEB" w:rsidRPr="003E67D7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3E67D7">
        <w:rPr>
          <w:rFonts w:ascii="Times New Roman" w:hAnsi="Times New Roman" w:cs="Times New Roman"/>
          <w:sz w:val="28"/>
          <w:szCs w:val="28"/>
        </w:rPr>
        <w:t xml:space="preserve">выполнения работ: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_.2026 г.</w:t>
      </w:r>
    </w:p>
    <w:p w14:paraId="319330F1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7D7">
        <w:rPr>
          <w:rFonts w:ascii="Times New Roman" w:hAnsi="Times New Roman" w:cs="Times New Roman"/>
          <w:sz w:val="28"/>
          <w:szCs w:val="28"/>
        </w:rPr>
        <w:t xml:space="preserve">Окончание работ: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_.2026 г.</w:t>
      </w:r>
    </w:p>
    <w:p w14:paraId="76C96CEE" w14:textId="77777777" w:rsidR="006B5AEB" w:rsidRPr="00BF11B4" w:rsidRDefault="006B5AEB" w:rsidP="006B5A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F11B4">
        <w:rPr>
          <w:rFonts w:ascii="Times New Roman" w:hAnsi="Times New Roman"/>
          <w:sz w:val="28"/>
          <w:szCs w:val="28"/>
        </w:rPr>
        <w:t>1.4. Срок выполнения раб</w:t>
      </w:r>
      <w:r>
        <w:rPr>
          <w:rFonts w:ascii="Times New Roman" w:hAnsi="Times New Roman"/>
          <w:sz w:val="28"/>
          <w:szCs w:val="28"/>
        </w:rPr>
        <w:t xml:space="preserve">от подлежит изменению в случаях, </w:t>
      </w:r>
      <w:r w:rsidRPr="00BF11B4">
        <w:rPr>
          <w:rFonts w:ascii="Times New Roman" w:hAnsi="Times New Roman"/>
          <w:sz w:val="28"/>
          <w:szCs w:val="28"/>
        </w:rPr>
        <w:t>установленных Законом Республики Беларусь от 13.07.2012 № 419-З «О государственных закупках товаров (работ, услуг)», а также Советом Министров Республики Беларусь</w:t>
      </w:r>
      <w:r>
        <w:rPr>
          <w:rFonts w:ascii="Times New Roman" w:hAnsi="Times New Roman"/>
          <w:sz w:val="28"/>
          <w:szCs w:val="28"/>
        </w:rPr>
        <w:t xml:space="preserve"> (Правилами № 1450)</w:t>
      </w:r>
      <w:r w:rsidRPr="00BF11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64EF6E" w14:textId="77777777" w:rsidR="006B5AEB" w:rsidRPr="00CC003C" w:rsidRDefault="006B5AEB" w:rsidP="006B5A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422A4C" w14:textId="77777777" w:rsidR="006B5AEB" w:rsidRPr="000A2F46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5C5D8F8E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 Заказчик обязан:</w:t>
      </w:r>
    </w:p>
    <w:p w14:paraId="0C5934A6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003C">
        <w:rPr>
          <w:rFonts w:ascii="Times New Roman" w:hAnsi="Times New Roman" w:cs="Times New Roman"/>
          <w:sz w:val="28"/>
          <w:szCs w:val="28"/>
        </w:rPr>
        <w:t>. принимать и своевременно оплачивать работы;</w:t>
      </w:r>
    </w:p>
    <w:p w14:paraId="554573A9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в случае приостановления выполнения работ на Объекте по независящим от Подрядчика причинам оформить совместно с Подрядчиком </w:t>
      </w:r>
    </w:p>
    <w:p w14:paraId="6472EC70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580EC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соответствующий акт, оплатить Подрядчику выполненные им до приостановления работы;</w:t>
      </w:r>
    </w:p>
    <w:p w14:paraId="2A8F975B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исполнять другие обязанности, установленные техническими, нормативно-правовыми актами действующего законодательства Республики Беларусь.</w:t>
      </w:r>
    </w:p>
    <w:p w14:paraId="61AE4BAF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 Заказчик имеет право:</w:t>
      </w:r>
    </w:p>
    <w:p w14:paraId="769A594E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2.2.1. вносить в установленном порядке изменения, дополнения в дефектный акт и смету;</w:t>
      </w:r>
    </w:p>
    <w:p w14:paraId="1A60F24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2.2.2. инициировать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в порядке, установленном законодательством и договором;</w:t>
      </w:r>
    </w:p>
    <w:p w14:paraId="143B9232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2.2.3. осуществлять контроль и надзор за ходом и качеством работ, соблюдением сроков их выполнения, качеством предоставленных Подрядчиком материалов, а также правильностью использования материалов Заказчика, не вмешиваясь в оперативно-хозяйственную деятельность Подрядчика;</w:t>
      </w:r>
    </w:p>
    <w:p w14:paraId="4C643A11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2.2.4. требовать устранения результатов работ ненадлежащего качества за счет Подрядчика, в том числе выявленного в течение гарантийного срока, либо устранить его своими силами, взыскав с Подрядчика стоимость этих работ;</w:t>
      </w:r>
    </w:p>
    <w:p w14:paraId="3C1476F7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2.2.5. отказаться от принятия результата работ ненадлежащего качества, которое исключает возможность его использования и не может быть устранено Подрядчиком или Заказчиком, что должно быть подтверждено соответствующим заключением независимой экспертизы;</w:t>
      </w:r>
    </w:p>
    <w:p w14:paraId="7824C4EF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2.2.6. требовать взыскания штрафных санкций и понесенных убытков, обусловленных нарушением Подрядчиком договора.</w:t>
      </w:r>
    </w:p>
    <w:p w14:paraId="35A3F18C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2.3. Заказчик также имеет иные права и обязанности, установленные действующим законодательством Республики Беларусь.</w:t>
      </w:r>
    </w:p>
    <w:p w14:paraId="6D7650E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2.4. Подрядчик обязан:</w:t>
      </w:r>
    </w:p>
    <w:p w14:paraId="6F0AFEAA" w14:textId="77777777" w:rsidR="006B5AEB" w:rsidRPr="00F61A35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2.4.1. исполнять условия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A35">
        <w:rPr>
          <w:rFonts w:ascii="Times New Roman" w:hAnsi="Times New Roman" w:cs="Times New Roman"/>
          <w:sz w:val="28"/>
          <w:szCs w:val="28"/>
        </w:rPr>
        <w:t>по выполнению работ своими материалами, механизмами и техникой, строго соблюдая технологию производства работ и технику безопасности на объекте;</w:t>
      </w:r>
    </w:p>
    <w:p w14:paraId="13D8C210" w14:textId="77777777" w:rsidR="006B5AEB" w:rsidRPr="00F61A35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35">
        <w:rPr>
          <w:rFonts w:ascii="Times New Roman" w:hAnsi="Times New Roman" w:cs="Times New Roman"/>
          <w:sz w:val="28"/>
          <w:szCs w:val="28"/>
        </w:rPr>
        <w:t>2.4.2. закупать и применять по согласованию с Заказчиком материалы, изделия, необходимые для проведения работ с предоставлением (сдачей) Заказчику сертификатов на используемые материалы;</w:t>
      </w:r>
    </w:p>
    <w:p w14:paraId="7D998E7D" w14:textId="77777777" w:rsidR="006B5AEB" w:rsidRPr="00F61A35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35">
        <w:rPr>
          <w:rFonts w:ascii="Times New Roman" w:hAnsi="Times New Roman" w:cs="Times New Roman"/>
          <w:sz w:val="28"/>
          <w:szCs w:val="28"/>
        </w:rPr>
        <w:t>2.4.3. представлять Заказчику акты сдачи - приемки выполненных работ и справки о стоимости выполненных работ в сроки, установленные договором с приложением соответствующей исполнительной документации;</w:t>
      </w:r>
    </w:p>
    <w:p w14:paraId="06FC57D6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35">
        <w:rPr>
          <w:rFonts w:ascii="Times New Roman" w:hAnsi="Times New Roman" w:cs="Times New Roman"/>
          <w:sz w:val="28"/>
          <w:szCs w:val="28"/>
        </w:rPr>
        <w:t>2.4.4. в процессе производства работ ежедневно обеспечивает чистоту и порядок на рабочем месте, обеспечивать надлежащее и безопасное складирование материалов, оборудования, регулярную уборку от отходов и мусора (вывоз отходов, мусора на специализированные полигоны);</w:t>
      </w:r>
    </w:p>
    <w:p w14:paraId="19C25B20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</w:t>
      </w:r>
      <w:r w:rsidRPr="00CC003C">
        <w:rPr>
          <w:rFonts w:ascii="Times New Roman" w:hAnsi="Times New Roman" w:cs="Times New Roman"/>
          <w:sz w:val="28"/>
          <w:szCs w:val="28"/>
        </w:rPr>
        <w:t>. принимать меры по сохранности имущества, переданного Заказчиком и иными лицами для выполнения работ;</w:t>
      </w:r>
    </w:p>
    <w:p w14:paraId="502E9ECF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2.4.6</w:t>
      </w:r>
      <w:r w:rsidRPr="00CC003C">
        <w:rPr>
          <w:rFonts w:ascii="Times New Roman" w:hAnsi="Times New Roman" w:cs="Times New Roman"/>
          <w:sz w:val="28"/>
          <w:szCs w:val="28"/>
        </w:rPr>
        <w:t>. 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278F504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устранять за свой счет результат работ ненадлежащего качества, за который он несет ответственность;</w:t>
      </w:r>
    </w:p>
    <w:p w14:paraId="40078EE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сообщать Заказчику о необходимости выполнения дополнительных работ, об увеличении, в связи с этим сметной стоимости работ;</w:t>
      </w:r>
    </w:p>
    <w:p w14:paraId="7D022F52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</w:t>
      </w:r>
      <w:r w:rsidRPr="00CC003C">
        <w:rPr>
          <w:rFonts w:ascii="Times New Roman" w:hAnsi="Times New Roman" w:cs="Times New Roman"/>
          <w:sz w:val="28"/>
          <w:szCs w:val="28"/>
        </w:rPr>
        <w:t>. передать Заказчику в порядке, установленном законодательством и договором результат выполненных работ с оформленным гарантийным письмом;</w:t>
      </w:r>
    </w:p>
    <w:p w14:paraId="57DE6336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2.4.10</w:t>
      </w:r>
      <w:r w:rsidRPr="00CC003C">
        <w:rPr>
          <w:rFonts w:ascii="Times New Roman" w:hAnsi="Times New Roman" w:cs="Times New Roman"/>
          <w:sz w:val="28"/>
          <w:szCs w:val="28"/>
        </w:rPr>
        <w:t>. для расчета за электроэнергию предоставить «Заказчику» акт (ф. С-4) - расчет потребленной электроэнергии;</w:t>
      </w:r>
    </w:p>
    <w:p w14:paraId="0990E35D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2.4.11</w:t>
      </w:r>
      <w:r w:rsidRPr="00CC003C">
        <w:rPr>
          <w:rFonts w:ascii="Times New Roman" w:hAnsi="Times New Roman" w:cs="Times New Roman"/>
          <w:sz w:val="28"/>
          <w:szCs w:val="28"/>
        </w:rPr>
        <w:t xml:space="preserve">. </w:t>
      </w:r>
      <w:r w:rsidRPr="00EE63E1">
        <w:rPr>
          <w:rFonts w:ascii="Times New Roman" w:hAnsi="Times New Roman" w:cs="Times New Roman"/>
          <w:sz w:val="28"/>
          <w:szCs w:val="28"/>
        </w:rPr>
        <w:t>при выполнении работ по Договору обеспечить соблюдение правил и норм техники безопасности, экологической и противопожарной безопасности, и нести ответственность за их соблюдение персоналом Подрядчика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6F2AF9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2.4.11. Подрядчик выполняет работы</w:t>
      </w:r>
      <w:r w:rsidRPr="00EF3AE2">
        <w:rPr>
          <w:rFonts w:ascii="Times New Roman" w:hAnsi="Times New Roman" w:cs="Times New Roman"/>
          <w:sz w:val="28"/>
          <w:szCs w:val="28"/>
        </w:rPr>
        <w:t xml:space="preserve"> на сумму не менее 50 процентов стоимости </w:t>
      </w:r>
      <w:r>
        <w:rPr>
          <w:rFonts w:ascii="Times New Roman" w:hAnsi="Times New Roman" w:cs="Times New Roman"/>
          <w:sz w:val="28"/>
          <w:szCs w:val="28"/>
        </w:rPr>
        <w:t>Договора, собственными силами. В случае привлечения субподрядной организации Подрядчик должен оповестить Заказчика в письменном виде.</w:t>
      </w:r>
    </w:p>
    <w:p w14:paraId="41D0512C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 Подрядчик имеет право:</w:t>
      </w:r>
    </w:p>
    <w:p w14:paraId="6FC6E01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2.5.1. получать плату за выполненные работы в соответствии с договором;</w:t>
      </w:r>
    </w:p>
    <w:p w14:paraId="3B8FF420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2.5.2. приостанавливать выполнение работ в случае неисполнения Заказчиком своих обязательств по договору;</w:t>
      </w:r>
    </w:p>
    <w:p w14:paraId="1C954FC3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2.5.3. инициировать внесение изменений, дополнений в договор, требовать его расторжения, в случаях и в порядке, установленном законодательством и договором.</w:t>
      </w:r>
    </w:p>
    <w:p w14:paraId="2721A10A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2.6. Подрядчик имеет также другие права и обязанности, установленные законодательством и договором.</w:t>
      </w:r>
    </w:p>
    <w:p w14:paraId="502BD51F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BF3F5" w14:textId="77777777" w:rsidR="006B5AEB" w:rsidRPr="001058A3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ОРГАНИЗАЦИЯ ВЫПОЛНЕНИЯ РАБОТ.</w:t>
      </w:r>
    </w:p>
    <w:p w14:paraId="45EAD4D9" w14:textId="77777777" w:rsidR="006B5AEB" w:rsidRPr="001058A3" w:rsidRDefault="006B5AEB" w:rsidP="006B5A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</w:p>
    <w:p w14:paraId="5CF45050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3.1. 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23B9F1D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3.2. Подрядчик обеспечивает возможность доступа уполномоченных представителей Заказчика к </w:t>
      </w:r>
      <w:r>
        <w:rPr>
          <w:rFonts w:ascii="Times New Roman" w:hAnsi="Times New Roman" w:cs="Times New Roman"/>
          <w:sz w:val="28"/>
          <w:szCs w:val="28"/>
        </w:rPr>
        <w:t>месту производства работ</w:t>
      </w:r>
      <w:r w:rsidRPr="00CC003C">
        <w:rPr>
          <w:rFonts w:ascii="Times New Roman" w:hAnsi="Times New Roman" w:cs="Times New Roman"/>
          <w:sz w:val="28"/>
          <w:szCs w:val="28"/>
        </w:rPr>
        <w:t>, при соблюдении правил безопасности, установленных законодательством и договором.</w:t>
      </w:r>
    </w:p>
    <w:p w14:paraId="2F7FAAB6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3.3. При выявлении дополнительных работ, влекущих увеличение стоимости работ, Подрядчик обязан своевременно сообщить об этом Заказчику.</w:t>
      </w:r>
    </w:p>
    <w:p w14:paraId="4FC4C74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3.4. При выявлении ненадлежащего качества работ Заказчик в течение 2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 xml:space="preserve">(двух) рабочих дней составляет акт с указанием перечня работ ненадлежащего качества, сроком их устранения и направляет его Подрядчику. Подрядчик </w:t>
      </w:r>
      <w:r w:rsidRPr="0059784F">
        <w:rPr>
          <w:rFonts w:ascii="Times New Roman" w:hAnsi="Times New Roman" w:cs="Times New Roman"/>
          <w:sz w:val="28"/>
          <w:szCs w:val="28"/>
        </w:rPr>
        <w:t>обязан устранить указанные в акте замечания за свой счет. При непринятии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Подрядчиком мер по устранению замечаний Заказчик вправе в установленном порядке приостановить выполнение работ.</w:t>
      </w:r>
    </w:p>
    <w:p w14:paraId="4B1DF3B7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3.5. По окончании выполнения работ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договора.</w:t>
      </w:r>
    </w:p>
    <w:p w14:paraId="571B962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3.6. После окончания работ Подрядчик обязан освободить </w:t>
      </w:r>
      <w:r>
        <w:rPr>
          <w:rFonts w:ascii="Times New Roman" w:hAnsi="Times New Roman" w:cs="Times New Roman"/>
          <w:sz w:val="28"/>
          <w:szCs w:val="28"/>
        </w:rPr>
        <w:t>место производства работ</w:t>
      </w:r>
      <w:r w:rsidRPr="005B2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(рабочее место)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от отходов, мусора, не использованных материальных ресурсов и временных построек в течение рабочего дня следующего за днем подписания Сторонами акта сдачи-приемки работ.</w:t>
      </w:r>
    </w:p>
    <w:p w14:paraId="585C8533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3.7. На принятые работы ус</w:t>
      </w:r>
      <w:r>
        <w:rPr>
          <w:rFonts w:ascii="Times New Roman" w:hAnsi="Times New Roman" w:cs="Times New Roman"/>
          <w:sz w:val="28"/>
          <w:szCs w:val="28"/>
        </w:rPr>
        <w:t>танавливается гарантийный срок (не менее 2 лет)</w:t>
      </w:r>
      <w:r w:rsidRPr="00AA57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84F">
        <w:rPr>
          <w:rFonts w:ascii="Times New Roman" w:hAnsi="Times New Roman" w:cs="Times New Roman"/>
          <w:sz w:val="28"/>
          <w:szCs w:val="28"/>
        </w:rPr>
        <w:t>со дня подписания акта сдачи-приемки выполненных работ, на использованные комплектующие и материалы – в соответствии с гарантийной документацией их производителя.</w:t>
      </w:r>
    </w:p>
    <w:p w14:paraId="706EDB5A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3.8. </w:t>
      </w:r>
      <w:r w:rsidRPr="0059784F">
        <w:rPr>
          <w:rFonts w:ascii="Times New Roman" w:hAnsi="Times New Roman" w:cs="Times New Roman"/>
          <w:sz w:val="28"/>
          <w:szCs w:val="28"/>
        </w:rPr>
        <w:t>Исчисление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гарантийного срока начинается со дня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 xml:space="preserve">приема выполненных работ. Если результат выполненных работ, являющийся предметом договора, не принимается Заказчиком по независящим от Подрядчика причинам, гарантийный срок исчисляется со дня, когда Заказчик должен был их принять. </w:t>
      </w:r>
    </w:p>
    <w:p w14:paraId="67E20620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3.9. Течение гарантийного срока продлевается на период устранения замечаний, указанных в дефектном акте.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>приема выполненных работ по устранению дефектов.</w:t>
      </w:r>
    </w:p>
    <w:p w14:paraId="6511F255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3.10. При выявлении работ ненадлежащего качества в период гарантийного срока оформляется дефектный акт на гарантийный ремонт.</w:t>
      </w:r>
    </w:p>
    <w:p w14:paraId="7C8A989E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Для участия в составлении дефектного акта, согласования сроков и порядка устранения дефектов Подрядчик обязан направить своего представителя в течение 5 (пяти) календарных дней, следующих за днем получения письменного извещения Заказчика.</w:t>
      </w:r>
    </w:p>
    <w:p w14:paraId="6C0DDB42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извещения заказной корреспонденцией, данное извещение считается полученным по истечении 3 (трех) рабочих дней, следующих за днем выдачи оператором почтовой связи квитанции о приеме этого извещения.</w:t>
      </w:r>
    </w:p>
    <w:p w14:paraId="6AA1688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работ. </w:t>
      </w:r>
    </w:p>
    <w:p w14:paraId="4D344FD2" w14:textId="77777777" w:rsidR="006B5AEB" w:rsidRDefault="006B5AEB" w:rsidP="006B5A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3.11. В случае не устранения Подрядчиком недостатков, указанных в дефектном акте, в том числе нарушения сроков и порядка их устранения </w:t>
      </w:r>
    </w:p>
    <w:p w14:paraId="6AE71563" w14:textId="77777777" w:rsidR="006B5AEB" w:rsidRPr="002670B0" w:rsidRDefault="006B5AEB" w:rsidP="006B5AEB">
      <w:pPr>
        <w:pStyle w:val="ConsPlusNormal"/>
        <w:jc w:val="both"/>
        <w:rPr>
          <w:rFonts w:ascii="Times New Roman" w:hAnsi="Times New Roman" w:cs="Times New Roman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Заказчик вправе поручить их устранение третьему лицу либо устранить их своими силами и потребовать от Подрядчика возмещения понесенных расходов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и других убытков.</w:t>
      </w:r>
      <w:r w:rsidRPr="002670B0">
        <w:rPr>
          <w:rFonts w:ascii="Times New Roman" w:hAnsi="Times New Roman" w:cs="Times New Roman"/>
        </w:rPr>
        <w:t xml:space="preserve"> </w:t>
      </w:r>
    </w:p>
    <w:p w14:paraId="3E2C589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3.12. Гарантийный срок прерывается на время, в течение которого результат работ не мог эксплуатироваться вследствие выявления недостатков, за которые несет ответственность Подрядчик.</w:t>
      </w:r>
    </w:p>
    <w:p w14:paraId="464FB322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3.13. Подрядчик не несет ответственности за обнаруженные в пределах гарантийного срока дефекты, связанные с нормативным износом, неправильной эксплуатацией Объекта или его повреждения третьими лицами.</w:t>
      </w:r>
    </w:p>
    <w:p w14:paraId="7A97F91D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3CBE9A" w14:textId="77777777" w:rsidR="006B5AEB" w:rsidRPr="000A2F46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ЦЕНА, ПОРЯДОК РАСЧЕТОВ</w:t>
      </w:r>
    </w:p>
    <w:p w14:paraId="3C68F788" w14:textId="77777777" w:rsidR="006B5AEB" w:rsidRPr="00BD4348" w:rsidRDefault="006B5AEB" w:rsidP="006B5AE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bCs/>
          <w:spacing w:val="-4"/>
          <w:lang w:eastAsia="en-US"/>
        </w:rPr>
      </w:pPr>
      <w:r w:rsidRPr="00BD4348">
        <w:rPr>
          <w:rFonts w:ascii="Times New Roman" w:hAnsi="Times New Roman"/>
          <w:spacing w:val="-4"/>
          <w:sz w:val="28"/>
          <w:szCs w:val="28"/>
        </w:rPr>
        <w:t xml:space="preserve">4.1. </w:t>
      </w:r>
      <w:r>
        <w:rPr>
          <w:rFonts w:ascii="Times New Roman" w:hAnsi="Times New Roman"/>
          <w:spacing w:val="-4"/>
          <w:sz w:val="28"/>
          <w:szCs w:val="28"/>
        </w:rPr>
        <w:t>Неизменная д</w:t>
      </w:r>
      <w:r w:rsidRPr="00BD4348">
        <w:rPr>
          <w:rFonts w:ascii="Times New Roman" w:hAnsi="Times New Roman"/>
          <w:spacing w:val="-4"/>
          <w:sz w:val="28"/>
          <w:szCs w:val="28"/>
        </w:rPr>
        <w:t xml:space="preserve">оговорная (контрактная) цена на выполнение работ определена по договору на дату его заключения по результатам проведенной процедуры государственной закупки и в соответствии с протоколом согласования договорной (контрактной) цены (Приложение № 1) составляет: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________________</w:t>
      </w:r>
      <w:r>
        <w:rPr>
          <w:rFonts w:ascii="Times New Roman" w:hAnsi="Times New Roman"/>
          <w:spacing w:val="-4"/>
          <w:sz w:val="28"/>
          <w:szCs w:val="28"/>
        </w:rPr>
        <w:t>______________________________________________________.</w:t>
      </w:r>
    </w:p>
    <w:p w14:paraId="21ECF13A" w14:textId="77777777" w:rsidR="006B5AEB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4.2. Стоимость выполненных работ определяется сметой, разработанной на основании нормативов расхода ресурсов в натуральном выражении в ценах на дату составления конкурсного предложения, предоставленная Подрядчиком, с применением прогнозных индексов цен в строительстве, с применением понижающих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коэффициентов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предусмотренных конкурсным предложением.</w:t>
      </w:r>
    </w:p>
    <w:p w14:paraId="19EF093A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Неизменная договорная (контрактная) цена корректируется в случаях:</w:t>
      </w:r>
    </w:p>
    <w:p w14:paraId="0241B0AB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изменения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2D23453F" w14:textId="77777777" w:rsidR="006B5AEB" w:rsidRPr="003A1D10" w:rsidRDefault="006B5AEB" w:rsidP="006B5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предусмотренных </w:t>
      </w:r>
      <w:r w:rsidRPr="00243805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43805">
        <w:rPr>
          <w:rFonts w:ascii="Times New Roman" w:hAnsi="Times New Roman" w:cs="Times New Roman"/>
          <w:sz w:val="28"/>
          <w:szCs w:val="28"/>
        </w:rPr>
        <w:t xml:space="preserve"> 1.8 пункта 1 постановления Совета Министров Республики Беларусь от 15 июня 2019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43805">
        <w:rPr>
          <w:rFonts w:ascii="Times New Roman" w:hAnsi="Times New Roman" w:cs="Times New Roman"/>
          <w:sz w:val="28"/>
          <w:szCs w:val="28"/>
        </w:rPr>
        <w:t xml:space="preserve"> 395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3805">
        <w:rPr>
          <w:rFonts w:ascii="Times New Roman" w:hAnsi="Times New Roman" w:cs="Times New Roman"/>
          <w:sz w:val="28"/>
          <w:szCs w:val="28"/>
        </w:rPr>
        <w:t xml:space="preserve">О реализации Закона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3805">
        <w:rPr>
          <w:rFonts w:ascii="Times New Roman" w:hAnsi="Times New Roman" w:cs="Times New Roman"/>
          <w:sz w:val="28"/>
          <w:szCs w:val="28"/>
        </w:rPr>
        <w:t>О внесении изменений и дополнен</w:t>
      </w:r>
      <w:r>
        <w:rPr>
          <w:rFonts w:ascii="Times New Roman" w:hAnsi="Times New Roman" w:cs="Times New Roman"/>
          <w:sz w:val="28"/>
          <w:szCs w:val="28"/>
        </w:rPr>
        <w:t>ий в Закон Республики Беларусь «</w:t>
      </w:r>
      <w:r w:rsidRPr="00243805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245369" w14:textId="77777777" w:rsidR="006B5AEB" w:rsidRPr="00CC003C" w:rsidRDefault="006B5AEB" w:rsidP="006B5AE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2473">
        <w:rPr>
          <w:rFonts w:ascii="Times New Roman" w:hAnsi="Times New Roman"/>
          <w:sz w:val="28"/>
          <w:szCs w:val="28"/>
        </w:rPr>
        <w:tab/>
        <w:t>4.3. Материалы включаются в стоимость выполненных Подрядчиком строительно-монтажных работ (в акты сдачи-приемки выполненных строительных и иных специальных монтажных работ) по ценам, указанным в сметной документации (Приложение 2 к настоящему договору)</w:t>
      </w:r>
    </w:p>
    <w:p w14:paraId="35A0C59A" w14:textId="77777777" w:rsidR="006B5AEB" w:rsidRPr="00CC003C" w:rsidRDefault="006B5AEB" w:rsidP="006B5AE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>4.4. За расчетный период в договоре принимается месяц.</w:t>
      </w:r>
    </w:p>
    <w:p w14:paraId="73C9725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 Источник финансирования – </w:t>
      </w:r>
      <w:r>
        <w:rPr>
          <w:rFonts w:ascii="Times New Roman" w:hAnsi="Times New Roman" w:cs="Times New Roman"/>
          <w:sz w:val="28"/>
          <w:szCs w:val="28"/>
        </w:rPr>
        <w:t>местный бюджет.</w:t>
      </w:r>
    </w:p>
    <w:p w14:paraId="12348C2A" w14:textId="77777777" w:rsidR="006B5AEB" w:rsidRPr="00CC003C" w:rsidRDefault="006B5AEB" w:rsidP="006B5A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4.5.1 Валюта расчета </w:t>
      </w:r>
      <w:r w:rsidRPr="00CC003C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Pr="00CC003C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Pr="00CC003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4F1D3D8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4.6. Оплата за выполненные работы производится Заказчиком на основании подписанных Подрядчиком актов сдачи-приемки выполненных работ с предоставлением формы С-2а (далее – акты С-2а) и справки о стоимости выполненных работ формы С-3а (далее – справка С-3а) по формам, утвержденным Министерством строительства и архитектуры Республики Беларусь, </w:t>
      </w:r>
      <w:r w:rsidRPr="00D15D7C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10 (десяти</w:t>
      </w:r>
      <w:r w:rsidRPr="00D15D7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рабочих</w:t>
      </w:r>
      <w:r w:rsidRPr="00D15D7C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 момента рассмотрения и подписания актов сдачи-приемки выполненных работ, при этом выполненные работы оплачиваются по ценам, действовавшим на первоначально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установленную договором дату их выполнения.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предоставления текущего аванса в размере 10%.  </w:t>
      </w:r>
    </w:p>
    <w:p w14:paraId="4C58BBDE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4.7. Подрядчик предоставляет на подпись Заказчику акты сдачи-приемки выполненных работ (форма С-2а) и справку о стоимости выполненных работ (формы С-3а) в течение 5 (пяти) рабочих дней с даты окончания выполнения работ.</w:t>
      </w:r>
    </w:p>
    <w:p w14:paraId="032C088C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4.8. Заказчик обязан в течение 5 (пяти) рабочих дней рассмотреть представленные Подрядчиком документы со всеми необходимыми приложениями (расчетами стоимости материальных и других произведенных затрат, другими документами, подтверждающими эти затраты, оформленными в установленном порядке),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 (не позднее 5 (пяти) рабочих дней с момента получения документов от Подрядчика).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 </w:t>
      </w:r>
    </w:p>
    <w:p w14:paraId="4B508E9E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3C8">
        <w:rPr>
          <w:rFonts w:ascii="Times New Roman" w:hAnsi="Times New Roman" w:cs="Times New Roman"/>
          <w:sz w:val="28"/>
          <w:szCs w:val="28"/>
        </w:rPr>
        <w:t>4.9.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казначейства.</w:t>
      </w:r>
    </w:p>
    <w:p w14:paraId="6C7C203C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4.10. Датой осуществления платежа считается дата поступления денежных средств на расчетный счет Подрядчика.</w:t>
      </w:r>
    </w:p>
    <w:p w14:paraId="70ED90A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02064E">
        <w:rPr>
          <w:rFonts w:ascii="Times New Roman" w:hAnsi="Times New Roman" w:cs="Times New Roman"/>
          <w:sz w:val="28"/>
          <w:szCs w:val="28"/>
        </w:rPr>
        <w:t>Датой исполнения обязательств по оплате выполненных работ считается дата регистрации документов на оплату в органах государственного казначейства.</w:t>
      </w:r>
    </w:p>
    <w:p w14:paraId="64D38EC4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 Выполненные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14:paraId="2318DA49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При срыве по вине Подрядчика сроков выполнения работ, эти работы оплачиваются по ценам, действовавшим на первоначально установленную договором дату их выполнения.</w:t>
      </w:r>
    </w:p>
    <w:p w14:paraId="0B7AD746" w14:textId="77777777" w:rsidR="006B5AEB" w:rsidRDefault="006B5AEB" w:rsidP="006B5AEB">
      <w:pPr>
        <w:pStyle w:val="ConsPlusNormal"/>
        <w:widowControl/>
        <w:autoSpaceDE/>
        <w:autoSpaceDN/>
        <w:adjustRightInd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2A1471D" w14:textId="77777777" w:rsidR="006B5AEB" w:rsidRPr="000A2F46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СДАЧА И ПРИЕМКА РЕЗУЛЬТАТА РАБОТ</w:t>
      </w:r>
    </w:p>
    <w:p w14:paraId="0031DD3C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C003C">
        <w:rPr>
          <w:rFonts w:ascii="Times New Roman" w:hAnsi="Times New Roman" w:cs="Times New Roman"/>
          <w:sz w:val="28"/>
          <w:szCs w:val="28"/>
        </w:rPr>
        <w:t xml:space="preserve">.1. </w:t>
      </w:r>
      <w:r w:rsidRPr="00CC003C">
        <w:rPr>
          <w:rFonts w:ascii="Times New Roman" w:hAnsi="Times New Roman" w:cs="Times New Roman"/>
          <w:color w:val="000000"/>
          <w:sz w:val="28"/>
          <w:szCs w:val="28"/>
        </w:rPr>
        <w:t>Сдача выполненных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 (</w:t>
      </w:r>
      <w:hyperlink r:id="rId8" w:history="1">
        <w:r w:rsidRPr="00CC003C">
          <w:rPr>
            <w:rFonts w:ascii="Times New Roman" w:hAnsi="Times New Roman" w:cs="Times New Roman"/>
            <w:color w:val="000000"/>
            <w:sz w:val="28"/>
            <w:szCs w:val="28"/>
          </w:rPr>
          <w:t>форма С-2а</w:t>
        </w:r>
      </w:hyperlink>
      <w:r w:rsidRPr="00CC00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400F508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C003C">
        <w:rPr>
          <w:rFonts w:ascii="Times New Roman" w:hAnsi="Times New Roman" w:cs="Times New Roman"/>
          <w:sz w:val="28"/>
          <w:szCs w:val="28"/>
        </w:rPr>
        <w:t xml:space="preserve">.2. Заказчик, получивший сообщение от Подрядчика о готовности к сдаче выполненных работ, обязан в течение 5 (пяти) рабочих дней приступить к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их приемке. 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отказа, и акт подписывается другой стороной. Акт сдачи-приемки выполненных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 Акты сдачи-приемки выполненных работ, а также документы, подтверждающие исправление результата работ ненадлежащего качества, являются неотъемлемой частью договора.</w:t>
      </w:r>
    </w:p>
    <w:p w14:paraId="03C50128" w14:textId="77777777" w:rsidR="006B5AEB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CA092A" w14:textId="77777777" w:rsidR="006B5AEB" w:rsidRPr="00231FC9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ДОГОВОРА,</w:t>
      </w:r>
    </w:p>
    <w:p w14:paraId="5CCE5B7C" w14:textId="77777777" w:rsidR="006B5AEB" w:rsidRDefault="006B5AEB" w:rsidP="006B5A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ОДНОСТОРОННИЙ ОТКАЗ ОТ ИСПОЛНЕНИЯ ДОГОВОРА</w:t>
      </w:r>
    </w:p>
    <w:p w14:paraId="73988BF8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92CD1">
        <w:rPr>
          <w:rFonts w:ascii="Times New Roman" w:hAnsi="Times New Roman"/>
          <w:color w:val="000000"/>
          <w:sz w:val="28"/>
          <w:szCs w:val="28"/>
        </w:rPr>
        <w:t>6.1. Изменения и (или) дополнения в Договор вносятся в соответствии с законодательством путем заключения Сторонами дополнительного соглашения.</w:t>
      </w:r>
    </w:p>
    <w:p w14:paraId="3E3EA6D3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154"/>
      <w:bookmarkEnd w:id="3"/>
      <w:r w:rsidRPr="00392CD1">
        <w:rPr>
          <w:rFonts w:ascii="Times New Roman" w:hAnsi="Times New Roman"/>
          <w:color w:val="000000"/>
          <w:sz w:val="28"/>
          <w:szCs w:val="28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его объема (количества), сроков и условий оплаты, сроков исполнения обязательств Подрядчиком, цены Договора, ответственности Сторон за неисполнение или ненадлежащее исполнение Договора, за исключением случаев, установленных Законом Рес</w:t>
      </w:r>
      <w:r>
        <w:rPr>
          <w:rFonts w:ascii="Times New Roman" w:hAnsi="Times New Roman"/>
          <w:color w:val="000000"/>
          <w:sz w:val="28"/>
          <w:szCs w:val="28"/>
        </w:rPr>
        <w:t>публики Беларусь от 13.07.2012 № 419-З «</w:t>
      </w:r>
      <w:r w:rsidRPr="00392CD1">
        <w:rPr>
          <w:rFonts w:ascii="Times New Roman" w:hAnsi="Times New Roman"/>
          <w:color w:val="000000"/>
          <w:sz w:val="28"/>
          <w:szCs w:val="28"/>
        </w:rPr>
        <w:t xml:space="preserve">О государственных </w:t>
      </w:r>
      <w:r>
        <w:rPr>
          <w:rFonts w:ascii="Times New Roman" w:hAnsi="Times New Roman"/>
          <w:color w:val="000000"/>
          <w:sz w:val="28"/>
          <w:szCs w:val="28"/>
        </w:rPr>
        <w:t xml:space="preserve">закупках товаров (работ, услуг)» (далее – Закон </w:t>
      </w:r>
      <w:r w:rsidRPr="00392CD1">
        <w:rPr>
          <w:rFonts w:ascii="Times New Roman" w:hAnsi="Times New Roman"/>
          <w:color w:val="000000"/>
          <w:sz w:val="28"/>
          <w:szCs w:val="28"/>
        </w:rPr>
        <w:t xml:space="preserve"> N 419-З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14:paraId="0492BEB4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155"/>
      <w:bookmarkEnd w:id="4"/>
      <w:r w:rsidRPr="00392CD1">
        <w:rPr>
          <w:rFonts w:ascii="Times New Roman" w:hAnsi="Times New Roman"/>
          <w:color w:val="000000"/>
          <w:sz w:val="28"/>
          <w:szCs w:val="28"/>
        </w:rPr>
        <w:t>6.2. Сторона, которой стали известны обстоятельства, требующие изменения условий Договора, обязана уведомить об этом другую Сторону и подготовить предложения об изменении условий Договора.</w:t>
      </w:r>
    </w:p>
    <w:p w14:paraId="0CAAAEE6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156"/>
      <w:bookmarkEnd w:id="5"/>
      <w:r w:rsidRPr="00392CD1">
        <w:rPr>
          <w:rFonts w:ascii="Times New Roman" w:hAnsi="Times New Roman"/>
          <w:color w:val="000000"/>
          <w:sz w:val="28"/>
          <w:szCs w:val="28"/>
        </w:rPr>
        <w:t>Если Стороны своевременно не приняли мер по изменению условий Договора, они обязаны выполнять его условия, кроме случаев изменения законодательства, регулирующего их отношения при исполнении Договора.</w:t>
      </w:r>
    </w:p>
    <w:p w14:paraId="0B04672E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" w:name="157"/>
      <w:bookmarkEnd w:id="6"/>
      <w:r w:rsidRPr="00392CD1">
        <w:rPr>
          <w:rFonts w:ascii="Times New Roman" w:hAnsi="Times New Roman"/>
          <w:color w:val="000000"/>
          <w:sz w:val="28"/>
          <w:szCs w:val="28"/>
        </w:rPr>
        <w:t>6.3. Договор может быть расторгнут по соглашению Сторон в порядке, предусмотренном законодательством и Договором.</w:t>
      </w:r>
    </w:p>
    <w:p w14:paraId="42F6F6F9" w14:textId="77777777" w:rsidR="006B5AEB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158"/>
      <w:bookmarkEnd w:id="7"/>
      <w:r w:rsidRPr="00392CD1">
        <w:rPr>
          <w:rFonts w:ascii="Times New Roman" w:hAnsi="Times New Roman"/>
          <w:color w:val="000000"/>
          <w:sz w:val="28"/>
          <w:szCs w:val="28"/>
        </w:rPr>
        <w:t>Расторжение Договора допускается по соглашению Сторон, по решению суда, а также Заказчиком при одностороннем отказе от его исполнения, если в ходе исполнения Договора установлено, что Подрядчик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Договор, а также в случаях, установленных ч. 1 и</w:t>
      </w:r>
      <w:r>
        <w:rPr>
          <w:rFonts w:ascii="Times New Roman" w:hAnsi="Times New Roman"/>
          <w:color w:val="000000"/>
          <w:sz w:val="28"/>
          <w:szCs w:val="28"/>
        </w:rPr>
        <w:t xml:space="preserve"> 2 п. 4 ст. 25 Закона №</w:t>
      </w:r>
      <w:r w:rsidRPr="00392CD1">
        <w:rPr>
          <w:rFonts w:ascii="Times New Roman" w:hAnsi="Times New Roman"/>
          <w:color w:val="000000"/>
          <w:sz w:val="28"/>
          <w:szCs w:val="28"/>
        </w:rPr>
        <w:t xml:space="preserve"> 419-З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76D8F31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159"/>
      <w:bookmarkEnd w:id="8"/>
      <w:r w:rsidRPr="00392CD1">
        <w:rPr>
          <w:rFonts w:ascii="Times New Roman" w:hAnsi="Times New Roman"/>
          <w:color w:val="000000"/>
          <w:sz w:val="28"/>
          <w:szCs w:val="28"/>
        </w:rPr>
        <w:t>6.4. Соглашение об изменении или расторжении Договора совершается в той же форме, что и Договор.</w:t>
      </w:r>
    </w:p>
    <w:p w14:paraId="611B1162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160"/>
      <w:bookmarkEnd w:id="9"/>
      <w:r w:rsidRPr="00392CD1">
        <w:rPr>
          <w:rFonts w:ascii="Times New Roman" w:hAnsi="Times New Roman"/>
          <w:color w:val="000000"/>
          <w:sz w:val="28"/>
          <w:szCs w:val="28"/>
        </w:rPr>
        <w:t xml:space="preserve">Заказчик размещает на электронной торговой площадке проект соглашения об изменении или расторжении Договора. Оператор электронной торговой площадки уведомляет Подрядчика о размещении Заказчиком проекта </w:t>
      </w:r>
      <w:r w:rsidRPr="00392CD1">
        <w:rPr>
          <w:rFonts w:ascii="Times New Roman" w:hAnsi="Times New Roman"/>
          <w:color w:val="000000"/>
          <w:sz w:val="28"/>
          <w:szCs w:val="28"/>
        </w:rPr>
        <w:lastRenderedPageBreak/>
        <w:t>соглашения об изменении или расторжении Договора в порядке, установленном своим регламентом.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0" w:name="161"/>
      <w:bookmarkEnd w:id="10"/>
      <w:r>
        <w:rPr>
          <w:rFonts w:ascii="Times New Roman" w:hAnsi="Times New Roman"/>
          <w:color w:val="000000"/>
          <w:sz w:val="28"/>
          <w:szCs w:val="28"/>
        </w:rPr>
        <w:t xml:space="preserve">После чего, </w:t>
      </w:r>
      <w:r w:rsidRPr="00386C42">
        <w:rPr>
          <w:rFonts w:ascii="Times New Roman" w:hAnsi="Times New Roman"/>
          <w:color w:val="000000"/>
          <w:sz w:val="28"/>
          <w:szCs w:val="28"/>
        </w:rPr>
        <w:t>такой проект соглашения подписывается Подрядчиком.</w:t>
      </w:r>
    </w:p>
    <w:p w14:paraId="6676BA7C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" w:name="162"/>
      <w:bookmarkEnd w:id="11"/>
      <w:r w:rsidRPr="00392CD1">
        <w:rPr>
          <w:rFonts w:ascii="Times New Roman" w:hAnsi="Times New Roman"/>
          <w:color w:val="000000"/>
          <w:sz w:val="28"/>
          <w:szCs w:val="28"/>
        </w:rPr>
        <w:t>Операторы электронной торговой площадки и государственной информационно-аналитической системы обеспечивают размещение соглашения об изменении или расторжении Договора в государственной информационно-аналитической системе.</w:t>
      </w:r>
    </w:p>
    <w:p w14:paraId="73DD17BC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163"/>
      <w:bookmarkEnd w:id="12"/>
      <w:r w:rsidRPr="00392CD1">
        <w:rPr>
          <w:rFonts w:ascii="Times New Roman" w:hAnsi="Times New Roman"/>
          <w:color w:val="000000"/>
          <w:sz w:val="28"/>
          <w:szCs w:val="28"/>
        </w:rPr>
        <w:t xml:space="preserve">6.5. Не допускается односторонний отказ от исполнения настоящего Договора Заказчиком или Подрядчиком в случае надлежащего исполнения Договора другой Стороной, если иное не установлено п.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.3 Договора.</w:t>
      </w:r>
    </w:p>
    <w:p w14:paraId="03E48EB2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3" w:name="164"/>
      <w:bookmarkEnd w:id="13"/>
      <w:r w:rsidRPr="00392CD1">
        <w:rPr>
          <w:rFonts w:ascii="Times New Roman" w:hAnsi="Times New Roman"/>
          <w:color w:val="000000"/>
          <w:sz w:val="28"/>
          <w:szCs w:val="28"/>
        </w:rPr>
        <w:t xml:space="preserve">6.6. В случае расторжения настоящего Договора в соответствии с п.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.3 Договора (односторонний отказ от его исполнения) Заказчик размещает на электронной торговой площадке соответствующее уведомление. Операторы электронной торговой площадки и государственной информационно-аналитической системы обеспечивают размещение такого уведомления в государственной информационно-аналитической системе.</w:t>
      </w:r>
    </w:p>
    <w:p w14:paraId="7242FED4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165"/>
      <w:bookmarkEnd w:id="14"/>
      <w:r w:rsidRPr="00392CD1">
        <w:rPr>
          <w:rFonts w:ascii="Times New Roman" w:hAnsi="Times New Roman"/>
          <w:color w:val="000000"/>
          <w:sz w:val="28"/>
          <w:szCs w:val="28"/>
        </w:rPr>
        <w:t>Оператор электронной торговой площадки уведомляет Подрядчика о размещении Заказчиком уведомления об одностороннем отказе от исполнения Договора в порядке, установленном своим регламентом. В этом случае Договор считается расторгнутым с момента размещения Заказчиком на электронной торговой площадке уведомления об одностороннем отказе от исполнения Договора.</w:t>
      </w:r>
    </w:p>
    <w:p w14:paraId="0F3705C0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5" w:name="166"/>
      <w:bookmarkEnd w:id="15"/>
      <w:r w:rsidRPr="00392CD1">
        <w:rPr>
          <w:rFonts w:ascii="Times New Roman" w:hAnsi="Times New Roman"/>
          <w:color w:val="000000"/>
          <w:sz w:val="28"/>
          <w:szCs w:val="28"/>
        </w:rPr>
        <w:t>6.7. При расторжении Договора, одностороннем отказе от его исполнения в случаях и порядке, которые предусмотрены законодательством и Договором:</w:t>
      </w:r>
    </w:p>
    <w:p w14:paraId="4CE45E9B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6" w:name="167"/>
      <w:bookmarkEnd w:id="16"/>
      <w:r w:rsidRPr="004517D2"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.7.1. Сторонами оформляется двухсторонний акт, в котором указываются:</w:t>
      </w:r>
    </w:p>
    <w:p w14:paraId="700E4190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168"/>
      <w:bookmarkEnd w:id="17"/>
      <w:r w:rsidRPr="00392CD1">
        <w:rPr>
          <w:rFonts w:ascii="Times New Roman" w:hAnsi="Times New Roman"/>
          <w:color w:val="000000"/>
          <w:sz w:val="28"/>
          <w:szCs w:val="28"/>
        </w:rPr>
        <w:t>объем и стоимость фактически выполненных Подрядчиком работ;</w:t>
      </w:r>
    </w:p>
    <w:p w14:paraId="6DF628AC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8" w:name="169"/>
      <w:bookmarkEnd w:id="18"/>
      <w:r w:rsidRPr="00392CD1">
        <w:rPr>
          <w:rFonts w:ascii="Times New Roman" w:hAnsi="Times New Roman"/>
          <w:color w:val="000000"/>
          <w:sz w:val="28"/>
          <w:szCs w:val="28"/>
        </w:rPr>
        <w:t>перечень передаваемой Заказчику исполнительной документации;</w:t>
      </w:r>
    </w:p>
    <w:p w14:paraId="178335F7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9" w:name="170"/>
      <w:bookmarkEnd w:id="19"/>
      <w:r w:rsidRPr="00392CD1">
        <w:rPr>
          <w:rFonts w:ascii="Times New Roman" w:hAnsi="Times New Roman"/>
          <w:color w:val="000000"/>
          <w:sz w:val="28"/>
          <w:szCs w:val="28"/>
        </w:rPr>
        <w:t>перечень и стоимость имущества Заказчика, не использованного Подрядчиком при выполнении работ;</w:t>
      </w:r>
    </w:p>
    <w:p w14:paraId="1FB9F25D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0" w:name="171"/>
      <w:bookmarkEnd w:id="20"/>
      <w:r w:rsidRPr="00392CD1">
        <w:rPr>
          <w:rFonts w:ascii="Times New Roman" w:hAnsi="Times New Roman"/>
          <w:color w:val="000000"/>
          <w:sz w:val="28"/>
          <w:szCs w:val="28"/>
        </w:rPr>
        <w:t>перечень и стоимость материальных ресурсов, приобретенных Подрядчиком и не использованных при выполнении работ;</w:t>
      </w:r>
    </w:p>
    <w:p w14:paraId="3B93A504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1" w:name="172"/>
      <w:bookmarkEnd w:id="21"/>
      <w:r w:rsidRPr="00392CD1">
        <w:rPr>
          <w:rFonts w:ascii="Times New Roman" w:hAnsi="Times New Roman"/>
          <w:color w:val="000000"/>
          <w:sz w:val="28"/>
          <w:szCs w:val="28"/>
        </w:rPr>
        <w:t>перечень имущества Подрядчика, подлежащего вывозу с</w:t>
      </w:r>
      <w:r>
        <w:rPr>
          <w:rFonts w:ascii="Times New Roman" w:hAnsi="Times New Roman"/>
          <w:color w:val="000000"/>
          <w:sz w:val="28"/>
          <w:szCs w:val="28"/>
        </w:rPr>
        <w:t xml:space="preserve"> места производства работ</w:t>
      </w:r>
      <w:r w:rsidRPr="00392CD1">
        <w:rPr>
          <w:rFonts w:ascii="Times New Roman" w:hAnsi="Times New Roman"/>
          <w:color w:val="000000"/>
          <w:sz w:val="28"/>
          <w:szCs w:val="28"/>
        </w:rPr>
        <w:t>, и сроки выполнения этого обязательства;</w:t>
      </w:r>
    </w:p>
    <w:p w14:paraId="2A2E4C04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2" w:name="173"/>
      <w:bookmarkEnd w:id="22"/>
      <w:r w:rsidRPr="00392CD1">
        <w:rPr>
          <w:rFonts w:ascii="Times New Roman" w:hAnsi="Times New Roman"/>
          <w:color w:val="000000"/>
          <w:sz w:val="28"/>
          <w:szCs w:val="28"/>
        </w:rPr>
        <w:t>гарантийные обязательства по принятому Заказчиком результату работ;</w:t>
      </w:r>
    </w:p>
    <w:p w14:paraId="4D270CD2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3" w:name="174"/>
      <w:bookmarkEnd w:id="23"/>
      <w:r w:rsidRPr="00392CD1">
        <w:rPr>
          <w:rFonts w:ascii="Times New Roman" w:hAnsi="Times New Roman"/>
          <w:color w:val="000000"/>
          <w:sz w:val="28"/>
          <w:szCs w:val="28"/>
        </w:rPr>
        <w:t>другие обязательства Сторон, которые необходимо исполнить в связи с расторжением Договора, позволяющие урегулировать имеющиеся имущественные правоотношения между ними;</w:t>
      </w:r>
    </w:p>
    <w:p w14:paraId="6E23A62F" w14:textId="77777777" w:rsidR="006B5AEB" w:rsidRPr="00392CD1" w:rsidRDefault="006B5AEB" w:rsidP="006B5A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4" w:name="175"/>
      <w:bookmarkEnd w:id="24"/>
      <w:r w:rsidRPr="004517D2">
        <w:rPr>
          <w:rFonts w:ascii="Times New Roman" w:hAnsi="Times New Roman"/>
          <w:color w:val="000000"/>
          <w:sz w:val="28"/>
          <w:szCs w:val="28"/>
        </w:rPr>
        <w:t>6</w:t>
      </w:r>
      <w:r w:rsidRPr="00392CD1">
        <w:rPr>
          <w:rFonts w:ascii="Times New Roman" w:hAnsi="Times New Roman"/>
          <w:color w:val="000000"/>
          <w:sz w:val="28"/>
          <w:szCs w:val="28"/>
        </w:rPr>
        <w:t>.7.2. Заказчик вправе требовать возмещения причиненных ему убытков, а также передачи незавершенного результата работ. В этом случае Подрядчик обязан возвратить Заказчику предоставленные им материальные ресурсы и иное имущество или возместить их стоимость, передать незавершенный результат работ и оформленную в период выполнения работ документацию.</w:t>
      </w:r>
    </w:p>
    <w:p w14:paraId="68AB475E" w14:textId="77777777" w:rsidR="006B5AEB" w:rsidRPr="00392CD1" w:rsidRDefault="006B5AEB" w:rsidP="006B5AE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DDDC961" w14:textId="77777777" w:rsidR="006B5AEB" w:rsidRPr="00231FC9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СТОРОН. НЕПРЕОДОЛИМАЯ СИЛА</w:t>
      </w:r>
    </w:p>
    <w:p w14:paraId="108334C1" w14:textId="77777777" w:rsidR="006B5AEB" w:rsidRPr="00231FC9" w:rsidRDefault="006B5AEB" w:rsidP="006B5AEB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(ФОРС-МАЖОР)</w:t>
      </w:r>
    </w:p>
    <w:p w14:paraId="148B9187" w14:textId="77777777" w:rsidR="006B5AEB" w:rsidRPr="00CC003C" w:rsidRDefault="006B5AEB" w:rsidP="006B5AEB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7</w:t>
      </w:r>
      <w:r w:rsidRPr="00CC003C">
        <w:rPr>
          <w:rFonts w:ascii="Times New Roman" w:hAnsi="Times New Roman"/>
          <w:sz w:val="28"/>
          <w:szCs w:val="28"/>
        </w:rPr>
        <w:t>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 за счет собственных средств </w:t>
      </w:r>
      <w:r w:rsidRPr="00CC003C">
        <w:rPr>
          <w:rFonts w:ascii="Times New Roman" w:hAnsi="Times New Roman"/>
          <w:sz w:val="28"/>
          <w:szCs w:val="28"/>
        </w:rPr>
        <w:t>в следующих случаях и размерах:</w:t>
      </w:r>
    </w:p>
    <w:p w14:paraId="495AB17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необоснованное уклонение от приемки выполненных работ и оформления соответствующих документов, подтверждающих их выполнение - 0,2 процента стоимости не принятых работ за каждый день просрочки, но не более 10 процентов их стоимости;</w:t>
      </w:r>
    </w:p>
    <w:p w14:paraId="3757491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проведение расчетов за выполненные и принятые в установленном порядке работы - 0,2 процента не перечисленной суммы за каждый день просрочки платежа, но не более 20 процентов их стоимости.</w:t>
      </w:r>
    </w:p>
    <w:p w14:paraId="2A9C0B44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C003C">
        <w:rPr>
          <w:rFonts w:ascii="Times New Roman" w:hAnsi="Times New Roman" w:cs="Times New Roman"/>
          <w:sz w:val="28"/>
          <w:szCs w:val="28"/>
        </w:rPr>
        <w:t>.2. 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3F68F89C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нарушение сроков выполнения работ, включая оформление документов, подтверждающих их выполнение - 0,2 пр</w:t>
      </w:r>
      <w:r>
        <w:rPr>
          <w:rFonts w:ascii="Times New Roman" w:hAnsi="Times New Roman" w:cs="Times New Roman"/>
          <w:sz w:val="28"/>
          <w:szCs w:val="28"/>
        </w:rPr>
        <w:t>оцента стоимости невыполненных р</w:t>
      </w:r>
      <w:r w:rsidRPr="00CC003C">
        <w:rPr>
          <w:rFonts w:ascii="Times New Roman" w:hAnsi="Times New Roman" w:cs="Times New Roman"/>
          <w:sz w:val="28"/>
          <w:szCs w:val="28"/>
        </w:rPr>
        <w:t>абот за каждый день просрочки, но не более 20 процентов их стоимости;</w:t>
      </w:r>
    </w:p>
    <w:p w14:paraId="39164865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превышение по своей вине установленных договором сроков передачи результата работ - 0,15 процента стоимости результата работ за каждый день просрочки, но не более 10 процентов их стоимости;</w:t>
      </w:r>
    </w:p>
    <w:p w14:paraId="26E42EB9" w14:textId="77777777" w:rsidR="006B5AEB" w:rsidRPr="00CC003C" w:rsidRDefault="006B5AEB" w:rsidP="006B5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устранение дефектов, указанных в актах Заказчика (в том числе выявленных в период гарантийного срока) - 2 процента стоимости работ по устранению дефектов за каждый день просрочки начиная со дня окончания указанного в акте срока;</w:t>
      </w:r>
    </w:p>
    <w:p w14:paraId="1AE1357E" w14:textId="77777777" w:rsidR="006B5AEB" w:rsidRDefault="006B5AEB" w:rsidP="006B5AE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C003C">
        <w:rPr>
          <w:rFonts w:ascii="Times New Roman" w:hAnsi="Times New Roman"/>
          <w:sz w:val="28"/>
          <w:szCs w:val="28"/>
        </w:rPr>
        <w:t xml:space="preserve">.3. Кроме уплаты неустойки виновная Сторона возмещает другой Стороне убытки в сумме, не покрытой неустойкой (пеней), 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>за счет собственных средств</w:t>
      </w:r>
      <w:r w:rsidRPr="00CC003C">
        <w:rPr>
          <w:rFonts w:ascii="Times New Roman" w:hAnsi="Times New Roman"/>
          <w:sz w:val="28"/>
          <w:szCs w:val="28"/>
        </w:rPr>
        <w:t>.</w:t>
      </w:r>
    </w:p>
    <w:p w14:paraId="4CCDE4C9" w14:textId="77777777" w:rsidR="006B5AEB" w:rsidRPr="00CC003C" w:rsidRDefault="006B5AEB" w:rsidP="006B5A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Pr="00CC003C">
        <w:rPr>
          <w:rFonts w:ascii="Times New Roman" w:hAnsi="Times New Roman" w:cs="Times New Roman"/>
          <w:sz w:val="28"/>
          <w:szCs w:val="28"/>
        </w:rPr>
        <w:t xml:space="preserve">.4. В случае предъявления Заказчику со стороны контролирующих органов экономических санкций за неправильное, необоснованное формированием Подрядчиком цен на работы, завышение объемов выполненных работ, несоблюдение техники безопасности Подрядчик в течение </w:t>
      </w:r>
      <w:r>
        <w:rPr>
          <w:rFonts w:ascii="Times New Roman" w:hAnsi="Times New Roman" w:cs="Times New Roman"/>
          <w:sz w:val="28"/>
          <w:szCs w:val="28"/>
        </w:rPr>
        <w:t>15 (пятнадцати)</w:t>
      </w:r>
      <w:r w:rsidRPr="00CC003C">
        <w:rPr>
          <w:rFonts w:ascii="Times New Roman" w:hAnsi="Times New Roman" w:cs="Times New Roman"/>
          <w:sz w:val="28"/>
          <w:szCs w:val="28"/>
        </w:rPr>
        <w:t xml:space="preserve"> календарных дней, с момента предоставления соответствующих расчетов, возмещает Заказчику уплаченное последним с учетом индексации.</w:t>
      </w:r>
    </w:p>
    <w:p w14:paraId="11CECDD6" w14:textId="77777777" w:rsidR="006B5AEB" w:rsidRPr="00CC003C" w:rsidRDefault="006B5AEB" w:rsidP="006B5A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Pr="00CC003C">
        <w:rPr>
          <w:rFonts w:ascii="Times New Roman" w:hAnsi="Times New Roman" w:cs="Times New Roman"/>
          <w:sz w:val="28"/>
          <w:szCs w:val="28"/>
        </w:rPr>
        <w:t>.5. 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45BB43EA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C003C">
        <w:rPr>
          <w:rFonts w:ascii="Times New Roman" w:hAnsi="Times New Roman" w:cs="Times New Roman"/>
          <w:sz w:val="28"/>
          <w:szCs w:val="28"/>
        </w:rPr>
        <w:t>.6. Стороны освобождаются от ответственности за неисполнение или ненадлежащее исполнение своих обязательств по договору, если такие действия (бездействия) являются следствием обстоятельств непреодолимой силы, в частности:</w:t>
      </w:r>
    </w:p>
    <w:p w14:paraId="3C293230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наводнение, пожар, землетрясение, ураган;</w:t>
      </w:r>
    </w:p>
    <w:p w14:paraId="13772E89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война или военные действия, террористический акт;</w:t>
      </w:r>
    </w:p>
    <w:p w14:paraId="5E41021A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издание нормативного правового акта, препятствующего исполнению обязательств по договору.</w:t>
      </w:r>
    </w:p>
    <w:p w14:paraId="7EFA9275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этих обстоятельств.</w:t>
      </w:r>
    </w:p>
    <w:p w14:paraId="6DD18BBC" w14:textId="77777777" w:rsidR="006B5AEB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обязательств, должна уведомить в письменной форме другую Сторону о наступлении, предполагаемом сроке существования и прекращении этих обстоятельств в течение 5 (пяти) рабочих дней, следующих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днем их наступления. Факты, изложенные в уведомлении, должны быть подтверждены Белорусской торгово-промышленной палатой.</w:t>
      </w:r>
    </w:p>
    <w:p w14:paraId="1AEAA79B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2CA5F9" w14:textId="77777777" w:rsidR="006B5AEB" w:rsidRPr="000A2F46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46E811EE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C003C">
        <w:rPr>
          <w:rFonts w:ascii="Times New Roman" w:hAnsi="Times New Roman" w:cs="Times New Roman"/>
          <w:sz w:val="28"/>
          <w:szCs w:val="28"/>
        </w:rPr>
        <w:t>.1. Любые споры и разногласия, возникающие по договору, разрешаются Сторонами путем переговоров с обязательным досудебным (претензионным) порядком урегулирования споров, согласно которому Сторона, чьи права или законные интересы нарушены, обязана предъявить другой Стороне нарушившей, по ее мнению, такие права и интересы претензию. Сторона, получившая претензию в течение 10 (десяти) рабочих дней, следующих за днем получения обязана рассмотреть ее и письменно уведомить Сторону, заявившую претензию о результатах рассмотрения.</w:t>
      </w:r>
    </w:p>
    <w:p w14:paraId="5004B472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претензии заказной корреспонденцией, данная претензия считается полученной по истечении 3 (трех) рабочих дней, следующих за днем выдачи оператором почтовой связи квитанции о приеме этой претензии.</w:t>
      </w:r>
    </w:p>
    <w:p w14:paraId="5F8B6336" w14:textId="77777777" w:rsidR="006B5AEB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C003C">
        <w:rPr>
          <w:rFonts w:ascii="Times New Roman" w:hAnsi="Times New Roman" w:cs="Times New Roman"/>
          <w:sz w:val="28"/>
          <w:szCs w:val="28"/>
        </w:rPr>
        <w:t>.2. В случае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003C">
        <w:rPr>
          <w:rFonts w:ascii="Times New Roman" w:hAnsi="Times New Roman" w:cs="Times New Roman"/>
          <w:sz w:val="28"/>
          <w:szCs w:val="28"/>
        </w:rPr>
        <w:t xml:space="preserve">урегулирования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 xml:space="preserve">данных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003C">
        <w:rPr>
          <w:rFonts w:ascii="Times New Roman" w:hAnsi="Times New Roman" w:cs="Times New Roman"/>
          <w:sz w:val="28"/>
          <w:szCs w:val="28"/>
        </w:rPr>
        <w:t xml:space="preserve">споров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>разногласий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(претензионном) порядке </w:t>
      </w:r>
      <w:r w:rsidRPr="00CC003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разрешение осуществляется </w:t>
      </w:r>
      <w:r w:rsidRPr="00CC003C">
        <w:rPr>
          <w:rFonts w:ascii="Times New Roman" w:hAnsi="Times New Roman" w:cs="Times New Roman"/>
          <w:sz w:val="28"/>
          <w:szCs w:val="28"/>
        </w:rPr>
        <w:t xml:space="preserve">в экономическом </w:t>
      </w:r>
      <w:r>
        <w:rPr>
          <w:rFonts w:ascii="Times New Roman" w:hAnsi="Times New Roman" w:cs="Times New Roman"/>
          <w:sz w:val="28"/>
          <w:szCs w:val="28"/>
        </w:rPr>
        <w:t xml:space="preserve">суде   </w:t>
      </w:r>
      <w:r w:rsidRPr="00CC003C">
        <w:rPr>
          <w:rFonts w:ascii="Times New Roman" w:hAnsi="Times New Roman" w:cs="Times New Roman"/>
          <w:sz w:val="28"/>
          <w:szCs w:val="28"/>
        </w:rPr>
        <w:t>г. Минска.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9FABE" w14:textId="77777777" w:rsidR="006B5AEB" w:rsidRPr="00CC003C" w:rsidRDefault="006B5AEB" w:rsidP="006B5AEB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59C5029E" w14:textId="77777777" w:rsidR="006B5AEB" w:rsidRPr="000A2F46" w:rsidRDefault="006B5AEB" w:rsidP="006B5AEB">
      <w:pPr>
        <w:pStyle w:val="1"/>
        <w:numPr>
          <w:ilvl w:val="0"/>
          <w:numId w:val="1"/>
        </w:numPr>
        <w:spacing w:before="0" w:after="0" w:line="240" w:lineRule="auto"/>
        <w:ind w:left="720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14:paraId="76025F0F" w14:textId="77777777" w:rsidR="006B5AEB" w:rsidRPr="002670B0" w:rsidRDefault="006B5AEB" w:rsidP="006B5AEB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5405AAD3" w14:textId="77777777" w:rsidR="006B5AEB" w:rsidRPr="00CC003C" w:rsidRDefault="006B5AEB" w:rsidP="006B5AEB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78773B8A" w14:textId="77777777" w:rsidR="006B5AEB" w:rsidRPr="00CC003C" w:rsidRDefault="006B5AEB" w:rsidP="006B5AEB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113403A3" w14:textId="77777777" w:rsidR="006B5AEB" w:rsidRPr="00CC003C" w:rsidRDefault="006B5AEB" w:rsidP="006B5AEB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137C4A47" w14:textId="77777777" w:rsidR="006B5AEB" w:rsidRPr="00CC003C" w:rsidRDefault="006B5AEB" w:rsidP="006B5AEB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ускорение существующих процедур;</w:t>
      </w:r>
    </w:p>
    <w:p w14:paraId="223A32E7" w14:textId="77777777" w:rsidR="006B5AEB" w:rsidRPr="00CC003C" w:rsidRDefault="006B5AEB" w:rsidP="006B5AEB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DBF88BB" w14:textId="77777777" w:rsidR="006B5AEB" w:rsidRPr="00CC003C" w:rsidRDefault="006B5AEB" w:rsidP="006B5AEB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27ED4C58" w14:textId="77777777" w:rsidR="006B5AEB" w:rsidRPr="00CC003C" w:rsidRDefault="006B5AEB" w:rsidP="006B5AEB">
      <w:pPr>
        <w:pStyle w:val="1"/>
        <w:spacing w:before="0"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596A0B6" w14:textId="77777777" w:rsidR="006B5AEB" w:rsidRPr="00CC003C" w:rsidRDefault="006B5AEB" w:rsidP="006B5AEB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EA050AB" w14:textId="77777777" w:rsidR="006B5AEB" w:rsidRPr="00CC003C" w:rsidRDefault="006B5AEB" w:rsidP="006B5AEB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37436ED6" w14:textId="77777777" w:rsidR="006B5AEB" w:rsidRDefault="006B5AEB" w:rsidP="006B5AEB">
      <w:pPr>
        <w:pStyle w:val="1"/>
        <w:numPr>
          <w:ilvl w:val="1"/>
          <w:numId w:val="1"/>
        </w:numPr>
        <w:spacing w:before="0"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нарушения одной из сторон обязательства воздержаться от запрещенных в п.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C003C">
        <w:rPr>
          <w:rFonts w:ascii="Times New Roman" w:hAnsi="Times New Roman" w:cs="Times New Roman"/>
          <w:sz w:val="28"/>
          <w:szCs w:val="28"/>
        </w:rPr>
        <w:t>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30FFE2DB" w14:textId="77777777" w:rsidR="006B5AEB" w:rsidRPr="003A4E33" w:rsidRDefault="006B5AEB" w:rsidP="006B5AEB">
      <w:pPr>
        <w:spacing w:after="0"/>
        <w:jc w:val="both"/>
      </w:pPr>
    </w:p>
    <w:p w14:paraId="63AEC09A" w14:textId="77777777" w:rsidR="006B5AEB" w:rsidRPr="000A2F46" w:rsidRDefault="006B5AEB" w:rsidP="006B5AEB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СРОК ДЕЙСТВИЯ ДОГОВОРА. ЗАКЛЮЧИТЕЛЬНЫЕ ПОЛОЖЕНИЯ</w:t>
      </w:r>
    </w:p>
    <w:p w14:paraId="421FB401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CC003C">
        <w:rPr>
          <w:rFonts w:ascii="Times New Roman" w:hAnsi="Times New Roman" w:cs="Times New Roman"/>
          <w:sz w:val="28"/>
          <w:szCs w:val="28"/>
        </w:rPr>
        <w:t>.1. Договор</w:t>
      </w:r>
      <w:r w:rsidRPr="004517D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изменения и (или)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дополнения к нему) заключается (принимаются) в письменной форме в виде электронного документа на электронной торговой площадке в соответствии с законодательством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</w:p>
    <w:p w14:paraId="55495EF5" w14:textId="77777777" w:rsidR="006B5AEB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CC003C">
        <w:rPr>
          <w:rFonts w:ascii="Times New Roman" w:hAnsi="Times New Roman" w:cs="Times New Roman"/>
          <w:sz w:val="28"/>
          <w:szCs w:val="28"/>
        </w:rPr>
        <w:t>.2. Каждая из Сторон обязана в течении 5 (пяти) рабочих дней извещать другую Сторону об изменении банковских реквизитов, почтового адреса, юридического адреса, иных событий (фактов), влияющих на исполнение своих обязательств по договору.</w:t>
      </w:r>
    </w:p>
    <w:p w14:paraId="7ACCB99D" w14:textId="77777777" w:rsidR="006B5AEB" w:rsidRPr="000A022A" w:rsidRDefault="006B5AEB" w:rsidP="006B5AEB">
      <w:pPr>
        <w:pStyle w:val="ConsPlusNormal"/>
        <w:tabs>
          <w:tab w:val="left" w:pos="1134"/>
          <w:tab w:val="left" w:pos="1418"/>
          <w:tab w:val="left" w:pos="15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A022A">
        <w:rPr>
          <w:rFonts w:ascii="Times New Roman" w:hAnsi="Times New Roman" w:cs="Times New Roman"/>
          <w:sz w:val="28"/>
          <w:szCs w:val="28"/>
        </w:rPr>
        <w:t xml:space="preserve">.3. </w:t>
      </w:r>
      <w:r w:rsidRPr="000A022A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Стороны обязуются соблюдать конфиденциальность персональных данных, полученных по настоящему Договору, обеспечивать их защиту и обработку в соответствии с требованиями </w:t>
      </w:r>
      <w:r w:rsidRPr="000A022A">
        <w:rPr>
          <w:rStyle w:val="word-wrapper"/>
          <w:rFonts w:ascii="Times New Roman" w:hAnsi="Times New Roman" w:cs="Times New Roman"/>
          <w:sz w:val="28"/>
          <w:szCs w:val="28"/>
        </w:rPr>
        <w:t>Закона</w:t>
      </w:r>
      <w:r w:rsidRPr="000A022A">
        <w:rPr>
          <w:rStyle w:val="fake-non-breaking-space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 </w:t>
      </w:r>
      <w:r w:rsidRPr="000A022A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Республики Б</w:t>
      </w:r>
      <w:r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еларусь от 07.05.2021 № 99-З «О защите персональных данных»</w:t>
      </w:r>
      <w:r w:rsidRPr="000A022A">
        <w:rPr>
          <w:rStyle w:val="word-wrapper"/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, а также использовать персональные данные только в целях исполнения Договора.</w:t>
      </w:r>
    </w:p>
    <w:p w14:paraId="1AF9A95C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CC003C">
        <w:rPr>
          <w:rFonts w:ascii="Times New Roman" w:hAnsi="Times New Roman" w:cs="Times New Roman"/>
          <w:sz w:val="28"/>
          <w:szCs w:val="28"/>
        </w:rPr>
        <w:t>.4. Договор составлен в двух экземплярах, имеющих равную юридическую силу, по одному для каждой из Сторон.</w:t>
      </w:r>
    </w:p>
    <w:p w14:paraId="76E2E27E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</w:t>
      </w:r>
      <w:r w:rsidRPr="00CC003C">
        <w:rPr>
          <w:rFonts w:ascii="Times New Roman" w:hAnsi="Times New Roman" w:cs="Times New Roman"/>
          <w:sz w:val="28"/>
          <w:szCs w:val="28"/>
        </w:rPr>
        <w:t>. К Договору прилагаются и являются его неотъемлемой частью:</w:t>
      </w:r>
    </w:p>
    <w:p w14:paraId="79180530" w14:textId="77777777" w:rsidR="006B5AEB" w:rsidRPr="000A2F46" w:rsidRDefault="006B5AEB" w:rsidP="006B5AEB">
      <w:pPr>
        <w:pStyle w:val="ConsPlusNormal"/>
        <w:ind w:firstLine="567"/>
        <w:rPr>
          <w:rFonts w:ascii="Times New Roman" w:hAnsi="Times New Roman" w:cs="Times New Roman"/>
          <w:spacing w:val="-4"/>
          <w:sz w:val="28"/>
          <w:szCs w:val="28"/>
        </w:rPr>
      </w:pPr>
      <w:r w:rsidRPr="00583C5F">
        <w:rPr>
          <w:rFonts w:ascii="Times New Roman" w:hAnsi="Times New Roman" w:cs="Times New Roman"/>
          <w:spacing w:val="-4"/>
          <w:sz w:val="28"/>
          <w:szCs w:val="28"/>
        </w:rPr>
        <w:t>1. Протокол согласования неизменной договорной (контрактной) цены (Приложение №1);</w:t>
      </w:r>
    </w:p>
    <w:p w14:paraId="298C07BD" w14:textId="77777777" w:rsidR="006B5AEB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 Ло</w:t>
      </w:r>
      <w:r>
        <w:rPr>
          <w:rFonts w:ascii="Times New Roman" w:hAnsi="Times New Roman" w:cs="Times New Roman"/>
          <w:sz w:val="28"/>
          <w:szCs w:val="28"/>
        </w:rPr>
        <w:t>кальная смета №1 (Приложение № 2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7C119687" w14:textId="77777777" w:rsidR="006B5AEB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График платежей (Приложение № 3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49C8B413" w14:textId="77777777" w:rsidR="006B5AEB" w:rsidRPr="00CC003C" w:rsidRDefault="006B5AEB" w:rsidP="006B5A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График производства работ (Приложение № 4</w:t>
      </w:r>
      <w:r w:rsidRPr="00CC003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B120A2" w14:textId="77777777" w:rsidR="006B5AEB" w:rsidRPr="00014912" w:rsidRDefault="006B5AEB" w:rsidP="006B5AEB">
      <w:pPr>
        <w:pStyle w:val="ConsPlusNonformat"/>
        <w:spacing w:line="204" w:lineRule="auto"/>
        <w:rPr>
          <w:rFonts w:ascii="Times New Roman" w:hAnsi="Times New Roman" w:cs="Times New Roman"/>
          <w:b/>
          <w:sz w:val="28"/>
          <w:szCs w:val="28"/>
        </w:rPr>
      </w:pPr>
    </w:p>
    <w:p w14:paraId="2D3DB7A0" w14:textId="77777777" w:rsidR="006B5AEB" w:rsidRDefault="006B5AEB" w:rsidP="006B5AEB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014912">
        <w:rPr>
          <w:rFonts w:ascii="Times New Roman" w:hAnsi="Times New Roman" w:cs="Times New Roman"/>
          <w:b/>
          <w:sz w:val="28"/>
          <w:szCs w:val="28"/>
        </w:rPr>
        <w:t>ЮРИДИЧЕСКИЕ АДРЕСА И ПОДПИСИ СТОРОН</w:t>
      </w:r>
    </w:p>
    <w:p w14:paraId="33BA479F" w14:textId="77777777" w:rsidR="006B5AEB" w:rsidRPr="00014912" w:rsidRDefault="006B5AEB" w:rsidP="006B5AEB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591" w:type="dxa"/>
        <w:tblLook w:val="01E0" w:firstRow="1" w:lastRow="1" w:firstColumn="1" w:lastColumn="1" w:noHBand="0" w:noVBand="0"/>
      </w:tblPr>
      <w:tblGrid>
        <w:gridCol w:w="4928"/>
        <w:gridCol w:w="4711"/>
        <w:gridCol w:w="5600"/>
        <w:gridCol w:w="5352"/>
      </w:tblGrid>
      <w:tr w:rsidR="006B5AEB" w:rsidRPr="00DD2278" w14:paraId="3225DD94" w14:textId="77777777" w:rsidTr="00EB45A0">
        <w:tc>
          <w:tcPr>
            <w:tcW w:w="4928" w:type="dxa"/>
            <w:shd w:val="clear" w:color="auto" w:fill="auto"/>
          </w:tcPr>
          <w:p w14:paraId="0C5A7814" w14:textId="77777777" w:rsidR="006B5AEB" w:rsidRPr="00BD51BF" w:rsidRDefault="006B5AEB" w:rsidP="00EB45A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D51BF">
              <w:rPr>
                <w:rFonts w:ascii="Times New Roman" w:hAnsi="Times New Roman"/>
                <w:b/>
                <w:sz w:val="26"/>
                <w:szCs w:val="26"/>
              </w:rPr>
              <w:t>Заказчик:</w:t>
            </w:r>
          </w:p>
          <w:p w14:paraId="05BD5E87" w14:textId="77777777" w:rsidR="006B5AEB" w:rsidRPr="00BD51BF" w:rsidRDefault="006B5AEB" w:rsidP="00EB45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51BF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4CE00A8E" w14:textId="77777777" w:rsidR="006B5AEB" w:rsidRPr="00BD51BF" w:rsidRDefault="006B5AEB" w:rsidP="00EB45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1" w:type="dxa"/>
            <w:shd w:val="clear" w:color="auto" w:fill="auto"/>
          </w:tcPr>
          <w:p w14:paraId="4A01B530" w14:textId="77777777" w:rsidR="006B5AEB" w:rsidRPr="00BD51BF" w:rsidRDefault="006B5AEB" w:rsidP="00EB45A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D51BF">
              <w:rPr>
                <w:rFonts w:ascii="Times New Roman" w:hAnsi="Times New Roman"/>
                <w:b/>
                <w:sz w:val="26"/>
                <w:szCs w:val="26"/>
              </w:rPr>
              <w:t>Подрядчик:</w:t>
            </w:r>
          </w:p>
          <w:p w14:paraId="3E90D6D8" w14:textId="77777777" w:rsidR="006B5AEB" w:rsidRPr="00BD51BF" w:rsidRDefault="006B5AEB" w:rsidP="00EB45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14:paraId="558EDF3B" w14:textId="77777777" w:rsidR="006B5AEB" w:rsidRPr="00BD51BF" w:rsidRDefault="006B5AEB" w:rsidP="00EB45A0">
            <w:pPr>
              <w:pStyle w:val="a3"/>
              <w:ind w:right="282" w:firstLine="0"/>
              <w:rPr>
                <w:sz w:val="26"/>
                <w:szCs w:val="26"/>
              </w:rPr>
            </w:pPr>
          </w:p>
        </w:tc>
        <w:tc>
          <w:tcPr>
            <w:tcW w:w="5352" w:type="dxa"/>
            <w:shd w:val="clear" w:color="auto" w:fill="auto"/>
          </w:tcPr>
          <w:p w14:paraId="6516AE34" w14:textId="77777777" w:rsidR="006B5AEB" w:rsidRPr="00DD2278" w:rsidRDefault="006B5AEB" w:rsidP="00EB45A0">
            <w:pPr>
              <w:pStyle w:val="a3"/>
              <w:ind w:right="282" w:firstLine="0"/>
              <w:jc w:val="left"/>
              <w:rPr>
                <w:b/>
                <w:szCs w:val="24"/>
              </w:rPr>
            </w:pPr>
          </w:p>
        </w:tc>
      </w:tr>
    </w:tbl>
    <w:p w14:paraId="71B244B0" w14:textId="77777777" w:rsidR="006B5AEB" w:rsidRDefault="006B5AEB" w:rsidP="006B5AEB">
      <w:pPr>
        <w:jc w:val="right"/>
        <w:rPr>
          <w:lang w:val="be-BY"/>
        </w:rPr>
      </w:pPr>
    </w:p>
    <w:p w14:paraId="5F02108B" w14:textId="77777777" w:rsidR="006B5AEB" w:rsidRDefault="006B5AEB" w:rsidP="006B5AEB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D418108" w14:textId="77777777" w:rsidR="006B5AEB" w:rsidRDefault="006B5AEB" w:rsidP="006B5AEB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4FFF643" w14:textId="77777777" w:rsidR="006B5AEB" w:rsidRDefault="006B5AEB" w:rsidP="006B5AEB">
      <w:pPr>
        <w:rPr>
          <w:rFonts w:ascii="Times New Roman" w:hAnsi="Times New Roman"/>
          <w:sz w:val="28"/>
          <w:szCs w:val="28"/>
        </w:rPr>
      </w:pPr>
    </w:p>
    <w:p w14:paraId="37B16EBC" w14:textId="7DFDB283" w:rsidR="003A475C" w:rsidRDefault="003A475C" w:rsidP="006B5A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A475C" w:rsidSect="000A2F46">
      <w:headerReference w:type="default" r:id="rId9"/>
      <w:footerReference w:type="default" r:id="rId10"/>
      <w:pgSz w:w="11906" w:h="16838"/>
      <w:pgMar w:top="1134" w:right="566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D3A41" w14:textId="77777777" w:rsidR="005B2727" w:rsidRDefault="005B2727" w:rsidP="00296E49">
      <w:pPr>
        <w:spacing w:after="0" w:line="240" w:lineRule="auto"/>
      </w:pPr>
      <w:r>
        <w:separator/>
      </w:r>
    </w:p>
  </w:endnote>
  <w:endnote w:type="continuationSeparator" w:id="0">
    <w:p w14:paraId="270F8C58" w14:textId="77777777" w:rsidR="005B2727" w:rsidRDefault="005B2727" w:rsidP="0029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CF5FA" w14:textId="21656A82" w:rsidR="00296E49" w:rsidRDefault="00296E49">
    <w:pPr>
      <w:pStyle w:val="a9"/>
    </w:pPr>
    <w:r>
      <w:t>Заказчик _______________/______________/              Подрядчик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83C92" w14:textId="77777777" w:rsidR="005B2727" w:rsidRDefault="005B2727" w:rsidP="00296E49">
      <w:pPr>
        <w:spacing w:after="0" w:line="240" w:lineRule="auto"/>
      </w:pPr>
      <w:r>
        <w:separator/>
      </w:r>
    </w:p>
  </w:footnote>
  <w:footnote w:type="continuationSeparator" w:id="0">
    <w:p w14:paraId="27D794B2" w14:textId="77777777" w:rsidR="005B2727" w:rsidRDefault="005B2727" w:rsidP="0029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3992142"/>
      <w:docPartObj>
        <w:docPartGallery w:val="Page Numbers (Top of Page)"/>
        <w:docPartUnique/>
      </w:docPartObj>
    </w:sdtPr>
    <w:sdtEndPr/>
    <w:sdtContent>
      <w:p w14:paraId="1C52CF04" w14:textId="660109DD" w:rsidR="00DB7255" w:rsidRDefault="00DB72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8B7">
          <w:rPr>
            <w:noProof/>
          </w:rPr>
          <w:t>6</w:t>
        </w:r>
        <w:r>
          <w:fldChar w:fldCharType="end"/>
        </w:r>
      </w:p>
    </w:sdtContent>
  </w:sdt>
  <w:p w14:paraId="6F2E1BA9" w14:textId="77777777" w:rsidR="00DB7255" w:rsidRDefault="00DB725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8EC"/>
    <w:rsid w:val="0002064E"/>
    <w:rsid w:val="00023023"/>
    <w:rsid w:val="00031A44"/>
    <w:rsid w:val="00033272"/>
    <w:rsid w:val="00057DA3"/>
    <w:rsid w:val="000A022A"/>
    <w:rsid w:val="000A2F46"/>
    <w:rsid w:val="000D384E"/>
    <w:rsid w:val="000D6A22"/>
    <w:rsid w:val="000F1688"/>
    <w:rsid w:val="00151FF1"/>
    <w:rsid w:val="001638C1"/>
    <w:rsid w:val="001D4569"/>
    <w:rsid w:val="001D7F76"/>
    <w:rsid w:val="001E1F19"/>
    <w:rsid w:val="001E62DA"/>
    <w:rsid w:val="00215CB7"/>
    <w:rsid w:val="002234B5"/>
    <w:rsid w:val="0022449B"/>
    <w:rsid w:val="00270FD9"/>
    <w:rsid w:val="00274A76"/>
    <w:rsid w:val="00283F2D"/>
    <w:rsid w:val="00292C1D"/>
    <w:rsid w:val="00296E49"/>
    <w:rsid w:val="002A34AD"/>
    <w:rsid w:val="002A490F"/>
    <w:rsid w:val="002B476E"/>
    <w:rsid w:val="002B7C91"/>
    <w:rsid w:val="002D5A3C"/>
    <w:rsid w:val="003156C0"/>
    <w:rsid w:val="003628EC"/>
    <w:rsid w:val="00386C42"/>
    <w:rsid w:val="00392CD1"/>
    <w:rsid w:val="00394961"/>
    <w:rsid w:val="003A1D10"/>
    <w:rsid w:val="003A475C"/>
    <w:rsid w:val="003B4646"/>
    <w:rsid w:val="003C4443"/>
    <w:rsid w:val="003E2A39"/>
    <w:rsid w:val="003E67D7"/>
    <w:rsid w:val="003F2E3B"/>
    <w:rsid w:val="00413349"/>
    <w:rsid w:val="00425131"/>
    <w:rsid w:val="0044626C"/>
    <w:rsid w:val="004517D2"/>
    <w:rsid w:val="004775EB"/>
    <w:rsid w:val="00485417"/>
    <w:rsid w:val="004B2C50"/>
    <w:rsid w:val="004F75AF"/>
    <w:rsid w:val="005104D8"/>
    <w:rsid w:val="0051223A"/>
    <w:rsid w:val="0052737A"/>
    <w:rsid w:val="00544BB6"/>
    <w:rsid w:val="0057201A"/>
    <w:rsid w:val="005806CB"/>
    <w:rsid w:val="00583C5F"/>
    <w:rsid w:val="0059257D"/>
    <w:rsid w:val="00595E40"/>
    <w:rsid w:val="005B2727"/>
    <w:rsid w:val="005B2CCC"/>
    <w:rsid w:val="005B3973"/>
    <w:rsid w:val="005D2DA2"/>
    <w:rsid w:val="005E6285"/>
    <w:rsid w:val="005E63C4"/>
    <w:rsid w:val="005E68B7"/>
    <w:rsid w:val="005F1099"/>
    <w:rsid w:val="00632C61"/>
    <w:rsid w:val="00662BE8"/>
    <w:rsid w:val="006A2A25"/>
    <w:rsid w:val="006A4E71"/>
    <w:rsid w:val="006A5F58"/>
    <w:rsid w:val="006B5AEB"/>
    <w:rsid w:val="006D3094"/>
    <w:rsid w:val="006F38C2"/>
    <w:rsid w:val="006F572D"/>
    <w:rsid w:val="00725031"/>
    <w:rsid w:val="00732473"/>
    <w:rsid w:val="00736249"/>
    <w:rsid w:val="007542D6"/>
    <w:rsid w:val="007E7A0A"/>
    <w:rsid w:val="008268EF"/>
    <w:rsid w:val="00836872"/>
    <w:rsid w:val="008A0474"/>
    <w:rsid w:val="008A7586"/>
    <w:rsid w:val="008D31BA"/>
    <w:rsid w:val="0091296F"/>
    <w:rsid w:val="00923E38"/>
    <w:rsid w:val="0095778F"/>
    <w:rsid w:val="009A5272"/>
    <w:rsid w:val="009F3D81"/>
    <w:rsid w:val="00A07B15"/>
    <w:rsid w:val="00A20A2D"/>
    <w:rsid w:val="00A42A44"/>
    <w:rsid w:val="00A565D2"/>
    <w:rsid w:val="00A66E0C"/>
    <w:rsid w:val="00A94189"/>
    <w:rsid w:val="00AA57E2"/>
    <w:rsid w:val="00AC278E"/>
    <w:rsid w:val="00AC5389"/>
    <w:rsid w:val="00B040F0"/>
    <w:rsid w:val="00B3087C"/>
    <w:rsid w:val="00B35194"/>
    <w:rsid w:val="00B61BC1"/>
    <w:rsid w:val="00B81A64"/>
    <w:rsid w:val="00BC6048"/>
    <w:rsid w:val="00BD4348"/>
    <w:rsid w:val="00BD51BF"/>
    <w:rsid w:val="00BE7C52"/>
    <w:rsid w:val="00BF11B4"/>
    <w:rsid w:val="00BF59BE"/>
    <w:rsid w:val="00C276A6"/>
    <w:rsid w:val="00C53B47"/>
    <w:rsid w:val="00C67E67"/>
    <w:rsid w:val="00CA16F2"/>
    <w:rsid w:val="00CB234C"/>
    <w:rsid w:val="00CB4DFE"/>
    <w:rsid w:val="00CB5DAE"/>
    <w:rsid w:val="00CD2E4F"/>
    <w:rsid w:val="00CF2B25"/>
    <w:rsid w:val="00D15D7C"/>
    <w:rsid w:val="00D25799"/>
    <w:rsid w:val="00D3779D"/>
    <w:rsid w:val="00D56DAD"/>
    <w:rsid w:val="00D6612F"/>
    <w:rsid w:val="00D720DA"/>
    <w:rsid w:val="00D87BF5"/>
    <w:rsid w:val="00DB7255"/>
    <w:rsid w:val="00DC7573"/>
    <w:rsid w:val="00DE360B"/>
    <w:rsid w:val="00DE6576"/>
    <w:rsid w:val="00DE7E6D"/>
    <w:rsid w:val="00DF5276"/>
    <w:rsid w:val="00E0160F"/>
    <w:rsid w:val="00E061F5"/>
    <w:rsid w:val="00E07421"/>
    <w:rsid w:val="00E12910"/>
    <w:rsid w:val="00E142C5"/>
    <w:rsid w:val="00E7359E"/>
    <w:rsid w:val="00E747FC"/>
    <w:rsid w:val="00E9485C"/>
    <w:rsid w:val="00ED0562"/>
    <w:rsid w:val="00ED3CE0"/>
    <w:rsid w:val="00EE63E1"/>
    <w:rsid w:val="00EE69F1"/>
    <w:rsid w:val="00EF3AE2"/>
    <w:rsid w:val="00EF6567"/>
    <w:rsid w:val="00F07E74"/>
    <w:rsid w:val="00F46C76"/>
    <w:rsid w:val="00F61A35"/>
    <w:rsid w:val="00FC5F5B"/>
    <w:rsid w:val="00FD110B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AD5F"/>
  <w15:docId w15:val="{2D9A2406-A14C-4BB0-B805-F1A89816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074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96E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6E4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96E4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6E49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8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6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ord-wrapper">
    <w:name w:val="word-wrapper"/>
    <w:basedOn w:val="a0"/>
    <w:rsid w:val="000A022A"/>
  </w:style>
  <w:style w:type="character" w:customStyle="1" w:styleId="fake-non-breaking-space">
    <w:name w:val="fake-non-breaking-space"/>
    <w:basedOn w:val="a0"/>
    <w:rsid w:val="000A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DB1A9A1A1E0E6C8C099EB52A9186101F6B32A8CFC0B5776F53FF5742AFE583A1CBk8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D915-D800-4F8F-9C06-01647A51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Цитринов</dc:creator>
  <cp:lastModifiedBy>User</cp:lastModifiedBy>
  <cp:revision>7</cp:revision>
  <cp:lastPrinted>2026-04-13T14:53:00Z</cp:lastPrinted>
  <dcterms:created xsi:type="dcterms:W3CDTF">2026-03-17T12:57:00Z</dcterms:created>
  <dcterms:modified xsi:type="dcterms:W3CDTF">2026-04-13T14:53:00Z</dcterms:modified>
</cp:coreProperties>
</file>