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4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3464"/>
        <w:gridCol w:w="4678"/>
        <w:gridCol w:w="1701"/>
      </w:tblGrid>
      <w:tr w:rsidR="00F050EC" w:rsidRPr="00692885" w14:paraId="644742DE" w14:textId="77777777" w:rsidTr="00C44C0E">
        <w:trPr>
          <w:trHeight w:val="418"/>
        </w:trPr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7644" w14:textId="77777777" w:rsidR="00F050EC" w:rsidRDefault="00F050EC" w:rsidP="00F05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92885">
              <w:rPr>
                <w:rFonts w:ascii="Times New Roman" w:hAnsi="Times New Roman"/>
                <w:b/>
              </w:rPr>
              <w:t>Приложение №1</w:t>
            </w:r>
          </w:p>
          <w:p w14:paraId="36892D65" w14:textId="77777777" w:rsidR="000166BD" w:rsidRDefault="000166BD" w:rsidP="00F05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42DB3F88" w14:textId="77777777" w:rsidR="000166BD" w:rsidRDefault="000166BD" w:rsidP="00F050E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0FA912EA" w14:textId="36B82EBF" w:rsidR="000166BD" w:rsidRPr="00692885" w:rsidRDefault="000166BD" w:rsidP="00016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E5DD5" w:rsidRPr="00692885" w14:paraId="289B7218" w14:textId="77777777" w:rsidTr="00C44C0E">
        <w:trPr>
          <w:trHeight w:val="418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E67D" w14:textId="1E2372ED" w:rsidR="009C4E56" w:rsidRPr="00692885" w:rsidRDefault="000B543F" w:rsidP="00353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>№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80102" w14:textId="77777777" w:rsidR="009C4E56" w:rsidRPr="00692885" w:rsidRDefault="009C4E56" w:rsidP="004D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92885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F7C5" w14:textId="649F55FC" w:rsidR="009C4E56" w:rsidRPr="00692885" w:rsidRDefault="00071400" w:rsidP="004D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92885">
              <w:rPr>
                <w:rFonts w:ascii="Times New Roman" w:hAnsi="Times New Roman"/>
                <w:b/>
              </w:rPr>
              <w:t>Технические характеристики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7B07" w14:textId="7D92AED4" w:rsidR="009C4E56" w:rsidRPr="00692885" w:rsidRDefault="009C4E56" w:rsidP="004D5E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92885">
              <w:rPr>
                <w:rFonts w:ascii="Times New Roman" w:hAnsi="Times New Roman"/>
                <w:b/>
              </w:rPr>
              <w:t>Количество</w:t>
            </w:r>
          </w:p>
        </w:tc>
      </w:tr>
      <w:tr w:rsidR="00253F01" w:rsidRPr="00692885" w14:paraId="239CD0AE" w14:textId="77777777" w:rsidTr="00327E91">
        <w:trPr>
          <w:trHeight w:val="93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53D6" w14:textId="77777777" w:rsidR="00253F01" w:rsidRPr="00692885" w:rsidRDefault="00253F01" w:rsidP="0035376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06D1" w14:textId="1728A5F6" w:rsidR="00253F01" w:rsidRPr="00E342EC" w:rsidRDefault="00253F01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42EC">
              <w:rPr>
                <w:rFonts w:ascii="Times New Roman" w:hAnsi="Times New Roman"/>
              </w:rPr>
              <w:t xml:space="preserve">Замораживающий гель (замораживающая среда)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0C08" w14:textId="2778721A" w:rsidR="000D5F1E" w:rsidRPr="00692885" w:rsidRDefault="000D5F1E" w:rsidP="000D5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 xml:space="preserve">Фасовка: флакон </w:t>
            </w:r>
            <w:r w:rsidR="00EF286C" w:rsidRPr="00692885">
              <w:rPr>
                <w:rFonts w:ascii="Times New Roman" w:hAnsi="Times New Roman"/>
              </w:rPr>
              <w:t>от 125мм</w:t>
            </w:r>
          </w:p>
          <w:p w14:paraId="1533641C" w14:textId="5D83FC96" w:rsidR="00253F01" w:rsidRPr="00692885" w:rsidRDefault="00253F01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>для криостата (для проведения срочного гистологического исследования)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3407" w14:textId="6E57E23E" w:rsidR="00253F01" w:rsidRPr="00692885" w:rsidRDefault="006E716C" w:rsidP="0083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 xml:space="preserve">10 </w:t>
            </w:r>
            <w:proofErr w:type="spellStart"/>
            <w:r w:rsidRPr="00692885">
              <w:rPr>
                <w:rFonts w:ascii="Times New Roman" w:hAnsi="Times New Roman"/>
              </w:rPr>
              <w:t>флак</w:t>
            </w:r>
            <w:proofErr w:type="spellEnd"/>
          </w:p>
        </w:tc>
      </w:tr>
      <w:tr w:rsidR="00EE5DD5" w:rsidRPr="00692885" w14:paraId="70660BC3" w14:textId="77777777" w:rsidTr="00327E91">
        <w:trPr>
          <w:trHeight w:val="56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9777" w14:textId="2F573CD9" w:rsidR="009C4E56" w:rsidRPr="00692885" w:rsidRDefault="009C4E56" w:rsidP="0035376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79742" w14:textId="0D73806C" w:rsidR="009C4E56" w:rsidRPr="00E342EC" w:rsidRDefault="009C4E56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342EC">
              <w:rPr>
                <w:rFonts w:ascii="Times New Roman" w:hAnsi="Times New Roman"/>
              </w:rPr>
              <w:t xml:space="preserve">Планшет горизонтальный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724E" w14:textId="76E33D71" w:rsidR="009C4E56" w:rsidRPr="00692885" w:rsidRDefault="00C61B77" w:rsidP="003537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92885">
              <w:rPr>
                <w:rFonts w:ascii="Times New Roman" w:hAnsi="Times New Roman"/>
              </w:rPr>
              <w:t>на 20 стёкол</w:t>
            </w:r>
            <w:r w:rsidR="0018001D" w:rsidRPr="00692885">
              <w:rPr>
                <w:rFonts w:ascii="Times New Roman" w:hAnsi="Times New Roman"/>
              </w:rPr>
              <w:t>, открытый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28F73" w14:textId="03F23BC4" w:rsidR="009C4E56" w:rsidRPr="00692885" w:rsidRDefault="00AA4913" w:rsidP="00837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 xml:space="preserve">250 </w:t>
            </w:r>
            <w:r w:rsidR="009C4E56" w:rsidRPr="00692885">
              <w:rPr>
                <w:rFonts w:ascii="Times New Roman" w:hAnsi="Times New Roman"/>
              </w:rPr>
              <w:t>шт.</w:t>
            </w:r>
          </w:p>
        </w:tc>
      </w:tr>
      <w:tr w:rsidR="001B2D0A" w:rsidRPr="00692885" w14:paraId="7000811D" w14:textId="77777777" w:rsidTr="00327E91">
        <w:trPr>
          <w:trHeight w:val="70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DAFC" w14:textId="2BA76557" w:rsidR="001B2D0A" w:rsidRPr="00692885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FB4B" w14:textId="23126F9A" w:rsidR="001B2D0A" w:rsidRPr="00E342EC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E342EC">
              <w:rPr>
                <w:rFonts w:ascii="Times New Roman" w:hAnsi="Times New Roman"/>
                <w:shd w:val="clear" w:color="auto" w:fill="FFFFFF"/>
              </w:rPr>
              <w:t>Кислота соляная концентрированная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6810" w14:textId="77777777" w:rsidR="001B2D0A" w:rsidRPr="00692885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>Фасовка: флакон 1л</w:t>
            </w:r>
          </w:p>
          <w:p w14:paraId="152D4EEE" w14:textId="4413EC3E" w:rsidR="001B2D0A" w:rsidRPr="00692885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BC7B" w14:textId="438CE3B0" w:rsidR="001B2D0A" w:rsidRPr="00692885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692885">
              <w:rPr>
                <w:rFonts w:ascii="Times New Roman" w:hAnsi="Times New Roman"/>
              </w:rPr>
              <w:t>2л</w:t>
            </w:r>
          </w:p>
        </w:tc>
      </w:tr>
      <w:tr w:rsidR="001B2D0A" w:rsidRPr="00692885" w14:paraId="4DF03743" w14:textId="77777777" w:rsidTr="00327E91">
        <w:trPr>
          <w:trHeight w:val="71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3999" w14:textId="7DB8DED0" w:rsidR="001B2D0A" w:rsidRPr="00692885" w:rsidRDefault="001B2D0A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7A5C" w14:textId="15501B8C" w:rsidR="001B2D0A" w:rsidRPr="00E342EC" w:rsidRDefault="001B2D0A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E342EC">
              <w:rPr>
                <w:rFonts w:ascii="Times New Roman" w:hAnsi="Times New Roman"/>
                <w:shd w:val="clear" w:color="auto" w:fill="FFFFFF"/>
              </w:rPr>
              <w:t>Крио спрей (замораживающий)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D998" w14:textId="77777777" w:rsidR="001B2D0A" w:rsidRPr="00692885" w:rsidRDefault="001B2D0A" w:rsidP="001B2D0A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 xml:space="preserve">Состав: </w:t>
            </w:r>
            <w:proofErr w:type="spellStart"/>
            <w:r w:rsidRPr="00692885">
              <w:rPr>
                <w:rFonts w:ascii="Times New Roman" w:hAnsi="Times New Roman"/>
              </w:rPr>
              <w:t>тетрафторэтан</w:t>
            </w:r>
            <w:proofErr w:type="spellEnd"/>
          </w:p>
          <w:p w14:paraId="74D1006C" w14:textId="6F3E74C8" w:rsidR="001B2D0A" w:rsidRPr="00692885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>флакон: 210 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A29BF" w14:textId="4A131152" w:rsidR="001B2D0A" w:rsidRPr="00692885" w:rsidRDefault="001B2D0A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>55 шт.</w:t>
            </w:r>
          </w:p>
        </w:tc>
      </w:tr>
      <w:tr w:rsidR="00874796" w:rsidRPr="00692885" w14:paraId="3A1BBAED" w14:textId="77777777" w:rsidTr="00327E91">
        <w:trPr>
          <w:trHeight w:val="40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BE75" w14:textId="77777777" w:rsidR="00874796" w:rsidRPr="00692885" w:rsidRDefault="00874796" w:rsidP="001B2D0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11"/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7C1F" w14:textId="01F7ED0A" w:rsidR="00874796" w:rsidRPr="00E342EC" w:rsidRDefault="00AE0BD8" w:rsidP="001B2D0A">
            <w:pPr>
              <w:shd w:val="clear" w:color="auto" w:fill="FFFFFF"/>
              <w:autoSpaceDE w:val="0"/>
              <w:spacing w:after="0"/>
              <w:rPr>
                <w:rFonts w:ascii="Times New Roman" w:hAnsi="Times New Roman"/>
                <w:shd w:val="clear" w:color="auto" w:fill="FFFFFF"/>
              </w:rPr>
            </w:pPr>
            <w:r w:rsidRPr="00AE0BD8">
              <w:rPr>
                <w:rFonts w:ascii="Times New Roman" w:hAnsi="Times New Roman"/>
                <w:shd w:val="clear" w:color="auto" w:fill="FFFFFF"/>
              </w:rPr>
              <w:t>Масло иммерсионное, 100 мл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77F" w14:textId="393FEF3C" w:rsidR="00874796" w:rsidRPr="00AE0BD8" w:rsidRDefault="001C0382" w:rsidP="00AE0B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692885">
              <w:rPr>
                <w:rFonts w:ascii="Times New Roman" w:hAnsi="Times New Roman"/>
              </w:rPr>
              <w:t xml:space="preserve">Фасовка: </w:t>
            </w:r>
            <w:r>
              <w:rPr>
                <w:rFonts w:ascii="Times New Roman" w:hAnsi="Times New Roman"/>
              </w:rPr>
              <w:t>ф</w:t>
            </w:r>
            <w:r w:rsidR="00AE0BD8" w:rsidRPr="00AE0BD8">
              <w:rPr>
                <w:rFonts w:ascii="Times New Roman" w:hAnsi="Times New Roman"/>
              </w:rPr>
              <w:t>лакон 100 мл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A519" w14:textId="7D858C01" w:rsidR="00874796" w:rsidRPr="00692885" w:rsidRDefault="00874796" w:rsidP="001B2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л</w:t>
            </w:r>
          </w:p>
        </w:tc>
      </w:tr>
    </w:tbl>
    <w:p w14:paraId="5C0B4FBD" w14:textId="36DC41D8" w:rsidR="00E6753F" w:rsidRDefault="00CA7A95" w:rsidP="00E6753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u w:val="single"/>
        </w:rPr>
      </w:pPr>
      <w:r w:rsidRPr="00692885">
        <w:rPr>
          <w:rFonts w:ascii="Times New Roman" w:eastAsia="Times New Roman" w:hAnsi="Times New Roman"/>
          <w:u w:val="single"/>
        </w:rPr>
        <w:t xml:space="preserve"> </w:t>
      </w:r>
    </w:p>
    <w:p w14:paraId="3AD6C007" w14:textId="5B91AE19" w:rsidR="00177779" w:rsidRDefault="00177779" w:rsidP="00E6753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u w:val="single"/>
        </w:rPr>
      </w:pPr>
    </w:p>
    <w:p w14:paraId="2E79248F" w14:textId="77777777" w:rsidR="00177779" w:rsidRDefault="00177779" w:rsidP="00177779">
      <w:pPr>
        <w:pStyle w:val="ParagraphStyle"/>
        <w:spacing w:before="120"/>
        <w:ind w:left="3825" w:hanging="382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 Технические характеристики:</w:t>
      </w:r>
    </w:p>
    <w:p w14:paraId="787C5065" w14:textId="2A4E9EB1" w:rsidR="00177779" w:rsidRDefault="00177779" w:rsidP="00177779">
      <w:pPr>
        <w:pStyle w:val="ParagraphStyle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</w:t>
      </w:r>
      <w:r w:rsidR="00111B6D">
        <w:rPr>
          <w:rFonts w:ascii="Times New Roman" w:hAnsi="Times New Roman" w:cs="Times New Roman"/>
        </w:rPr>
        <w:t xml:space="preserve">к лоту №5 - </w:t>
      </w:r>
      <w:r>
        <w:rPr>
          <w:rFonts w:ascii="Times New Roman" w:hAnsi="Times New Roman" w:cs="Times New Roman"/>
        </w:rPr>
        <w:t>Реагент предназначен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для обзорной окраски цитологических, гистологических мазков. В случае предложения аналогов иметь подтверждение изготовителя об адаптации.</w:t>
      </w:r>
    </w:p>
    <w:p w14:paraId="542539B6" w14:textId="77777777" w:rsidR="00177779" w:rsidRDefault="00177779" w:rsidP="00177779">
      <w:pPr>
        <w:pStyle w:val="ParagraphStyle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 Срок годности (стерильности) с момента поставки – не менее 80 % от срока годности, установленного производителем.</w:t>
      </w:r>
    </w:p>
    <w:p w14:paraId="3323E13F" w14:textId="77777777" w:rsidR="00177779" w:rsidRDefault="00177779" w:rsidP="00177779">
      <w:pPr>
        <w:pStyle w:val="ParagraphStyle"/>
        <w:shd w:val="clear" w:color="auto" w:fill="FFFFFF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7ED0E1F3" w14:textId="77777777" w:rsidR="00177779" w:rsidRPr="00692885" w:rsidRDefault="00177779" w:rsidP="00E6753F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u w:val="single"/>
        </w:rPr>
      </w:pPr>
    </w:p>
    <w:sectPr w:rsidR="00177779" w:rsidRPr="00692885" w:rsidSect="00C44C0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3E7D"/>
    <w:multiLevelType w:val="hybridMultilevel"/>
    <w:tmpl w:val="FC0CDD2A"/>
    <w:lvl w:ilvl="0" w:tplc="4F62DF3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25" w:hanging="360"/>
      </w:pPr>
    </w:lvl>
    <w:lvl w:ilvl="2" w:tplc="2000001B" w:tentative="1">
      <w:start w:val="1"/>
      <w:numFmt w:val="lowerRoman"/>
      <w:lvlText w:val="%3."/>
      <w:lvlJc w:val="right"/>
      <w:pPr>
        <w:ind w:left="1845" w:hanging="180"/>
      </w:pPr>
    </w:lvl>
    <w:lvl w:ilvl="3" w:tplc="2000000F" w:tentative="1">
      <w:start w:val="1"/>
      <w:numFmt w:val="decimal"/>
      <w:lvlText w:val="%4."/>
      <w:lvlJc w:val="left"/>
      <w:pPr>
        <w:ind w:left="2565" w:hanging="360"/>
      </w:pPr>
    </w:lvl>
    <w:lvl w:ilvl="4" w:tplc="20000019" w:tentative="1">
      <w:start w:val="1"/>
      <w:numFmt w:val="lowerLetter"/>
      <w:lvlText w:val="%5."/>
      <w:lvlJc w:val="left"/>
      <w:pPr>
        <w:ind w:left="3285" w:hanging="360"/>
      </w:pPr>
    </w:lvl>
    <w:lvl w:ilvl="5" w:tplc="2000001B" w:tentative="1">
      <w:start w:val="1"/>
      <w:numFmt w:val="lowerRoman"/>
      <w:lvlText w:val="%6."/>
      <w:lvlJc w:val="right"/>
      <w:pPr>
        <w:ind w:left="4005" w:hanging="180"/>
      </w:pPr>
    </w:lvl>
    <w:lvl w:ilvl="6" w:tplc="2000000F" w:tentative="1">
      <w:start w:val="1"/>
      <w:numFmt w:val="decimal"/>
      <w:lvlText w:val="%7."/>
      <w:lvlJc w:val="left"/>
      <w:pPr>
        <w:ind w:left="4725" w:hanging="360"/>
      </w:pPr>
    </w:lvl>
    <w:lvl w:ilvl="7" w:tplc="20000019" w:tentative="1">
      <w:start w:val="1"/>
      <w:numFmt w:val="lowerLetter"/>
      <w:lvlText w:val="%8."/>
      <w:lvlJc w:val="left"/>
      <w:pPr>
        <w:ind w:left="5445" w:hanging="360"/>
      </w:pPr>
    </w:lvl>
    <w:lvl w:ilvl="8" w:tplc="200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ABA3123"/>
    <w:multiLevelType w:val="hybridMultilevel"/>
    <w:tmpl w:val="B11061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55C7C"/>
    <w:multiLevelType w:val="hybridMultilevel"/>
    <w:tmpl w:val="37D4435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337E4"/>
    <w:multiLevelType w:val="hybridMultilevel"/>
    <w:tmpl w:val="9882316E"/>
    <w:lvl w:ilvl="0" w:tplc="BBF63E7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E3427"/>
    <w:multiLevelType w:val="hybridMultilevel"/>
    <w:tmpl w:val="704698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81F03"/>
    <w:multiLevelType w:val="hybridMultilevel"/>
    <w:tmpl w:val="6DA021D2"/>
    <w:lvl w:ilvl="0" w:tplc="00EEEE1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57A0B"/>
    <w:multiLevelType w:val="hybridMultilevel"/>
    <w:tmpl w:val="E132B99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39"/>
    <w:rsid w:val="000003B2"/>
    <w:rsid w:val="00004852"/>
    <w:rsid w:val="000166BD"/>
    <w:rsid w:val="00056462"/>
    <w:rsid w:val="00071400"/>
    <w:rsid w:val="00075EFB"/>
    <w:rsid w:val="000B543F"/>
    <w:rsid w:val="000D51CF"/>
    <w:rsid w:val="000D5F1E"/>
    <w:rsid w:val="000D656E"/>
    <w:rsid w:val="000F4392"/>
    <w:rsid w:val="00111B6D"/>
    <w:rsid w:val="0015227A"/>
    <w:rsid w:val="00152944"/>
    <w:rsid w:val="0017352B"/>
    <w:rsid w:val="00177779"/>
    <w:rsid w:val="0018001D"/>
    <w:rsid w:val="001B2D0A"/>
    <w:rsid w:val="001C0382"/>
    <w:rsid w:val="00211653"/>
    <w:rsid w:val="00253F01"/>
    <w:rsid w:val="002A1A01"/>
    <w:rsid w:val="002E67F0"/>
    <w:rsid w:val="002F6820"/>
    <w:rsid w:val="00327E91"/>
    <w:rsid w:val="00353768"/>
    <w:rsid w:val="00367E29"/>
    <w:rsid w:val="003818D7"/>
    <w:rsid w:val="0038699B"/>
    <w:rsid w:val="003877CA"/>
    <w:rsid w:val="003A1B0E"/>
    <w:rsid w:val="003B2CCB"/>
    <w:rsid w:val="003B3F37"/>
    <w:rsid w:val="003C40B7"/>
    <w:rsid w:val="003F6BD2"/>
    <w:rsid w:val="004131D1"/>
    <w:rsid w:val="004D5E86"/>
    <w:rsid w:val="004E2B6B"/>
    <w:rsid w:val="00515539"/>
    <w:rsid w:val="00536FBD"/>
    <w:rsid w:val="0054038A"/>
    <w:rsid w:val="00565F0C"/>
    <w:rsid w:val="00610D95"/>
    <w:rsid w:val="00663149"/>
    <w:rsid w:val="00692885"/>
    <w:rsid w:val="006B29EB"/>
    <w:rsid w:val="006B534B"/>
    <w:rsid w:val="006B65FA"/>
    <w:rsid w:val="006E716C"/>
    <w:rsid w:val="006F05A1"/>
    <w:rsid w:val="0071710F"/>
    <w:rsid w:val="00722975"/>
    <w:rsid w:val="007A359D"/>
    <w:rsid w:val="007C5F49"/>
    <w:rsid w:val="007E1527"/>
    <w:rsid w:val="008153F8"/>
    <w:rsid w:val="00816BB1"/>
    <w:rsid w:val="008370B6"/>
    <w:rsid w:val="0086186C"/>
    <w:rsid w:val="00874796"/>
    <w:rsid w:val="008A0280"/>
    <w:rsid w:val="008B2670"/>
    <w:rsid w:val="008F1B32"/>
    <w:rsid w:val="00943345"/>
    <w:rsid w:val="00961361"/>
    <w:rsid w:val="009A47AA"/>
    <w:rsid w:val="009B4AB5"/>
    <w:rsid w:val="009C4E56"/>
    <w:rsid w:val="00A50AFA"/>
    <w:rsid w:val="00A67F3A"/>
    <w:rsid w:val="00AA4913"/>
    <w:rsid w:val="00AA4E00"/>
    <w:rsid w:val="00AC6C40"/>
    <w:rsid w:val="00AE0BD8"/>
    <w:rsid w:val="00AE12CE"/>
    <w:rsid w:val="00AF476D"/>
    <w:rsid w:val="00B070C1"/>
    <w:rsid w:val="00B269AE"/>
    <w:rsid w:val="00B47952"/>
    <w:rsid w:val="00B53868"/>
    <w:rsid w:val="00BA04FD"/>
    <w:rsid w:val="00BB1E0E"/>
    <w:rsid w:val="00BC69ED"/>
    <w:rsid w:val="00C44C0E"/>
    <w:rsid w:val="00C61B77"/>
    <w:rsid w:val="00C845B6"/>
    <w:rsid w:val="00C95ABA"/>
    <w:rsid w:val="00CA7A95"/>
    <w:rsid w:val="00CF1CFD"/>
    <w:rsid w:val="00D67EA6"/>
    <w:rsid w:val="00D77793"/>
    <w:rsid w:val="00D82D05"/>
    <w:rsid w:val="00DC1D8C"/>
    <w:rsid w:val="00DE0E0C"/>
    <w:rsid w:val="00E04B26"/>
    <w:rsid w:val="00E342EC"/>
    <w:rsid w:val="00E654BB"/>
    <w:rsid w:val="00E6753F"/>
    <w:rsid w:val="00EB24B5"/>
    <w:rsid w:val="00EE5DD5"/>
    <w:rsid w:val="00EF286C"/>
    <w:rsid w:val="00F02381"/>
    <w:rsid w:val="00F050EC"/>
    <w:rsid w:val="00F07A64"/>
    <w:rsid w:val="00F51237"/>
    <w:rsid w:val="00F82B67"/>
    <w:rsid w:val="00FA664C"/>
    <w:rsid w:val="00FF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75DF"/>
  <w15:chartTrackingRefBased/>
  <w15:docId w15:val="{2B40260E-16A2-4586-A706-8A3D2CA01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753F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3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6753F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38699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3">
    <w:name w:val="List Paragraph"/>
    <w:basedOn w:val="a"/>
    <w:uiPriority w:val="34"/>
    <w:qFormat/>
    <w:rsid w:val="00D67EA6"/>
    <w:pPr>
      <w:ind w:left="720"/>
      <w:contextualSpacing/>
    </w:pPr>
  </w:style>
  <w:style w:type="table" w:styleId="a4">
    <w:name w:val="Table Grid"/>
    <w:basedOn w:val="a1"/>
    <w:uiPriority w:val="39"/>
    <w:rsid w:val="00B47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8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 A. Kanterova</cp:lastModifiedBy>
  <cp:revision>15</cp:revision>
  <cp:lastPrinted>2026-03-19T09:10:00Z</cp:lastPrinted>
  <dcterms:created xsi:type="dcterms:W3CDTF">2026-05-22T13:16:00Z</dcterms:created>
  <dcterms:modified xsi:type="dcterms:W3CDTF">2026-05-29T13:56:00Z</dcterms:modified>
</cp:coreProperties>
</file>