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97411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Заместитель директора – </w:t>
      </w:r>
    </w:p>
    <w:p w:rsidR="00BB0EE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учреждения «Западный»</w:t>
      </w:r>
    </w:p>
    <w:p w:rsidR="00BB0EEE" w:rsidRPr="00157428" w:rsidRDefault="00BB0EEE" w:rsidP="00BB0EEE">
      <w:pPr>
        <w:ind w:firstLine="4820"/>
      </w:pPr>
      <w:r>
        <w:t>________________</w:t>
      </w:r>
      <w:r w:rsidR="0097411E">
        <w:rPr>
          <w:sz w:val="28"/>
        </w:rPr>
        <w:t>А.А. Прусов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C53FBF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Pr="00C53FBF">
        <w:rPr>
          <w:color w:val="000000"/>
          <w:sz w:val="28"/>
          <w:szCs w:val="28"/>
        </w:rPr>
        <w:t>услуг:</w:t>
      </w:r>
      <w:r w:rsidRPr="00652BE6">
        <w:rPr>
          <w:color w:val="000000"/>
          <w:sz w:val="28"/>
          <w:szCs w:val="28"/>
        </w:rPr>
        <w:t xml:space="preserve"> </w:t>
      </w:r>
      <w:r w:rsidR="004A7F2C" w:rsidRPr="004A7F2C">
        <w:rPr>
          <w:color w:val="000000"/>
          <w:sz w:val="28"/>
          <w:szCs w:val="28"/>
        </w:rPr>
        <w:t>Подписка на печатные издания (ведомственная подписка) на 2-ое полугодие 2026г.</w:t>
      </w:r>
      <w:bookmarkStart w:id="2" w:name="_GoBack"/>
      <w:bookmarkEnd w:id="2"/>
    </w:p>
    <w:p w:rsidR="00F1077B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 w:rsidR="009C422A">
        <w:rPr>
          <w:color w:val="000000"/>
          <w:sz w:val="28"/>
          <w:szCs w:val="28"/>
        </w:rPr>
        <w:t>услуг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</w:t>
      </w:r>
      <w:r w:rsidR="00F445C9">
        <w:rPr>
          <w:color w:val="000000"/>
          <w:sz w:val="28"/>
          <w:szCs w:val="28"/>
        </w:rPr>
        <w:t>оказания услуг</w:t>
      </w:r>
      <w:r w:rsidRPr="00652BE6">
        <w:rPr>
          <w:color w:val="000000"/>
          <w:sz w:val="28"/>
          <w:szCs w:val="28"/>
        </w:rPr>
        <w:t xml:space="preserve"> и оплаты в срок </w:t>
      </w:r>
      <w:r w:rsidR="00F04D62">
        <w:rPr>
          <w:color w:val="000000"/>
          <w:sz w:val="28"/>
          <w:szCs w:val="28"/>
        </w:rPr>
        <w:t>по 01</w:t>
      </w:r>
      <w:r>
        <w:rPr>
          <w:color w:val="000000"/>
          <w:sz w:val="28"/>
          <w:szCs w:val="28"/>
        </w:rPr>
        <w:t>.0</w:t>
      </w:r>
      <w:r w:rsidR="00F04D62">
        <w:rPr>
          <w:color w:val="000000"/>
          <w:sz w:val="28"/>
          <w:szCs w:val="28"/>
        </w:rPr>
        <w:t>6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7575B9">
        <w:rPr>
          <w:color w:val="000000"/>
          <w:sz w:val="28"/>
          <w:szCs w:val="28"/>
        </w:rPr>
        <w:t xml:space="preserve"> – по организации закупок,</w:t>
      </w:r>
    </w:p>
    <w:p w:rsidR="00F1077B" w:rsidRPr="00652BE6" w:rsidRDefault="00413CE8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Конопелько Мария Николаевна</w:t>
      </w:r>
      <w:r w:rsidR="00F1077B">
        <w:rPr>
          <w:color w:val="000000"/>
          <w:sz w:val="28"/>
          <w:szCs w:val="28"/>
        </w:rPr>
        <w:t>: +</w:t>
      </w:r>
      <w:r>
        <w:rPr>
          <w:color w:val="000000"/>
          <w:sz w:val="28"/>
          <w:szCs w:val="28"/>
        </w:rPr>
        <w:t>375 29 776 00 24</w:t>
      </w:r>
      <w:r w:rsidR="007575B9">
        <w:rPr>
          <w:color w:val="000000"/>
          <w:sz w:val="28"/>
          <w:szCs w:val="28"/>
        </w:rPr>
        <w:t xml:space="preserve"> – по техническим вопросам.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3" w:name="22"/>
      <w:bookmarkEnd w:id="3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E31D7B">
        <w:rPr>
          <w:color w:val="000000"/>
          <w:sz w:val="28"/>
          <w:szCs w:val="28"/>
        </w:rPr>
        <w:t>;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 (для регулируемых цен), для не регулируемых цен, должно быть указано, что цена сформирована самостоятельно с учетом конъюнктуры рынка;</w:t>
      </w:r>
    </w:p>
    <w:p w:rsidR="006A1A6E" w:rsidRPr="00652BE6" w:rsidRDefault="002D379A" w:rsidP="009C42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250C25" w:rsidRDefault="006A1A6E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4" w:name="24"/>
      <w:bookmarkStart w:id="5" w:name="25"/>
      <w:bookmarkStart w:id="6" w:name="63"/>
      <w:bookmarkEnd w:id="4"/>
      <w:bookmarkEnd w:id="5"/>
      <w:bookmarkEnd w:id="6"/>
      <w:r>
        <w:rPr>
          <w:rFonts w:ascii="Arial" w:hAnsi="Arial" w:cs="Arial"/>
          <w:color w:val="000000"/>
        </w:rPr>
        <w:t> </w:t>
      </w:r>
    </w:p>
    <w:p w:rsidR="00413CE8" w:rsidRPr="00413CE8" w:rsidRDefault="00413CE8" w:rsidP="00413CE8">
      <w:pPr>
        <w:spacing w:line="240" w:lineRule="exact"/>
        <w:ind w:left="720"/>
        <w:contextualSpacing/>
        <w:rPr>
          <w:i/>
          <w:sz w:val="28"/>
          <w:szCs w:val="28"/>
        </w:rPr>
      </w:pPr>
      <w:r w:rsidRPr="00413CE8">
        <w:rPr>
          <w:sz w:val="28"/>
          <w:szCs w:val="28"/>
        </w:rPr>
        <w:t>Сведения</w:t>
      </w:r>
      <w:r w:rsidRPr="00413CE8">
        <w:rPr>
          <w:i/>
          <w:sz w:val="28"/>
          <w:szCs w:val="28"/>
        </w:rPr>
        <w:t xml:space="preserve"> </w:t>
      </w:r>
      <w:r w:rsidRPr="00413CE8">
        <w:rPr>
          <w:sz w:val="28"/>
          <w:szCs w:val="28"/>
        </w:rPr>
        <w:t>о предмете закупки:</w:t>
      </w:r>
    </w:p>
    <w:p w:rsidR="00413CE8" w:rsidRPr="00413CE8" w:rsidRDefault="00413CE8" w:rsidP="00413CE8">
      <w:pPr>
        <w:spacing w:line="240" w:lineRule="exact"/>
        <w:ind w:left="786"/>
        <w:contextualSpacing/>
        <w:jc w:val="both"/>
        <w:rPr>
          <w:i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82"/>
        <w:gridCol w:w="4961"/>
      </w:tblGrid>
      <w:tr w:rsidR="00413CE8" w:rsidRPr="00413CE8" w:rsidTr="00FB4C7E">
        <w:trPr>
          <w:trHeight w:val="366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№1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3CE8" w:rsidRPr="00413CE8" w:rsidRDefault="00413CE8" w:rsidP="00413CE8">
            <w:pPr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  <w:t xml:space="preserve">Подписка на печатные издания (ведомственная подписка) </w:t>
            </w:r>
            <w:r w:rsidRPr="00413CE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 2-ое полугодие 2026г.</w:t>
            </w:r>
            <w:r w:rsidRPr="00413CE8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  <w:p w:rsidR="00413CE8" w:rsidRPr="00413CE8" w:rsidRDefault="00413CE8" w:rsidP="00413CE8">
            <w:pPr>
              <w:jc w:val="both"/>
              <w:rPr>
                <w:rFonts w:eastAsiaTheme="minorHAnsi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Позиция годового плана: 78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 xml:space="preserve">Технические, качественные и количественные характеристики </w:t>
            </w: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закупаемого товара, (проводимых работ,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70A" w:rsidRPr="00413CE8" w:rsidRDefault="00413CE8" w:rsidP="0066370A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 xml:space="preserve"> - подписка на печатные издания в количестве 25 экземпляров (19 газет, 6 журналов); </w:t>
            </w:r>
            <w:r w:rsidR="0066370A" w:rsidRPr="00413CE8">
              <w:rPr>
                <w:rFonts w:eastAsia="SimSun"/>
                <w:bCs/>
                <w:sz w:val="28"/>
                <w:szCs w:val="28"/>
                <w:lang w:eastAsia="en-US"/>
              </w:rPr>
              <w:t xml:space="preserve">из которых: </w:t>
            </w:r>
          </w:p>
          <w:p w:rsidR="0066370A" w:rsidRPr="00413CE8" w:rsidRDefault="0066370A" w:rsidP="0066370A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 xml:space="preserve">13 экз. – республиканский бюджет </w:t>
            </w:r>
          </w:p>
          <w:p w:rsidR="0066370A" w:rsidRPr="00413CE8" w:rsidRDefault="0066370A" w:rsidP="0066370A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(1 экз. всех изданий),</w:t>
            </w:r>
          </w:p>
          <w:p w:rsidR="00413CE8" w:rsidRPr="00413CE8" w:rsidRDefault="0066370A" w:rsidP="0066370A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12 экз. – собственные средства (ост. издания)</w:t>
            </w:r>
          </w:p>
          <w:p w:rsidR="00413CE8" w:rsidRPr="00413CE8" w:rsidRDefault="00413CE8" w:rsidP="00413CE8">
            <w:pPr>
              <w:tabs>
                <w:tab w:val="left" w:pos="179"/>
              </w:tabs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-доставка печатных изданий с периодичностью Издателя по месту нахождения Заказчика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413CE8">
            <w:pPr>
              <w:autoSpaceDE w:val="0"/>
              <w:autoSpaceDN w:val="0"/>
              <w:adjustRightInd w:val="0"/>
              <w:spacing w:after="160" w:line="204" w:lineRule="auto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53.10.11.900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в соответствии </w:t>
            </w:r>
          </w:p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413CE8">
            <w:pPr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Услуги почтовые по приему подписки на печатные средства массовой информации и доставке печатных средств массовой информации прочие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70A" w:rsidRPr="00413CE8" w:rsidRDefault="0066370A" w:rsidP="0066370A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Cs/>
                <w:sz w:val="28"/>
                <w:szCs w:val="28"/>
                <w:lang w:eastAsia="en-US"/>
              </w:rPr>
              <w:t>1 услуга</w:t>
            </w:r>
            <w:r w:rsidR="00413CE8" w:rsidRPr="00413CE8">
              <w:rPr>
                <w:rFonts w:eastAsia="SimSu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413CE8" w:rsidRPr="00413CE8" w:rsidRDefault="00413CE8" w:rsidP="00413CE8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413CE8">
            <w:pPr>
              <w:spacing w:after="160" w:line="204" w:lineRule="auto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01.07.2026 года по 31.12.2026 года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413CE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 месту нахождения Заказчика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6C7202">
            <w:pPr>
              <w:spacing w:after="160" w:line="204" w:lineRule="auto"/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iCs/>
                <w:sz w:val="28"/>
                <w:szCs w:val="28"/>
                <w:lang w:eastAsia="en-US"/>
              </w:rPr>
              <w:t>100% предоплата с последующим оказанием услуг в течении 5 банковских дней</w:t>
            </w:r>
          </w:p>
        </w:tc>
      </w:tr>
      <w:tr w:rsidR="00413CE8" w:rsidRPr="00413CE8" w:rsidTr="00FB4C7E">
        <w:trPr>
          <w:trHeight w:val="255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закупки</w:t>
            </w:r>
            <w:r w:rsidRPr="00413CE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3CE8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CE8" w:rsidRPr="00413CE8" w:rsidRDefault="00413CE8" w:rsidP="00413CE8">
            <w:pPr>
              <w:spacing w:after="160" w:line="204" w:lineRule="auto"/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 – стоимость по 1 (одному) экз. каждого подписного издания, собственные средства – стоимость оставшихся изданий.</w:t>
            </w:r>
          </w:p>
        </w:tc>
      </w:tr>
    </w:tbl>
    <w:p w:rsidR="00413CE8" w:rsidRPr="00413CE8" w:rsidRDefault="00413CE8" w:rsidP="00413CE8">
      <w:pPr>
        <w:spacing w:after="160" w:line="240" w:lineRule="exact"/>
        <w:ind w:firstLine="708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413CE8" w:rsidRPr="00413CE8" w:rsidRDefault="00413CE8" w:rsidP="00413CE8">
      <w:pPr>
        <w:spacing w:after="160" w:line="259" w:lineRule="auto"/>
        <w:ind w:firstLine="567"/>
        <w:jc w:val="right"/>
        <w:rPr>
          <w:rFonts w:eastAsia="Calibri"/>
          <w:sz w:val="28"/>
          <w:szCs w:val="28"/>
          <w:lang w:eastAsia="en-US"/>
        </w:rPr>
      </w:pPr>
      <w:r w:rsidRPr="00413CE8">
        <w:rPr>
          <w:rFonts w:eastAsia="Calibri"/>
          <w:sz w:val="28"/>
          <w:szCs w:val="28"/>
          <w:lang w:eastAsia="en-US"/>
        </w:rPr>
        <w:t>Приложение1</w:t>
      </w:r>
    </w:p>
    <w:p w:rsidR="00413CE8" w:rsidRPr="00413CE8" w:rsidRDefault="00413CE8" w:rsidP="00413CE8">
      <w:pPr>
        <w:spacing w:after="160" w:line="259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13CE8">
        <w:rPr>
          <w:rFonts w:eastAsia="Calibri"/>
          <w:sz w:val="28"/>
          <w:szCs w:val="28"/>
          <w:lang w:eastAsia="en-US"/>
        </w:rPr>
        <w:t>Описание печатных изданий:</w:t>
      </w:r>
    </w:p>
    <w:tbl>
      <w:tblPr>
        <w:tblW w:w="933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1276"/>
        <w:gridCol w:w="5245"/>
        <w:gridCol w:w="1134"/>
        <w:gridCol w:w="1134"/>
      </w:tblGrid>
      <w:tr w:rsidR="00413CE8" w:rsidRPr="00413CE8" w:rsidTr="00FB4C7E">
        <w:tc>
          <w:tcPr>
            <w:tcW w:w="5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7" w:name="_Hlk229576859"/>
            <w:r w:rsidRPr="00413CE8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Индекс издания</w:t>
            </w:r>
          </w:p>
        </w:tc>
        <w:tc>
          <w:tcPr>
            <w:tcW w:w="5245" w:type="dxa"/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Наименование издания</w:t>
            </w:r>
          </w:p>
        </w:tc>
        <w:tc>
          <w:tcPr>
            <w:tcW w:w="1134" w:type="dxa"/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На сколько месяцев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Коли-чество комп-лектов</w:t>
            </w:r>
          </w:p>
        </w:tc>
      </w:tr>
      <w:tr w:rsidR="00413CE8" w:rsidRPr="00413CE8" w:rsidTr="00FB4C7E">
        <w:trPr>
          <w:trHeight w:val="207"/>
        </w:trPr>
        <w:tc>
          <w:tcPr>
            <w:tcW w:w="5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413CE8" w:rsidRPr="00413CE8" w:rsidTr="00FB4C7E">
        <w:trPr>
          <w:trHeight w:val="507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63150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СБ. Беларусь сегодня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413CE8" w:rsidRPr="00413CE8" w:rsidTr="00413CE8">
        <w:trPr>
          <w:trHeight w:val="322"/>
        </w:trPr>
        <w:tc>
          <w:tcPr>
            <w:tcW w:w="5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3CE8" w:rsidRPr="00413CE8" w:rsidTr="00FB4C7E">
        <w:trPr>
          <w:trHeight w:val="246"/>
        </w:trPr>
        <w:tc>
          <w:tcPr>
            <w:tcW w:w="5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ind w:right="12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638512</w:t>
            </w:r>
          </w:p>
        </w:tc>
        <w:tc>
          <w:tcPr>
            <w:tcW w:w="5245" w:type="dxa"/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Знамя юности</w:t>
            </w:r>
          </w:p>
        </w:tc>
        <w:tc>
          <w:tcPr>
            <w:tcW w:w="1134" w:type="dxa"/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507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63883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Рэспубл</w:t>
            </w:r>
            <w:r w:rsidRPr="00413CE8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413CE8" w:rsidRPr="00413CE8" w:rsidTr="00FB4C7E">
        <w:trPr>
          <w:trHeight w:val="322"/>
        </w:trPr>
        <w:tc>
          <w:tcPr>
            <w:tcW w:w="5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638882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Сельская газета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507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636562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413CE8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нская прауда. (Минск, Минская область)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413CE8" w:rsidRPr="00413CE8" w:rsidTr="00FB4C7E">
        <w:trPr>
          <w:trHeight w:val="322"/>
        </w:trPr>
        <w:tc>
          <w:tcPr>
            <w:tcW w:w="5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3CE8" w:rsidRPr="00413CE8" w:rsidTr="00FB4C7E">
        <w:trPr>
          <w:trHeight w:val="507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640612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Край Смаляв</w:t>
            </w:r>
            <w:r w:rsidRPr="00413CE8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цк</w:t>
            </w:r>
            <w:r w:rsidRPr="00413CE8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  <w:r w:rsidRPr="00413CE8">
              <w:rPr>
                <w:rFonts w:eastAsiaTheme="minorHAnsi"/>
                <w:sz w:val="28"/>
                <w:szCs w:val="28"/>
                <w:lang w:eastAsia="en-US"/>
              </w:rPr>
              <w:t xml:space="preserve"> (Смолевичский район)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413CE8" w:rsidRPr="00413CE8" w:rsidTr="00FB4C7E">
        <w:trPr>
          <w:trHeight w:val="507"/>
        </w:trPr>
        <w:tc>
          <w:tcPr>
            <w:tcW w:w="5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748052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Охрана труда и социальная защита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748242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Зарплата в бюджетной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749042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Юный спасатель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749132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Служба спасения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750442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Промышленная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750992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Энергоэффективность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631422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Экономическая газета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413CE8" w:rsidRPr="00413CE8" w:rsidTr="00FB4C7E">
        <w:trPr>
          <w:trHeight w:val="2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3CE8" w:rsidRPr="00413CE8" w:rsidRDefault="00413CE8" w:rsidP="00413CE8">
            <w:pPr>
              <w:widowControl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CE8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</w:tr>
      <w:bookmarkEnd w:id="7"/>
    </w:tbl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9C422A" w:rsidRDefault="009C422A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7575B9" w:rsidRDefault="007575B9" w:rsidP="006A1A6E"/>
    <w:p w:rsidR="007575B9" w:rsidRDefault="007575B9" w:rsidP="007575B9">
      <w:pPr>
        <w:tabs>
          <w:tab w:val="left" w:pos="5103"/>
        </w:tabs>
        <w:rPr>
          <w:sz w:val="28"/>
          <w:szCs w:val="28"/>
        </w:rPr>
      </w:pPr>
      <w:r w:rsidRPr="007575B9">
        <w:rPr>
          <w:sz w:val="28"/>
          <w:szCs w:val="28"/>
        </w:rPr>
        <w:t>Ведущий инженер по МТС                        Мартысевич Т.Н.</w:t>
      </w:r>
    </w:p>
    <w:p w:rsidR="001832FF" w:rsidRDefault="001832FF" w:rsidP="007575B9">
      <w:pPr>
        <w:tabs>
          <w:tab w:val="left" w:pos="5103"/>
        </w:tabs>
        <w:rPr>
          <w:sz w:val="28"/>
          <w:szCs w:val="28"/>
        </w:rPr>
      </w:pP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Документ подписан электронной подписью.</w:t>
      </w: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Электронная подпись зарегистрирована официально</w:t>
      </w:r>
    </w:p>
    <w:sectPr w:rsidR="001832FF" w:rsidRPr="001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25" w:rsidRDefault="00861925" w:rsidP="00BB0EEE">
      <w:r>
        <w:separator/>
      </w:r>
    </w:p>
  </w:endnote>
  <w:endnote w:type="continuationSeparator" w:id="0">
    <w:p w:rsidR="00861925" w:rsidRDefault="00861925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25" w:rsidRDefault="00861925" w:rsidP="00BB0EEE">
      <w:r>
        <w:separator/>
      </w:r>
    </w:p>
  </w:footnote>
  <w:footnote w:type="continuationSeparator" w:id="0">
    <w:p w:rsidR="00861925" w:rsidRDefault="00861925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B4F88"/>
    <w:rsid w:val="000D6F90"/>
    <w:rsid w:val="001700E7"/>
    <w:rsid w:val="001832FF"/>
    <w:rsid w:val="001A08FF"/>
    <w:rsid w:val="00240283"/>
    <w:rsid w:val="00250C25"/>
    <w:rsid w:val="002D379A"/>
    <w:rsid w:val="002E13E7"/>
    <w:rsid w:val="003875F1"/>
    <w:rsid w:val="00413CE8"/>
    <w:rsid w:val="00426DCF"/>
    <w:rsid w:val="00442FC0"/>
    <w:rsid w:val="004A7F2C"/>
    <w:rsid w:val="00511195"/>
    <w:rsid w:val="00522078"/>
    <w:rsid w:val="00562EFC"/>
    <w:rsid w:val="0061316A"/>
    <w:rsid w:val="0066370A"/>
    <w:rsid w:val="006A1A6E"/>
    <w:rsid w:val="006C7202"/>
    <w:rsid w:val="006D1D27"/>
    <w:rsid w:val="006E5DDB"/>
    <w:rsid w:val="007575B9"/>
    <w:rsid w:val="007C69E4"/>
    <w:rsid w:val="00861925"/>
    <w:rsid w:val="00865B78"/>
    <w:rsid w:val="0097411E"/>
    <w:rsid w:val="009C422A"/>
    <w:rsid w:val="00B33E52"/>
    <w:rsid w:val="00B865C9"/>
    <w:rsid w:val="00BB0EEE"/>
    <w:rsid w:val="00BF1EA5"/>
    <w:rsid w:val="00C5203F"/>
    <w:rsid w:val="00C52645"/>
    <w:rsid w:val="00C53FBF"/>
    <w:rsid w:val="00C54CAE"/>
    <w:rsid w:val="00C947AE"/>
    <w:rsid w:val="00D23141"/>
    <w:rsid w:val="00D91375"/>
    <w:rsid w:val="00DF68D4"/>
    <w:rsid w:val="00E00F80"/>
    <w:rsid w:val="00E31D7B"/>
    <w:rsid w:val="00EC1961"/>
    <w:rsid w:val="00F04D62"/>
    <w:rsid w:val="00F1077B"/>
    <w:rsid w:val="00F362E0"/>
    <w:rsid w:val="00F445C9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D63D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37</cp:revision>
  <dcterms:created xsi:type="dcterms:W3CDTF">2026-02-02T13:24:00Z</dcterms:created>
  <dcterms:modified xsi:type="dcterms:W3CDTF">2026-05-29T09:57:00Z</dcterms:modified>
</cp:coreProperties>
</file>