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14593C0" w14:textId="24FA8470" w:rsidR="00D511DA" w:rsidRPr="00D511DA" w:rsidRDefault="00E73B73" w:rsidP="00D511D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511DA" w:rsidRPr="00D511DA">
        <w:rPr>
          <w:b/>
          <w:color w:val="000000"/>
        </w:rPr>
        <w:t>ГродМТ</w:t>
      </w:r>
      <w:proofErr w:type="spellEnd"/>
      <w:r w:rsidR="00D511DA" w:rsidRPr="00D511DA">
        <w:rPr>
          <w:b/>
          <w:color w:val="000000"/>
        </w:rPr>
        <w:t xml:space="preserve"> № 227/26-</w:t>
      </w:r>
      <w:r w:rsidR="00D511DA">
        <w:rPr>
          <w:b/>
          <w:color w:val="000000"/>
        </w:rPr>
        <w:t>ЗОИ</w:t>
      </w:r>
      <w:r w:rsidR="00D511DA" w:rsidRPr="00D511DA">
        <w:rPr>
          <w:b/>
          <w:color w:val="000000"/>
        </w:rPr>
        <w:t xml:space="preserve"> «Реагенты и расходные материалы к анализаторам мочи для УЗ г. Гродно и Гродненской области»</w:t>
      </w:r>
    </w:p>
    <w:p w14:paraId="454220D0" w14:textId="77777777" w:rsidR="00D511DA" w:rsidRPr="00D511DA" w:rsidRDefault="00D511DA" w:rsidP="00D511DA">
      <w:pPr>
        <w:ind w:firstLine="540"/>
        <w:rPr>
          <w:b/>
          <w:color w:val="000000"/>
        </w:rPr>
      </w:pPr>
    </w:p>
    <w:p w14:paraId="14F1B344" w14:textId="77777777" w:rsidR="00D511DA" w:rsidRPr="00D511DA" w:rsidRDefault="00D511DA" w:rsidP="00D511DA">
      <w:pPr>
        <w:ind w:firstLine="0"/>
        <w:rPr>
          <w:b/>
          <w:color w:val="000000"/>
        </w:rPr>
      </w:pPr>
      <w:r w:rsidRPr="00D511DA">
        <w:rPr>
          <w:b/>
          <w:color w:val="000000"/>
        </w:rPr>
        <w:t xml:space="preserve">Лот 1 «Реагенты для анализатора мочи UС-1000 </w:t>
      </w:r>
      <w:proofErr w:type="spellStart"/>
      <w:r w:rsidRPr="00D511DA">
        <w:rPr>
          <w:b/>
          <w:color w:val="000000"/>
        </w:rPr>
        <w:t>Sysmex</w:t>
      </w:r>
      <w:proofErr w:type="spellEnd"/>
      <w:r w:rsidRPr="00D511DA">
        <w:rPr>
          <w:b/>
          <w:color w:val="000000"/>
        </w:rPr>
        <w:t xml:space="preserve"> для УЗ г. Гродно и Гродненской области»</w:t>
      </w:r>
    </w:p>
    <w:p w14:paraId="1776FA2B" w14:textId="77777777" w:rsidR="00D511DA" w:rsidRPr="00D511DA" w:rsidRDefault="00D511DA" w:rsidP="00D511DA">
      <w:pPr>
        <w:ind w:firstLine="0"/>
        <w:rPr>
          <w:b/>
          <w:color w:val="000000"/>
        </w:rPr>
      </w:pPr>
      <w:r w:rsidRPr="00D511DA">
        <w:rPr>
          <w:b/>
          <w:color w:val="000000"/>
        </w:rPr>
        <w:t xml:space="preserve">Лот 2 «Реагенты и расходные материалы для анализатора физико-химических свойств мочи UC-3500, производства </w:t>
      </w:r>
      <w:proofErr w:type="spellStart"/>
      <w:r w:rsidRPr="00D511DA">
        <w:rPr>
          <w:b/>
          <w:color w:val="000000"/>
        </w:rPr>
        <w:t>Sysmex</w:t>
      </w:r>
      <w:proofErr w:type="spellEnd"/>
      <w:r w:rsidRPr="00D511DA">
        <w:rPr>
          <w:b/>
          <w:color w:val="000000"/>
        </w:rPr>
        <w:t xml:space="preserve"> Corporation (Япония) для УЗ г. Гродно и Гродненской области»</w:t>
      </w:r>
    </w:p>
    <w:p w14:paraId="4A67FB84" w14:textId="77777777" w:rsidR="00D511DA" w:rsidRPr="00D511DA" w:rsidRDefault="00D511DA" w:rsidP="00D511DA">
      <w:pPr>
        <w:ind w:firstLine="0"/>
        <w:rPr>
          <w:b/>
          <w:color w:val="000000"/>
        </w:rPr>
      </w:pPr>
      <w:r w:rsidRPr="00D511DA">
        <w:rPr>
          <w:b/>
          <w:color w:val="000000"/>
        </w:rPr>
        <w:t>Лот 3 «Реагентов и расходных материалов для автоматической станции анализа мочи UF-4000 для УЗ г. Гродно и Гродненской области»</w:t>
      </w:r>
    </w:p>
    <w:p w14:paraId="1228E420" w14:textId="77777777" w:rsidR="00D511DA" w:rsidRPr="00D511DA" w:rsidRDefault="00D511DA" w:rsidP="00D511DA">
      <w:pPr>
        <w:ind w:firstLine="0"/>
        <w:rPr>
          <w:b/>
          <w:color w:val="000000"/>
        </w:rPr>
      </w:pPr>
      <w:r w:rsidRPr="00D511DA">
        <w:rPr>
          <w:b/>
          <w:color w:val="000000"/>
        </w:rPr>
        <w:t>Лот 4 «Наборы для экспресс-анализа «Мульти-тест» с принадлежностями для анализатора мочи DUS R-300 для Государственное учреждение «Областной диспансер спортивной медицины»</w:t>
      </w:r>
    </w:p>
    <w:p w14:paraId="45C46C0D" w14:textId="77777777" w:rsidR="00D511DA" w:rsidRPr="00D511DA" w:rsidRDefault="00D511DA" w:rsidP="00D511DA">
      <w:pPr>
        <w:ind w:firstLine="0"/>
        <w:rPr>
          <w:b/>
          <w:color w:val="000000"/>
        </w:rPr>
      </w:pPr>
      <w:r w:rsidRPr="00D511DA">
        <w:rPr>
          <w:b/>
          <w:color w:val="000000"/>
        </w:rPr>
        <w:t>Лот 5 «Реагенты, контрольные, калибровочные и расходные материалы для анализатора мочи FUS-2000 для УЗ г. Гродно и Гродненской области»</w:t>
      </w:r>
    </w:p>
    <w:p w14:paraId="065E3662" w14:textId="1B72130E" w:rsidR="00A32806" w:rsidRDefault="00D511DA" w:rsidP="00D511DA">
      <w:pPr>
        <w:ind w:firstLine="0"/>
        <w:rPr>
          <w:b/>
        </w:rPr>
      </w:pPr>
      <w:r w:rsidRPr="00D511DA">
        <w:rPr>
          <w:b/>
          <w:color w:val="000000"/>
        </w:rPr>
        <w:t xml:space="preserve">Лот 6 «Реагенты и контрольные материалы для анализатора мочи H-100, H-500 производства </w:t>
      </w:r>
      <w:proofErr w:type="spellStart"/>
      <w:r w:rsidRPr="00D511DA">
        <w:rPr>
          <w:b/>
          <w:color w:val="000000"/>
        </w:rPr>
        <w:t>Dirui</w:t>
      </w:r>
      <w:proofErr w:type="spellEnd"/>
      <w:r w:rsidRPr="00D511DA">
        <w:rPr>
          <w:b/>
          <w:color w:val="000000"/>
        </w:rPr>
        <w:t xml:space="preserve"> Industrial, Китай для УЗ г. Гродно и Гродненской области»</w:t>
      </w: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4C5C6F52" w14:textId="77777777" w:rsidR="007003FA" w:rsidRDefault="007003FA" w:rsidP="00A73EB4">
      <w:pPr>
        <w:ind w:firstLine="0"/>
        <w:rPr>
          <w:b/>
        </w:rPr>
      </w:pPr>
    </w:p>
    <w:p w14:paraId="4E176444" w14:textId="77777777" w:rsidR="00D511DA" w:rsidRDefault="00D511D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D511DA" w:rsidRPr="008264A2" w14:paraId="7F296469" w14:textId="77777777" w:rsidTr="000C7E81">
        <w:tc>
          <w:tcPr>
            <w:tcW w:w="9394" w:type="dxa"/>
            <w:gridSpan w:val="3"/>
          </w:tcPr>
          <w:p w14:paraId="659ACFF9" w14:textId="77777777" w:rsidR="00D511DA" w:rsidRPr="008264A2" w:rsidRDefault="00D511DA" w:rsidP="000C7E81">
            <w:pPr>
              <w:ind w:firstLine="0"/>
              <w:rPr>
                <w:highlight w:val="yellow"/>
              </w:rPr>
            </w:pPr>
            <w:r w:rsidRPr="000F4524">
              <w:rPr>
                <w:b/>
                <w:bCs/>
              </w:rPr>
              <w:t xml:space="preserve">Лот </w:t>
            </w:r>
            <w:r>
              <w:rPr>
                <w:b/>
                <w:bCs/>
              </w:rPr>
              <w:t>1 – 3, 5, 6</w:t>
            </w:r>
          </w:p>
        </w:tc>
      </w:tr>
      <w:tr w:rsidR="00D511DA" w:rsidRPr="004B36AC" w14:paraId="4267131F" w14:textId="77777777" w:rsidTr="000C7E81">
        <w:tc>
          <w:tcPr>
            <w:tcW w:w="4178" w:type="dxa"/>
          </w:tcPr>
          <w:p w14:paraId="71FE11FE" w14:textId="77777777" w:rsidR="00D511DA" w:rsidRPr="00E73B73" w:rsidRDefault="00D511DA" w:rsidP="000C7E8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B05353C" w14:textId="77777777" w:rsidR="00D511DA" w:rsidRPr="00D511DA" w:rsidRDefault="00D511DA" w:rsidP="000C7E81">
            <w:pPr>
              <w:ind w:firstLine="0"/>
              <w:rPr>
                <w:b/>
                <w:bCs/>
                <w:szCs w:val="28"/>
              </w:rPr>
            </w:pPr>
            <w:r w:rsidRPr="00D511DA">
              <w:rPr>
                <w:b/>
                <w:bCs/>
                <w:szCs w:val="28"/>
              </w:rPr>
              <w:t>Учреждение здравоохранения «Берестовицкая центральная районная больница» УНП 500014727</w:t>
            </w:r>
          </w:p>
          <w:p w14:paraId="51D8114B"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«Гродненская областная клиническая больница медицинской реабилитации» УНП 590662898</w:t>
            </w:r>
          </w:p>
          <w:p w14:paraId="691C438F" w14:textId="77777777" w:rsidR="00D511DA" w:rsidRPr="00D511DA" w:rsidRDefault="00D511DA" w:rsidP="000C7E81">
            <w:pPr>
              <w:ind w:firstLine="0"/>
              <w:rPr>
                <w:b/>
                <w:bCs/>
                <w:szCs w:val="28"/>
              </w:rPr>
            </w:pPr>
            <w:r w:rsidRPr="00D511DA">
              <w:rPr>
                <w:b/>
                <w:bCs/>
                <w:szCs w:val="28"/>
              </w:rPr>
              <w:t>Учреждение здравоохранения «Городская клиническая больница скорой медицинской помощи г. Гродно» УНП 500414836</w:t>
            </w:r>
          </w:p>
          <w:p w14:paraId="7C58B291" w14:textId="77777777" w:rsidR="00D511DA" w:rsidRPr="00D511DA" w:rsidRDefault="00D511DA" w:rsidP="000C7E81">
            <w:pPr>
              <w:ind w:firstLine="0"/>
              <w:rPr>
                <w:b/>
                <w:bCs/>
                <w:szCs w:val="28"/>
              </w:rPr>
            </w:pPr>
            <w:r w:rsidRPr="00D511DA">
              <w:rPr>
                <w:b/>
                <w:bCs/>
                <w:szCs w:val="28"/>
              </w:rPr>
              <w:t>Войсковая часть 03587 УНП 500842233</w:t>
            </w:r>
          </w:p>
          <w:p w14:paraId="71C75AE9" w14:textId="77777777" w:rsidR="00D511DA" w:rsidRPr="00D511DA" w:rsidRDefault="00D511DA" w:rsidP="000C7E81">
            <w:pPr>
              <w:ind w:firstLine="0"/>
              <w:rPr>
                <w:b/>
                <w:bCs/>
                <w:szCs w:val="28"/>
              </w:rPr>
            </w:pPr>
            <w:r w:rsidRPr="00D511DA">
              <w:rPr>
                <w:b/>
                <w:bCs/>
                <w:szCs w:val="28"/>
              </w:rPr>
              <w:t>Учреждение здравоохранения «Волковысская центральная районная больница» УНП 500007288</w:t>
            </w:r>
          </w:p>
          <w:p w14:paraId="07F78EC4" w14:textId="77777777" w:rsidR="00D511DA" w:rsidRPr="00D511DA" w:rsidRDefault="00D511DA" w:rsidP="000C7E81">
            <w:pPr>
              <w:ind w:firstLine="0"/>
              <w:rPr>
                <w:b/>
                <w:bCs/>
                <w:szCs w:val="28"/>
              </w:rPr>
            </w:pPr>
            <w:r w:rsidRPr="00D511DA">
              <w:rPr>
                <w:b/>
                <w:bCs/>
                <w:szCs w:val="28"/>
              </w:rPr>
              <w:t>Учреждение здравоохранения «Вороновская центральная районная больница» УНП 500026706</w:t>
            </w:r>
          </w:p>
          <w:p w14:paraId="3F2C9AE4" w14:textId="77777777" w:rsidR="00D511DA" w:rsidRPr="00D511DA" w:rsidRDefault="00D511DA" w:rsidP="000C7E81">
            <w:pPr>
              <w:ind w:firstLine="0"/>
              <w:rPr>
                <w:b/>
                <w:bCs/>
                <w:szCs w:val="28"/>
              </w:rPr>
            </w:pPr>
            <w:r w:rsidRPr="00D511DA">
              <w:rPr>
                <w:b/>
                <w:bCs/>
                <w:szCs w:val="28"/>
              </w:rPr>
              <w:t>Учреждение здравоохранения «Городская клиническая больница №2 г. Гродно» УНП 590665090</w:t>
            </w:r>
          </w:p>
          <w:p w14:paraId="2D3F04AE" w14:textId="77777777" w:rsidR="00D511DA" w:rsidRPr="00D511DA" w:rsidRDefault="00D511DA" w:rsidP="000C7E81">
            <w:pPr>
              <w:ind w:firstLine="0"/>
              <w:rPr>
                <w:b/>
                <w:bCs/>
                <w:szCs w:val="28"/>
              </w:rPr>
            </w:pPr>
            <w:r w:rsidRPr="00D511DA">
              <w:rPr>
                <w:b/>
                <w:bCs/>
                <w:szCs w:val="28"/>
              </w:rPr>
              <w:t>Учреждение здравоохранения «Городская клиническая больница №3 г. Гродно» УНП 590665100</w:t>
            </w:r>
          </w:p>
          <w:p w14:paraId="65A3579B" w14:textId="77777777" w:rsidR="00D511DA" w:rsidRPr="00D511DA" w:rsidRDefault="00D511DA" w:rsidP="000C7E81">
            <w:pPr>
              <w:ind w:firstLine="0"/>
              <w:rPr>
                <w:b/>
                <w:bCs/>
                <w:szCs w:val="28"/>
              </w:rPr>
            </w:pPr>
            <w:r w:rsidRPr="00D511DA">
              <w:rPr>
                <w:b/>
                <w:bCs/>
                <w:szCs w:val="28"/>
              </w:rPr>
              <w:t>Учреждение здравоохранения «Городская клиническая больница №4 г. Гродно» УНП 500036473</w:t>
            </w:r>
          </w:p>
          <w:p w14:paraId="4664D1B1" w14:textId="77777777" w:rsidR="00D511DA" w:rsidRPr="00D511DA" w:rsidRDefault="00D511DA" w:rsidP="000C7E81">
            <w:pPr>
              <w:ind w:firstLine="0"/>
              <w:rPr>
                <w:b/>
                <w:bCs/>
                <w:szCs w:val="28"/>
              </w:rPr>
            </w:pPr>
            <w:r w:rsidRPr="00D511DA">
              <w:rPr>
                <w:b/>
                <w:bCs/>
                <w:szCs w:val="28"/>
              </w:rPr>
              <w:t>Учреждение здравоохранения «Гродненский областной эндокринологический диспансер» УНП 590646713</w:t>
            </w:r>
          </w:p>
          <w:p w14:paraId="24CD3ADC" w14:textId="77777777" w:rsidR="00D511DA" w:rsidRPr="00D511DA" w:rsidRDefault="00D511DA" w:rsidP="000C7E81">
            <w:pPr>
              <w:ind w:firstLine="0"/>
              <w:rPr>
                <w:b/>
                <w:bCs/>
                <w:szCs w:val="28"/>
              </w:rPr>
            </w:pPr>
            <w:r w:rsidRPr="00D511DA">
              <w:rPr>
                <w:b/>
                <w:bCs/>
                <w:szCs w:val="28"/>
              </w:rPr>
              <w:lastRenderedPageBreak/>
              <w:t>Учреждение здравоохранения «Гродненская университетская клиника» УНП 500059514</w:t>
            </w:r>
          </w:p>
          <w:p w14:paraId="7057CF4E" w14:textId="77777777" w:rsidR="00D511DA" w:rsidRPr="00D511DA" w:rsidRDefault="00D511DA" w:rsidP="000C7E81">
            <w:pPr>
              <w:ind w:firstLine="0"/>
              <w:rPr>
                <w:b/>
                <w:bCs/>
                <w:szCs w:val="28"/>
              </w:rPr>
            </w:pPr>
            <w:r w:rsidRPr="00D511DA">
              <w:rPr>
                <w:b/>
                <w:bCs/>
                <w:szCs w:val="28"/>
              </w:rPr>
              <w:t>Учреждение здравоохранения «Гродненская областная детская клиническая больница» УНП 500161059</w:t>
            </w:r>
          </w:p>
          <w:p w14:paraId="73B8C4D1"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«Детская центральная городская клиническая поликлиника г. Гродно» УНП 591009735</w:t>
            </w:r>
          </w:p>
          <w:p w14:paraId="12636BE8" w14:textId="77777777" w:rsidR="00D511DA" w:rsidRPr="00D511DA" w:rsidRDefault="00D511DA" w:rsidP="000C7E81">
            <w:pPr>
              <w:ind w:firstLine="0"/>
              <w:rPr>
                <w:b/>
                <w:bCs/>
                <w:szCs w:val="28"/>
              </w:rPr>
            </w:pPr>
            <w:r w:rsidRPr="00D511DA">
              <w:rPr>
                <w:b/>
                <w:bCs/>
                <w:szCs w:val="28"/>
              </w:rPr>
              <w:t>Учреждение здравоохранения «Гродненская областная инфекционная клиническая больница» УНП 590646489</w:t>
            </w:r>
          </w:p>
          <w:p w14:paraId="0B2F5F01" w14:textId="77777777" w:rsidR="00D511DA" w:rsidRPr="00D511DA" w:rsidRDefault="00D511DA" w:rsidP="000C7E81">
            <w:pPr>
              <w:ind w:firstLine="0"/>
              <w:rPr>
                <w:b/>
                <w:bCs/>
                <w:szCs w:val="28"/>
              </w:rPr>
            </w:pPr>
            <w:r w:rsidRPr="00D511DA">
              <w:rPr>
                <w:b/>
                <w:bCs/>
                <w:szCs w:val="28"/>
              </w:rPr>
              <w:t>Учреждение здравоохранения «Гродненский областной клинический кардиологический центр» УНП 590003173</w:t>
            </w:r>
          </w:p>
          <w:p w14:paraId="335C53EC"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«Гродненский областной клинический кожно-венерологический диспансер» УНП 500586880</w:t>
            </w:r>
          </w:p>
          <w:p w14:paraId="780C652A" w14:textId="77777777" w:rsidR="00D511DA" w:rsidRPr="00D511DA" w:rsidRDefault="00D511DA" w:rsidP="000C7E81">
            <w:pPr>
              <w:ind w:firstLine="0"/>
              <w:rPr>
                <w:b/>
                <w:bCs/>
                <w:szCs w:val="28"/>
              </w:rPr>
            </w:pPr>
            <w:r w:rsidRPr="00D511DA">
              <w:rPr>
                <w:b/>
                <w:bCs/>
                <w:szCs w:val="28"/>
              </w:rPr>
              <w:t>Учреждение здравоохранения «Лидская центральная районная больница» УНП 500012170</w:t>
            </w:r>
          </w:p>
          <w:p w14:paraId="0E91F3B2" w14:textId="77777777" w:rsidR="00D511DA" w:rsidRPr="00D511DA" w:rsidRDefault="00D511DA" w:rsidP="000C7E81">
            <w:pPr>
              <w:ind w:firstLine="0"/>
              <w:rPr>
                <w:b/>
                <w:bCs/>
                <w:szCs w:val="28"/>
              </w:rPr>
            </w:pPr>
            <w:r w:rsidRPr="00D511DA">
              <w:rPr>
                <w:b/>
                <w:bCs/>
                <w:szCs w:val="28"/>
              </w:rPr>
              <w:t>Учреждение здравоохранения «Мостовская центральная районная больница» УНП 500126265</w:t>
            </w:r>
          </w:p>
          <w:p w14:paraId="103EBBD3" w14:textId="77777777" w:rsidR="00D511DA" w:rsidRPr="00D511DA" w:rsidRDefault="00D511DA" w:rsidP="000C7E81">
            <w:pPr>
              <w:ind w:firstLine="0"/>
              <w:rPr>
                <w:b/>
                <w:bCs/>
                <w:szCs w:val="28"/>
              </w:rPr>
            </w:pPr>
            <w:r w:rsidRPr="00D511DA">
              <w:rPr>
                <w:b/>
                <w:bCs/>
                <w:szCs w:val="28"/>
              </w:rPr>
              <w:t>Учреждение здравоохранения «Островецкая центральная районная клиническая больница» УНП 500019162</w:t>
            </w:r>
          </w:p>
          <w:p w14:paraId="51B83E0E" w14:textId="77777777" w:rsidR="00D511DA" w:rsidRPr="00D511DA" w:rsidRDefault="00D511DA" w:rsidP="000C7E81">
            <w:pPr>
              <w:ind w:firstLine="0"/>
              <w:rPr>
                <w:b/>
                <w:bCs/>
                <w:szCs w:val="28"/>
              </w:rPr>
            </w:pPr>
            <w:r w:rsidRPr="00D511DA">
              <w:rPr>
                <w:b/>
                <w:bCs/>
                <w:szCs w:val="28"/>
              </w:rPr>
              <w:t>Учреждение здравоохранения «Ошмянская центральная районная больница» УНП 500088513</w:t>
            </w:r>
          </w:p>
          <w:p w14:paraId="243185F7" w14:textId="77777777" w:rsidR="00D511DA" w:rsidRPr="00D511DA" w:rsidRDefault="00D511DA" w:rsidP="000C7E81">
            <w:pPr>
              <w:ind w:firstLine="0"/>
              <w:rPr>
                <w:b/>
                <w:bCs/>
                <w:szCs w:val="28"/>
              </w:rPr>
            </w:pPr>
            <w:r w:rsidRPr="00D511DA">
              <w:rPr>
                <w:b/>
                <w:bCs/>
                <w:szCs w:val="28"/>
              </w:rPr>
              <w:t>Учреждение здравоохранения «Гродненский областной клинический перинатальный центр» УНП 500037931</w:t>
            </w:r>
          </w:p>
          <w:p w14:paraId="1AED1745"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«Городская поликлиника №5 г. Гродно» УНП 591011154</w:t>
            </w:r>
          </w:p>
          <w:p w14:paraId="14A270EF"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«Городская клиническая поликлиника №6 г. Гродно» УНП 591011167</w:t>
            </w:r>
          </w:p>
          <w:p w14:paraId="36D34383" w14:textId="77777777" w:rsidR="00D511DA" w:rsidRPr="00D511DA" w:rsidRDefault="00D511DA" w:rsidP="000C7E81">
            <w:pPr>
              <w:ind w:firstLine="0"/>
              <w:rPr>
                <w:b/>
                <w:bCs/>
                <w:szCs w:val="28"/>
              </w:rPr>
            </w:pPr>
            <w:r w:rsidRPr="00D511DA">
              <w:rPr>
                <w:b/>
                <w:bCs/>
                <w:szCs w:val="28"/>
              </w:rPr>
              <w:t>Государственное учреждение здравоохранения «Городская поликлиника №7 г. Гродно» УНП 591026492</w:t>
            </w:r>
          </w:p>
          <w:p w14:paraId="61D1C564" w14:textId="77777777" w:rsidR="00D511DA" w:rsidRPr="00D511DA" w:rsidRDefault="00D511DA" w:rsidP="000C7E81">
            <w:pPr>
              <w:ind w:firstLine="0"/>
              <w:rPr>
                <w:b/>
                <w:bCs/>
                <w:szCs w:val="28"/>
              </w:rPr>
            </w:pPr>
            <w:r w:rsidRPr="00D511DA">
              <w:rPr>
                <w:b/>
                <w:bCs/>
                <w:szCs w:val="28"/>
              </w:rPr>
              <w:t>Учреждение здравоохранения «Свислочская центральная районная больница» УНП 500061676</w:t>
            </w:r>
          </w:p>
          <w:p w14:paraId="478E6E23" w14:textId="77777777" w:rsidR="00D511DA" w:rsidRPr="00D511DA" w:rsidRDefault="00D511DA" w:rsidP="000C7E81">
            <w:pPr>
              <w:ind w:firstLine="0"/>
              <w:rPr>
                <w:b/>
                <w:bCs/>
                <w:szCs w:val="28"/>
              </w:rPr>
            </w:pPr>
            <w:r w:rsidRPr="00D511DA">
              <w:rPr>
                <w:b/>
                <w:bCs/>
                <w:szCs w:val="28"/>
              </w:rPr>
              <w:t>Учреждение здравоохранения «Слонимская центральная районная больница» УНП 500041830</w:t>
            </w:r>
          </w:p>
          <w:p w14:paraId="3E240244" w14:textId="77777777" w:rsidR="00D511DA" w:rsidRPr="00D511DA" w:rsidRDefault="00D511DA" w:rsidP="000C7E81">
            <w:pPr>
              <w:ind w:firstLine="0"/>
              <w:rPr>
                <w:b/>
                <w:bCs/>
                <w:szCs w:val="28"/>
              </w:rPr>
            </w:pPr>
            <w:r w:rsidRPr="00D511DA">
              <w:rPr>
                <w:b/>
                <w:bCs/>
                <w:szCs w:val="28"/>
              </w:rPr>
              <w:t>Учреждение здравоохранения «Сморгонская центральная районная больница» УНП 500050239</w:t>
            </w:r>
          </w:p>
          <w:p w14:paraId="0677C479" w14:textId="77777777" w:rsidR="00D511DA" w:rsidRPr="00D511DA" w:rsidRDefault="00D511DA" w:rsidP="000C7E81">
            <w:pPr>
              <w:ind w:firstLine="0"/>
              <w:rPr>
                <w:b/>
                <w:bCs/>
                <w:szCs w:val="28"/>
              </w:rPr>
            </w:pPr>
            <w:r w:rsidRPr="00D511DA">
              <w:rPr>
                <w:b/>
                <w:bCs/>
                <w:szCs w:val="28"/>
              </w:rPr>
              <w:t>Учреждение здравоохранения «Гродненская университетская клиника» УНП 500059514</w:t>
            </w:r>
          </w:p>
          <w:p w14:paraId="3BB8FA4C" w14:textId="77777777" w:rsidR="00D511DA" w:rsidRPr="004B36AC" w:rsidRDefault="00D511DA" w:rsidP="000C7E81">
            <w:pPr>
              <w:ind w:firstLine="0"/>
              <w:rPr>
                <w:b/>
              </w:rPr>
            </w:pPr>
            <w:r w:rsidRPr="00D511DA">
              <w:rPr>
                <w:b/>
                <w:bCs/>
                <w:szCs w:val="28"/>
              </w:rPr>
              <w:t xml:space="preserve">Учреждение здравоохранения «Щучинская </w:t>
            </w:r>
            <w:r w:rsidRPr="00D511DA">
              <w:rPr>
                <w:b/>
                <w:bCs/>
                <w:szCs w:val="28"/>
              </w:rPr>
              <w:lastRenderedPageBreak/>
              <w:t>центральная районная больница» УНП 500066836</w:t>
            </w:r>
          </w:p>
        </w:tc>
      </w:tr>
      <w:tr w:rsidR="00474F80" w:rsidRPr="008264A2" w14:paraId="27A7A181" w14:textId="77777777" w:rsidTr="00051FE0">
        <w:tc>
          <w:tcPr>
            <w:tcW w:w="9394" w:type="dxa"/>
            <w:gridSpan w:val="3"/>
          </w:tcPr>
          <w:p w14:paraId="541E40C5" w14:textId="025869BF" w:rsidR="00474F80" w:rsidRPr="008264A2" w:rsidRDefault="00474F80" w:rsidP="00051FE0">
            <w:pPr>
              <w:ind w:firstLine="0"/>
              <w:rPr>
                <w:highlight w:val="yellow"/>
              </w:rPr>
            </w:pPr>
            <w:r w:rsidRPr="000F4524">
              <w:rPr>
                <w:b/>
                <w:bCs/>
              </w:rPr>
              <w:lastRenderedPageBreak/>
              <w:t>Лот</w:t>
            </w:r>
            <w:r w:rsidR="00D511DA">
              <w:rPr>
                <w:b/>
                <w:bCs/>
              </w:rPr>
              <w:t xml:space="preserve"> 4</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1FF56F48" w:rsidR="00A0371A" w:rsidRPr="004B36AC" w:rsidRDefault="00D511DA" w:rsidP="00D511DA">
            <w:pPr>
              <w:ind w:firstLine="0"/>
              <w:rPr>
                <w:b/>
              </w:rPr>
            </w:pPr>
            <w:r w:rsidRPr="00BC5AF4">
              <w:rPr>
                <w:b/>
                <w:color w:val="000000"/>
              </w:rPr>
              <w:t xml:space="preserve">Государственное учреждение </w:t>
            </w:r>
            <w:r>
              <w:rPr>
                <w:b/>
                <w:color w:val="000000"/>
              </w:rPr>
              <w:t>«О</w:t>
            </w:r>
            <w:r w:rsidRPr="00BC5AF4">
              <w:rPr>
                <w:b/>
                <w:color w:val="000000"/>
              </w:rPr>
              <w:t>бластной диспансер спортивной медицины» УНП 500415873</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63F410E" w:rsidR="007003FA" w:rsidRPr="002F6A8B" w:rsidRDefault="006F753B" w:rsidP="007003FA">
            <w:pPr>
              <w:ind w:firstLine="0"/>
            </w:pPr>
            <w:proofErr w:type="spellStart"/>
            <w:r>
              <w:t>Гриц</w:t>
            </w:r>
            <w:proofErr w:type="spellEnd"/>
            <w:r>
              <w:t xml:space="preserve">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D511DA"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DDD7D2" w:rsidR="007003FA" w:rsidRPr="0069642C" w:rsidRDefault="00B0542A" w:rsidP="007003FA">
            <w:pPr>
              <w:ind w:firstLine="0"/>
              <w:rPr>
                <w:b/>
                <w:lang w:val="en-US"/>
              </w:rPr>
            </w:pPr>
            <w:r>
              <w:rPr>
                <w:b/>
              </w:rPr>
              <w:t>11</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DD887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10</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w:t>
            </w:r>
            <w:r w:rsidRPr="00976F01">
              <w:rPr>
                <w:sz w:val="20"/>
                <w:szCs w:val="20"/>
              </w:rPr>
              <w:lastRenderedPageBreak/>
              <w:t xml:space="preserve">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6) юридическое лицо или индивидуальный предприниматель не должны являться заказчиком (организатором) проводимой процедуры государственной </w:t>
            </w:r>
            <w:r w:rsidRPr="00976F01">
              <w:rPr>
                <w:rFonts w:ascii="Times New Roman" w:hAnsi="Times New Roman" w:cs="Times New Roman"/>
              </w:rPr>
              <w:lastRenderedPageBreak/>
              <w:t>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w:t>
            </w:r>
            <w:r w:rsidRPr="00976F01">
              <w:rPr>
                <w:rFonts w:ascii="Times New Roman" w:hAnsi="Times New Roman" w:cs="Times New Roman"/>
                <w:bCs/>
              </w:rPr>
              <w:lastRenderedPageBreak/>
              <w:t>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84A0294" w:rsidR="007003FA" w:rsidRPr="007738DF" w:rsidRDefault="007003FA" w:rsidP="007003FA">
            <w:pPr>
              <w:ind w:firstLine="0"/>
              <w:jc w:val="center"/>
              <w:rPr>
                <w:b/>
              </w:rPr>
            </w:pPr>
            <w:bookmarkStart w:id="1" w:name="_Hlk172533744"/>
            <w:r w:rsidRPr="007738DF">
              <w:rPr>
                <w:b/>
              </w:rPr>
              <w:t xml:space="preserve">Лот </w:t>
            </w:r>
            <w:r w:rsidR="004D3805">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CC25164" w:rsidR="008A3AA7" w:rsidRPr="007738DF" w:rsidRDefault="004D3805" w:rsidP="008A3AA7">
            <w:pPr>
              <w:ind w:firstLine="0"/>
            </w:pPr>
            <w:r w:rsidRPr="00CF32AF">
              <w:rPr>
                <w:b/>
              </w:rPr>
              <w:t xml:space="preserve">Реагенты для анализатора мочи UС-1000 </w:t>
            </w:r>
            <w:proofErr w:type="spellStart"/>
            <w:r w:rsidRPr="00CF32AF">
              <w:rPr>
                <w:b/>
              </w:rPr>
              <w:t>Sysmex</w:t>
            </w:r>
            <w:proofErr w:type="spellEnd"/>
            <w:r w:rsidRPr="00CF32AF">
              <w:rPr>
                <w:b/>
              </w:rPr>
              <w:t xml:space="preserve"> </w:t>
            </w:r>
            <w:r w:rsidRPr="00101E0E">
              <w:rPr>
                <w:b/>
              </w:rPr>
              <w:t xml:space="preserve"> </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D3805" w:rsidRPr="007738DF" w:rsidRDefault="004D3805" w:rsidP="004D3805">
            <w:pPr>
              <w:ind w:firstLine="0"/>
            </w:pPr>
            <w:r w:rsidRPr="007738DF">
              <w:lastRenderedPageBreak/>
              <w:t>Код по ОКРБ</w:t>
            </w:r>
          </w:p>
        </w:tc>
        <w:tc>
          <w:tcPr>
            <w:tcW w:w="4534" w:type="dxa"/>
          </w:tcPr>
          <w:p w14:paraId="09E1F2FC" w14:textId="595A088C" w:rsidR="004D3805" w:rsidRPr="007738DF" w:rsidRDefault="004D3805" w:rsidP="004D3805">
            <w:pPr>
              <w:ind w:firstLine="0"/>
            </w:pPr>
            <w:r>
              <w:rPr>
                <w:color w:val="000000"/>
              </w:rPr>
              <w:t>20.59.52.100</w:t>
            </w:r>
          </w:p>
        </w:tc>
      </w:tr>
      <w:tr w:rsidR="004D380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D3805" w:rsidRPr="007738DF" w:rsidRDefault="004D3805" w:rsidP="004D3805">
            <w:pPr>
              <w:ind w:firstLine="0"/>
            </w:pPr>
            <w:r w:rsidRPr="007738DF">
              <w:t>Объем (количество)</w:t>
            </w:r>
          </w:p>
        </w:tc>
        <w:tc>
          <w:tcPr>
            <w:tcW w:w="4534" w:type="dxa"/>
          </w:tcPr>
          <w:p w14:paraId="1E164E62" w14:textId="6E06BCC5" w:rsidR="004D3805" w:rsidRPr="007738DF" w:rsidRDefault="004D3805" w:rsidP="004D3805">
            <w:pPr>
              <w:ind w:firstLine="0"/>
            </w:pPr>
            <w:r>
              <w:rPr>
                <w:b/>
                <w:bCs/>
                <w:color w:val="000000"/>
              </w:rPr>
              <w:t xml:space="preserve">30 007 </w:t>
            </w:r>
            <w:proofErr w:type="spellStart"/>
            <w:r>
              <w:rPr>
                <w:b/>
                <w:bCs/>
                <w:color w:val="000000"/>
              </w:rPr>
              <w:t>усл</w:t>
            </w:r>
            <w:proofErr w:type="spellEnd"/>
            <w:r>
              <w:rPr>
                <w:b/>
                <w:bCs/>
                <w:color w:val="000000"/>
              </w:rPr>
              <w:t>. ед.</w:t>
            </w:r>
          </w:p>
        </w:tc>
      </w:tr>
      <w:tr w:rsidR="004D380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384D093" w:rsidR="004D3805" w:rsidRPr="008A39C3" w:rsidRDefault="004D3805" w:rsidP="004D3805">
            <w:pPr>
              <w:ind w:firstLine="0"/>
            </w:pPr>
            <w:r>
              <w:rPr>
                <w:b/>
                <w:bCs/>
                <w:color w:val="000000"/>
              </w:rPr>
              <w:t>72 409,31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r w:rsidR="00D511DA" w:rsidRPr="007738DF" w14:paraId="1C57AC83"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9C3985" w14:textId="69424661" w:rsidR="00D511DA" w:rsidRPr="007738DF" w:rsidRDefault="00D511DA" w:rsidP="000C7E81">
            <w:pPr>
              <w:ind w:firstLine="0"/>
              <w:jc w:val="center"/>
              <w:rPr>
                <w:b/>
              </w:rPr>
            </w:pPr>
            <w:r w:rsidRPr="007738DF">
              <w:rPr>
                <w:b/>
              </w:rPr>
              <w:t xml:space="preserve">Лот </w:t>
            </w:r>
            <w:r w:rsidR="004D3805">
              <w:rPr>
                <w:b/>
              </w:rPr>
              <w:t>2</w:t>
            </w:r>
          </w:p>
        </w:tc>
      </w:tr>
      <w:tr w:rsidR="004D3805" w:rsidRPr="007738DF" w14:paraId="584E576B"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81E78B" w14:textId="77777777" w:rsidR="004D3805" w:rsidRPr="007738DF" w:rsidRDefault="004D3805" w:rsidP="004D3805">
            <w:pPr>
              <w:ind w:firstLine="0"/>
            </w:pPr>
            <w:r w:rsidRPr="007738DF">
              <w:t xml:space="preserve">Наименование товаров (работ, услуг) </w:t>
            </w:r>
          </w:p>
        </w:tc>
        <w:tc>
          <w:tcPr>
            <w:tcW w:w="4534" w:type="dxa"/>
          </w:tcPr>
          <w:p w14:paraId="149CA40E" w14:textId="58DBA59A" w:rsidR="004D3805" w:rsidRPr="007738DF" w:rsidRDefault="004D3805" w:rsidP="004D3805">
            <w:pPr>
              <w:ind w:firstLine="0"/>
            </w:pPr>
            <w:r w:rsidRPr="00101E0E">
              <w:rPr>
                <w:b/>
              </w:rPr>
              <w:t xml:space="preserve">Реагенты и расходные материалы для анализатора физико-химических свойств мочи UC-3500, производства </w:t>
            </w:r>
            <w:proofErr w:type="spellStart"/>
            <w:r w:rsidRPr="00101E0E">
              <w:rPr>
                <w:b/>
              </w:rPr>
              <w:t>Sysmex</w:t>
            </w:r>
            <w:proofErr w:type="spellEnd"/>
            <w:r w:rsidRPr="00101E0E">
              <w:rPr>
                <w:b/>
              </w:rPr>
              <w:t xml:space="preserve"> Corporation (Япония)</w:t>
            </w:r>
          </w:p>
        </w:tc>
      </w:tr>
      <w:tr w:rsidR="004D3805" w:rsidRPr="007738DF" w14:paraId="3CDBE377"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7C95C3" w14:textId="77777777" w:rsidR="004D3805" w:rsidRPr="007738DF" w:rsidRDefault="004D3805" w:rsidP="004D38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68A3746" w14:textId="77777777" w:rsidR="004D3805" w:rsidRPr="007738DF" w:rsidRDefault="004D3805" w:rsidP="004D38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F7765AE" w14:textId="77777777" w:rsidR="004D3805" w:rsidRPr="007738DF" w:rsidRDefault="004D3805" w:rsidP="004D3805">
            <w:pPr>
              <w:ind w:firstLine="0"/>
            </w:pPr>
            <w:r w:rsidRPr="007738DF">
              <w:t>Предложение потенциального поставщика должно соответствовать описанию предмета закупки:</w:t>
            </w:r>
          </w:p>
          <w:p w14:paraId="7284713D" w14:textId="77777777" w:rsidR="004D3805" w:rsidRPr="007738DF" w:rsidRDefault="004D3805" w:rsidP="004D380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F937BB" w14:textId="77777777" w:rsidR="004D3805" w:rsidRPr="007738DF" w:rsidRDefault="004D3805" w:rsidP="004D38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612988FD"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AB22099" w14:textId="77777777" w:rsidR="004D3805" w:rsidRPr="007738DF" w:rsidRDefault="004D3805" w:rsidP="004D3805">
            <w:pPr>
              <w:ind w:firstLine="0"/>
            </w:pPr>
            <w:r w:rsidRPr="007738DF">
              <w:t>Код по ОКРБ</w:t>
            </w:r>
          </w:p>
        </w:tc>
        <w:tc>
          <w:tcPr>
            <w:tcW w:w="4534" w:type="dxa"/>
          </w:tcPr>
          <w:p w14:paraId="7E997BA6" w14:textId="666501CC" w:rsidR="004D3805" w:rsidRPr="007738DF" w:rsidRDefault="004D3805" w:rsidP="004D3805">
            <w:pPr>
              <w:ind w:firstLine="0"/>
            </w:pPr>
            <w:r>
              <w:rPr>
                <w:color w:val="000000"/>
              </w:rPr>
              <w:t>20.59.52.100</w:t>
            </w:r>
          </w:p>
        </w:tc>
      </w:tr>
      <w:tr w:rsidR="004D3805" w:rsidRPr="007738DF" w14:paraId="7551577F"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792B27" w14:textId="77777777" w:rsidR="004D3805" w:rsidRPr="007738DF" w:rsidRDefault="004D3805" w:rsidP="004D3805">
            <w:pPr>
              <w:ind w:firstLine="0"/>
            </w:pPr>
            <w:r w:rsidRPr="007738DF">
              <w:t>Объем (количество)</w:t>
            </w:r>
          </w:p>
        </w:tc>
        <w:tc>
          <w:tcPr>
            <w:tcW w:w="4534" w:type="dxa"/>
          </w:tcPr>
          <w:p w14:paraId="70793774" w14:textId="4C02EB57" w:rsidR="004D3805" w:rsidRPr="007738DF" w:rsidRDefault="004D3805" w:rsidP="004D3805">
            <w:pPr>
              <w:ind w:firstLine="0"/>
            </w:pPr>
            <w:r>
              <w:rPr>
                <w:b/>
                <w:bCs/>
                <w:color w:val="000000"/>
              </w:rPr>
              <w:t xml:space="preserve">65 </w:t>
            </w:r>
            <w:proofErr w:type="spellStart"/>
            <w:r>
              <w:rPr>
                <w:b/>
                <w:bCs/>
                <w:color w:val="000000"/>
              </w:rPr>
              <w:t>усл</w:t>
            </w:r>
            <w:proofErr w:type="spellEnd"/>
            <w:r>
              <w:rPr>
                <w:b/>
                <w:bCs/>
                <w:color w:val="000000"/>
              </w:rPr>
              <w:t>. ед.</w:t>
            </w:r>
          </w:p>
        </w:tc>
      </w:tr>
      <w:tr w:rsidR="004D3805" w:rsidRPr="008A39C3" w14:paraId="2E41A844"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9694CD" w14:textId="77777777"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7D76B71" w14:textId="270B4897" w:rsidR="004D3805" w:rsidRPr="008A39C3" w:rsidRDefault="004D3805" w:rsidP="004D3805">
            <w:pPr>
              <w:ind w:firstLine="0"/>
            </w:pPr>
            <w:r>
              <w:rPr>
                <w:b/>
                <w:bCs/>
                <w:color w:val="000000"/>
              </w:rPr>
              <w:t>102 528,71 бел. руб.</w:t>
            </w:r>
          </w:p>
        </w:tc>
      </w:tr>
      <w:tr w:rsidR="004D3805" w:rsidRPr="00410C39" w14:paraId="2A093412"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7E106DB" w14:textId="77777777" w:rsidR="004D3805" w:rsidRPr="00082C06" w:rsidRDefault="004D3805" w:rsidP="004D3805">
            <w:pPr>
              <w:ind w:firstLine="0"/>
            </w:pPr>
            <w:r w:rsidRPr="002B7198">
              <w:t>Источник финансирования</w:t>
            </w:r>
          </w:p>
        </w:tc>
        <w:tc>
          <w:tcPr>
            <w:tcW w:w="4534" w:type="dxa"/>
          </w:tcPr>
          <w:p w14:paraId="7ED0C457" w14:textId="77777777" w:rsidR="004D3805" w:rsidRPr="00410C39" w:rsidRDefault="004D3805" w:rsidP="004D3805">
            <w:pPr>
              <w:ind w:firstLine="0"/>
              <w:rPr>
                <w:highlight w:val="yellow"/>
              </w:rPr>
            </w:pPr>
            <w:r>
              <w:rPr>
                <w:highlight w:val="yellow"/>
              </w:rPr>
              <w:t>Областной бюджет</w:t>
            </w:r>
          </w:p>
        </w:tc>
      </w:tr>
      <w:tr w:rsidR="004D3805" w:rsidRPr="007738DF" w14:paraId="526A017C"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E1F50C2" w14:textId="76EC967A" w:rsidR="004D3805" w:rsidRPr="007738DF" w:rsidRDefault="004D3805" w:rsidP="004D3805">
            <w:pPr>
              <w:ind w:firstLine="0"/>
              <w:jc w:val="center"/>
              <w:rPr>
                <w:b/>
              </w:rPr>
            </w:pPr>
            <w:r w:rsidRPr="007738DF">
              <w:rPr>
                <w:b/>
              </w:rPr>
              <w:t xml:space="preserve">Лот </w:t>
            </w:r>
            <w:r>
              <w:rPr>
                <w:b/>
              </w:rPr>
              <w:t>3</w:t>
            </w:r>
          </w:p>
        </w:tc>
      </w:tr>
      <w:tr w:rsidR="004D3805" w:rsidRPr="007738DF" w14:paraId="65B30F2C"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C7D82D" w14:textId="77777777" w:rsidR="004D3805" w:rsidRPr="007738DF" w:rsidRDefault="004D3805" w:rsidP="004D3805">
            <w:pPr>
              <w:ind w:firstLine="0"/>
            </w:pPr>
            <w:r w:rsidRPr="007738DF">
              <w:t xml:space="preserve">Наименование товаров (работ, услуг) </w:t>
            </w:r>
          </w:p>
        </w:tc>
        <w:tc>
          <w:tcPr>
            <w:tcW w:w="4534" w:type="dxa"/>
          </w:tcPr>
          <w:p w14:paraId="58BCFFED" w14:textId="0FB64888" w:rsidR="004D3805" w:rsidRPr="007738DF" w:rsidRDefault="004D3805" w:rsidP="004D3805">
            <w:pPr>
              <w:ind w:firstLine="0"/>
            </w:pPr>
            <w:r w:rsidRPr="00101E0E">
              <w:rPr>
                <w:b/>
              </w:rPr>
              <w:t>Реагентов и расходных материалов для автоматической станции анализа мочи UF-4000</w:t>
            </w:r>
          </w:p>
        </w:tc>
      </w:tr>
      <w:tr w:rsidR="004D3805" w:rsidRPr="007738DF" w14:paraId="2127BD08"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59F04A" w14:textId="77777777" w:rsidR="004D3805" w:rsidRPr="007738DF" w:rsidRDefault="004D3805" w:rsidP="004D38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264108A" w14:textId="77777777" w:rsidR="004D3805" w:rsidRPr="007738DF" w:rsidRDefault="004D3805" w:rsidP="004D38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3DB46D1" w14:textId="77777777" w:rsidR="004D3805" w:rsidRPr="007738DF" w:rsidRDefault="004D3805" w:rsidP="004D3805">
            <w:pPr>
              <w:ind w:firstLine="0"/>
            </w:pPr>
            <w:r w:rsidRPr="007738DF">
              <w:t>Предложение потенциального поставщика должно соответствовать описанию предмета закупки:</w:t>
            </w:r>
          </w:p>
          <w:p w14:paraId="2E387ABF" w14:textId="77777777" w:rsidR="004D3805" w:rsidRPr="007738DF" w:rsidRDefault="004D3805" w:rsidP="004D3805">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47C9BB6A" w14:textId="77777777" w:rsidR="004D3805" w:rsidRPr="007738DF" w:rsidRDefault="004D3805" w:rsidP="004D38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6A860C30"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C8BA87D" w14:textId="77777777" w:rsidR="004D3805" w:rsidRPr="007738DF" w:rsidRDefault="004D3805" w:rsidP="004D3805">
            <w:pPr>
              <w:ind w:firstLine="0"/>
            </w:pPr>
            <w:r w:rsidRPr="007738DF">
              <w:lastRenderedPageBreak/>
              <w:t>Код по ОКРБ</w:t>
            </w:r>
          </w:p>
        </w:tc>
        <w:tc>
          <w:tcPr>
            <w:tcW w:w="4534" w:type="dxa"/>
          </w:tcPr>
          <w:p w14:paraId="64CB68F3" w14:textId="32B54698" w:rsidR="004D3805" w:rsidRPr="007738DF" w:rsidRDefault="004D3805" w:rsidP="004D3805">
            <w:pPr>
              <w:ind w:firstLine="0"/>
            </w:pPr>
            <w:r>
              <w:rPr>
                <w:color w:val="000000"/>
              </w:rPr>
              <w:t>20.59.52.100</w:t>
            </w:r>
          </w:p>
        </w:tc>
      </w:tr>
      <w:tr w:rsidR="004D3805" w:rsidRPr="007738DF" w14:paraId="0C493864"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8E8C71" w14:textId="77777777" w:rsidR="004D3805" w:rsidRPr="007738DF" w:rsidRDefault="004D3805" w:rsidP="004D3805">
            <w:pPr>
              <w:ind w:firstLine="0"/>
            </w:pPr>
            <w:r w:rsidRPr="007738DF">
              <w:t>Объем (количество)</w:t>
            </w:r>
          </w:p>
        </w:tc>
        <w:tc>
          <w:tcPr>
            <w:tcW w:w="4534" w:type="dxa"/>
          </w:tcPr>
          <w:p w14:paraId="7EAEA051" w14:textId="6F62077D" w:rsidR="004D3805" w:rsidRPr="007738DF" w:rsidRDefault="004D3805" w:rsidP="004D3805">
            <w:pPr>
              <w:ind w:firstLine="0"/>
            </w:pPr>
            <w:r>
              <w:rPr>
                <w:b/>
                <w:bCs/>
                <w:color w:val="000000"/>
              </w:rPr>
              <w:t xml:space="preserve">167,50 </w:t>
            </w:r>
            <w:proofErr w:type="spellStart"/>
            <w:r>
              <w:rPr>
                <w:b/>
                <w:bCs/>
                <w:color w:val="000000"/>
              </w:rPr>
              <w:t>усл</w:t>
            </w:r>
            <w:proofErr w:type="spellEnd"/>
            <w:r>
              <w:rPr>
                <w:b/>
                <w:bCs/>
                <w:color w:val="000000"/>
              </w:rPr>
              <w:t>. ед.</w:t>
            </w:r>
          </w:p>
        </w:tc>
      </w:tr>
      <w:tr w:rsidR="004D3805" w:rsidRPr="008A39C3" w14:paraId="19B3C139"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051CA2" w14:textId="77777777"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F28578F" w14:textId="1EC6312F" w:rsidR="004D3805" w:rsidRPr="008A39C3" w:rsidRDefault="004D3805" w:rsidP="004D3805">
            <w:pPr>
              <w:ind w:firstLine="0"/>
            </w:pPr>
            <w:r>
              <w:rPr>
                <w:b/>
                <w:bCs/>
                <w:color w:val="000000"/>
              </w:rPr>
              <w:t>180 163,98 бел. руб.</w:t>
            </w:r>
          </w:p>
        </w:tc>
      </w:tr>
      <w:tr w:rsidR="004D3805" w:rsidRPr="00410C39" w14:paraId="7ED01EB4"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0086AFF" w14:textId="77777777" w:rsidR="004D3805" w:rsidRPr="00082C06" w:rsidRDefault="004D3805" w:rsidP="004D3805">
            <w:pPr>
              <w:ind w:firstLine="0"/>
            </w:pPr>
            <w:r w:rsidRPr="002B7198">
              <w:t>Источник финансирования</w:t>
            </w:r>
          </w:p>
        </w:tc>
        <w:tc>
          <w:tcPr>
            <w:tcW w:w="4534" w:type="dxa"/>
          </w:tcPr>
          <w:p w14:paraId="7DFD7074" w14:textId="77777777" w:rsidR="004D3805" w:rsidRPr="00410C39" w:rsidRDefault="004D3805" w:rsidP="004D3805">
            <w:pPr>
              <w:ind w:firstLine="0"/>
              <w:rPr>
                <w:highlight w:val="yellow"/>
              </w:rPr>
            </w:pPr>
            <w:r>
              <w:rPr>
                <w:highlight w:val="yellow"/>
              </w:rPr>
              <w:t>Областной бюджет</w:t>
            </w:r>
          </w:p>
        </w:tc>
      </w:tr>
      <w:tr w:rsidR="004D3805" w:rsidRPr="007738DF" w14:paraId="7FC82C00"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136D64E" w14:textId="3459ABC5" w:rsidR="004D3805" w:rsidRPr="007738DF" w:rsidRDefault="004D3805" w:rsidP="004D3805">
            <w:pPr>
              <w:ind w:firstLine="0"/>
              <w:jc w:val="center"/>
              <w:rPr>
                <w:b/>
              </w:rPr>
            </w:pPr>
            <w:r w:rsidRPr="007738DF">
              <w:rPr>
                <w:b/>
              </w:rPr>
              <w:t xml:space="preserve">Лот </w:t>
            </w:r>
            <w:r>
              <w:rPr>
                <w:b/>
              </w:rPr>
              <w:t>4</w:t>
            </w:r>
          </w:p>
        </w:tc>
      </w:tr>
      <w:tr w:rsidR="004D3805" w:rsidRPr="007738DF" w14:paraId="0E80BFFC"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4CE8A6" w14:textId="77777777" w:rsidR="004D3805" w:rsidRPr="007738DF" w:rsidRDefault="004D3805" w:rsidP="004D3805">
            <w:pPr>
              <w:ind w:firstLine="0"/>
            </w:pPr>
            <w:r w:rsidRPr="007738DF">
              <w:t xml:space="preserve">Наименование товаров (работ, услуг) </w:t>
            </w:r>
          </w:p>
        </w:tc>
        <w:tc>
          <w:tcPr>
            <w:tcW w:w="4534" w:type="dxa"/>
          </w:tcPr>
          <w:p w14:paraId="4A85EA77" w14:textId="5ED8962E" w:rsidR="004D3805" w:rsidRPr="007738DF" w:rsidRDefault="004D3805" w:rsidP="004D3805">
            <w:pPr>
              <w:ind w:firstLine="0"/>
            </w:pPr>
            <w:r w:rsidRPr="00745DE4">
              <w:rPr>
                <w:b/>
              </w:rPr>
              <w:t>Наборы для экспресс-анализа «Мульти-тест» с принадлежностями для анализатора мочи DUS R-300</w:t>
            </w:r>
          </w:p>
        </w:tc>
      </w:tr>
      <w:tr w:rsidR="004D3805" w:rsidRPr="007738DF" w14:paraId="1804D2A3"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51D779" w14:textId="77777777" w:rsidR="004D3805" w:rsidRPr="007738DF" w:rsidRDefault="004D3805" w:rsidP="004D38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AC42E3F" w14:textId="77777777" w:rsidR="004D3805" w:rsidRPr="007738DF" w:rsidRDefault="004D3805" w:rsidP="004D38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32F194E" w14:textId="77777777" w:rsidR="004D3805" w:rsidRPr="007738DF" w:rsidRDefault="004D3805" w:rsidP="004D3805">
            <w:pPr>
              <w:ind w:firstLine="0"/>
            </w:pPr>
            <w:r w:rsidRPr="007738DF">
              <w:t>Предложение потенциального поставщика должно соответствовать описанию предмета закупки:</w:t>
            </w:r>
          </w:p>
          <w:p w14:paraId="40EA86E6" w14:textId="77777777" w:rsidR="004D3805" w:rsidRPr="007738DF" w:rsidRDefault="004D3805" w:rsidP="004D380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45FCED" w14:textId="77777777" w:rsidR="004D3805" w:rsidRPr="007738DF" w:rsidRDefault="004D3805" w:rsidP="004D38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364B0D6E"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C117616" w14:textId="77777777" w:rsidR="004D3805" w:rsidRPr="007738DF" w:rsidRDefault="004D3805" w:rsidP="004D3805">
            <w:pPr>
              <w:ind w:firstLine="0"/>
            </w:pPr>
            <w:r w:rsidRPr="007738DF">
              <w:t>Код по ОКРБ</w:t>
            </w:r>
          </w:p>
        </w:tc>
        <w:tc>
          <w:tcPr>
            <w:tcW w:w="4534" w:type="dxa"/>
          </w:tcPr>
          <w:p w14:paraId="14EBD4AF" w14:textId="4488CBA6" w:rsidR="004D3805" w:rsidRPr="007738DF" w:rsidRDefault="004D3805" w:rsidP="004D3805">
            <w:pPr>
              <w:ind w:firstLine="0"/>
            </w:pPr>
            <w:r>
              <w:rPr>
                <w:color w:val="000000"/>
              </w:rPr>
              <w:t>20.59.52.100</w:t>
            </w:r>
          </w:p>
        </w:tc>
      </w:tr>
      <w:tr w:rsidR="004D3805" w:rsidRPr="007738DF" w14:paraId="7CD579C4"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4F0869" w14:textId="77777777" w:rsidR="004D3805" w:rsidRPr="007738DF" w:rsidRDefault="004D3805" w:rsidP="004D3805">
            <w:pPr>
              <w:ind w:firstLine="0"/>
            </w:pPr>
            <w:r w:rsidRPr="007738DF">
              <w:t>Объем (количество)</w:t>
            </w:r>
          </w:p>
        </w:tc>
        <w:tc>
          <w:tcPr>
            <w:tcW w:w="4534" w:type="dxa"/>
          </w:tcPr>
          <w:p w14:paraId="0B029331" w14:textId="4EF97BD7" w:rsidR="004D3805" w:rsidRPr="007738DF" w:rsidRDefault="004D3805" w:rsidP="004D3805">
            <w:pPr>
              <w:ind w:firstLine="0"/>
            </w:pPr>
            <w:r>
              <w:rPr>
                <w:b/>
                <w:bCs/>
                <w:color w:val="000000"/>
              </w:rPr>
              <w:t xml:space="preserve">30 </w:t>
            </w:r>
            <w:proofErr w:type="spellStart"/>
            <w:r>
              <w:rPr>
                <w:b/>
                <w:bCs/>
                <w:color w:val="000000"/>
              </w:rPr>
              <w:t>упак</w:t>
            </w:r>
            <w:proofErr w:type="spellEnd"/>
            <w:r>
              <w:rPr>
                <w:b/>
                <w:bCs/>
                <w:color w:val="000000"/>
              </w:rPr>
              <w:t>.</w:t>
            </w:r>
          </w:p>
        </w:tc>
      </w:tr>
      <w:tr w:rsidR="004D3805" w:rsidRPr="008A39C3" w14:paraId="55FA0301"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AD5289" w14:textId="77777777"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8440ED6" w14:textId="5410CD75" w:rsidR="004D3805" w:rsidRPr="008A39C3" w:rsidRDefault="004D3805" w:rsidP="004D3805">
            <w:pPr>
              <w:ind w:firstLine="0"/>
            </w:pPr>
            <w:r>
              <w:rPr>
                <w:b/>
                <w:bCs/>
                <w:color w:val="000000"/>
              </w:rPr>
              <w:t>1 500,00 бел. руб.</w:t>
            </w:r>
          </w:p>
        </w:tc>
      </w:tr>
      <w:tr w:rsidR="004D3805" w:rsidRPr="00410C39" w14:paraId="5DC49F5D"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3522057" w14:textId="77777777" w:rsidR="004D3805" w:rsidRPr="00082C06" w:rsidRDefault="004D3805" w:rsidP="004D3805">
            <w:pPr>
              <w:ind w:firstLine="0"/>
            </w:pPr>
            <w:r w:rsidRPr="002B7198">
              <w:t>Источник финансирования</w:t>
            </w:r>
          </w:p>
        </w:tc>
        <w:tc>
          <w:tcPr>
            <w:tcW w:w="4534" w:type="dxa"/>
          </w:tcPr>
          <w:p w14:paraId="30AFA7C9" w14:textId="77777777" w:rsidR="004D3805" w:rsidRPr="00410C39" w:rsidRDefault="004D3805" w:rsidP="004D3805">
            <w:pPr>
              <w:ind w:firstLine="0"/>
              <w:rPr>
                <w:highlight w:val="yellow"/>
              </w:rPr>
            </w:pPr>
            <w:r>
              <w:rPr>
                <w:highlight w:val="yellow"/>
              </w:rPr>
              <w:t>Областной бюджет</w:t>
            </w:r>
          </w:p>
        </w:tc>
      </w:tr>
      <w:tr w:rsidR="004D3805" w:rsidRPr="007738DF" w14:paraId="56D5CF2B"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B22885A" w14:textId="23A6DFFE" w:rsidR="004D3805" w:rsidRPr="007738DF" w:rsidRDefault="004D3805" w:rsidP="004D3805">
            <w:pPr>
              <w:ind w:firstLine="0"/>
              <w:jc w:val="center"/>
              <w:rPr>
                <w:b/>
              </w:rPr>
            </w:pPr>
            <w:r w:rsidRPr="007738DF">
              <w:rPr>
                <w:b/>
              </w:rPr>
              <w:t xml:space="preserve">Лот </w:t>
            </w:r>
            <w:r>
              <w:rPr>
                <w:b/>
              </w:rPr>
              <w:t>5</w:t>
            </w:r>
          </w:p>
        </w:tc>
      </w:tr>
      <w:tr w:rsidR="004D3805" w:rsidRPr="007738DF" w14:paraId="584D894A"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7982BB" w14:textId="77777777" w:rsidR="004D3805" w:rsidRPr="007738DF" w:rsidRDefault="004D3805" w:rsidP="004D3805">
            <w:pPr>
              <w:ind w:firstLine="0"/>
            </w:pPr>
            <w:r w:rsidRPr="007738DF">
              <w:t xml:space="preserve">Наименование товаров (работ, услуг) </w:t>
            </w:r>
          </w:p>
        </w:tc>
        <w:tc>
          <w:tcPr>
            <w:tcW w:w="4534" w:type="dxa"/>
          </w:tcPr>
          <w:p w14:paraId="47991F2B" w14:textId="2705FE09" w:rsidR="004D3805" w:rsidRPr="007738DF" w:rsidRDefault="004D3805" w:rsidP="004D3805">
            <w:pPr>
              <w:ind w:firstLine="0"/>
            </w:pPr>
            <w:r w:rsidRPr="00C15883">
              <w:rPr>
                <w:b/>
              </w:rPr>
              <w:t>Р</w:t>
            </w:r>
            <w:r w:rsidRPr="00745DE4">
              <w:rPr>
                <w:b/>
              </w:rPr>
              <w:t>еагенты, контрольные, калибровочные и расходные материалы для анализатора мочи FUS-2000</w:t>
            </w:r>
          </w:p>
        </w:tc>
      </w:tr>
      <w:tr w:rsidR="004D3805" w:rsidRPr="007738DF" w14:paraId="2DDC071D"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98BF77" w14:textId="77777777" w:rsidR="004D3805" w:rsidRPr="007738DF" w:rsidRDefault="004D3805" w:rsidP="004D38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F5FB11" w14:textId="77777777" w:rsidR="004D3805" w:rsidRPr="007738DF" w:rsidRDefault="004D3805" w:rsidP="004D38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6AD95EA" w14:textId="77777777" w:rsidR="004D3805" w:rsidRPr="007738DF" w:rsidRDefault="004D3805" w:rsidP="004D3805">
            <w:pPr>
              <w:ind w:firstLine="0"/>
            </w:pPr>
            <w:r w:rsidRPr="007738DF">
              <w:t>Предложение потенциального поставщика должно соответствовать описанию предмета закупки:</w:t>
            </w:r>
          </w:p>
          <w:p w14:paraId="3C5D0A93" w14:textId="77777777" w:rsidR="004D3805" w:rsidRPr="007738DF" w:rsidRDefault="004D3805" w:rsidP="004D380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586B77B4" w14:textId="77777777" w:rsidR="004D3805" w:rsidRPr="007738DF" w:rsidRDefault="004D3805" w:rsidP="004D38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6BE6D7A3"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D09AB64" w14:textId="77777777" w:rsidR="004D3805" w:rsidRPr="007738DF" w:rsidRDefault="004D3805" w:rsidP="004D3805">
            <w:pPr>
              <w:ind w:firstLine="0"/>
            </w:pPr>
            <w:r w:rsidRPr="007738DF">
              <w:lastRenderedPageBreak/>
              <w:t>Код по ОКРБ</w:t>
            </w:r>
          </w:p>
        </w:tc>
        <w:tc>
          <w:tcPr>
            <w:tcW w:w="4534" w:type="dxa"/>
          </w:tcPr>
          <w:p w14:paraId="2700FC96" w14:textId="6315029E" w:rsidR="004D3805" w:rsidRPr="007738DF" w:rsidRDefault="004D3805" w:rsidP="004D3805">
            <w:pPr>
              <w:ind w:firstLine="0"/>
            </w:pPr>
            <w:r>
              <w:rPr>
                <w:color w:val="000000"/>
              </w:rPr>
              <w:t>20.59.52.100</w:t>
            </w:r>
          </w:p>
        </w:tc>
      </w:tr>
      <w:tr w:rsidR="004D3805" w:rsidRPr="007738DF" w14:paraId="34726D7B"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EB7D8E" w14:textId="77777777" w:rsidR="004D3805" w:rsidRPr="007738DF" w:rsidRDefault="004D3805" w:rsidP="004D3805">
            <w:pPr>
              <w:ind w:firstLine="0"/>
            </w:pPr>
            <w:r w:rsidRPr="007738DF">
              <w:t>Объем (количество)</w:t>
            </w:r>
          </w:p>
        </w:tc>
        <w:tc>
          <w:tcPr>
            <w:tcW w:w="4534" w:type="dxa"/>
          </w:tcPr>
          <w:p w14:paraId="123C7573" w14:textId="381244AF" w:rsidR="004D3805" w:rsidRPr="007738DF" w:rsidRDefault="004D3805" w:rsidP="004D3805">
            <w:pPr>
              <w:ind w:firstLine="0"/>
            </w:pPr>
            <w:r>
              <w:rPr>
                <w:b/>
                <w:bCs/>
                <w:color w:val="000000"/>
              </w:rPr>
              <w:t xml:space="preserve">893 </w:t>
            </w:r>
            <w:proofErr w:type="spellStart"/>
            <w:r>
              <w:rPr>
                <w:b/>
                <w:bCs/>
                <w:color w:val="000000"/>
              </w:rPr>
              <w:t>усл</w:t>
            </w:r>
            <w:proofErr w:type="spellEnd"/>
            <w:r>
              <w:rPr>
                <w:b/>
                <w:bCs/>
                <w:color w:val="000000"/>
              </w:rPr>
              <w:t>. ед.</w:t>
            </w:r>
          </w:p>
        </w:tc>
      </w:tr>
      <w:tr w:rsidR="004D3805" w:rsidRPr="008A39C3" w14:paraId="5BA79D5E"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DEE412" w14:textId="77777777"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5E05EF5" w14:textId="2FE1CCE2" w:rsidR="004D3805" w:rsidRPr="008A39C3" w:rsidRDefault="004D3805" w:rsidP="004D3805">
            <w:pPr>
              <w:ind w:firstLine="0"/>
            </w:pPr>
            <w:r>
              <w:rPr>
                <w:b/>
                <w:bCs/>
                <w:color w:val="000000"/>
              </w:rPr>
              <w:t>282 021,90 бел. руб.</w:t>
            </w:r>
          </w:p>
        </w:tc>
      </w:tr>
      <w:tr w:rsidR="004D3805" w:rsidRPr="00410C39" w14:paraId="19FA08E2"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84CFA1C" w14:textId="77777777" w:rsidR="004D3805" w:rsidRPr="00082C06" w:rsidRDefault="004D3805" w:rsidP="004D3805">
            <w:pPr>
              <w:ind w:firstLine="0"/>
            </w:pPr>
            <w:r w:rsidRPr="002B7198">
              <w:t>Источник финансирования</w:t>
            </w:r>
          </w:p>
        </w:tc>
        <w:tc>
          <w:tcPr>
            <w:tcW w:w="4534" w:type="dxa"/>
          </w:tcPr>
          <w:p w14:paraId="4C23F1A4" w14:textId="77777777" w:rsidR="004D3805" w:rsidRPr="00410C39" w:rsidRDefault="004D3805" w:rsidP="004D3805">
            <w:pPr>
              <w:ind w:firstLine="0"/>
              <w:rPr>
                <w:highlight w:val="yellow"/>
              </w:rPr>
            </w:pPr>
            <w:r>
              <w:rPr>
                <w:highlight w:val="yellow"/>
              </w:rPr>
              <w:t>Областной бюджет</w:t>
            </w:r>
          </w:p>
        </w:tc>
      </w:tr>
      <w:tr w:rsidR="004D3805" w:rsidRPr="007738DF" w14:paraId="58E5FEC8"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8337396" w14:textId="047DD5BE" w:rsidR="004D3805" w:rsidRPr="007738DF" w:rsidRDefault="004D3805" w:rsidP="004D3805">
            <w:pPr>
              <w:ind w:firstLine="0"/>
              <w:jc w:val="center"/>
              <w:rPr>
                <w:b/>
              </w:rPr>
            </w:pPr>
            <w:r w:rsidRPr="007738DF">
              <w:rPr>
                <w:b/>
              </w:rPr>
              <w:t xml:space="preserve">Лот </w:t>
            </w:r>
            <w:r>
              <w:rPr>
                <w:b/>
              </w:rPr>
              <w:t>6</w:t>
            </w:r>
          </w:p>
        </w:tc>
      </w:tr>
      <w:tr w:rsidR="004D3805" w:rsidRPr="007738DF" w14:paraId="7281CF01"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6C2ED4" w14:textId="77777777" w:rsidR="004D3805" w:rsidRPr="007738DF" w:rsidRDefault="004D3805" w:rsidP="004D3805">
            <w:pPr>
              <w:ind w:firstLine="0"/>
            </w:pPr>
            <w:r w:rsidRPr="007738DF">
              <w:t xml:space="preserve">Наименование товаров (работ, услуг) </w:t>
            </w:r>
          </w:p>
        </w:tc>
        <w:tc>
          <w:tcPr>
            <w:tcW w:w="4534" w:type="dxa"/>
          </w:tcPr>
          <w:p w14:paraId="734D2B44" w14:textId="3C989CA1" w:rsidR="004D3805" w:rsidRPr="007738DF" w:rsidRDefault="004D3805" w:rsidP="004D3805">
            <w:pPr>
              <w:ind w:firstLine="0"/>
            </w:pPr>
            <w:r>
              <w:rPr>
                <w:b/>
              </w:rPr>
              <w:t xml:space="preserve">Реагенты и контрольные материалы для анализатора мочи </w:t>
            </w:r>
            <w:r>
              <w:rPr>
                <w:b/>
                <w:lang w:val="en-US"/>
              </w:rPr>
              <w:t>H</w:t>
            </w:r>
            <w:r>
              <w:rPr>
                <w:b/>
              </w:rPr>
              <w:t xml:space="preserve">-100, </w:t>
            </w:r>
            <w:r>
              <w:rPr>
                <w:b/>
                <w:lang w:val="en-US"/>
              </w:rPr>
              <w:t>H</w:t>
            </w:r>
            <w:r>
              <w:rPr>
                <w:b/>
              </w:rPr>
              <w:t xml:space="preserve">-500 производства </w:t>
            </w:r>
            <w:proofErr w:type="spellStart"/>
            <w:r>
              <w:rPr>
                <w:b/>
                <w:lang w:val="en-US"/>
              </w:rPr>
              <w:t>Dirui</w:t>
            </w:r>
            <w:proofErr w:type="spellEnd"/>
            <w:r>
              <w:rPr>
                <w:b/>
              </w:rPr>
              <w:t xml:space="preserve"> Industrial, Китай</w:t>
            </w:r>
          </w:p>
        </w:tc>
      </w:tr>
      <w:tr w:rsidR="004D3805" w:rsidRPr="007738DF" w14:paraId="444F4C2A"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EF4A94" w14:textId="77777777" w:rsidR="004D3805" w:rsidRPr="007738DF" w:rsidRDefault="004D3805" w:rsidP="004D38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F0CFB4B" w14:textId="77777777" w:rsidR="004D3805" w:rsidRPr="007738DF" w:rsidRDefault="004D3805" w:rsidP="004D38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011128A" w14:textId="77777777" w:rsidR="004D3805" w:rsidRPr="007738DF" w:rsidRDefault="004D3805" w:rsidP="004D3805">
            <w:pPr>
              <w:ind w:firstLine="0"/>
            </w:pPr>
            <w:r w:rsidRPr="007738DF">
              <w:t>Предложение потенциального поставщика должно соответствовать описанию предмета закупки:</w:t>
            </w:r>
          </w:p>
          <w:p w14:paraId="2A00E4A4" w14:textId="77777777" w:rsidR="004D3805" w:rsidRPr="007738DF" w:rsidRDefault="004D3805" w:rsidP="004D380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503D5E" w14:textId="77777777" w:rsidR="004D3805" w:rsidRPr="007738DF" w:rsidRDefault="004D3805" w:rsidP="004D38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3805" w:rsidRPr="007738DF" w14:paraId="14EC2ED1"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129BB67" w14:textId="77777777" w:rsidR="004D3805" w:rsidRPr="007738DF" w:rsidRDefault="004D3805" w:rsidP="004D3805">
            <w:pPr>
              <w:ind w:firstLine="0"/>
            </w:pPr>
            <w:r w:rsidRPr="007738DF">
              <w:t>Код по ОКРБ</w:t>
            </w:r>
          </w:p>
        </w:tc>
        <w:tc>
          <w:tcPr>
            <w:tcW w:w="4534" w:type="dxa"/>
          </w:tcPr>
          <w:p w14:paraId="29073796" w14:textId="6D0259B0" w:rsidR="004D3805" w:rsidRPr="007738DF" w:rsidRDefault="004D3805" w:rsidP="004D3805">
            <w:pPr>
              <w:ind w:firstLine="0"/>
            </w:pPr>
            <w:r>
              <w:rPr>
                <w:color w:val="000000"/>
              </w:rPr>
              <w:t>20.59.52.100</w:t>
            </w:r>
          </w:p>
        </w:tc>
      </w:tr>
      <w:tr w:rsidR="004D3805" w:rsidRPr="007738DF" w14:paraId="24743843"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CB9AE" w14:textId="77777777" w:rsidR="004D3805" w:rsidRPr="007738DF" w:rsidRDefault="004D3805" w:rsidP="004D3805">
            <w:pPr>
              <w:ind w:firstLine="0"/>
            </w:pPr>
            <w:r w:rsidRPr="007738DF">
              <w:t>Объем (количество)</w:t>
            </w:r>
          </w:p>
        </w:tc>
        <w:tc>
          <w:tcPr>
            <w:tcW w:w="4534" w:type="dxa"/>
          </w:tcPr>
          <w:p w14:paraId="1FFC1311" w14:textId="0E37B2BF" w:rsidR="004D3805" w:rsidRPr="007738DF" w:rsidRDefault="004D3805" w:rsidP="004D3805">
            <w:pPr>
              <w:ind w:firstLine="0"/>
            </w:pPr>
            <w:r>
              <w:rPr>
                <w:b/>
                <w:bCs/>
                <w:color w:val="000000"/>
              </w:rPr>
              <w:t xml:space="preserve">91 992 </w:t>
            </w:r>
            <w:proofErr w:type="spellStart"/>
            <w:r>
              <w:rPr>
                <w:b/>
                <w:bCs/>
                <w:color w:val="000000"/>
              </w:rPr>
              <w:t>усл</w:t>
            </w:r>
            <w:proofErr w:type="spellEnd"/>
            <w:r>
              <w:rPr>
                <w:b/>
                <w:bCs/>
                <w:color w:val="000000"/>
              </w:rPr>
              <w:t>. ед.</w:t>
            </w:r>
          </w:p>
        </w:tc>
      </w:tr>
      <w:tr w:rsidR="004D3805" w:rsidRPr="008A39C3" w14:paraId="01571484"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9F27F3" w14:textId="77777777" w:rsidR="004D3805" w:rsidRPr="007738DF" w:rsidRDefault="004D3805" w:rsidP="004D38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9CC654E" w14:textId="09D0FBF8" w:rsidR="004D3805" w:rsidRPr="008A39C3" w:rsidRDefault="004D3805" w:rsidP="004D3805">
            <w:pPr>
              <w:ind w:firstLine="0"/>
            </w:pPr>
            <w:r>
              <w:rPr>
                <w:b/>
                <w:bCs/>
                <w:color w:val="000000"/>
              </w:rPr>
              <w:t>82 748,85 бел. руб.</w:t>
            </w:r>
          </w:p>
        </w:tc>
      </w:tr>
      <w:tr w:rsidR="004D3805" w:rsidRPr="00410C39" w14:paraId="3F61EE59" w14:textId="77777777" w:rsidTr="000C7E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4BAC1C1" w14:textId="77777777" w:rsidR="004D3805" w:rsidRPr="00082C06" w:rsidRDefault="004D3805" w:rsidP="004D3805">
            <w:pPr>
              <w:ind w:firstLine="0"/>
            </w:pPr>
            <w:r w:rsidRPr="002B7198">
              <w:t>Источник финансирования</w:t>
            </w:r>
          </w:p>
        </w:tc>
        <w:tc>
          <w:tcPr>
            <w:tcW w:w="4534" w:type="dxa"/>
          </w:tcPr>
          <w:p w14:paraId="0BA7CCA1" w14:textId="77777777" w:rsidR="004D3805" w:rsidRPr="00410C39" w:rsidRDefault="004D3805" w:rsidP="004D380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w:t>
      </w:r>
      <w:r w:rsidRPr="007A74C1">
        <w:rPr>
          <w:szCs w:val="30"/>
        </w:rPr>
        <w:lastRenderedPageBreak/>
        <w:t>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16F8B" w14:textId="77777777" w:rsidR="00CE0219" w:rsidRDefault="00CE0219">
      <w:r>
        <w:separator/>
      </w:r>
    </w:p>
  </w:endnote>
  <w:endnote w:type="continuationSeparator" w:id="0">
    <w:p w14:paraId="3C4343A2" w14:textId="77777777" w:rsidR="00CE0219" w:rsidRDefault="00CE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025E" w14:textId="77777777" w:rsidR="00CE0219" w:rsidRDefault="00CE0219">
      <w:r>
        <w:separator/>
      </w:r>
    </w:p>
  </w:footnote>
  <w:footnote w:type="continuationSeparator" w:id="0">
    <w:p w14:paraId="2B1AB923" w14:textId="77777777" w:rsidR="00CE0219" w:rsidRDefault="00CE021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0E13"/>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80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2AFB"/>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219"/>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1DA"/>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11356</Words>
  <Characters>64732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70</cp:revision>
  <cp:lastPrinted>2025-08-21T10:38:00Z</cp:lastPrinted>
  <dcterms:created xsi:type="dcterms:W3CDTF">2026-02-26T12:04:00Z</dcterms:created>
  <dcterms:modified xsi:type="dcterms:W3CDTF">2026-05-29T07:39:00Z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