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5A481" w14:textId="3EDDBB64" w:rsidR="00DF3DF0" w:rsidRPr="003C4454" w:rsidRDefault="00DF3DF0" w:rsidP="003C445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3C4454">
        <w:rPr>
          <w:rFonts w:ascii="Times New Roman" w:hAnsi="Times New Roman" w:cs="Times New Roman"/>
          <w:b/>
          <w:sz w:val="24"/>
          <w:szCs w:val="24"/>
        </w:rPr>
        <w:t xml:space="preserve">ГродМТ </w:t>
      </w:r>
      <w:r w:rsidR="005D782C" w:rsidRPr="003C4454">
        <w:rPr>
          <w:rFonts w:ascii="Times New Roman" w:hAnsi="Times New Roman" w:cs="Times New Roman"/>
          <w:b/>
          <w:sz w:val="24"/>
          <w:szCs w:val="24"/>
        </w:rPr>
        <w:t>3</w:t>
      </w:r>
      <w:r w:rsidR="003C4454" w:rsidRPr="003C4454">
        <w:rPr>
          <w:rFonts w:ascii="Times New Roman" w:hAnsi="Times New Roman" w:cs="Times New Roman"/>
          <w:b/>
          <w:sz w:val="24"/>
          <w:szCs w:val="24"/>
        </w:rPr>
        <w:t>40</w:t>
      </w:r>
      <w:r w:rsidRPr="003C4454">
        <w:rPr>
          <w:rFonts w:ascii="Times New Roman" w:hAnsi="Times New Roman" w:cs="Times New Roman"/>
          <w:b/>
          <w:sz w:val="24"/>
          <w:szCs w:val="24"/>
        </w:rPr>
        <w:t>/26-</w:t>
      </w:r>
      <w:r w:rsidR="00440904">
        <w:rPr>
          <w:rFonts w:ascii="Times New Roman" w:hAnsi="Times New Roman" w:cs="Times New Roman"/>
          <w:b/>
          <w:sz w:val="24"/>
          <w:szCs w:val="24"/>
        </w:rPr>
        <w:t>ЗОИ</w:t>
      </w:r>
      <w:r w:rsidRPr="003C445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Приложение 1</w:t>
      </w:r>
    </w:p>
    <w:p w14:paraId="16D4E2B3" w14:textId="77777777" w:rsidR="00DF3DF0" w:rsidRPr="003C4454" w:rsidRDefault="00DF3DF0" w:rsidP="003C445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09ADD8" w14:textId="77777777" w:rsidR="00DF3DF0" w:rsidRPr="003C4454" w:rsidRDefault="00DF3DF0" w:rsidP="003C445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4454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изделий медицинского назначения</w:t>
      </w:r>
    </w:p>
    <w:p w14:paraId="0EC2FACB" w14:textId="77777777" w:rsidR="00C843D1" w:rsidRPr="003C4454" w:rsidRDefault="00C843D1" w:rsidP="003C4454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6A83063D" w14:textId="502FCD78" w:rsidR="003C4454" w:rsidRPr="003C4454" w:rsidRDefault="00360BDF" w:rsidP="003C445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C4454">
        <w:rPr>
          <w:rFonts w:ascii="Times New Roman" w:hAnsi="Times New Roman" w:cs="Times New Roman"/>
          <w:b/>
          <w:bCs/>
          <w:sz w:val="24"/>
          <w:szCs w:val="24"/>
        </w:rPr>
        <w:tab/>
      </w:r>
      <w:bookmarkStart w:id="0" w:name="_Hlk196226503"/>
      <w:bookmarkStart w:id="1" w:name="_Hlk221807312"/>
      <w:r w:rsidR="001F2AF7" w:rsidRPr="003C44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Лот </w:t>
      </w:r>
      <w:r w:rsidR="007F5191" w:rsidRPr="003C4454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bookmarkEnd w:id="0"/>
      <w:bookmarkEnd w:id="1"/>
      <w:r w:rsidR="003C445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Блок электрохирургический с принадлежностями</w:t>
      </w:r>
    </w:p>
    <w:p w14:paraId="0E8B1262" w14:textId="77777777" w:rsidR="003C4454" w:rsidRPr="003C4454" w:rsidRDefault="003C4454" w:rsidP="003C4454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8"/>
        <w:gridCol w:w="7077"/>
        <w:gridCol w:w="1469"/>
      </w:tblGrid>
      <w:tr w:rsidR="003C4454" w:rsidRPr="003C4454" w14:paraId="20FAFE82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1A545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C4454">
              <w:rPr>
                <w:b/>
                <w:bCs/>
              </w:rPr>
              <w:t>№ п/п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E378E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64D93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  <w:rPr>
                <w:b/>
                <w:bCs/>
              </w:rPr>
            </w:pPr>
            <w:r w:rsidRPr="003C4454">
              <w:rPr>
                <w:b/>
                <w:bCs/>
              </w:rPr>
              <w:t>Кол-во</w:t>
            </w:r>
          </w:p>
        </w:tc>
      </w:tr>
      <w:tr w:rsidR="003C4454" w:rsidRPr="003C4454" w14:paraId="7AF590F2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8F9A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1.</w:t>
            </w:r>
          </w:p>
        </w:tc>
        <w:tc>
          <w:tcPr>
            <w:tcW w:w="45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BE0A2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t>Электрохирургический генератор:</w:t>
            </w:r>
          </w:p>
        </w:tc>
      </w:tr>
      <w:tr w:rsidR="003C4454" w:rsidRPr="003C4454" w14:paraId="5CC68F2A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BE9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1.1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0733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 xml:space="preserve">Двух кнопочный педальный переключатель 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E2EE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3C4454" w:rsidRPr="003C4454" w14:paraId="35629606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1BC5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C4454">
              <w:rPr>
                <w:lang w:val="en-US"/>
              </w:rPr>
              <w:t>1.2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9226A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Нейтральный электрод многоразовый с кабелем для подключения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3225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3 комплекта</w:t>
            </w:r>
          </w:p>
        </w:tc>
      </w:tr>
      <w:tr w:rsidR="003C4454" w:rsidRPr="003C4454" w14:paraId="7EFCF7AF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24331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C4454">
              <w:rPr>
                <w:lang w:val="en-US"/>
              </w:rPr>
              <w:t>1.3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6E91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Кабель для монополярных инструментов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67A42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6F53D0D5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7003E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C4454">
              <w:rPr>
                <w:lang w:val="en-US"/>
              </w:rPr>
              <w:t>1.4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12B42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Кабель для биполярных инструментов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498F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0F541369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F6C11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C4454">
              <w:rPr>
                <w:lang w:val="en-US"/>
              </w:rPr>
              <w:t>1.5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CF93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Кабель для подключения биполярных пинцетов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4F691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  <w:tr w:rsidR="003C4454" w:rsidRPr="003C4454" w14:paraId="415A5BEF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6B01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  <w:rPr>
                <w:lang w:val="en-US"/>
              </w:rPr>
            </w:pPr>
            <w:r w:rsidRPr="003C4454">
              <w:rPr>
                <w:lang w:val="en-US"/>
              </w:rPr>
              <w:t>1</w:t>
            </w:r>
            <w:r w:rsidRPr="003C4454">
              <w:t>.</w:t>
            </w:r>
            <w:r w:rsidRPr="003C4454">
              <w:rPr>
                <w:lang w:val="en-US"/>
              </w:rPr>
              <w:t>6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C041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Держатель монополярных электродов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4F9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3C4454" w:rsidRPr="003C4454" w14:paraId="1667EBE8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B3BE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.7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D6AA6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электрод– нож, многоразовый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27FE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3C4454" w:rsidRPr="003C4454" w14:paraId="785D816C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D256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.8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09C8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электрод– шпатель прямой, многоразовый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FDA5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3C4454" w:rsidRPr="003C4454" w14:paraId="59CFCEDB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0E50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.9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0D321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электрод– шпатель изогнутый, многоразовый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05814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10 шт.</w:t>
            </w:r>
          </w:p>
        </w:tc>
      </w:tr>
      <w:tr w:rsidR="003C4454" w:rsidRPr="003C4454" w14:paraId="0226A5AD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8E5D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.10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5415A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 - игла прямая, многоразовый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9030C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621E98C4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87CF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.11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DF41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 - игла изогнутая, многоразовый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7CEE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5C762942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77D08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.12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46FFA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электрод– петля (диаметр 5-8 мм), многоразовый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9C05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2BCAEC02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9A0B8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.13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8138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электрод – петля (диаметр 8-10 мм), многоразовый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51B08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5D121DB4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C3FF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.14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DB1D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пинцет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DBA56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4F2DE9C0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5F87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.15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F8F69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пинцет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DB964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4212833B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D3BF9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.16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29567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5101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  <w:tr w:rsidR="003C4454" w:rsidRPr="003C4454" w14:paraId="3886B8C9" w14:textId="77777777" w:rsidTr="00480B88">
        <w:trPr>
          <w:trHeight w:val="52"/>
          <w:jc w:val="center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14F8A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rPr>
                <w:lang w:val="en-US"/>
              </w:rPr>
              <w:t>1</w:t>
            </w:r>
            <w:r w:rsidRPr="003C4454">
              <w:t>.17</w:t>
            </w:r>
          </w:p>
        </w:tc>
        <w:tc>
          <w:tcPr>
            <w:tcW w:w="3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4A8E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193B" w14:textId="7777777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5 шт.</w:t>
            </w:r>
          </w:p>
        </w:tc>
      </w:tr>
    </w:tbl>
    <w:p w14:paraId="236BD462" w14:textId="77777777" w:rsidR="003C4454" w:rsidRPr="003C4454" w:rsidRDefault="003C4454" w:rsidP="003C4454">
      <w:pPr>
        <w:suppressAutoHyphens/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ABF7383" w14:textId="77777777" w:rsidR="003C4454" w:rsidRPr="003844CE" w:rsidRDefault="003C4454" w:rsidP="003C4454">
      <w:pPr>
        <w:suppressAutoHyphens/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 w:rsidRPr="003844CE">
        <w:rPr>
          <w:rFonts w:ascii="Times New Roman" w:hAnsi="Times New Roman" w:cs="Times New Roman"/>
          <w:b/>
          <w:bCs/>
          <w:sz w:val="24"/>
          <w:szCs w:val="24"/>
        </w:rPr>
        <w:t>2. Показатели (характеристики):</w:t>
      </w:r>
    </w:p>
    <w:tbl>
      <w:tblPr>
        <w:tblW w:w="96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7"/>
        <w:gridCol w:w="4536"/>
        <w:gridCol w:w="4411"/>
      </w:tblGrid>
      <w:tr w:rsidR="003C4454" w:rsidRPr="003C4454" w14:paraId="71DC2947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6679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№ п/п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E96D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9E0A6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Параметр</w:t>
            </w:r>
          </w:p>
        </w:tc>
      </w:tr>
      <w:tr w:rsidR="003C4454" w:rsidRPr="003C4454" w14:paraId="2D947A98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74FE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CF2D6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Двух кнопочный педальный переключатель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CEF48" w14:textId="0781A546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длина кабеля не менее 4 м</w:t>
            </w:r>
          </w:p>
        </w:tc>
      </w:tr>
      <w:tr w:rsidR="003C4454" w:rsidRPr="003C4454" w14:paraId="17F26F99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E01A" w14:textId="77777777" w:rsidR="003C4454" w:rsidRPr="003C4454" w:rsidRDefault="003C4454" w:rsidP="003C4454">
            <w:pPr>
              <w:pStyle w:val="a3"/>
              <w:contextualSpacing/>
              <w:mirrorIndents/>
              <w:rPr>
                <w:lang w:val="en-US"/>
              </w:rPr>
            </w:pPr>
            <w:r w:rsidRPr="003C4454">
              <w:rPr>
                <w:lang w:val="en-US"/>
              </w:rPr>
              <w:t>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518D8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Кабель для монополярных инструментов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6D050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длина кабеля не менее 3 м</w:t>
            </w:r>
          </w:p>
        </w:tc>
      </w:tr>
      <w:tr w:rsidR="003C4454" w:rsidRPr="003C4454" w14:paraId="2DE2D918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EE96" w14:textId="77777777" w:rsidR="003C4454" w:rsidRPr="003C4454" w:rsidRDefault="003C4454" w:rsidP="003C4454">
            <w:pPr>
              <w:pStyle w:val="a3"/>
              <w:contextualSpacing/>
              <w:mirrorIndents/>
              <w:rPr>
                <w:lang w:val="en-US"/>
              </w:rPr>
            </w:pPr>
            <w:r w:rsidRPr="003C4454">
              <w:rPr>
                <w:lang w:val="en-US"/>
              </w:rPr>
              <w:t>2.3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DE90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Кабель для биполярных инструментов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70DA2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длина кабеля не менее 3 м</w:t>
            </w:r>
          </w:p>
        </w:tc>
      </w:tr>
      <w:tr w:rsidR="003C4454" w:rsidRPr="003C4454" w14:paraId="4DBA641F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F2E01" w14:textId="77777777" w:rsidR="003C4454" w:rsidRPr="003C4454" w:rsidRDefault="003C4454" w:rsidP="003C4454">
            <w:pPr>
              <w:pStyle w:val="a3"/>
              <w:contextualSpacing/>
              <w:mirrorIndents/>
              <w:rPr>
                <w:lang w:val="en-US"/>
              </w:rPr>
            </w:pPr>
            <w:r w:rsidRPr="003C4454">
              <w:rPr>
                <w:lang w:val="en-US"/>
              </w:rPr>
              <w:t>2.4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4D6B9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Кабель для подключения биполярных пинцетов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4283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длина кабеля не менее 3 м</w:t>
            </w:r>
          </w:p>
        </w:tc>
      </w:tr>
      <w:tr w:rsidR="003C4454" w:rsidRPr="003C4454" w14:paraId="1B52589D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C83" w14:textId="77777777" w:rsidR="003C4454" w:rsidRPr="003C4454" w:rsidRDefault="003C4454" w:rsidP="003C4454">
            <w:pPr>
              <w:pStyle w:val="a3"/>
              <w:contextualSpacing/>
              <w:mirrorIndents/>
              <w:rPr>
                <w:lang w:val="en-US"/>
              </w:rPr>
            </w:pPr>
            <w:r w:rsidRPr="003C4454">
              <w:rPr>
                <w:lang w:val="en-US"/>
              </w:rPr>
              <w:t>2.5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697F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Держатель монополярных электродов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17E9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1. для электродов 4 мм;</w:t>
            </w:r>
          </w:p>
          <w:p w14:paraId="546B3044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2. 2 кнопки управления;</w:t>
            </w:r>
          </w:p>
          <w:p w14:paraId="2F278CD3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3. с кабелем, многоразовый.</w:t>
            </w:r>
          </w:p>
        </w:tc>
      </w:tr>
      <w:tr w:rsidR="003C4454" w:rsidRPr="003C4454" w14:paraId="7A74B0C9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5055" w14:textId="77777777" w:rsidR="003C4454" w:rsidRPr="003C4454" w:rsidRDefault="003C4454" w:rsidP="003C4454">
            <w:pPr>
              <w:pStyle w:val="a3"/>
              <w:contextualSpacing/>
              <w:mirrorIndents/>
              <w:rPr>
                <w:lang w:val="en-US"/>
              </w:rPr>
            </w:pPr>
            <w:r w:rsidRPr="003C4454">
              <w:rPr>
                <w:lang w:val="en-US"/>
              </w:rPr>
              <w:t>2.6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CA9CA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пинцет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8D36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 xml:space="preserve">1. многоразовый, </w:t>
            </w:r>
            <w:proofErr w:type="gramStart"/>
            <w:r w:rsidRPr="003C4454">
              <w:t>2.изолированный</w:t>
            </w:r>
            <w:proofErr w:type="gramEnd"/>
            <w:r w:rsidRPr="003C4454">
              <w:t>, прямой;</w:t>
            </w:r>
          </w:p>
          <w:p w14:paraId="19D840DD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3. длина 18 -20см, наконечник тупой,2мм</w:t>
            </w:r>
          </w:p>
          <w:p w14:paraId="183D15A9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4. разъем 4 мм.</w:t>
            </w:r>
          </w:p>
        </w:tc>
      </w:tr>
      <w:tr w:rsidR="003C4454" w:rsidRPr="003C4454" w14:paraId="11BDC6C7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EF84B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t>2.7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3706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Монополярный пинцет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3E2F5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 xml:space="preserve">1. многоразовый, </w:t>
            </w:r>
            <w:proofErr w:type="gramStart"/>
            <w:r w:rsidRPr="003C4454">
              <w:t>2.изолированный</w:t>
            </w:r>
            <w:proofErr w:type="gramEnd"/>
            <w:r w:rsidRPr="003C4454">
              <w:t>, прямой;</w:t>
            </w:r>
          </w:p>
          <w:p w14:paraId="5F869B8E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3. длина 18-20 см, наконечник острый, 1мм.</w:t>
            </w:r>
          </w:p>
          <w:p w14:paraId="4A0A8C86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4. разъем 4 мм.</w:t>
            </w:r>
          </w:p>
        </w:tc>
      </w:tr>
      <w:tr w:rsidR="003C4454" w:rsidRPr="003C4454" w14:paraId="44F63762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6875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lastRenderedPageBreak/>
              <w:t>2.8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711C5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6E0E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1. многоразовый, прямой;</w:t>
            </w:r>
          </w:p>
          <w:p w14:paraId="387817D5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2. длина 19-20 см;</w:t>
            </w:r>
          </w:p>
          <w:p w14:paraId="72370CE2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3. наконечник 2 мм, тупой.</w:t>
            </w:r>
          </w:p>
        </w:tc>
      </w:tr>
      <w:tr w:rsidR="003C4454" w:rsidRPr="003C4454" w14:paraId="17E13DBB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7790D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t>2.9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C860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Биполярный пинцет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31737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1. многоразовый, изогнутый;</w:t>
            </w:r>
          </w:p>
          <w:p w14:paraId="3D0E7B10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2. длина 13-20 см;</w:t>
            </w:r>
          </w:p>
          <w:p w14:paraId="6F93E5BC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3. наконечник 0,3 мм, острый.</w:t>
            </w:r>
          </w:p>
        </w:tc>
      </w:tr>
      <w:tr w:rsidR="003C4454" w:rsidRPr="003C4454" w14:paraId="44D7BFF2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0015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t>2.10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F49B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Аппарат должен быть универсальным моно- биполярным ВЧ прибором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A304" w14:textId="13AE2056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Наличие</w:t>
            </w:r>
          </w:p>
        </w:tc>
      </w:tr>
      <w:tr w:rsidR="003C4454" w:rsidRPr="003C4454" w14:paraId="0C5DA492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B8B8B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t>2.11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2B2A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Функции «автостарт» и «автостоп»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5B1AA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Наличие</w:t>
            </w:r>
          </w:p>
        </w:tc>
      </w:tr>
      <w:tr w:rsidR="003C4454" w:rsidRPr="003C4454" w14:paraId="7B5450E7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F3865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t>2.12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38635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Не менее 3-х режимов монополярного рассечения;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0817B" w14:textId="1A1B35AC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2188DFEA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0AC9F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t>2.13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2F98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Не менее 3-х режимов монополярной коагуляции, включая SPRAY коагуляцию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C05A" w14:textId="20E6C454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36EB878C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D5B9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DD925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Биполярное рассечение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05076" w14:textId="500690DF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3C5C25F8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E70C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B07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Не менее 3-х режимов биполярной коагуляции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E0B3" w14:textId="26F0AA5B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77E1F6A0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966FF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1E8C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Монополярная резекции в жидкости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DDFDD" w14:textId="79C43BBF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2EB68D9E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540F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887B5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Биполярная коагуляция с контролем степени коагуляции ткани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6CC" w14:textId="783514A8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7E1E56ED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3A377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2E77F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Резекция и коагуляция в физиологическом растворе (для использования с биполярными резектоскопами)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7AFC2" w14:textId="27665E0E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00B7ACB4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9BDCD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35D7B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Мощность не менее 300 Вт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02D6" w14:textId="1D32FDA7" w:rsidR="003C4454" w:rsidRPr="003C4454" w:rsidRDefault="003C4454" w:rsidP="003C4454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3C4454" w:rsidRPr="003C4454" w14:paraId="426C6E36" w14:textId="77777777" w:rsidTr="00480B88">
        <w:trPr>
          <w:trHeight w:val="52"/>
          <w:jc w:val="center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2A84" w14:textId="77777777" w:rsidR="003C4454" w:rsidRPr="003C4454" w:rsidRDefault="003C4454" w:rsidP="003C4454">
            <w:pPr>
              <w:pStyle w:val="a3"/>
              <w:contextualSpacing/>
              <w:mirrorIndents/>
            </w:pPr>
            <w:r w:rsidRPr="003C4454">
              <w:rPr>
                <w:lang w:val="en-US"/>
              </w:rPr>
              <w:t>2.</w:t>
            </w:r>
            <w:r w:rsidRPr="003C4454"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DB7A" w14:textId="77777777" w:rsidR="003C4454" w:rsidRPr="003C4454" w:rsidRDefault="003C4454" w:rsidP="003C4454">
            <w:pPr>
              <w:suppressAutoHyphens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3C4454">
              <w:rPr>
                <w:rFonts w:ascii="Times New Roman" w:hAnsi="Times New Roman" w:cs="Times New Roman"/>
                <w:sz w:val="24"/>
                <w:szCs w:val="24"/>
              </w:rPr>
              <w:t>Разъемы:</w:t>
            </w:r>
          </w:p>
        </w:tc>
        <w:tc>
          <w:tcPr>
            <w:tcW w:w="4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0AE47" w14:textId="4839BCD8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1.Не менее 2-х монополярных;</w:t>
            </w:r>
          </w:p>
          <w:p w14:paraId="066A9896" w14:textId="77777777" w:rsidR="003C4454" w:rsidRPr="003C4454" w:rsidRDefault="003C4454" w:rsidP="003C4454">
            <w:pPr>
              <w:pStyle w:val="a3"/>
              <w:contextualSpacing/>
              <w:mirrorIndents/>
              <w:jc w:val="center"/>
            </w:pPr>
            <w:r w:rsidRPr="003C4454">
              <w:t>2.Не менее 2-х биполярных;</w:t>
            </w:r>
          </w:p>
        </w:tc>
      </w:tr>
    </w:tbl>
    <w:p w14:paraId="0BE1F66A" w14:textId="77777777" w:rsidR="003C4454" w:rsidRPr="003C4454" w:rsidRDefault="003C4454" w:rsidP="003C4454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sz w:val="24"/>
          <w:szCs w:val="24"/>
        </w:rPr>
      </w:pPr>
    </w:p>
    <w:p w14:paraId="530B40D4" w14:textId="5E665AAF" w:rsidR="00AB1448" w:rsidRPr="003C4454" w:rsidRDefault="00AB1448" w:rsidP="003C4454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sectPr w:rsidR="00AB1448" w:rsidRPr="003C4454" w:rsidSect="008941D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F0BBF"/>
    <w:multiLevelType w:val="hybridMultilevel"/>
    <w:tmpl w:val="EB4C4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A24F78"/>
    <w:multiLevelType w:val="multilevel"/>
    <w:tmpl w:val="01A24F7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color w:val="auto"/>
      </w:rPr>
    </w:lvl>
  </w:abstractNum>
  <w:abstractNum w:abstractNumId="2" w15:restartNumberingAfterBreak="0">
    <w:nsid w:val="02C85B4A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662D2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163A8F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5932A3"/>
    <w:multiLevelType w:val="hybridMultilevel"/>
    <w:tmpl w:val="2AA2DC6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4532E1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5401E4"/>
    <w:multiLevelType w:val="multilevel"/>
    <w:tmpl w:val="5F828050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E725F1D"/>
    <w:multiLevelType w:val="multilevel"/>
    <w:tmpl w:val="6D8C34DA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  <w:sz w:val="28"/>
        <w:szCs w:val="28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13A6085F"/>
    <w:multiLevelType w:val="hybridMultilevel"/>
    <w:tmpl w:val="84263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C23E04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A21F4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FA754B"/>
    <w:multiLevelType w:val="multilevel"/>
    <w:tmpl w:val="17FA754B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CC433FE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7B176F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38522A"/>
    <w:multiLevelType w:val="hybridMultilevel"/>
    <w:tmpl w:val="2EB8D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F426D9"/>
    <w:multiLevelType w:val="hybridMultilevel"/>
    <w:tmpl w:val="FDAC75C8"/>
    <w:lvl w:ilvl="0" w:tplc="C888A7F0">
      <w:start w:val="5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A77506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E619B6"/>
    <w:multiLevelType w:val="hybridMultilevel"/>
    <w:tmpl w:val="84263F3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608C2"/>
    <w:multiLevelType w:val="hybridMultilevel"/>
    <w:tmpl w:val="AFD035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DD4659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7F7CC1"/>
    <w:multiLevelType w:val="hybridMultilevel"/>
    <w:tmpl w:val="AB683602"/>
    <w:lvl w:ilvl="0" w:tplc="550E6198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B467E59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9E1DB9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D9E5ECD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53F2B"/>
    <w:multiLevelType w:val="hybridMultilevel"/>
    <w:tmpl w:val="4D02A4D6"/>
    <w:lvl w:ilvl="0" w:tplc="C9847BBA">
      <w:start w:val="1"/>
      <w:numFmt w:val="decimal"/>
      <w:lvlText w:val="2.%1"/>
      <w:lvlJc w:val="left"/>
      <w:pPr>
        <w:ind w:left="10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6" w15:restartNumberingAfterBreak="0">
    <w:nsid w:val="51835B26"/>
    <w:multiLevelType w:val="hybridMultilevel"/>
    <w:tmpl w:val="B844BE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32F260E"/>
    <w:multiLevelType w:val="singleLevel"/>
    <w:tmpl w:val="532F260E"/>
    <w:lvl w:ilvl="0">
      <w:start w:val="3"/>
      <w:numFmt w:val="decimal"/>
      <w:suff w:val="space"/>
      <w:lvlText w:val="%1."/>
      <w:lvlJc w:val="left"/>
    </w:lvl>
  </w:abstractNum>
  <w:abstractNum w:abstractNumId="28" w15:restartNumberingAfterBreak="0">
    <w:nsid w:val="55875921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122500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FA64DD"/>
    <w:multiLevelType w:val="hybridMultilevel"/>
    <w:tmpl w:val="D04EDC42"/>
    <w:lvl w:ilvl="0" w:tplc="AEDCC63E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974EA1"/>
    <w:multiLevelType w:val="hybridMultilevel"/>
    <w:tmpl w:val="B02E4EC4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A1398B"/>
    <w:multiLevelType w:val="hybridMultilevel"/>
    <w:tmpl w:val="27A43D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EE44EA"/>
    <w:multiLevelType w:val="hybridMultilevel"/>
    <w:tmpl w:val="3FB0D498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DA4DF8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B5EE4"/>
    <w:multiLevelType w:val="hybridMultilevel"/>
    <w:tmpl w:val="C7CA184C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E7EF1"/>
    <w:multiLevelType w:val="hybridMultilevel"/>
    <w:tmpl w:val="B1F8FD0C"/>
    <w:lvl w:ilvl="0" w:tplc="C9847BBA">
      <w:start w:val="1"/>
      <w:numFmt w:val="decimal"/>
      <w:lvlText w:val="2.%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EED3B2F"/>
    <w:multiLevelType w:val="hybridMultilevel"/>
    <w:tmpl w:val="E0D015D0"/>
    <w:lvl w:ilvl="0" w:tplc="C9847B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CB7347"/>
    <w:multiLevelType w:val="hybridMultilevel"/>
    <w:tmpl w:val="6F4AFD16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951870"/>
    <w:multiLevelType w:val="multilevel"/>
    <w:tmpl w:val="B33441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0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7961582A"/>
    <w:multiLevelType w:val="multilevel"/>
    <w:tmpl w:val="09163A8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121F6"/>
    <w:multiLevelType w:val="multilevel"/>
    <w:tmpl w:val="1CDA45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2" w15:restartNumberingAfterBreak="0">
    <w:nsid w:val="7DA31E3F"/>
    <w:multiLevelType w:val="hybridMultilevel"/>
    <w:tmpl w:val="3D8EE0F6"/>
    <w:lvl w:ilvl="0" w:tplc="F956F8EC">
      <w:start w:val="1"/>
      <w:numFmt w:val="decimal"/>
      <w:lvlText w:val="2.%1.1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7E0D7F08"/>
    <w:multiLevelType w:val="hybridMultilevel"/>
    <w:tmpl w:val="EBF46F8E"/>
    <w:lvl w:ilvl="0" w:tplc="B790B7F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6E1708"/>
    <w:multiLevelType w:val="multilevel"/>
    <w:tmpl w:val="A68A95A8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0934800">
    <w:abstractNumId w:val="38"/>
  </w:num>
  <w:num w:numId="2" w16cid:durableId="308098374">
    <w:abstractNumId w:val="26"/>
  </w:num>
  <w:num w:numId="3" w16cid:durableId="505898907">
    <w:abstractNumId w:val="31"/>
  </w:num>
  <w:num w:numId="4" w16cid:durableId="2055227602">
    <w:abstractNumId w:val="41"/>
  </w:num>
  <w:num w:numId="5" w16cid:durableId="683749740">
    <w:abstractNumId w:val="39"/>
  </w:num>
  <w:num w:numId="6" w16cid:durableId="73402172">
    <w:abstractNumId w:val="33"/>
  </w:num>
  <w:num w:numId="7" w16cid:durableId="414015750">
    <w:abstractNumId w:val="43"/>
  </w:num>
  <w:num w:numId="8" w16cid:durableId="460342183">
    <w:abstractNumId w:val="30"/>
  </w:num>
  <w:num w:numId="9" w16cid:durableId="1441218590">
    <w:abstractNumId w:val="36"/>
  </w:num>
  <w:num w:numId="10" w16cid:durableId="655111665">
    <w:abstractNumId w:val="25"/>
  </w:num>
  <w:num w:numId="11" w16cid:durableId="217060511">
    <w:abstractNumId w:val="37"/>
  </w:num>
  <w:num w:numId="12" w16cid:durableId="2141612655">
    <w:abstractNumId w:val="28"/>
  </w:num>
  <w:num w:numId="13" w16cid:durableId="593364786">
    <w:abstractNumId w:val="11"/>
  </w:num>
  <w:num w:numId="14" w16cid:durableId="998844108">
    <w:abstractNumId w:val="16"/>
  </w:num>
  <w:num w:numId="15" w16cid:durableId="1596554100">
    <w:abstractNumId w:val="2"/>
  </w:num>
  <w:num w:numId="16" w16cid:durableId="388651538">
    <w:abstractNumId w:val="23"/>
  </w:num>
  <w:num w:numId="17" w16cid:durableId="128785246">
    <w:abstractNumId w:val="14"/>
  </w:num>
  <w:num w:numId="18" w16cid:durableId="1065298561">
    <w:abstractNumId w:val="5"/>
  </w:num>
  <w:num w:numId="19" w16cid:durableId="1921675042">
    <w:abstractNumId w:val="22"/>
  </w:num>
  <w:num w:numId="20" w16cid:durableId="394744849">
    <w:abstractNumId w:val="35"/>
  </w:num>
  <w:num w:numId="21" w16cid:durableId="1806775757">
    <w:abstractNumId w:val="21"/>
  </w:num>
  <w:num w:numId="22" w16cid:durableId="1698189606">
    <w:abstractNumId w:val="42"/>
  </w:num>
  <w:num w:numId="23" w16cid:durableId="650209199">
    <w:abstractNumId w:val="20"/>
  </w:num>
  <w:num w:numId="24" w16cid:durableId="143203670">
    <w:abstractNumId w:val="24"/>
  </w:num>
  <w:num w:numId="25" w16cid:durableId="1635065632">
    <w:abstractNumId w:val="8"/>
  </w:num>
  <w:num w:numId="26" w16cid:durableId="1819570364">
    <w:abstractNumId w:val="34"/>
  </w:num>
  <w:num w:numId="27" w16cid:durableId="1395200156">
    <w:abstractNumId w:val="19"/>
  </w:num>
  <w:num w:numId="28" w16cid:durableId="1418595979">
    <w:abstractNumId w:val="32"/>
  </w:num>
  <w:num w:numId="29" w16cid:durableId="768350872">
    <w:abstractNumId w:val="4"/>
  </w:num>
  <w:num w:numId="30" w16cid:durableId="470640609">
    <w:abstractNumId w:val="15"/>
  </w:num>
  <w:num w:numId="31" w16cid:durableId="193076555">
    <w:abstractNumId w:val="40"/>
  </w:num>
  <w:num w:numId="32" w16cid:durableId="814833834">
    <w:abstractNumId w:val="29"/>
  </w:num>
  <w:num w:numId="33" w16cid:durableId="1368677888">
    <w:abstractNumId w:val="3"/>
  </w:num>
  <w:num w:numId="34" w16cid:durableId="831991107">
    <w:abstractNumId w:val="17"/>
  </w:num>
  <w:num w:numId="35" w16cid:durableId="1731687957">
    <w:abstractNumId w:val="10"/>
  </w:num>
  <w:num w:numId="36" w16cid:durableId="690181230">
    <w:abstractNumId w:val="6"/>
  </w:num>
  <w:num w:numId="37" w16cid:durableId="850879247">
    <w:abstractNumId w:val="27"/>
  </w:num>
  <w:num w:numId="38" w16cid:durableId="13772734">
    <w:abstractNumId w:val="7"/>
  </w:num>
  <w:num w:numId="39" w16cid:durableId="421991211">
    <w:abstractNumId w:val="1"/>
  </w:num>
  <w:num w:numId="40" w16cid:durableId="324549888">
    <w:abstractNumId w:val="12"/>
  </w:num>
  <w:num w:numId="41" w16cid:durableId="788355603">
    <w:abstractNumId w:val="9"/>
  </w:num>
  <w:num w:numId="42" w16cid:durableId="369381608">
    <w:abstractNumId w:val="18"/>
  </w:num>
  <w:num w:numId="43" w16cid:durableId="1550531528">
    <w:abstractNumId w:val="13"/>
  </w:num>
  <w:num w:numId="44" w16cid:durableId="341053657">
    <w:abstractNumId w:val="0"/>
  </w:num>
  <w:num w:numId="45" w16cid:durableId="1494444848">
    <w:abstractNumId w:val="44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F9F"/>
    <w:rsid w:val="0000317B"/>
    <w:rsid w:val="00003A2B"/>
    <w:rsid w:val="000061FA"/>
    <w:rsid w:val="0000628E"/>
    <w:rsid w:val="00011856"/>
    <w:rsid w:val="000178E6"/>
    <w:rsid w:val="000342A0"/>
    <w:rsid w:val="00040FC7"/>
    <w:rsid w:val="00044C77"/>
    <w:rsid w:val="00053C99"/>
    <w:rsid w:val="000545CB"/>
    <w:rsid w:val="000623BD"/>
    <w:rsid w:val="000655FE"/>
    <w:rsid w:val="000809C3"/>
    <w:rsid w:val="000842D3"/>
    <w:rsid w:val="0008570D"/>
    <w:rsid w:val="000915D4"/>
    <w:rsid w:val="000920CF"/>
    <w:rsid w:val="000A198F"/>
    <w:rsid w:val="000D5C11"/>
    <w:rsid w:val="000E7691"/>
    <w:rsid w:val="00101503"/>
    <w:rsid w:val="001208BB"/>
    <w:rsid w:val="00120DC7"/>
    <w:rsid w:val="00140A0A"/>
    <w:rsid w:val="00143953"/>
    <w:rsid w:val="00143DFB"/>
    <w:rsid w:val="001505A1"/>
    <w:rsid w:val="00154C7B"/>
    <w:rsid w:val="00165B87"/>
    <w:rsid w:val="001664A8"/>
    <w:rsid w:val="00167A3A"/>
    <w:rsid w:val="0017012C"/>
    <w:rsid w:val="00171B4D"/>
    <w:rsid w:val="001857C7"/>
    <w:rsid w:val="0019313E"/>
    <w:rsid w:val="001944E9"/>
    <w:rsid w:val="001956F0"/>
    <w:rsid w:val="001B57E1"/>
    <w:rsid w:val="001B720A"/>
    <w:rsid w:val="001C1281"/>
    <w:rsid w:val="001D5D57"/>
    <w:rsid w:val="001D5D67"/>
    <w:rsid w:val="001E332F"/>
    <w:rsid w:val="001E3A0A"/>
    <w:rsid w:val="001F2AF7"/>
    <w:rsid w:val="001F53E6"/>
    <w:rsid w:val="001F6086"/>
    <w:rsid w:val="00207AFD"/>
    <w:rsid w:val="00214E5B"/>
    <w:rsid w:val="00221079"/>
    <w:rsid w:val="002405C6"/>
    <w:rsid w:val="00241E06"/>
    <w:rsid w:val="002445D4"/>
    <w:rsid w:val="00253E5E"/>
    <w:rsid w:val="002773A3"/>
    <w:rsid w:val="00283416"/>
    <w:rsid w:val="0028360D"/>
    <w:rsid w:val="00284ADB"/>
    <w:rsid w:val="0028624B"/>
    <w:rsid w:val="00287698"/>
    <w:rsid w:val="002906BC"/>
    <w:rsid w:val="002A485E"/>
    <w:rsid w:val="002B0632"/>
    <w:rsid w:val="002C0D1F"/>
    <w:rsid w:val="002C706A"/>
    <w:rsid w:val="002E11E4"/>
    <w:rsid w:val="002E72CC"/>
    <w:rsid w:val="002F31AD"/>
    <w:rsid w:val="002F7239"/>
    <w:rsid w:val="003062D8"/>
    <w:rsid w:val="003221F6"/>
    <w:rsid w:val="003260AA"/>
    <w:rsid w:val="00340326"/>
    <w:rsid w:val="0034387F"/>
    <w:rsid w:val="003538D8"/>
    <w:rsid w:val="00360BDF"/>
    <w:rsid w:val="003844CE"/>
    <w:rsid w:val="003B79BA"/>
    <w:rsid w:val="003C4454"/>
    <w:rsid w:val="003D44AE"/>
    <w:rsid w:val="003D59F9"/>
    <w:rsid w:val="003E3901"/>
    <w:rsid w:val="00406405"/>
    <w:rsid w:val="00420A62"/>
    <w:rsid w:val="00440904"/>
    <w:rsid w:val="00447C1B"/>
    <w:rsid w:val="00467F9D"/>
    <w:rsid w:val="0047663C"/>
    <w:rsid w:val="00494ACC"/>
    <w:rsid w:val="004C522F"/>
    <w:rsid w:val="004D05E5"/>
    <w:rsid w:val="004D4BA7"/>
    <w:rsid w:val="004E21BC"/>
    <w:rsid w:val="004F371F"/>
    <w:rsid w:val="004F39A5"/>
    <w:rsid w:val="004F652F"/>
    <w:rsid w:val="00507A92"/>
    <w:rsid w:val="005100C6"/>
    <w:rsid w:val="00526DBC"/>
    <w:rsid w:val="00532855"/>
    <w:rsid w:val="00574DD6"/>
    <w:rsid w:val="0058336B"/>
    <w:rsid w:val="0059676B"/>
    <w:rsid w:val="005A7457"/>
    <w:rsid w:val="005C7DBC"/>
    <w:rsid w:val="005D65ED"/>
    <w:rsid w:val="005D782C"/>
    <w:rsid w:val="005E190F"/>
    <w:rsid w:val="005E23A4"/>
    <w:rsid w:val="005E2452"/>
    <w:rsid w:val="005F41EB"/>
    <w:rsid w:val="005F711F"/>
    <w:rsid w:val="00603B2B"/>
    <w:rsid w:val="00606251"/>
    <w:rsid w:val="00607956"/>
    <w:rsid w:val="006204B5"/>
    <w:rsid w:val="00624CBD"/>
    <w:rsid w:val="00633638"/>
    <w:rsid w:val="006360FE"/>
    <w:rsid w:val="00667D29"/>
    <w:rsid w:val="00670599"/>
    <w:rsid w:val="00687FF7"/>
    <w:rsid w:val="006949BF"/>
    <w:rsid w:val="006A07EC"/>
    <w:rsid w:val="006B492B"/>
    <w:rsid w:val="006B4FA3"/>
    <w:rsid w:val="006B5302"/>
    <w:rsid w:val="006C4B5E"/>
    <w:rsid w:val="006C5EFC"/>
    <w:rsid w:val="006D263C"/>
    <w:rsid w:val="006D2767"/>
    <w:rsid w:val="006D5800"/>
    <w:rsid w:val="006D6BB5"/>
    <w:rsid w:val="006E1C5C"/>
    <w:rsid w:val="006E217E"/>
    <w:rsid w:val="0071045A"/>
    <w:rsid w:val="00712F69"/>
    <w:rsid w:val="00720883"/>
    <w:rsid w:val="00724902"/>
    <w:rsid w:val="00734CFB"/>
    <w:rsid w:val="00767806"/>
    <w:rsid w:val="00787F14"/>
    <w:rsid w:val="007A76C1"/>
    <w:rsid w:val="007A7941"/>
    <w:rsid w:val="007B31EC"/>
    <w:rsid w:val="007C54FD"/>
    <w:rsid w:val="007E05B1"/>
    <w:rsid w:val="007F2220"/>
    <w:rsid w:val="007F5191"/>
    <w:rsid w:val="00813E71"/>
    <w:rsid w:val="00817BFB"/>
    <w:rsid w:val="0083047B"/>
    <w:rsid w:val="00830C30"/>
    <w:rsid w:val="00831990"/>
    <w:rsid w:val="00832CD2"/>
    <w:rsid w:val="00836656"/>
    <w:rsid w:val="00844E9E"/>
    <w:rsid w:val="00853088"/>
    <w:rsid w:val="00856E8B"/>
    <w:rsid w:val="00861C7A"/>
    <w:rsid w:val="008704DC"/>
    <w:rsid w:val="00872C52"/>
    <w:rsid w:val="008735D3"/>
    <w:rsid w:val="008735E6"/>
    <w:rsid w:val="008735EA"/>
    <w:rsid w:val="008775F5"/>
    <w:rsid w:val="00892C67"/>
    <w:rsid w:val="008941D0"/>
    <w:rsid w:val="008A765B"/>
    <w:rsid w:val="008B24EB"/>
    <w:rsid w:val="008B2AA7"/>
    <w:rsid w:val="008D33C0"/>
    <w:rsid w:val="008D416B"/>
    <w:rsid w:val="008D7C49"/>
    <w:rsid w:val="008E0B18"/>
    <w:rsid w:val="008E309B"/>
    <w:rsid w:val="0090467E"/>
    <w:rsid w:val="009069E0"/>
    <w:rsid w:val="00923542"/>
    <w:rsid w:val="0093055F"/>
    <w:rsid w:val="00930A20"/>
    <w:rsid w:val="00941605"/>
    <w:rsid w:val="00943D77"/>
    <w:rsid w:val="0096289F"/>
    <w:rsid w:val="0097090C"/>
    <w:rsid w:val="00975919"/>
    <w:rsid w:val="0098384F"/>
    <w:rsid w:val="00984585"/>
    <w:rsid w:val="00986412"/>
    <w:rsid w:val="00997223"/>
    <w:rsid w:val="009B3871"/>
    <w:rsid w:val="009C1FB9"/>
    <w:rsid w:val="009D035B"/>
    <w:rsid w:val="009D5F9F"/>
    <w:rsid w:val="009E7249"/>
    <w:rsid w:val="00A01BA7"/>
    <w:rsid w:val="00A04D2D"/>
    <w:rsid w:val="00A0720A"/>
    <w:rsid w:val="00A101E1"/>
    <w:rsid w:val="00A21796"/>
    <w:rsid w:val="00A235FC"/>
    <w:rsid w:val="00A2554F"/>
    <w:rsid w:val="00A25B81"/>
    <w:rsid w:val="00A42753"/>
    <w:rsid w:val="00A51794"/>
    <w:rsid w:val="00A60B72"/>
    <w:rsid w:val="00A63F54"/>
    <w:rsid w:val="00A767CA"/>
    <w:rsid w:val="00AA0AD8"/>
    <w:rsid w:val="00AA7DAE"/>
    <w:rsid w:val="00AB1448"/>
    <w:rsid w:val="00AB3776"/>
    <w:rsid w:val="00AC1D4C"/>
    <w:rsid w:val="00AE63C4"/>
    <w:rsid w:val="00AF53F2"/>
    <w:rsid w:val="00B20BB6"/>
    <w:rsid w:val="00B218E5"/>
    <w:rsid w:val="00B267FB"/>
    <w:rsid w:val="00B46B40"/>
    <w:rsid w:val="00B524FD"/>
    <w:rsid w:val="00B5303E"/>
    <w:rsid w:val="00B67697"/>
    <w:rsid w:val="00BA78A6"/>
    <w:rsid w:val="00BC1448"/>
    <w:rsid w:val="00BC18FD"/>
    <w:rsid w:val="00BD038B"/>
    <w:rsid w:val="00BD2A71"/>
    <w:rsid w:val="00BD5D02"/>
    <w:rsid w:val="00C13523"/>
    <w:rsid w:val="00C1400B"/>
    <w:rsid w:val="00C2431F"/>
    <w:rsid w:val="00C244E0"/>
    <w:rsid w:val="00C26569"/>
    <w:rsid w:val="00C26B1A"/>
    <w:rsid w:val="00C33E66"/>
    <w:rsid w:val="00C34C6B"/>
    <w:rsid w:val="00C471D0"/>
    <w:rsid w:val="00C54C31"/>
    <w:rsid w:val="00C65CF9"/>
    <w:rsid w:val="00C843D1"/>
    <w:rsid w:val="00C92449"/>
    <w:rsid w:val="00C95510"/>
    <w:rsid w:val="00CB64C5"/>
    <w:rsid w:val="00CC35AB"/>
    <w:rsid w:val="00CC4E83"/>
    <w:rsid w:val="00CF279C"/>
    <w:rsid w:val="00CF7261"/>
    <w:rsid w:val="00D27EEB"/>
    <w:rsid w:val="00D30C2C"/>
    <w:rsid w:val="00D51BB3"/>
    <w:rsid w:val="00D57C3D"/>
    <w:rsid w:val="00D62123"/>
    <w:rsid w:val="00D63CA1"/>
    <w:rsid w:val="00D662A6"/>
    <w:rsid w:val="00D66A0A"/>
    <w:rsid w:val="00D66CD0"/>
    <w:rsid w:val="00D7684F"/>
    <w:rsid w:val="00D85BEB"/>
    <w:rsid w:val="00D86165"/>
    <w:rsid w:val="00D95F61"/>
    <w:rsid w:val="00DC792F"/>
    <w:rsid w:val="00DF3755"/>
    <w:rsid w:val="00DF3DF0"/>
    <w:rsid w:val="00E0028D"/>
    <w:rsid w:val="00E01A42"/>
    <w:rsid w:val="00E33FF3"/>
    <w:rsid w:val="00E3685A"/>
    <w:rsid w:val="00E52F00"/>
    <w:rsid w:val="00E9652B"/>
    <w:rsid w:val="00EA30BD"/>
    <w:rsid w:val="00EC023B"/>
    <w:rsid w:val="00EC16D8"/>
    <w:rsid w:val="00EC5FF4"/>
    <w:rsid w:val="00EC697A"/>
    <w:rsid w:val="00ED4958"/>
    <w:rsid w:val="00EE133F"/>
    <w:rsid w:val="00EF75CC"/>
    <w:rsid w:val="00F3113A"/>
    <w:rsid w:val="00F32EA8"/>
    <w:rsid w:val="00F42222"/>
    <w:rsid w:val="00F45156"/>
    <w:rsid w:val="00F6768C"/>
    <w:rsid w:val="00F731C1"/>
    <w:rsid w:val="00F879F2"/>
    <w:rsid w:val="00FA0BF2"/>
    <w:rsid w:val="00FA4506"/>
    <w:rsid w:val="00FA5108"/>
    <w:rsid w:val="00FC064E"/>
    <w:rsid w:val="00FC1653"/>
    <w:rsid w:val="00FC1696"/>
    <w:rsid w:val="00FC31E7"/>
    <w:rsid w:val="00FC414E"/>
    <w:rsid w:val="00FE1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8CC60"/>
  <w15:docId w15:val="{657FA124-D042-4C8A-A6D3-D902CD60C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7A3A"/>
  </w:style>
  <w:style w:type="paragraph" w:styleId="1">
    <w:name w:val="heading 1"/>
    <w:basedOn w:val="a"/>
    <w:next w:val="a"/>
    <w:link w:val="10"/>
    <w:uiPriority w:val="9"/>
    <w:qFormat/>
    <w:rsid w:val="00861C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941D0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2E11E4"/>
  </w:style>
  <w:style w:type="paragraph" w:styleId="a3">
    <w:name w:val="No Spacing"/>
    <w:link w:val="a4"/>
    <w:uiPriority w:val="1"/>
    <w:qFormat/>
    <w:rsid w:val="002E1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20A62"/>
    <w:pPr>
      <w:ind w:left="720"/>
      <w:contextualSpacing/>
    </w:pPr>
    <w:rPr>
      <w:rFonts w:ascii="Calibri" w:eastAsia="Calibri" w:hAnsi="Calibri" w:cs="Times New Roman"/>
    </w:rPr>
  </w:style>
  <w:style w:type="table" w:styleId="a6">
    <w:name w:val="Table Grid"/>
    <w:basedOn w:val="a1"/>
    <w:qFormat/>
    <w:rsid w:val="002210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FC16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ody Text"/>
    <w:basedOn w:val="a"/>
    <w:link w:val="a8"/>
    <w:rsid w:val="001E33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Основной текст Знак"/>
    <w:basedOn w:val="a0"/>
    <w:link w:val="a7"/>
    <w:rsid w:val="001E33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9">
    <w:name w:val="Normal (Web)"/>
    <w:basedOn w:val="a"/>
    <w:uiPriority w:val="99"/>
    <w:unhideWhenUsed/>
    <w:rsid w:val="00624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Strong"/>
    <w:basedOn w:val="a0"/>
    <w:uiPriority w:val="22"/>
    <w:qFormat/>
    <w:rsid w:val="00624CBD"/>
    <w:rPr>
      <w:b/>
      <w:bCs/>
    </w:rPr>
  </w:style>
  <w:style w:type="character" w:styleId="ab">
    <w:name w:val="Emphasis"/>
    <w:basedOn w:val="a0"/>
    <w:qFormat/>
    <w:rsid w:val="00624CBD"/>
    <w:rPr>
      <w:i/>
      <w:iCs/>
    </w:rPr>
  </w:style>
  <w:style w:type="character" w:customStyle="1" w:styleId="21">
    <w:name w:val="Основной текст (2)_"/>
    <w:basedOn w:val="a0"/>
    <w:link w:val="22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c">
    <w:name w:val="Подпись к таблице_"/>
    <w:basedOn w:val="a0"/>
    <w:link w:val="11"/>
    <w:rsid w:val="00C244E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d">
    <w:name w:val="Подпись к таблице"/>
    <w:basedOn w:val="ac"/>
    <w:rsid w:val="00C244E0"/>
    <w:rPr>
      <w:rFonts w:ascii="Times New Roman" w:hAnsi="Times New Roman" w:cs="Times New Roman"/>
      <w:b/>
      <w:bCs/>
      <w:sz w:val="28"/>
      <w:szCs w:val="28"/>
      <w:u w:val="single"/>
      <w:shd w:val="clear" w:color="auto" w:fill="FFFFFF"/>
    </w:rPr>
  </w:style>
  <w:style w:type="character" w:customStyle="1" w:styleId="213pt">
    <w:name w:val="Основной текст (2) + 13 pt"/>
    <w:aliases w:val="Не полужирный"/>
    <w:basedOn w:val="21"/>
    <w:rsid w:val="00C244E0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0pt">
    <w:name w:val="Основной текст (2) + 10 pt"/>
    <w:basedOn w:val="21"/>
    <w:rsid w:val="00C244E0"/>
    <w:rPr>
      <w:rFonts w:ascii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44E0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11">
    <w:name w:val="Подпись к таблице1"/>
    <w:basedOn w:val="a"/>
    <w:link w:val="ac"/>
    <w:rsid w:val="00C244E0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51">
    <w:name w:val="Font Style51"/>
    <w:uiPriority w:val="99"/>
    <w:rsid w:val="008D7C49"/>
    <w:rPr>
      <w:rFonts w:ascii="Arial" w:hAnsi="Arial" w:cs="Arial"/>
      <w:sz w:val="20"/>
      <w:szCs w:val="20"/>
    </w:rPr>
  </w:style>
  <w:style w:type="paragraph" w:customStyle="1" w:styleId="ae">
    <w:basedOn w:val="a"/>
    <w:next w:val="a9"/>
    <w:rsid w:val="008D7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header"/>
    <w:basedOn w:val="a"/>
    <w:link w:val="af0"/>
    <w:rsid w:val="00C140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basedOn w:val="a0"/>
    <w:link w:val="af"/>
    <w:rsid w:val="00C140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Заголовок №2_"/>
    <w:basedOn w:val="a0"/>
    <w:link w:val="24"/>
    <w:uiPriority w:val="99"/>
    <w:rsid w:val="0083047B"/>
    <w:rPr>
      <w:sz w:val="33"/>
      <w:szCs w:val="33"/>
      <w:shd w:val="clear" w:color="auto" w:fill="FFFFFF"/>
    </w:rPr>
  </w:style>
  <w:style w:type="paragraph" w:customStyle="1" w:styleId="24">
    <w:name w:val="Заголовок №2"/>
    <w:basedOn w:val="a"/>
    <w:link w:val="23"/>
    <w:uiPriority w:val="99"/>
    <w:rsid w:val="0083047B"/>
    <w:pPr>
      <w:shd w:val="clear" w:color="auto" w:fill="FFFFFF"/>
      <w:spacing w:after="0" w:line="383" w:lineRule="exact"/>
      <w:outlineLvl w:val="1"/>
    </w:pPr>
    <w:rPr>
      <w:sz w:val="33"/>
      <w:szCs w:val="33"/>
    </w:rPr>
  </w:style>
  <w:style w:type="character" w:customStyle="1" w:styleId="9">
    <w:name w:val="Основной текст (9)_"/>
    <w:basedOn w:val="a0"/>
    <w:link w:val="90"/>
    <w:uiPriority w:val="99"/>
    <w:locked/>
    <w:rsid w:val="0083047B"/>
    <w:rPr>
      <w:b/>
      <w:bCs/>
      <w:sz w:val="17"/>
      <w:szCs w:val="17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83047B"/>
    <w:pPr>
      <w:shd w:val="clear" w:color="auto" w:fill="FFFFFF"/>
      <w:spacing w:after="0" w:line="240" w:lineRule="atLeast"/>
      <w:jc w:val="both"/>
    </w:pPr>
    <w:rPr>
      <w:b/>
      <w:bCs/>
      <w:sz w:val="17"/>
      <w:szCs w:val="17"/>
    </w:rPr>
  </w:style>
  <w:style w:type="character" w:styleId="af1">
    <w:name w:val="Hyperlink"/>
    <w:basedOn w:val="a0"/>
    <w:uiPriority w:val="99"/>
    <w:rsid w:val="003260AA"/>
    <w:rPr>
      <w:rFonts w:cs="Times New Roman"/>
      <w:color w:val="0000FF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574D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574DD6"/>
    <w:rPr>
      <w:rFonts w:ascii="Tahoma" w:hAnsi="Tahoma" w:cs="Tahoma"/>
      <w:sz w:val="16"/>
      <w:szCs w:val="16"/>
    </w:rPr>
  </w:style>
  <w:style w:type="paragraph" w:customStyle="1" w:styleId="Style1">
    <w:name w:val="Style1"/>
    <w:basedOn w:val="a"/>
    <w:rsid w:val="00E01A42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rsid w:val="00E01A42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semiHidden/>
    <w:rsid w:val="008941D0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61C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12">
    <w:name w:val="Сетка таблицы12"/>
    <w:basedOn w:val="a1"/>
    <w:uiPriority w:val="39"/>
    <w:rsid w:val="0071045A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uiPriority w:val="39"/>
    <w:qFormat/>
    <w:rsid w:val="003D59F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rsid w:val="003C44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4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32</cp:revision>
  <cp:lastPrinted>2026-03-13T12:57:00Z</cp:lastPrinted>
  <dcterms:created xsi:type="dcterms:W3CDTF">2026-03-12T08:38:00Z</dcterms:created>
  <dcterms:modified xsi:type="dcterms:W3CDTF">2026-05-29T06:00:00Z</dcterms:modified>
</cp:coreProperties>
</file>