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C912D" w14:textId="1C2CF0F6" w:rsidR="007575FD" w:rsidRPr="007575FD" w:rsidRDefault="007575FD" w:rsidP="007575FD">
      <w:pPr>
        <w:adjustRightInd w:val="0"/>
        <w:jc w:val="right"/>
        <w:rPr>
          <w:rFonts w:ascii="Times New Roman" w:hAnsi="Times New Roman"/>
          <w:b/>
          <w:i/>
          <w:sz w:val="24"/>
          <w:szCs w:val="24"/>
        </w:rPr>
      </w:pPr>
      <w:r w:rsidRPr="007575FD">
        <w:rPr>
          <w:rFonts w:ascii="Times New Roman" w:hAnsi="Times New Roman"/>
          <w:b/>
          <w:i/>
          <w:sz w:val="24"/>
          <w:szCs w:val="24"/>
        </w:rPr>
        <w:t>Приложение 5 к аукционным документам №А</w:t>
      </w:r>
      <w:r>
        <w:rPr>
          <w:rFonts w:ascii="Times New Roman" w:hAnsi="Times New Roman"/>
          <w:b/>
          <w:i/>
          <w:sz w:val="24"/>
          <w:szCs w:val="24"/>
        </w:rPr>
        <w:t>472</w:t>
      </w:r>
      <w:r w:rsidRPr="007575FD">
        <w:rPr>
          <w:rFonts w:ascii="Times New Roman" w:hAnsi="Times New Roman"/>
          <w:b/>
          <w:i/>
          <w:sz w:val="24"/>
          <w:szCs w:val="24"/>
        </w:rPr>
        <w:t>-0</w:t>
      </w:r>
      <w:r>
        <w:rPr>
          <w:rFonts w:ascii="Times New Roman" w:hAnsi="Times New Roman"/>
          <w:b/>
          <w:i/>
          <w:sz w:val="24"/>
          <w:szCs w:val="24"/>
        </w:rPr>
        <w:t>5</w:t>
      </w:r>
      <w:r w:rsidRPr="007575FD">
        <w:rPr>
          <w:rFonts w:ascii="Times New Roman" w:hAnsi="Times New Roman"/>
          <w:b/>
          <w:i/>
          <w:sz w:val="24"/>
          <w:szCs w:val="24"/>
        </w:rPr>
        <w:t>/261</w:t>
      </w:r>
    </w:p>
    <w:p w14:paraId="6EB3EBB6" w14:textId="5F232C7F" w:rsidR="0015782C" w:rsidRPr="007575FD" w:rsidRDefault="007575FD" w:rsidP="007575FD">
      <w:pPr>
        <w:adjustRightInd w:val="0"/>
        <w:spacing w:after="0" w:line="240" w:lineRule="auto"/>
        <w:ind w:left="45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Описание предмета закупки</w:t>
      </w:r>
    </w:p>
    <w:p w14:paraId="3DC9364D" w14:textId="77777777" w:rsidR="00A624BF" w:rsidRPr="00A624BF" w:rsidRDefault="00A624BF" w:rsidP="00A624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770F35EB" w14:textId="3BF68873" w:rsidR="00C67EDA" w:rsidRPr="007575FD" w:rsidRDefault="009064E8" w:rsidP="007575FD">
      <w:pPr>
        <w:pStyle w:val="ConsNonformat"/>
        <w:tabs>
          <w:tab w:val="left" w:pos="2805"/>
        </w:tabs>
        <w:ind w:right="-1"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229585279"/>
      <w:r w:rsidRPr="007575FD">
        <w:rPr>
          <w:rFonts w:ascii="Times New Roman" w:hAnsi="Times New Roman" w:cs="Times New Roman"/>
          <w:b/>
          <w:bCs/>
          <w:sz w:val="32"/>
          <w:szCs w:val="32"/>
        </w:rPr>
        <w:t>Л</w:t>
      </w:r>
      <w:r w:rsidR="007575FD" w:rsidRPr="007575FD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Pr="007575FD">
        <w:rPr>
          <w:rFonts w:ascii="Times New Roman" w:hAnsi="Times New Roman" w:cs="Times New Roman"/>
          <w:b/>
          <w:bCs/>
          <w:sz w:val="32"/>
          <w:szCs w:val="32"/>
        </w:rPr>
        <w:t xml:space="preserve"> №1</w:t>
      </w:r>
    </w:p>
    <w:p w14:paraId="636EF248" w14:textId="77777777" w:rsidR="007575FD" w:rsidRPr="007575FD" w:rsidRDefault="007575FD" w:rsidP="009C2C53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364FED" w14:textId="61E97F2C" w:rsidR="00C67EDA" w:rsidRPr="007575FD" w:rsidRDefault="00AF4C6A" w:rsidP="007575FD">
      <w:pPr>
        <w:pStyle w:val="ConsNonformat"/>
        <w:tabs>
          <w:tab w:val="left" w:pos="2805"/>
        </w:tabs>
        <w:ind w:left="-993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5FD">
        <w:rPr>
          <w:rFonts w:ascii="Times New Roman" w:hAnsi="Times New Roman" w:cs="Times New Roman"/>
          <w:b/>
          <w:bCs/>
          <w:sz w:val="28"/>
          <w:szCs w:val="28"/>
        </w:rPr>
        <w:t>Комплект учени</w:t>
      </w:r>
      <w:r w:rsidR="007575FD" w:rsidRPr="007575FD">
        <w:rPr>
          <w:rFonts w:ascii="Times New Roman" w:hAnsi="Times New Roman" w:cs="Times New Roman"/>
          <w:b/>
          <w:bCs/>
          <w:sz w:val="28"/>
          <w:szCs w:val="28"/>
        </w:rPr>
        <w:t xml:space="preserve">ческий двухместный регулируемый </w:t>
      </w:r>
      <w:r w:rsidR="00A83324" w:rsidRPr="007575F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575FD">
        <w:rPr>
          <w:rFonts w:ascii="Times New Roman" w:hAnsi="Times New Roman" w:cs="Times New Roman"/>
          <w:b/>
          <w:bCs/>
          <w:sz w:val="28"/>
          <w:szCs w:val="28"/>
        </w:rPr>
        <w:t>азмер № 5-7.</w:t>
      </w:r>
    </w:p>
    <w:p w14:paraId="2325FF9A" w14:textId="77777777" w:rsidR="007575FD" w:rsidRPr="007575FD" w:rsidRDefault="007575FD" w:rsidP="009C2C5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F9ED169" w14:textId="7FC38309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Комплект ученический двухместный,</w:t>
      </w:r>
      <w:r w:rsidR="008F1770" w:rsidRPr="007575FD">
        <w:rPr>
          <w:rFonts w:ascii="Times New Roman" w:hAnsi="Times New Roman" w:cs="Times New Roman"/>
          <w:sz w:val="28"/>
          <w:szCs w:val="28"/>
        </w:rPr>
        <w:t xml:space="preserve"> р</w:t>
      </w:r>
      <w:r w:rsidRPr="007575FD">
        <w:rPr>
          <w:rFonts w:ascii="Times New Roman" w:hAnsi="Times New Roman" w:cs="Times New Roman"/>
          <w:sz w:val="28"/>
          <w:szCs w:val="28"/>
        </w:rPr>
        <w:t>егулируемый.</w:t>
      </w:r>
    </w:p>
    <w:p w14:paraId="1AEA7316" w14:textId="23885498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Габаритные размеры стола:1200-1250 мм х 500-550 мм</w:t>
      </w:r>
      <w:r w:rsidR="00426ED2" w:rsidRPr="007575FD">
        <w:rPr>
          <w:rFonts w:ascii="Times New Roman" w:hAnsi="Times New Roman" w:cs="Times New Roman"/>
          <w:sz w:val="28"/>
          <w:szCs w:val="28"/>
        </w:rPr>
        <w:t>.</w:t>
      </w:r>
    </w:p>
    <w:p w14:paraId="7951CFCB" w14:textId="755CAB81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8F1770" w:rsidRPr="007575FD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7575FD">
        <w:rPr>
          <w:rFonts w:ascii="Times New Roman" w:hAnsi="Times New Roman" w:cs="Times New Roman"/>
          <w:sz w:val="28"/>
          <w:szCs w:val="28"/>
        </w:rPr>
        <w:t>состо</w:t>
      </w:r>
      <w:r w:rsidR="008F1770" w:rsidRPr="007575FD">
        <w:rPr>
          <w:rFonts w:ascii="Times New Roman" w:hAnsi="Times New Roman" w:cs="Times New Roman"/>
          <w:sz w:val="28"/>
          <w:szCs w:val="28"/>
        </w:rPr>
        <w:t>ять</w:t>
      </w:r>
      <w:r w:rsidRPr="007575FD">
        <w:rPr>
          <w:rFonts w:ascii="Times New Roman" w:hAnsi="Times New Roman" w:cs="Times New Roman"/>
          <w:sz w:val="28"/>
          <w:szCs w:val="28"/>
        </w:rPr>
        <w:t xml:space="preserve"> из стола и двух стульев</w:t>
      </w:r>
      <w:r w:rsidR="008F1770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ученических, регулируемых по высоте на</w:t>
      </w:r>
      <w:r w:rsidR="008F1770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металлическом каркасе.</w:t>
      </w:r>
      <w:r w:rsidR="008F1770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Размер № 5-7.</w:t>
      </w:r>
    </w:p>
    <w:p w14:paraId="529D9AAE" w14:textId="77777777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7689BDCC" w14:textId="323482BD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 xml:space="preserve">Крышка стола, вертикальная стенка </w:t>
      </w:r>
      <w:r w:rsidR="00426ED2" w:rsidRPr="007575FD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7575FD">
        <w:rPr>
          <w:rFonts w:ascii="Times New Roman" w:hAnsi="Times New Roman" w:cs="Times New Roman"/>
          <w:sz w:val="28"/>
          <w:szCs w:val="28"/>
        </w:rPr>
        <w:t>из</w:t>
      </w:r>
      <w:r w:rsidR="008F1770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ламинированной ДСП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>, ЛДСП</w:t>
      </w:r>
      <w:r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или аналог, </w:t>
      </w:r>
      <w:r w:rsidRPr="007575FD">
        <w:rPr>
          <w:rFonts w:ascii="Times New Roman" w:hAnsi="Times New Roman" w:cs="Times New Roman"/>
          <w:bCs/>
          <w:sz w:val="28"/>
          <w:szCs w:val="28"/>
        </w:rPr>
        <w:t>толщиной не менее</w:t>
      </w:r>
      <w:r w:rsidR="008F1770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16 мм, углы скруглены (закруглены).</w:t>
      </w:r>
    </w:p>
    <w:p w14:paraId="337BA986" w14:textId="0E9CD8C4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FD">
        <w:rPr>
          <w:rFonts w:ascii="Times New Roman" w:hAnsi="Times New Roman" w:cs="Times New Roman"/>
          <w:bCs/>
          <w:sz w:val="28"/>
          <w:szCs w:val="28"/>
        </w:rPr>
        <w:t xml:space="preserve">Кромки 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должны быть </w:t>
      </w:r>
      <w:r w:rsidRPr="007575FD">
        <w:rPr>
          <w:rFonts w:ascii="Times New Roman" w:hAnsi="Times New Roman" w:cs="Times New Roman"/>
          <w:bCs/>
          <w:sz w:val="28"/>
          <w:szCs w:val="28"/>
        </w:rPr>
        <w:t>облицованы лентой ПВХ не менее 2 мм. С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внешней стороны</w:t>
      </w:r>
      <w:r w:rsidR="00C67EDA" w:rsidRPr="007575FD">
        <w:rPr>
          <w:rFonts w:ascii="Times New Roman" w:hAnsi="Times New Roman" w:cs="Times New Roman"/>
          <w:bCs/>
          <w:sz w:val="28"/>
          <w:szCs w:val="28"/>
        </w:rPr>
        <w:t xml:space="preserve"> должны быть </w:t>
      </w:r>
      <w:r w:rsidRPr="007575FD">
        <w:rPr>
          <w:rFonts w:ascii="Times New Roman" w:hAnsi="Times New Roman" w:cs="Times New Roman"/>
          <w:bCs/>
          <w:sz w:val="28"/>
          <w:szCs w:val="28"/>
        </w:rPr>
        <w:t>крючки для портфелей</w:t>
      </w:r>
      <w:r w:rsidR="00C67EDA" w:rsidRPr="007575FD">
        <w:rPr>
          <w:rFonts w:ascii="Times New Roman" w:hAnsi="Times New Roman" w:cs="Times New Roman"/>
          <w:bCs/>
          <w:sz w:val="28"/>
          <w:szCs w:val="28"/>
        </w:rPr>
        <w:t>.</w:t>
      </w:r>
    </w:p>
    <w:p w14:paraId="6604E07E" w14:textId="1FAB78C8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FD">
        <w:rPr>
          <w:rFonts w:ascii="Times New Roman" w:hAnsi="Times New Roman" w:cs="Times New Roman"/>
          <w:bCs/>
          <w:sz w:val="28"/>
          <w:szCs w:val="28"/>
        </w:rPr>
        <w:t xml:space="preserve">Стулья 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должны быть </w:t>
      </w:r>
      <w:r w:rsidRPr="007575FD">
        <w:rPr>
          <w:rFonts w:ascii="Times New Roman" w:hAnsi="Times New Roman" w:cs="Times New Roman"/>
          <w:bCs/>
          <w:sz w:val="28"/>
          <w:szCs w:val="28"/>
        </w:rPr>
        <w:t>с регулируемой высотой, на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металлокаркасе.</w:t>
      </w:r>
    </w:p>
    <w:p w14:paraId="7E96D711" w14:textId="03B3CBE7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FD">
        <w:rPr>
          <w:rFonts w:ascii="Times New Roman" w:hAnsi="Times New Roman" w:cs="Times New Roman"/>
          <w:bCs/>
          <w:sz w:val="28"/>
          <w:szCs w:val="28"/>
        </w:rPr>
        <w:t xml:space="preserve">Спинка и сиденье 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стула должны быть из </w:t>
      </w:r>
      <w:r w:rsidRPr="007575FD">
        <w:rPr>
          <w:rFonts w:ascii="Times New Roman" w:hAnsi="Times New Roman" w:cs="Times New Roman"/>
          <w:bCs/>
          <w:sz w:val="28"/>
          <w:szCs w:val="28"/>
        </w:rPr>
        <w:t>фанер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ы </w:t>
      </w:r>
      <w:r w:rsidRPr="007575FD">
        <w:rPr>
          <w:rFonts w:ascii="Times New Roman" w:hAnsi="Times New Roman" w:cs="Times New Roman"/>
          <w:bCs/>
          <w:sz w:val="28"/>
          <w:szCs w:val="28"/>
        </w:rPr>
        <w:t>гнутоклеен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>ой,</w:t>
      </w:r>
      <w:r w:rsidRPr="007575FD">
        <w:rPr>
          <w:rFonts w:ascii="Times New Roman" w:hAnsi="Times New Roman" w:cs="Times New Roman"/>
          <w:bCs/>
          <w:sz w:val="28"/>
          <w:szCs w:val="28"/>
        </w:rPr>
        <w:t xml:space="preserve"> толщиной не менее 10 мм,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7575FD">
        <w:rPr>
          <w:rFonts w:ascii="Times New Roman" w:hAnsi="Times New Roman" w:cs="Times New Roman"/>
          <w:bCs/>
          <w:sz w:val="28"/>
          <w:szCs w:val="28"/>
        </w:rPr>
        <w:t>имет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>ь</w:t>
      </w:r>
      <w:r w:rsidRPr="007575FD">
        <w:rPr>
          <w:rFonts w:ascii="Times New Roman" w:hAnsi="Times New Roman" w:cs="Times New Roman"/>
          <w:bCs/>
          <w:sz w:val="28"/>
          <w:szCs w:val="28"/>
        </w:rPr>
        <w:t xml:space="preserve"> лаковое прозрачное покрытие.</w:t>
      </w:r>
    </w:p>
    <w:p w14:paraId="73393210" w14:textId="5CE78D82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FD">
        <w:rPr>
          <w:rFonts w:ascii="Times New Roman" w:hAnsi="Times New Roman" w:cs="Times New Roman"/>
          <w:bCs/>
          <w:sz w:val="28"/>
          <w:szCs w:val="28"/>
        </w:rPr>
        <w:t>Металлокаркасы должны быть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размерами не менее</w:t>
      </w:r>
      <w:r w:rsidR="000F3A8D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25х25 мм и не менее 20х20 мм (в местах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bCs/>
          <w:sz w:val="28"/>
          <w:szCs w:val="28"/>
        </w:rPr>
        <w:t>регулировки).</w:t>
      </w:r>
      <w:r w:rsidR="00426ED2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6B2FEF8" w14:textId="4AB6B66F" w:rsidR="00AF4C6A" w:rsidRPr="007575FD" w:rsidRDefault="00AF4C6A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75FD">
        <w:rPr>
          <w:rFonts w:ascii="Times New Roman" w:hAnsi="Times New Roman" w:cs="Times New Roman"/>
          <w:bCs/>
          <w:sz w:val="28"/>
          <w:szCs w:val="28"/>
        </w:rPr>
        <w:t>Все углы должны быть</w:t>
      </w:r>
      <w:r w:rsidR="000F3A8D" w:rsidRPr="007575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575FD">
        <w:rPr>
          <w:rFonts w:ascii="Times New Roman" w:hAnsi="Times New Roman" w:cs="Times New Roman"/>
          <w:bCs/>
          <w:sz w:val="28"/>
          <w:szCs w:val="28"/>
        </w:rPr>
        <w:t>травмобезопасны</w:t>
      </w:r>
      <w:proofErr w:type="spellEnd"/>
      <w:r w:rsidR="00426ED2" w:rsidRPr="007575FD">
        <w:rPr>
          <w:rFonts w:ascii="Times New Roman" w:hAnsi="Times New Roman" w:cs="Times New Roman"/>
          <w:bCs/>
          <w:sz w:val="28"/>
          <w:szCs w:val="28"/>
        </w:rPr>
        <w:t>.</w:t>
      </w:r>
    </w:p>
    <w:p w14:paraId="55C09E1D" w14:textId="77777777" w:rsidR="007575FD" w:rsidRPr="007575FD" w:rsidRDefault="007575FD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11793EC" w14:textId="001D1A89" w:rsidR="007575FD" w:rsidRPr="007575FD" w:rsidRDefault="007575FD" w:rsidP="007575FD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3092BC8C" w14:textId="77777777" w:rsidR="007575FD" w:rsidRDefault="007575FD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2A2AD22" w14:textId="0C902819" w:rsidR="00DC539C" w:rsidRDefault="00DC539C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15EF41E" w14:textId="02C7EB20" w:rsidR="00027F60" w:rsidRDefault="00027F60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A93D2C0" w14:textId="2408E0B7" w:rsidR="00027F60" w:rsidRDefault="00027F60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3A18DD2" w14:textId="1CCA3475" w:rsidR="00027F60" w:rsidRPr="00027F60" w:rsidRDefault="00027F60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B9F19ED" w14:textId="4BEC72EB" w:rsidR="00AF4C6A" w:rsidRDefault="00AF4C6A" w:rsidP="00DC539C">
      <w:pPr>
        <w:spacing w:line="240" w:lineRule="auto"/>
        <w:ind w:left="-851"/>
        <w:jc w:val="both"/>
        <w:rPr>
          <w:rFonts w:ascii="Times New Roman" w:hAnsi="Times New Roman"/>
          <w:bCs/>
          <w:sz w:val="28"/>
          <w:szCs w:val="28"/>
        </w:rPr>
      </w:pPr>
    </w:p>
    <w:p w14:paraId="22C72A07" w14:textId="77777777" w:rsidR="007575FD" w:rsidRDefault="007575FD" w:rsidP="00DC539C">
      <w:pPr>
        <w:spacing w:line="240" w:lineRule="auto"/>
        <w:ind w:left="-851"/>
        <w:jc w:val="both"/>
        <w:rPr>
          <w:rFonts w:ascii="Times New Roman" w:hAnsi="Times New Roman"/>
          <w:bCs/>
          <w:sz w:val="28"/>
          <w:szCs w:val="28"/>
        </w:rPr>
      </w:pPr>
    </w:p>
    <w:p w14:paraId="4DA41AD2" w14:textId="77777777" w:rsidR="007575FD" w:rsidRDefault="007575FD" w:rsidP="00DC539C">
      <w:pPr>
        <w:spacing w:line="240" w:lineRule="auto"/>
        <w:ind w:left="-851"/>
        <w:jc w:val="both"/>
        <w:rPr>
          <w:rFonts w:ascii="Times New Roman" w:hAnsi="Times New Roman"/>
          <w:bCs/>
          <w:sz w:val="28"/>
          <w:szCs w:val="28"/>
        </w:rPr>
      </w:pPr>
    </w:p>
    <w:p w14:paraId="2BA5C0AF" w14:textId="77777777" w:rsidR="007575FD" w:rsidRDefault="007575FD" w:rsidP="00DC539C">
      <w:pPr>
        <w:spacing w:line="240" w:lineRule="auto"/>
        <w:ind w:left="-851"/>
        <w:jc w:val="both"/>
        <w:rPr>
          <w:rFonts w:ascii="Times New Roman" w:hAnsi="Times New Roman"/>
          <w:bCs/>
          <w:sz w:val="28"/>
          <w:szCs w:val="28"/>
        </w:rPr>
      </w:pPr>
    </w:p>
    <w:p w14:paraId="10DDBD9D" w14:textId="77777777" w:rsidR="007575FD" w:rsidRDefault="007575FD" w:rsidP="00DC539C">
      <w:pPr>
        <w:spacing w:line="240" w:lineRule="auto"/>
        <w:ind w:left="-851"/>
        <w:jc w:val="both"/>
        <w:rPr>
          <w:rFonts w:ascii="Times New Roman" w:hAnsi="Times New Roman"/>
          <w:bCs/>
          <w:sz w:val="28"/>
          <w:szCs w:val="28"/>
        </w:rPr>
      </w:pPr>
    </w:p>
    <w:p w14:paraId="25BFE0D1" w14:textId="77777777" w:rsidR="007575FD" w:rsidRDefault="007575FD" w:rsidP="00DC539C">
      <w:pPr>
        <w:spacing w:line="240" w:lineRule="auto"/>
        <w:ind w:left="-851"/>
        <w:jc w:val="both"/>
        <w:rPr>
          <w:rFonts w:ascii="Times New Roman" w:hAnsi="Times New Roman"/>
          <w:bCs/>
          <w:sz w:val="28"/>
          <w:szCs w:val="28"/>
        </w:rPr>
      </w:pPr>
    </w:p>
    <w:p w14:paraId="1E1FB5A1" w14:textId="7BDD66C3" w:rsidR="00F71706" w:rsidRPr="007575FD" w:rsidRDefault="009064E8" w:rsidP="00027F60">
      <w:pPr>
        <w:pStyle w:val="ConsNonformat"/>
        <w:tabs>
          <w:tab w:val="left" w:pos="2805"/>
        </w:tabs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229585389"/>
      <w:r w:rsidRPr="007575FD">
        <w:rPr>
          <w:rFonts w:ascii="Times New Roman" w:hAnsi="Times New Roman" w:cs="Times New Roman"/>
          <w:b/>
          <w:sz w:val="32"/>
          <w:szCs w:val="32"/>
        </w:rPr>
        <w:lastRenderedPageBreak/>
        <w:t>Л</w:t>
      </w:r>
      <w:r w:rsidR="007575FD" w:rsidRPr="007575FD">
        <w:rPr>
          <w:rFonts w:ascii="Times New Roman" w:hAnsi="Times New Roman" w:cs="Times New Roman"/>
          <w:b/>
          <w:sz w:val="32"/>
          <w:szCs w:val="32"/>
        </w:rPr>
        <w:t>ОТ</w:t>
      </w:r>
      <w:r w:rsidRPr="007575FD">
        <w:rPr>
          <w:rFonts w:ascii="Times New Roman" w:hAnsi="Times New Roman" w:cs="Times New Roman"/>
          <w:b/>
          <w:sz w:val="32"/>
          <w:szCs w:val="32"/>
        </w:rPr>
        <w:t xml:space="preserve"> №2</w:t>
      </w:r>
    </w:p>
    <w:p w14:paraId="4E3228B8" w14:textId="77777777" w:rsidR="007575FD" w:rsidRDefault="007575FD" w:rsidP="007575FD">
      <w:pPr>
        <w:pStyle w:val="ConsNonformat"/>
        <w:ind w:left="-1418"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38400" w14:textId="00424722" w:rsidR="006C326D" w:rsidRPr="007575FD" w:rsidRDefault="006C326D" w:rsidP="00524D84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75FD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  <w:r w:rsidR="007575FD" w:rsidRPr="00757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83324" w:rsidRPr="007575FD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7575FD">
        <w:rPr>
          <w:rFonts w:ascii="Times New Roman" w:hAnsi="Times New Roman" w:cs="Times New Roman"/>
          <w:b/>
          <w:bCs/>
          <w:sz w:val="28"/>
          <w:szCs w:val="28"/>
        </w:rPr>
        <w:t>азмер № 3-5.</w:t>
      </w:r>
    </w:p>
    <w:p w14:paraId="09AF842C" w14:textId="77777777" w:rsidR="007575FD" w:rsidRPr="007575FD" w:rsidRDefault="007575FD" w:rsidP="009C2C5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CA2B3AC" w14:textId="522D5216" w:rsidR="006C326D" w:rsidRPr="007575FD" w:rsidRDefault="006C326D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Комплект ученический двухместный,</w:t>
      </w:r>
      <w:r w:rsidR="007F3891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регулируемый.</w:t>
      </w:r>
    </w:p>
    <w:p w14:paraId="6E350E8F" w14:textId="7E85558A" w:rsidR="007F3891" w:rsidRPr="007575FD" w:rsidRDefault="006C326D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Габаритные размеры стола:</w:t>
      </w:r>
      <w:r w:rsidR="001D0841" w:rsidRPr="007575FD">
        <w:rPr>
          <w:rFonts w:ascii="Times New Roman" w:hAnsi="Times New Roman" w:cs="Times New Roman"/>
          <w:sz w:val="28"/>
          <w:szCs w:val="28"/>
        </w:rPr>
        <w:t xml:space="preserve"> 1200-1250 мм х 500-550 мм;</w:t>
      </w:r>
      <w:r w:rsidR="007F3891" w:rsidRPr="007575FD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0DE5133" w14:textId="03CEBC91" w:rsidR="006C326D" w:rsidRPr="007575FD" w:rsidRDefault="006C326D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1D0841" w:rsidRPr="007575FD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7575FD">
        <w:rPr>
          <w:rFonts w:ascii="Times New Roman" w:hAnsi="Times New Roman" w:cs="Times New Roman"/>
          <w:sz w:val="28"/>
          <w:szCs w:val="28"/>
        </w:rPr>
        <w:t>состо</w:t>
      </w:r>
      <w:r w:rsidR="001D0841" w:rsidRPr="007575FD">
        <w:rPr>
          <w:rFonts w:ascii="Times New Roman" w:hAnsi="Times New Roman" w:cs="Times New Roman"/>
          <w:sz w:val="28"/>
          <w:szCs w:val="28"/>
        </w:rPr>
        <w:t>ять</w:t>
      </w:r>
      <w:r w:rsidRPr="007575FD">
        <w:rPr>
          <w:rFonts w:ascii="Times New Roman" w:hAnsi="Times New Roman" w:cs="Times New Roman"/>
          <w:sz w:val="28"/>
          <w:szCs w:val="28"/>
        </w:rPr>
        <w:t xml:space="preserve"> из стола и двух стульев</w:t>
      </w:r>
      <w:r w:rsidR="001D0841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ученических, регулируемых по высоте на</w:t>
      </w:r>
      <w:r w:rsidR="001D0841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металлическом каркасе.</w:t>
      </w:r>
      <w:r w:rsidR="001D0841" w:rsidRPr="007575FD">
        <w:rPr>
          <w:rFonts w:ascii="Times New Roman" w:hAnsi="Times New Roman" w:cs="Times New Roman"/>
          <w:sz w:val="28"/>
          <w:szCs w:val="28"/>
        </w:rPr>
        <w:t xml:space="preserve"> </w:t>
      </w:r>
      <w:r w:rsidRPr="007575FD">
        <w:rPr>
          <w:rFonts w:ascii="Times New Roman" w:hAnsi="Times New Roman" w:cs="Times New Roman"/>
          <w:sz w:val="28"/>
          <w:szCs w:val="28"/>
        </w:rPr>
        <w:t>Размер №3- 5.</w:t>
      </w:r>
    </w:p>
    <w:p w14:paraId="59741883" w14:textId="77777777" w:rsidR="001D0841" w:rsidRPr="007575FD" w:rsidRDefault="001D0841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55DD4ABB" w14:textId="77777777" w:rsidR="001D0841" w:rsidRPr="007575FD" w:rsidRDefault="001D0841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 xml:space="preserve">Крышка стола, вертикальная стенка должны быть </w:t>
      </w:r>
      <w:bookmarkStart w:id="2" w:name="_Hlk229492256"/>
      <w:r w:rsidRPr="007575FD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мм, углы скруглены (закруглены).</w:t>
      </w:r>
    </w:p>
    <w:p w14:paraId="2588CC6A" w14:textId="77777777" w:rsidR="001D0841" w:rsidRPr="007575FD" w:rsidRDefault="001D0841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7121F9C8" w14:textId="77777777" w:rsidR="001D0841" w:rsidRPr="007575FD" w:rsidRDefault="001D0841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bookmarkEnd w:id="2"/>
    <w:p w14:paraId="3F7866AA" w14:textId="0A9C76CE" w:rsidR="001D0841" w:rsidRPr="007575FD" w:rsidRDefault="001D0841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7575FD">
        <w:rPr>
          <w:rFonts w:ascii="Times New Roman" w:hAnsi="Times New Roman" w:cs="Times New Roman"/>
          <w:sz w:val="28"/>
          <w:szCs w:val="28"/>
        </w:rPr>
        <w:t xml:space="preserve">Металлокаркасы должны быть размерами не менее 25х25 мм и не менее 20х20 мм (в местах регулировки). </w:t>
      </w:r>
    </w:p>
    <w:p w14:paraId="7EE52A21" w14:textId="3E4D8F52" w:rsidR="001D0841" w:rsidRPr="007575FD" w:rsidRDefault="001D0841" w:rsidP="007575F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29492441"/>
      <w:r w:rsidRPr="007575FD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7575FD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7575FD">
        <w:rPr>
          <w:rFonts w:ascii="Times New Roman" w:hAnsi="Times New Roman" w:cs="Times New Roman"/>
          <w:sz w:val="28"/>
          <w:szCs w:val="28"/>
        </w:rPr>
        <w:t>.</w:t>
      </w:r>
    </w:p>
    <w:p w14:paraId="40801CD9" w14:textId="77777777" w:rsidR="007575FD" w:rsidRDefault="007575FD" w:rsidP="009C2C53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bookmarkEnd w:id="1"/>
    <w:bookmarkEnd w:id="3"/>
    <w:p w14:paraId="35D9AE5D" w14:textId="77777777" w:rsidR="007575FD" w:rsidRPr="007575FD" w:rsidRDefault="007575FD" w:rsidP="007575FD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7B030444" w14:textId="77777777" w:rsidR="007575FD" w:rsidRDefault="007575FD" w:rsidP="007575F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DC7A6C7" w14:textId="5CC76B02" w:rsidR="007575FD" w:rsidRDefault="007575FD" w:rsidP="007575F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96118E5" w14:textId="66D773BE" w:rsidR="00027F60" w:rsidRDefault="00027F60" w:rsidP="007575F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2803E46" w14:textId="3CE2061B" w:rsidR="00027F60" w:rsidRDefault="00027F60" w:rsidP="007575F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6110B41" w14:textId="19AFC82A" w:rsidR="00027F60" w:rsidRPr="00027F60" w:rsidRDefault="00027F60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7BB21FB" w14:textId="77777777" w:rsidR="00DC539C" w:rsidRDefault="00DC539C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4C3EEF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172E7D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5F5F2E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D34599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21C8E9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42573AD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D39660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3CDB9C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C1B787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EAA974D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7B35F9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D2527E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39F17" w14:textId="77777777" w:rsidR="003E4B24" w:rsidRDefault="003E4B24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C6D196A" w14:textId="0420A98B" w:rsidR="00027F60" w:rsidRPr="00DB5D5D" w:rsidRDefault="005C6711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B5D5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Л</w:t>
      </w:r>
      <w:r w:rsidR="00027F60" w:rsidRPr="00DB5D5D">
        <w:rPr>
          <w:rFonts w:ascii="Times New Roman" w:hAnsi="Times New Roman" w:cs="Times New Roman"/>
          <w:b/>
          <w:sz w:val="32"/>
          <w:szCs w:val="32"/>
        </w:rPr>
        <w:t>ОТ</w:t>
      </w:r>
      <w:r w:rsidR="00DB5D5D" w:rsidRPr="00DB5D5D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Pr="00DB5D5D">
        <w:rPr>
          <w:rFonts w:ascii="Times New Roman" w:hAnsi="Times New Roman" w:cs="Times New Roman"/>
          <w:b/>
          <w:sz w:val="32"/>
          <w:szCs w:val="32"/>
        </w:rPr>
        <w:t xml:space="preserve">3 </w:t>
      </w:r>
    </w:p>
    <w:p w14:paraId="504A4FA9" w14:textId="6DF072B2" w:rsidR="005C6711" w:rsidRDefault="005C6711" w:rsidP="005C6711">
      <w:pPr>
        <w:pStyle w:val="ConsNonformat"/>
        <w:tabs>
          <w:tab w:val="left" w:pos="2805"/>
        </w:tabs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D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24433C" w14:textId="5C5C5755" w:rsidR="005C6711" w:rsidRPr="00011BC7" w:rsidRDefault="005C6711" w:rsidP="00524D84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BC7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  <w:r w:rsidR="00027F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 xml:space="preserve">размер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90036B0" w14:textId="77777777" w:rsidR="00027F60" w:rsidRDefault="00027F60" w:rsidP="005C6711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0345E97" w14:textId="5D8F2EB8" w:rsidR="005C6711" w:rsidRPr="00011BC7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Комплект ученический двухместный, регулируемый.</w:t>
      </w:r>
    </w:p>
    <w:p w14:paraId="041DA232" w14:textId="77777777" w:rsidR="005C6711" w:rsidRPr="00011BC7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</w:t>
      </w:r>
      <w:r w:rsidRPr="001D0841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1200-1250 мм х 500-550 мм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1BC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7FE41BBF" w14:textId="15FC966F" w:rsidR="005C6711" w:rsidRPr="00011BC7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Комплект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011BC7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из стола и двух стульев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ученических, регулируемых по высоте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металлическом каркасе.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Размер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11BC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11BC7">
        <w:rPr>
          <w:rFonts w:ascii="Times New Roman" w:hAnsi="Times New Roman" w:cs="Times New Roman"/>
          <w:sz w:val="28"/>
          <w:szCs w:val="28"/>
        </w:rPr>
        <w:t>.</w:t>
      </w:r>
    </w:p>
    <w:p w14:paraId="6D096871" w14:textId="77777777" w:rsidR="005C6711" w:rsidRPr="001D0841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1CF8B336" w14:textId="77777777" w:rsidR="005C6711" w:rsidRPr="001D0841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0BFFD159" w14:textId="77777777" w:rsidR="005C6711" w:rsidRPr="001D0841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700EF5AE" w14:textId="77777777" w:rsidR="005C6711" w:rsidRPr="001D0841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08F416D1" w14:textId="77777777" w:rsidR="005C6711" w:rsidRPr="001D0841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 xml:space="preserve">Металлокаркасы должны быть размерами не менее 25х25 мм и не менее 20х20 мм (в местах регулировки). </w:t>
      </w:r>
    </w:p>
    <w:p w14:paraId="5217BC40" w14:textId="77777777" w:rsidR="00027F60" w:rsidRDefault="005C6711" w:rsidP="00027F6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1D0841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1D08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3C5600B" w14:textId="77777777" w:rsidR="00027F60" w:rsidRDefault="00027F60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74356" w14:textId="77777777" w:rsidR="00027F60" w:rsidRPr="007575FD" w:rsidRDefault="00027F60" w:rsidP="00027F60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17EF027A" w14:textId="77777777" w:rsidR="00027F60" w:rsidRDefault="00027F60" w:rsidP="00027F6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73EB9B1" w14:textId="77777777" w:rsidR="00027F60" w:rsidRDefault="00027F60" w:rsidP="00027F6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C669E0E" w14:textId="77777777" w:rsidR="00027F60" w:rsidRDefault="00027F60" w:rsidP="00027F6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7CA685D" w14:textId="77777777" w:rsidR="00027F60" w:rsidRDefault="00027F60" w:rsidP="00027F6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B127321" w14:textId="77777777" w:rsidR="00027F60" w:rsidRPr="00027F60" w:rsidRDefault="00027F60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D21B71D" w14:textId="77777777" w:rsidR="00027F60" w:rsidRDefault="00027F60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76CC42" w14:textId="00ACC715" w:rsidR="00027F60" w:rsidRDefault="00027F60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5E2BE5" w14:textId="5AC6E408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26E53E" w14:textId="3E35494D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9D748" w14:textId="34D4A37F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911DC5" w14:textId="462FF837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52342B" w14:textId="21A81576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4C206A" w14:textId="2B846677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5BA28C" w14:textId="03779AFF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1DCB7" w14:textId="76FD152B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217C4" w14:textId="44F6B1DD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124832" w14:textId="236888FF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5C6883" w14:textId="77777777" w:rsidR="00DB5D5D" w:rsidRDefault="00DB5D5D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1BF41E" w14:textId="717AAE1F" w:rsidR="005C6711" w:rsidRDefault="005C6711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</w:p>
    <w:p w14:paraId="178403E6" w14:textId="0CBBA241" w:rsidR="00CC05CF" w:rsidRPr="00DB5D5D" w:rsidRDefault="00655C8F" w:rsidP="009C2C5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B5D5D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           </w:t>
      </w:r>
      <w:r w:rsidR="00E92844" w:rsidRPr="00DB5D5D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r w:rsidRPr="00DB5D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CC05CF" w:rsidRPr="00DB5D5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6C326D" w:rsidRPr="00DB5D5D">
        <w:rPr>
          <w:rFonts w:ascii="Times New Roman" w:hAnsi="Times New Roman" w:cs="Times New Roman"/>
          <w:b/>
          <w:bCs/>
          <w:sz w:val="32"/>
          <w:szCs w:val="32"/>
        </w:rPr>
        <w:t>Л</w:t>
      </w:r>
      <w:r w:rsidR="00DB5D5D" w:rsidRPr="00DB5D5D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="006C326D" w:rsidRPr="00DB5D5D">
        <w:rPr>
          <w:rFonts w:ascii="Times New Roman" w:hAnsi="Times New Roman" w:cs="Times New Roman"/>
          <w:b/>
          <w:bCs/>
          <w:sz w:val="32"/>
          <w:szCs w:val="32"/>
        </w:rPr>
        <w:t xml:space="preserve"> № </w:t>
      </w:r>
      <w:r w:rsidR="005C6711" w:rsidRPr="00DB5D5D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6C326D" w:rsidRPr="00DB5D5D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154C4DA4" w14:textId="77777777" w:rsidR="00DB5D5D" w:rsidRDefault="00DB5D5D" w:rsidP="009C2C5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08C81" w14:textId="77777777" w:rsidR="00DB5D5D" w:rsidRDefault="000544D5" w:rsidP="00DB5D5D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5CF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ученический одноместный регулируемый по высоте, </w:t>
      </w:r>
    </w:p>
    <w:p w14:paraId="15BAADB4" w14:textId="5E3D8E7F" w:rsidR="000544D5" w:rsidRDefault="000544D5" w:rsidP="00DB5D5D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5CF">
        <w:rPr>
          <w:rFonts w:ascii="Times New Roman" w:hAnsi="Times New Roman" w:cs="Times New Roman"/>
          <w:b/>
          <w:bCs/>
          <w:sz w:val="28"/>
          <w:szCs w:val="28"/>
        </w:rPr>
        <w:t>размер</w:t>
      </w:r>
      <w:r w:rsidR="00B349E8"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CC05CF">
        <w:rPr>
          <w:rFonts w:ascii="Times New Roman" w:hAnsi="Times New Roman" w:cs="Times New Roman"/>
          <w:b/>
          <w:bCs/>
          <w:sz w:val="28"/>
          <w:szCs w:val="28"/>
        </w:rPr>
        <w:t xml:space="preserve"> 3-5</w:t>
      </w:r>
      <w:r w:rsidR="0041619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10AB7E" w14:textId="77777777" w:rsidR="00DB5D5D" w:rsidRPr="00CC05CF" w:rsidRDefault="00DB5D5D" w:rsidP="009C2C53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B53340" w14:textId="7BF01523" w:rsidR="000544D5" w:rsidRPr="00011BC7" w:rsidRDefault="000544D5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29492409"/>
      <w:r w:rsidRPr="00011BC7">
        <w:rPr>
          <w:rFonts w:ascii="Times New Roman" w:hAnsi="Times New Roman" w:cs="Times New Roman"/>
          <w:sz w:val="28"/>
          <w:szCs w:val="28"/>
        </w:rPr>
        <w:t>Комплект ученический одноместный</w:t>
      </w:r>
      <w:r w:rsidR="00655C8F">
        <w:rPr>
          <w:rFonts w:ascii="Times New Roman" w:hAnsi="Times New Roman" w:cs="Times New Roman"/>
          <w:sz w:val="28"/>
          <w:szCs w:val="28"/>
        </w:rPr>
        <w:t xml:space="preserve"> должен состоять из </w:t>
      </w:r>
      <w:r w:rsidRPr="00011BC7">
        <w:rPr>
          <w:rFonts w:ascii="Times New Roman" w:hAnsi="Times New Roman" w:cs="Times New Roman"/>
          <w:sz w:val="28"/>
          <w:szCs w:val="28"/>
        </w:rPr>
        <w:t>стол</w:t>
      </w:r>
      <w:r w:rsidR="00655C8F"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 стул</w:t>
      </w:r>
      <w:r w:rsidR="00655C8F"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>.</w:t>
      </w:r>
    </w:p>
    <w:p w14:paraId="22B6A36B" w14:textId="5FC3EF04" w:rsidR="000544D5" w:rsidRPr="00011BC7" w:rsidRDefault="000544D5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 не менее</w:t>
      </w:r>
      <w:r w:rsidR="00655C8F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600*500 мм.</w:t>
      </w:r>
    </w:p>
    <w:p w14:paraId="7A8EEC53" w14:textId="77777777" w:rsidR="00997E2A" w:rsidRDefault="000544D5" w:rsidP="00DB5D5D">
      <w:pPr>
        <w:pStyle w:val="ConsNonformat"/>
        <w:spacing w:line="276" w:lineRule="auto"/>
        <w:ind w:left="-1418" w:right="-1"/>
        <w:jc w:val="both"/>
      </w:pPr>
      <w:r w:rsidRPr="00011BC7">
        <w:rPr>
          <w:rFonts w:ascii="Times New Roman" w:hAnsi="Times New Roman" w:cs="Times New Roman"/>
          <w:sz w:val="28"/>
          <w:szCs w:val="28"/>
        </w:rPr>
        <w:t>Металлокаркасы должны быть</w:t>
      </w:r>
      <w:r w:rsidR="00655C8F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не менее</w:t>
      </w:r>
      <w:r w:rsidR="00655C8F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25х25 мм и не менее 20х20 мм (в местах</w:t>
      </w:r>
      <w:r w:rsidR="00655C8F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регулировки).</w:t>
      </w:r>
      <w:r w:rsidR="00655C8F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Толщина стенки металла металлокаркаса комплекта </w:t>
      </w:r>
      <w:r w:rsidR="00655C8F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не менее 2 мм.</w:t>
      </w:r>
      <w:r w:rsidR="00655C8F" w:rsidRPr="00655C8F">
        <w:t xml:space="preserve"> </w:t>
      </w:r>
    </w:p>
    <w:p w14:paraId="09C50F54" w14:textId="77777777" w:rsidR="00997E2A" w:rsidRDefault="00655C8F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>Крышка стола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1D0841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мм, углы скруглены (закруглены).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76FDFB" w14:textId="580D1AAC" w:rsidR="00655C8F" w:rsidRDefault="00655C8F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5160539A" w14:textId="77777777" w:rsidR="00DB5D5D" w:rsidRDefault="00655C8F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655C8F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655C8F">
        <w:rPr>
          <w:rFonts w:ascii="Times New Roman" w:hAnsi="Times New Roman" w:cs="Times New Roman"/>
          <w:sz w:val="28"/>
          <w:szCs w:val="28"/>
        </w:rPr>
        <w:t xml:space="preserve">.     </w:t>
      </w:r>
    </w:p>
    <w:p w14:paraId="3D0EA084" w14:textId="77777777" w:rsidR="00DB5D5D" w:rsidRDefault="00DB5D5D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6A6374B" w14:textId="77777777" w:rsidR="00DB5D5D" w:rsidRPr="007575FD" w:rsidRDefault="00DB5D5D" w:rsidP="00DB5D5D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01A3F4B8" w14:textId="77777777" w:rsidR="00DB5D5D" w:rsidRDefault="00DB5D5D" w:rsidP="00DB5D5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9EFDA5D" w14:textId="77777777" w:rsidR="00DB5D5D" w:rsidRDefault="00DB5D5D" w:rsidP="00DB5D5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198D902" w14:textId="77777777" w:rsidR="00DB5D5D" w:rsidRDefault="00DB5D5D" w:rsidP="00DB5D5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FCA020B" w14:textId="77777777" w:rsidR="00DB5D5D" w:rsidRDefault="00DB5D5D" w:rsidP="00DB5D5D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3BD6020" w14:textId="77777777" w:rsidR="00DB5D5D" w:rsidRPr="00027F60" w:rsidRDefault="00DB5D5D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BE04AE6" w14:textId="77777777" w:rsidR="00DB5D5D" w:rsidRDefault="00DB5D5D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6229161" w14:textId="7530CAC8" w:rsidR="00655C8F" w:rsidRDefault="00655C8F" w:rsidP="00DB5D5D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bookmarkEnd w:id="4"/>
    <w:p w14:paraId="50CED500" w14:textId="3A8FCBED" w:rsidR="00655C8F" w:rsidRDefault="00655C8F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98F240E" w14:textId="43670893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62C0C0EC" w14:textId="17B60F8E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E7F6AB1" w14:textId="392CD34E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07B32A5C" w14:textId="7F6CC8C9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0B5FBE29" w14:textId="730ED72D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B61C09A" w14:textId="1026931D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2E677BC" w14:textId="4E8C239D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13F2057" w14:textId="1DC88F6F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2336978" w14:textId="7961F9C1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EB76729" w14:textId="031D767B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C5711C5" w14:textId="77777777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08EE5D0" w14:textId="451343E3" w:rsidR="00DB5D5D" w:rsidRDefault="00DB5D5D" w:rsidP="009C2C53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1A0C7EE" w14:textId="67E9D0FF" w:rsidR="00267772" w:rsidRDefault="00655C8F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</w:t>
      </w:r>
      <w:r w:rsidR="000544D5" w:rsidRPr="007654F1">
        <w:rPr>
          <w:rFonts w:ascii="Times New Roman" w:hAnsi="Times New Roman" w:cs="Times New Roman"/>
          <w:b/>
          <w:bCs/>
          <w:sz w:val="32"/>
          <w:szCs w:val="32"/>
        </w:rPr>
        <w:t>Л</w:t>
      </w:r>
      <w:r w:rsidR="007654F1" w:rsidRPr="007654F1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="000544D5" w:rsidRPr="007654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92844" w:rsidRPr="007654F1">
        <w:rPr>
          <w:rFonts w:ascii="Times New Roman" w:hAnsi="Times New Roman" w:cs="Times New Roman"/>
          <w:b/>
          <w:bCs/>
          <w:sz w:val="32"/>
          <w:szCs w:val="32"/>
        </w:rPr>
        <w:t xml:space="preserve">№ </w:t>
      </w:r>
      <w:r w:rsidR="005C6711" w:rsidRPr="007654F1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68167C7B" w14:textId="77777777" w:rsidR="007654F1" w:rsidRP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A6A6B68" w14:textId="4BA8F184" w:rsidR="000544D5" w:rsidRDefault="000544D5" w:rsidP="007654F1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772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одноместный регулируемый по высоте,</w:t>
      </w:r>
      <w:r w:rsidR="007654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7772">
        <w:rPr>
          <w:rFonts w:ascii="Times New Roman" w:hAnsi="Times New Roman" w:cs="Times New Roman"/>
          <w:b/>
          <w:bCs/>
          <w:sz w:val="28"/>
          <w:szCs w:val="28"/>
        </w:rPr>
        <w:t>размер 5-7.</w:t>
      </w:r>
    </w:p>
    <w:p w14:paraId="09461A97" w14:textId="77777777" w:rsidR="007654F1" w:rsidRPr="00267772" w:rsidRDefault="007654F1" w:rsidP="009C2C53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1CF01" w14:textId="77777777" w:rsidR="00655C8F" w:rsidRPr="00011BC7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Комплект ученический одноместный</w:t>
      </w:r>
      <w:r>
        <w:rPr>
          <w:rFonts w:ascii="Times New Roman" w:hAnsi="Times New Roman" w:cs="Times New Roman"/>
          <w:sz w:val="28"/>
          <w:szCs w:val="28"/>
        </w:rPr>
        <w:t xml:space="preserve"> должен состоять из </w:t>
      </w:r>
      <w:r w:rsidRPr="00011BC7">
        <w:rPr>
          <w:rFonts w:ascii="Times New Roman" w:hAnsi="Times New Roman" w:cs="Times New Roman"/>
          <w:sz w:val="28"/>
          <w:szCs w:val="28"/>
        </w:rPr>
        <w:t>стол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 стул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>.</w:t>
      </w:r>
    </w:p>
    <w:p w14:paraId="166F2245" w14:textId="77777777" w:rsidR="00655C8F" w:rsidRPr="00011BC7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600*500 мм.</w:t>
      </w:r>
    </w:p>
    <w:p w14:paraId="77D3E71C" w14:textId="77777777" w:rsidR="00997E2A" w:rsidRDefault="00655C8F" w:rsidP="007654F1">
      <w:pPr>
        <w:pStyle w:val="ConsNonformat"/>
        <w:spacing w:line="276" w:lineRule="auto"/>
        <w:ind w:left="-1418" w:right="-1"/>
        <w:jc w:val="both"/>
      </w:pPr>
      <w:r w:rsidRPr="00011BC7">
        <w:rPr>
          <w:rFonts w:ascii="Times New Roman" w:hAnsi="Times New Roman" w:cs="Times New Roman"/>
          <w:sz w:val="28"/>
          <w:szCs w:val="28"/>
        </w:rPr>
        <w:t>Металлокаркасы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25х25 мм и не менее 20х20 мм (в 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регулировки).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Толщина стенки металла металлокаркаса комплекта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не менее 2 мм.</w:t>
      </w:r>
      <w:r w:rsidRPr="00655C8F">
        <w:t xml:space="preserve"> </w:t>
      </w:r>
    </w:p>
    <w:p w14:paraId="59B26BA9" w14:textId="77777777" w:rsidR="00997E2A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>Крышка стола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</w:t>
      </w:r>
      <w:bookmarkStart w:id="5" w:name="_Hlk229493022"/>
      <w:r w:rsidRPr="001D0841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</w:t>
      </w:r>
      <w:bookmarkEnd w:id="5"/>
      <w:r w:rsidRPr="001D0841">
        <w:rPr>
          <w:rFonts w:ascii="Times New Roman" w:hAnsi="Times New Roman" w:cs="Times New Roman"/>
          <w:sz w:val="28"/>
          <w:szCs w:val="28"/>
        </w:rPr>
        <w:t>, углы скруглены (закруглены).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8280CA" w14:textId="175602B4" w:rsidR="00655C8F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3304B0F1" w14:textId="77777777" w:rsidR="007654F1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655C8F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655C8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67366B" w14:textId="77777777" w:rsidR="007654F1" w:rsidRDefault="007654F1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67F46B8" w14:textId="77777777" w:rsidR="007654F1" w:rsidRPr="007575FD" w:rsidRDefault="007654F1" w:rsidP="007654F1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6BC8D6B6" w14:textId="77777777" w:rsidR="007654F1" w:rsidRDefault="007654F1" w:rsidP="007654F1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2E1FB1B" w14:textId="77777777" w:rsidR="007654F1" w:rsidRDefault="007654F1" w:rsidP="007654F1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26AFF5F" w14:textId="77777777" w:rsidR="007654F1" w:rsidRDefault="007654F1" w:rsidP="007654F1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DD39AB4" w14:textId="77777777" w:rsidR="007654F1" w:rsidRDefault="007654F1" w:rsidP="007654F1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9E2D844" w14:textId="77777777" w:rsidR="007654F1" w:rsidRPr="00027F60" w:rsidRDefault="007654F1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26E249D" w14:textId="77777777" w:rsidR="007654F1" w:rsidRDefault="007654F1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E80D34A" w14:textId="339F5434" w:rsidR="007654F1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3989105" w14:textId="2B462EDE" w:rsidR="00655C8F" w:rsidRDefault="00655C8F" w:rsidP="007654F1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5287F53D" w14:textId="2E8F7043" w:rsidR="00C30D82" w:rsidRDefault="00C30D82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FD27FB9" w14:textId="597ABDB0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4CBEED7" w14:textId="2E968925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0181E84" w14:textId="18579223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28DF691" w14:textId="4B391F2C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96DB69F" w14:textId="3103D139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A7E3AEA" w14:textId="57A72096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19A04D1" w14:textId="4CB79619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A06248F" w14:textId="18B555DF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FAC1045" w14:textId="06F9131E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C5F16AE" w14:textId="06F5CE35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EF47530" w14:textId="2340732D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A8F5CC9" w14:textId="68E78A3F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5AF7D36" w14:textId="77777777" w:rsidR="007654F1" w:rsidRDefault="007654F1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584B745" w14:textId="2CD91C0B" w:rsidR="00997E2A" w:rsidRPr="00997E2A" w:rsidRDefault="00655C8F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97E2A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</w:t>
      </w:r>
      <w:r w:rsidR="00C30D82" w:rsidRPr="00997E2A">
        <w:rPr>
          <w:rFonts w:ascii="Times New Roman" w:hAnsi="Times New Roman" w:cs="Times New Roman"/>
          <w:b/>
          <w:bCs/>
          <w:sz w:val="32"/>
          <w:szCs w:val="32"/>
        </w:rPr>
        <w:t xml:space="preserve"> Л</w:t>
      </w:r>
      <w:r w:rsidR="00997E2A" w:rsidRPr="00997E2A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="00C30D82" w:rsidRPr="00997E2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92844" w:rsidRPr="00997E2A">
        <w:rPr>
          <w:rFonts w:ascii="Times New Roman" w:hAnsi="Times New Roman" w:cs="Times New Roman"/>
          <w:b/>
          <w:bCs/>
          <w:sz w:val="32"/>
          <w:szCs w:val="32"/>
        </w:rPr>
        <w:t xml:space="preserve">№ </w:t>
      </w:r>
      <w:bookmarkStart w:id="6" w:name="_Hlk229407814"/>
      <w:r w:rsidR="005C6711" w:rsidRPr="00997E2A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42A0404D" w14:textId="40F22BBD" w:rsidR="00C30D82" w:rsidRPr="00011BC7" w:rsidRDefault="00C30D82" w:rsidP="009C2C53">
      <w:pPr>
        <w:pStyle w:val="Con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  </w:t>
      </w:r>
    </w:p>
    <w:bookmarkEnd w:id="6"/>
    <w:p w14:paraId="33D147E1" w14:textId="14408D3D" w:rsidR="00655C8F" w:rsidRDefault="00655C8F" w:rsidP="00A67466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C30D82" w:rsidRPr="00267772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</w:t>
      </w:r>
      <w:r w:rsidR="00A67466">
        <w:rPr>
          <w:rFonts w:ascii="Times New Roman" w:hAnsi="Times New Roman" w:cs="Times New Roman"/>
          <w:b/>
          <w:bCs/>
          <w:sz w:val="28"/>
          <w:szCs w:val="28"/>
        </w:rPr>
        <w:t xml:space="preserve">двухместной </w:t>
      </w:r>
      <w:r w:rsidR="00C30D82" w:rsidRPr="00267772">
        <w:rPr>
          <w:rFonts w:ascii="Times New Roman" w:hAnsi="Times New Roman" w:cs="Times New Roman"/>
          <w:b/>
          <w:bCs/>
          <w:sz w:val="28"/>
          <w:szCs w:val="28"/>
        </w:rPr>
        <w:t>ученической мебели</w:t>
      </w:r>
      <w:r w:rsidR="00C30D82" w:rsidRPr="00A674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D82" w:rsidRPr="0026777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2607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0D82" w:rsidRPr="0026777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C30D82" w:rsidRPr="00A674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5C8F">
        <w:rPr>
          <w:rFonts w:ascii="Times New Roman" w:hAnsi="Times New Roman" w:cs="Times New Roman"/>
          <w:b/>
          <w:bCs/>
          <w:sz w:val="28"/>
          <w:szCs w:val="28"/>
        </w:rPr>
        <w:t>нерегулируемый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B771A15" w14:textId="77777777" w:rsidR="00997E2A" w:rsidRPr="00A67466" w:rsidRDefault="00997E2A" w:rsidP="00A67466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82C495" w14:textId="77777777" w:rsidR="00524D84" w:rsidRDefault="00C30D82" w:rsidP="00524D84">
      <w:pPr>
        <w:pStyle w:val="ConsNonformat"/>
        <w:spacing w:line="276" w:lineRule="auto"/>
        <w:ind w:left="-1276" w:right="-1"/>
        <w:jc w:val="both"/>
      </w:pPr>
      <w:r w:rsidRPr="00011BC7"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655C8F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011BC7">
        <w:rPr>
          <w:rFonts w:ascii="Times New Roman" w:hAnsi="Times New Roman" w:cs="Times New Roman"/>
          <w:sz w:val="28"/>
          <w:szCs w:val="28"/>
        </w:rPr>
        <w:t>состо</w:t>
      </w:r>
      <w:r w:rsidR="00655C8F">
        <w:rPr>
          <w:rFonts w:ascii="Times New Roman" w:hAnsi="Times New Roman" w:cs="Times New Roman"/>
          <w:sz w:val="28"/>
          <w:szCs w:val="28"/>
        </w:rPr>
        <w:t>ять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из стола и 2-х стульев ученических, сборно- разборной конструкции на металлическом каркасе.</w:t>
      </w:r>
      <w:r w:rsidR="00655C8F" w:rsidRPr="00655C8F">
        <w:t xml:space="preserve"> </w:t>
      </w:r>
    </w:p>
    <w:p w14:paraId="15B76E5D" w14:textId="005C5DAF" w:rsidR="00C30D82" w:rsidRPr="00011BC7" w:rsidRDefault="00655C8F" w:rsidP="00524D84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>Габаритные размеры</w:t>
      </w:r>
      <w:r>
        <w:rPr>
          <w:rFonts w:ascii="Times New Roman" w:hAnsi="Times New Roman" w:cs="Times New Roman"/>
          <w:sz w:val="28"/>
          <w:szCs w:val="28"/>
        </w:rPr>
        <w:t xml:space="preserve"> стола</w:t>
      </w:r>
      <w:r w:rsidRPr="00655C8F">
        <w:rPr>
          <w:rFonts w:ascii="Times New Roman" w:hAnsi="Times New Roman" w:cs="Times New Roman"/>
          <w:sz w:val="28"/>
          <w:szCs w:val="28"/>
        </w:rPr>
        <w:t>: 1200</w:t>
      </w:r>
      <w:r w:rsidR="00260718">
        <w:rPr>
          <w:rFonts w:ascii="Times New Roman" w:hAnsi="Times New Roman" w:cs="Times New Roman"/>
          <w:sz w:val="28"/>
          <w:szCs w:val="28"/>
        </w:rPr>
        <w:t>-1220 мм</w:t>
      </w:r>
      <w:r w:rsidRPr="00655C8F">
        <w:rPr>
          <w:rFonts w:ascii="Times New Roman" w:hAnsi="Times New Roman" w:cs="Times New Roman"/>
          <w:sz w:val="28"/>
          <w:szCs w:val="28"/>
        </w:rPr>
        <w:t>*500</w:t>
      </w:r>
      <w:r w:rsidR="00260718">
        <w:rPr>
          <w:rFonts w:ascii="Times New Roman" w:hAnsi="Times New Roman" w:cs="Times New Roman"/>
          <w:sz w:val="28"/>
          <w:szCs w:val="28"/>
        </w:rPr>
        <w:t>-520 мм</w:t>
      </w:r>
      <w:r w:rsidRPr="00655C8F">
        <w:rPr>
          <w:rFonts w:ascii="Times New Roman" w:hAnsi="Times New Roman" w:cs="Times New Roman"/>
          <w:sz w:val="28"/>
          <w:szCs w:val="28"/>
        </w:rPr>
        <w:t>*700</w:t>
      </w:r>
      <w:r w:rsidR="00260718">
        <w:rPr>
          <w:rFonts w:ascii="Times New Roman" w:hAnsi="Times New Roman" w:cs="Times New Roman"/>
          <w:sz w:val="28"/>
          <w:szCs w:val="28"/>
        </w:rPr>
        <w:t>-760</w:t>
      </w:r>
      <w:r w:rsidRPr="00655C8F"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EC6341" w14:textId="77777777" w:rsidR="00524D84" w:rsidRDefault="00C30D82" w:rsidP="00524D84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 xml:space="preserve">Металлический каркас стола ученического </w:t>
      </w:r>
      <w:r w:rsidR="00260718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C30D82">
        <w:rPr>
          <w:rFonts w:ascii="Times New Roman" w:hAnsi="Times New Roman" w:cs="Times New Roman"/>
          <w:sz w:val="28"/>
          <w:szCs w:val="28"/>
        </w:rPr>
        <w:t xml:space="preserve">изготовлен из профильной трубы сечением </w:t>
      </w:r>
      <w:r w:rsidR="00591EA8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C30D82">
        <w:rPr>
          <w:rFonts w:ascii="Times New Roman" w:hAnsi="Times New Roman" w:cs="Times New Roman"/>
          <w:sz w:val="28"/>
          <w:szCs w:val="28"/>
        </w:rPr>
        <w:t>2</w:t>
      </w:r>
      <w:r w:rsidR="00264E45">
        <w:rPr>
          <w:rFonts w:ascii="Times New Roman" w:hAnsi="Times New Roman" w:cs="Times New Roman"/>
          <w:sz w:val="28"/>
          <w:szCs w:val="28"/>
        </w:rPr>
        <w:t>0</w:t>
      </w:r>
      <w:r w:rsidRPr="00C30D82">
        <w:rPr>
          <w:rFonts w:ascii="Times New Roman" w:hAnsi="Times New Roman" w:cs="Times New Roman"/>
          <w:sz w:val="28"/>
          <w:szCs w:val="28"/>
        </w:rPr>
        <w:t>х2</w:t>
      </w:r>
      <w:r w:rsidR="00264E45">
        <w:rPr>
          <w:rFonts w:ascii="Times New Roman" w:hAnsi="Times New Roman" w:cs="Times New Roman"/>
          <w:sz w:val="28"/>
          <w:szCs w:val="28"/>
        </w:rPr>
        <w:t>0</w:t>
      </w:r>
      <w:r w:rsidRPr="00C30D82">
        <w:rPr>
          <w:rFonts w:ascii="Times New Roman" w:hAnsi="Times New Roman" w:cs="Times New Roman"/>
          <w:sz w:val="28"/>
          <w:szCs w:val="28"/>
        </w:rPr>
        <w:t xml:space="preserve"> мм и состо</w:t>
      </w:r>
      <w:r w:rsidR="00260718">
        <w:rPr>
          <w:rFonts w:ascii="Times New Roman" w:hAnsi="Times New Roman" w:cs="Times New Roman"/>
          <w:sz w:val="28"/>
          <w:szCs w:val="28"/>
        </w:rPr>
        <w:t>ять</w:t>
      </w:r>
      <w:r w:rsidRPr="00C30D82">
        <w:rPr>
          <w:rFonts w:ascii="Times New Roman" w:hAnsi="Times New Roman" w:cs="Times New Roman"/>
          <w:sz w:val="28"/>
          <w:szCs w:val="28"/>
        </w:rPr>
        <w:t xml:space="preserve"> из двух боковин, опорные поверхности которых имеют наконечники из полимерных материалов. Каждая боковина </w:t>
      </w:r>
      <w:r w:rsidR="009C2C53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C30D82">
        <w:rPr>
          <w:rFonts w:ascii="Times New Roman" w:hAnsi="Times New Roman" w:cs="Times New Roman"/>
          <w:sz w:val="28"/>
          <w:szCs w:val="28"/>
        </w:rPr>
        <w:t>образована двумя стойками, соединенными опорами внизу и поперечиной вверху, что обеспечивает устойчивость к опрокидыванию.</w:t>
      </w:r>
      <w:r w:rsidR="002607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CCAE7" w14:textId="77777777" w:rsidR="00524D84" w:rsidRDefault="00981CFE" w:rsidP="00524D84">
      <w:pPr>
        <w:pStyle w:val="ConsNonformat"/>
        <w:spacing w:line="276" w:lineRule="auto"/>
        <w:ind w:left="-1276" w:right="-1"/>
        <w:jc w:val="both"/>
      </w:pPr>
      <w:r>
        <w:rPr>
          <w:rFonts w:ascii="Times New Roman" w:hAnsi="Times New Roman" w:cs="Times New Roman"/>
          <w:sz w:val="28"/>
          <w:szCs w:val="28"/>
        </w:rPr>
        <w:t>Столешница должна</w:t>
      </w:r>
      <w:r w:rsidR="00260718">
        <w:rPr>
          <w:rFonts w:ascii="Times New Roman" w:hAnsi="Times New Roman" w:cs="Times New Roman"/>
          <w:sz w:val="28"/>
          <w:szCs w:val="28"/>
        </w:rPr>
        <w:t xml:space="preserve"> быть с радиусными закруглениями </w:t>
      </w:r>
      <w:r w:rsidR="00260718" w:rsidRPr="00260718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</w:t>
      </w:r>
      <w:r w:rsidR="00260718">
        <w:rPr>
          <w:rFonts w:ascii="Times New Roman" w:hAnsi="Times New Roman" w:cs="Times New Roman"/>
          <w:sz w:val="28"/>
          <w:szCs w:val="28"/>
        </w:rPr>
        <w:t>.</w:t>
      </w:r>
      <w:r w:rsidR="00260718" w:rsidRPr="00260718">
        <w:t xml:space="preserve"> </w:t>
      </w:r>
      <w:r w:rsidR="00260718" w:rsidRPr="00260718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</w:t>
      </w:r>
      <w:r w:rsidR="00260718">
        <w:rPr>
          <w:rFonts w:ascii="Times New Roman" w:hAnsi="Times New Roman" w:cs="Times New Roman"/>
          <w:sz w:val="28"/>
          <w:szCs w:val="28"/>
        </w:rPr>
        <w:t>.</w:t>
      </w:r>
      <w:r w:rsidR="00260718" w:rsidRPr="00260718">
        <w:t xml:space="preserve"> </w:t>
      </w:r>
    </w:p>
    <w:p w14:paraId="3911B104" w14:textId="5BA8A05C" w:rsidR="00C30D82" w:rsidRPr="00C30D82" w:rsidRDefault="00260718" w:rsidP="00524D84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260718">
        <w:rPr>
          <w:rFonts w:ascii="Times New Roman" w:hAnsi="Times New Roman" w:cs="Times New Roman"/>
          <w:sz w:val="28"/>
          <w:szCs w:val="28"/>
        </w:rPr>
        <w:t xml:space="preserve">Столы со щитовой горизонтальной крышкой прямоугольной формы, с вертикальной стенкой (может размещаться как снаружи </w:t>
      </w:r>
      <w:r w:rsidR="00CC29FF" w:rsidRPr="00260718">
        <w:rPr>
          <w:rFonts w:ascii="Times New Roman" w:hAnsi="Times New Roman" w:cs="Times New Roman"/>
          <w:sz w:val="28"/>
          <w:szCs w:val="28"/>
        </w:rPr>
        <w:t>каркаса,</w:t>
      </w:r>
      <w:r w:rsidRPr="00260718">
        <w:rPr>
          <w:rFonts w:ascii="Times New Roman" w:hAnsi="Times New Roman" w:cs="Times New Roman"/>
          <w:sz w:val="28"/>
          <w:szCs w:val="28"/>
        </w:rPr>
        <w:t xml:space="preserve"> так и внутри), являющейся щитом-экраном и с крючком для портфеля в подстолье.</w:t>
      </w:r>
    </w:p>
    <w:p w14:paraId="76C0A803" w14:textId="15F11706" w:rsidR="00C30D82" w:rsidRPr="00011BC7" w:rsidRDefault="00C30D82" w:rsidP="00524D84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Стулья </w:t>
      </w:r>
      <w:r w:rsidR="00260718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с фанерными сиденьями и спинками, на металлокаркасе, состоящем из двух боковин на Т-образных опорах, имеющих наконечники и соединенных связью</w:t>
      </w:r>
      <w:r w:rsidR="00173585">
        <w:rPr>
          <w:rFonts w:ascii="Times New Roman" w:hAnsi="Times New Roman" w:cs="Times New Roman"/>
          <w:sz w:val="28"/>
          <w:szCs w:val="28"/>
        </w:rPr>
        <w:t xml:space="preserve"> размер № 6.</w:t>
      </w:r>
    </w:p>
    <w:p w14:paraId="052D7EC5" w14:textId="7BD7386C" w:rsidR="00770C86" w:rsidRDefault="00C30D82" w:rsidP="00524D84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Все металлокаркасы </w:t>
      </w:r>
      <w:r w:rsidR="009C2C53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покрыты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6506ACC6" w14:textId="7CDB04AD" w:rsidR="00770C86" w:rsidRDefault="00770C86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5D7DB0E" w14:textId="77777777" w:rsidR="00997E2A" w:rsidRPr="007575FD" w:rsidRDefault="00997E2A" w:rsidP="00997E2A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74FB9DCC" w14:textId="77777777" w:rsidR="00997E2A" w:rsidRDefault="00997E2A" w:rsidP="00997E2A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73E182BB" w14:textId="77777777" w:rsidR="00997E2A" w:rsidRDefault="00997E2A" w:rsidP="00997E2A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D61483B" w14:textId="77777777" w:rsidR="00997E2A" w:rsidRDefault="00997E2A" w:rsidP="00997E2A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81CC280" w14:textId="77777777" w:rsidR="00997E2A" w:rsidRDefault="00997E2A" w:rsidP="00997E2A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25E4B6A" w14:textId="77777777" w:rsidR="00997E2A" w:rsidRPr="00027F60" w:rsidRDefault="00997E2A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94F64B8" w14:textId="77777777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5475923" w14:textId="2D336803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829FBD4" w14:textId="6DAECB74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5C0205E" w14:textId="16A6A079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1671222" w14:textId="3A2F6377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707A026" w14:textId="0A97BC6E" w:rsidR="00997E2A" w:rsidRDefault="00997E2A" w:rsidP="009C2C5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C53F67" w14:textId="0FEE4DC8" w:rsidR="00697871" w:rsidRPr="00524D84" w:rsidRDefault="00332098" w:rsidP="009C2C5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24D84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</w:t>
      </w:r>
      <w:r w:rsidR="00697871" w:rsidRPr="00524D84">
        <w:rPr>
          <w:rFonts w:ascii="Times New Roman" w:hAnsi="Times New Roman" w:cs="Times New Roman"/>
          <w:sz w:val="32"/>
          <w:szCs w:val="32"/>
        </w:rPr>
        <w:t xml:space="preserve"> </w:t>
      </w:r>
      <w:r w:rsidR="00770C86" w:rsidRPr="00524D84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697871" w:rsidRPr="00524D84">
        <w:rPr>
          <w:rFonts w:ascii="Times New Roman" w:hAnsi="Times New Roman" w:cs="Times New Roman"/>
          <w:b/>
          <w:bCs/>
          <w:sz w:val="32"/>
          <w:szCs w:val="32"/>
        </w:rPr>
        <w:t>Л</w:t>
      </w:r>
      <w:r w:rsidR="00524D84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="00697871" w:rsidRPr="00524D8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92844" w:rsidRPr="00524D84">
        <w:rPr>
          <w:rFonts w:ascii="Times New Roman" w:hAnsi="Times New Roman" w:cs="Times New Roman"/>
          <w:b/>
          <w:bCs/>
          <w:sz w:val="32"/>
          <w:szCs w:val="32"/>
        </w:rPr>
        <w:t xml:space="preserve">№ </w:t>
      </w:r>
      <w:r w:rsidR="005C6711" w:rsidRPr="00524D84">
        <w:rPr>
          <w:rFonts w:ascii="Times New Roman" w:hAnsi="Times New Roman" w:cs="Times New Roman"/>
          <w:b/>
          <w:bCs/>
          <w:sz w:val="32"/>
          <w:szCs w:val="32"/>
        </w:rPr>
        <w:t>7</w:t>
      </w:r>
    </w:p>
    <w:p w14:paraId="5EEA5897" w14:textId="77777777" w:rsidR="00524D84" w:rsidRPr="007B5758" w:rsidRDefault="00524D84" w:rsidP="009C2C5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34D893" w14:textId="5F557D08" w:rsidR="00697871" w:rsidRDefault="00697871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758">
        <w:rPr>
          <w:rFonts w:ascii="Times New Roman" w:hAnsi="Times New Roman" w:cs="Times New Roman"/>
          <w:b/>
          <w:bCs/>
          <w:sz w:val="28"/>
          <w:szCs w:val="28"/>
        </w:rPr>
        <w:t>Парта ученическая (моноблок) со скамьей</w:t>
      </w:r>
      <w:r w:rsidR="00625104">
        <w:rPr>
          <w:rFonts w:ascii="Times New Roman" w:hAnsi="Times New Roman" w:cs="Times New Roman"/>
          <w:b/>
          <w:bCs/>
          <w:sz w:val="28"/>
          <w:szCs w:val="28"/>
        </w:rPr>
        <w:t xml:space="preserve"> № 1-4</w:t>
      </w:r>
    </w:p>
    <w:p w14:paraId="6DAA967D" w14:textId="77777777" w:rsidR="00524D84" w:rsidRPr="007B5758" w:rsidRDefault="00524D84" w:rsidP="009C2C5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97E12" w14:textId="4C0619CC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Парта ученическая </w:t>
      </w:r>
      <w:r w:rsidR="00625104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изготовлена из ламинированного </w:t>
      </w:r>
      <w:r w:rsidR="00770C86" w:rsidRPr="00770C86">
        <w:rPr>
          <w:rFonts w:ascii="Times New Roman" w:hAnsi="Times New Roman" w:cs="Times New Roman"/>
          <w:sz w:val="28"/>
          <w:szCs w:val="28"/>
        </w:rPr>
        <w:t>ДСП, ЛДСП или аналог</w:t>
      </w:r>
      <w:r w:rsidR="00770C86">
        <w:rPr>
          <w:rFonts w:ascii="Times New Roman" w:hAnsi="Times New Roman" w:cs="Times New Roman"/>
          <w:sz w:val="28"/>
          <w:szCs w:val="28"/>
        </w:rPr>
        <w:t>,</w:t>
      </w:r>
      <w:r w:rsidRPr="00011BC7">
        <w:rPr>
          <w:rFonts w:ascii="Times New Roman" w:hAnsi="Times New Roman" w:cs="Times New Roman"/>
          <w:sz w:val="28"/>
          <w:szCs w:val="28"/>
        </w:rPr>
        <w:t xml:space="preserve"> закреплённого на металлокаркасе, который связывает стол парты и скамью.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862174" w14:textId="21188153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Размеры столешницы </w:t>
      </w:r>
      <w:r w:rsidR="00770C86">
        <w:rPr>
          <w:rFonts w:ascii="Times New Roman" w:hAnsi="Times New Roman" w:cs="Times New Roman"/>
          <w:sz w:val="28"/>
          <w:szCs w:val="28"/>
        </w:rPr>
        <w:t>должны быть:</w:t>
      </w:r>
      <w:r w:rsidRPr="00011BC7">
        <w:rPr>
          <w:rFonts w:ascii="Times New Roman" w:hAnsi="Times New Roman" w:cs="Times New Roman"/>
          <w:sz w:val="28"/>
          <w:szCs w:val="28"/>
        </w:rPr>
        <w:t>1200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х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410 мм, (+/-</w:t>
      </w:r>
      <w:r w:rsidR="007D5DC9">
        <w:rPr>
          <w:rFonts w:ascii="Times New Roman" w:hAnsi="Times New Roman" w:cs="Times New Roman"/>
          <w:sz w:val="28"/>
          <w:szCs w:val="28"/>
        </w:rPr>
        <w:t>5</w:t>
      </w:r>
      <w:r w:rsidRPr="00011BC7">
        <w:rPr>
          <w:rFonts w:ascii="Times New Roman" w:hAnsi="Times New Roman" w:cs="Times New Roman"/>
          <w:sz w:val="28"/>
          <w:szCs w:val="28"/>
        </w:rPr>
        <w:t>см)</w:t>
      </w:r>
      <w:r w:rsidR="00770C86">
        <w:rPr>
          <w:rFonts w:ascii="Times New Roman" w:hAnsi="Times New Roman" w:cs="Times New Roman"/>
          <w:sz w:val="28"/>
          <w:szCs w:val="28"/>
        </w:rPr>
        <w:t>,</w:t>
      </w:r>
      <w:r w:rsidRPr="00011BC7">
        <w:rPr>
          <w:rFonts w:ascii="Times New Roman" w:hAnsi="Times New Roman" w:cs="Times New Roman"/>
          <w:sz w:val="28"/>
          <w:szCs w:val="28"/>
        </w:rPr>
        <w:t xml:space="preserve"> </w:t>
      </w:r>
      <w:r w:rsidR="00770C86"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полк</w:t>
      </w:r>
      <w:r w:rsidR="00770C86"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для ручек</w:t>
      </w:r>
      <w:bookmarkStart w:id="7" w:name="_Hlk229408044"/>
      <w:r w:rsidRPr="00011BC7">
        <w:rPr>
          <w:rFonts w:ascii="Times New Roman" w:hAnsi="Times New Roman" w:cs="Times New Roman"/>
          <w:sz w:val="28"/>
          <w:szCs w:val="28"/>
        </w:rPr>
        <w:t xml:space="preserve">. </w:t>
      </w:r>
      <w:bookmarkEnd w:id="7"/>
    </w:p>
    <w:p w14:paraId="02BE195D" w14:textId="75FB76CC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Все винтовые соединения </w:t>
      </w:r>
      <w:r w:rsidR="00770C86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скрыты. Все торцы металлокаркаса </w:t>
      </w:r>
      <w:r w:rsidR="00770C86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011BC7">
        <w:rPr>
          <w:rFonts w:ascii="Times New Roman" w:hAnsi="Times New Roman" w:cs="Times New Roman"/>
          <w:sz w:val="28"/>
          <w:szCs w:val="28"/>
        </w:rPr>
        <w:t>комплек</w:t>
      </w:r>
      <w:r w:rsidR="00770C86">
        <w:rPr>
          <w:rFonts w:ascii="Times New Roman" w:hAnsi="Times New Roman" w:cs="Times New Roman"/>
          <w:sz w:val="28"/>
          <w:szCs w:val="28"/>
        </w:rPr>
        <w:t>товаться</w:t>
      </w:r>
      <w:r w:rsidRPr="00011BC7">
        <w:rPr>
          <w:rFonts w:ascii="Times New Roman" w:hAnsi="Times New Roman" w:cs="Times New Roman"/>
          <w:sz w:val="28"/>
          <w:szCs w:val="28"/>
        </w:rPr>
        <w:t xml:space="preserve"> пластиковыми </w:t>
      </w:r>
      <w:r w:rsidR="00FD157D" w:rsidRPr="00011BC7">
        <w:rPr>
          <w:rFonts w:ascii="Times New Roman" w:hAnsi="Times New Roman" w:cs="Times New Roman"/>
          <w:sz w:val="28"/>
          <w:szCs w:val="28"/>
        </w:rPr>
        <w:t>заглушками из</w:t>
      </w:r>
      <w:r w:rsidRPr="00011BC7">
        <w:rPr>
          <w:rFonts w:ascii="Times New Roman" w:hAnsi="Times New Roman" w:cs="Times New Roman"/>
          <w:sz w:val="28"/>
          <w:szCs w:val="28"/>
        </w:rPr>
        <w:t xml:space="preserve"> высококачественного пластика.</w:t>
      </w:r>
    </w:p>
    <w:p w14:paraId="51DFBD6E" w14:textId="45C64021" w:rsidR="00697871" w:rsidRPr="00011BC7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Крышка, боковые накладки, вертикальная стенка,</w:t>
      </w:r>
      <w:r w:rsidR="00770C86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сиденье, спинка парты </w:t>
      </w:r>
      <w:r w:rsidR="009C2C53"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выполнены из ДСП</w:t>
      </w:r>
      <w:r w:rsidR="00984D74">
        <w:rPr>
          <w:rFonts w:ascii="Times New Roman" w:hAnsi="Times New Roman" w:cs="Times New Roman"/>
          <w:sz w:val="28"/>
          <w:szCs w:val="28"/>
        </w:rPr>
        <w:t>, ДМП</w:t>
      </w:r>
      <w:r w:rsidRPr="00011BC7">
        <w:rPr>
          <w:rFonts w:ascii="Times New Roman" w:hAnsi="Times New Roman" w:cs="Times New Roman"/>
          <w:sz w:val="28"/>
          <w:szCs w:val="28"/>
        </w:rPr>
        <w:t>-Л</w:t>
      </w:r>
      <w:r w:rsidR="00984D74">
        <w:rPr>
          <w:rFonts w:ascii="Times New Roman" w:hAnsi="Times New Roman" w:cs="Times New Roman"/>
          <w:sz w:val="28"/>
          <w:szCs w:val="28"/>
        </w:rPr>
        <w:t>, ЛДСП или аналог,</w:t>
      </w:r>
      <w:r w:rsidRPr="00011BC7">
        <w:rPr>
          <w:rFonts w:ascii="Times New Roman" w:hAnsi="Times New Roman" w:cs="Times New Roman"/>
          <w:sz w:val="28"/>
          <w:szCs w:val="28"/>
        </w:rPr>
        <w:t xml:space="preserve"> толщиной </w:t>
      </w:r>
      <w:r w:rsidR="00770C86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011BC7">
        <w:rPr>
          <w:rFonts w:ascii="Times New Roman" w:hAnsi="Times New Roman" w:cs="Times New Roman"/>
          <w:sz w:val="28"/>
          <w:szCs w:val="28"/>
        </w:rPr>
        <w:t xml:space="preserve">16 мм, </w:t>
      </w:r>
      <w:r w:rsidR="00FD157D" w:rsidRPr="00011BC7">
        <w:rPr>
          <w:rFonts w:ascii="Times New Roman" w:hAnsi="Times New Roman" w:cs="Times New Roman"/>
          <w:sz w:val="28"/>
          <w:szCs w:val="28"/>
        </w:rPr>
        <w:t xml:space="preserve">кромки </w:t>
      </w:r>
      <w:r w:rsidR="00FD157D">
        <w:rPr>
          <w:rFonts w:ascii="Times New Roman" w:hAnsi="Times New Roman" w:cs="Times New Roman"/>
          <w:sz w:val="28"/>
          <w:szCs w:val="28"/>
        </w:rPr>
        <w:t>должны</w:t>
      </w:r>
      <w:r w:rsidR="00770C86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011BC7">
        <w:rPr>
          <w:rFonts w:ascii="Times New Roman" w:hAnsi="Times New Roman" w:cs="Times New Roman"/>
          <w:sz w:val="28"/>
          <w:szCs w:val="28"/>
        </w:rPr>
        <w:t>закрыты лентой ПВХ</w:t>
      </w:r>
      <w:r w:rsidR="00770C86">
        <w:rPr>
          <w:rFonts w:ascii="Times New Roman" w:hAnsi="Times New Roman" w:cs="Times New Roman"/>
          <w:sz w:val="28"/>
          <w:szCs w:val="28"/>
        </w:rPr>
        <w:t xml:space="preserve"> не менее 2 мм.</w:t>
      </w:r>
    </w:p>
    <w:p w14:paraId="0F730B18" w14:textId="04F24420" w:rsidR="00697871" w:rsidRDefault="00697871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Металлокаркас стола ученического и скамьи </w:t>
      </w:r>
      <w:r w:rsidR="009C2C53"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выполнен из трубы квадратного сечения </w:t>
      </w:r>
      <w:r w:rsidR="00770C86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011BC7">
        <w:rPr>
          <w:rFonts w:ascii="Times New Roman" w:hAnsi="Times New Roman" w:cs="Times New Roman"/>
          <w:sz w:val="28"/>
          <w:szCs w:val="28"/>
        </w:rPr>
        <w:t>25х25 мм.  </w:t>
      </w:r>
      <w:r w:rsidR="00CC29FF" w:rsidRPr="00011BC7">
        <w:rPr>
          <w:rFonts w:ascii="Times New Roman" w:hAnsi="Times New Roman" w:cs="Times New Roman"/>
          <w:sz w:val="28"/>
          <w:szCs w:val="28"/>
        </w:rPr>
        <w:t>Металл</w:t>
      </w:r>
      <w:r w:rsidR="00CC29FF">
        <w:rPr>
          <w:rFonts w:ascii="Times New Roman" w:hAnsi="Times New Roman" w:cs="Times New Roman"/>
          <w:sz w:val="28"/>
          <w:szCs w:val="28"/>
        </w:rPr>
        <w:t>о</w:t>
      </w:r>
      <w:r w:rsidR="00CC29FF" w:rsidRPr="00011BC7">
        <w:rPr>
          <w:rFonts w:ascii="Times New Roman" w:hAnsi="Times New Roman" w:cs="Times New Roman"/>
          <w:sz w:val="28"/>
          <w:szCs w:val="28"/>
        </w:rPr>
        <w:t xml:space="preserve">каркас </w:t>
      </w:r>
      <w:r w:rsidR="00CC29FF">
        <w:rPr>
          <w:rFonts w:ascii="Times New Roman" w:hAnsi="Times New Roman" w:cs="Times New Roman"/>
          <w:sz w:val="28"/>
          <w:szCs w:val="28"/>
        </w:rPr>
        <w:t>должен</w:t>
      </w:r>
      <w:r w:rsidR="00770C86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011BC7">
        <w:rPr>
          <w:rFonts w:ascii="Times New Roman" w:hAnsi="Times New Roman" w:cs="Times New Roman"/>
          <w:sz w:val="28"/>
          <w:szCs w:val="28"/>
        </w:rPr>
        <w:t>покрыт порошковой полимерной композицией</w:t>
      </w:r>
      <w:r w:rsidR="00591EA8">
        <w:rPr>
          <w:rFonts w:ascii="Times New Roman" w:hAnsi="Times New Roman" w:cs="Times New Roman"/>
          <w:sz w:val="28"/>
          <w:szCs w:val="28"/>
        </w:rPr>
        <w:t>.</w:t>
      </w:r>
    </w:p>
    <w:p w14:paraId="52343628" w14:textId="77777777" w:rsidR="00DC539C" w:rsidRDefault="00FD157D" w:rsidP="00E74EA0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FD157D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FD157D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FD157D">
        <w:rPr>
          <w:rFonts w:ascii="Times New Roman" w:hAnsi="Times New Roman" w:cs="Times New Roman"/>
          <w:sz w:val="28"/>
          <w:szCs w:val="28"/>
        </w:rPr>
        <w:t>.</w:t>
      </w:r>
    </w:p>
    <w:p w14:paraId="5BA7FF59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4E77097" w14:textId="77777777" w:rsidR="00524D84" w:rsidRPr="007575FD" w:rsidRDefault="00524D84" w:rsidP="00524D84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2DD728D3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245E392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E38255E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0AFE4C03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8B6BFCB" w14:textId="77777777" w:rsidR="00524D84" w:rsidRPr="00027F60" w:rsidRDefault="00524D84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ABDB8A9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76A6341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C74CF2C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9FA0FC4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53325D7F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95D7C96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1C21A78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8099E3D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E2B259E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5D5CD85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FE5FB1D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395C8966" w14:textId="77777777" w:rsidR="00524D84" w:rsidRDefault="00524D84" w:rsidP="009C2C53">
      <w:pPr>
        <w:pStyle w:val="ConsNonformat"/>
        <w:ind w:left="-1276" w:right="-1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BBAEE30" w14:textId="649AD6FA" w:rsidR="00496CB1" w:rsidRPr="00524D84" w:rsidRDefault="00E659A3" w:rsidP="00CF6A50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4D84">
        <w:rPr>
          <w:rFonts w:ascii="Times New Roman" w:hAnsi="Times New Roman" w:cs="Times New Roman"/>
          <w:b/>
          <w:bCs/>
          <w:sz w:val="32"/>
          <w:szCs w:val="32"/>
        </w:rPr>
        <w:lastRenderedPageBreak/>
        <w:t>Л</w:t>
      </w:r>
      <w:r w:rsidR="00524D84" w:rsidRPr="00524D84">
        <w:rPr>
          <w:rFonts w:ascii="Times New Roman" w:hAnsi="Times New Roman" w:cs="Times New Roman"/>
          <w:b/>
          <w:bCs/>
          <w:sz w:val="32"/>
          <w:szCs w:val="32"/>
        </w:rPr>
        <w:t>ОТ</w:t>
      </w:r>
      <w:r w:rsidRPr="00524D84">
        <w:rPr>
          <w:rFonts w:ascii="Times New Roman" w:hAnsi="Times New Roman" w:cs="Times New Roman"/>
          <w:b/>
          <w:bCs/>
          <w:sz w:val="32"/>
          <w:szCs w:val="32"/>
        </w:rPr>
        <w:t xml:space="preserve"> № </w:t>
      </w:r>
      <w:r w:rsidR="005C6711" w:rsidRPr="00524D84">
        <w:rPr>
          <w:rFonts w:ascii="Times New Roman" w:hAnsi="Times New Roman" w:cs="Times New Roman"/>
          <w:b/>
          <w:bCs/>
          <w:sz w:val="32"/>
          <w:szCs w:val="32"/>
        </w:rPr>
        <w:t>8</w:t>
      </w:r>
    </w:p>
    <w:p w14:paraId="23A12BFA" w14:textId="4C052074" w:rsidR="00E659A3" w:rsidRPr="00524D84" w:rsidRDefault="00E659A3" w:rsidP="00496CB1">
      <w:pPr>
        <w:pStyle w:val="ConsNonformat"/>
        <w:tabs>
          <w:tab w:val="left" w:pos="2805"/>
        </w:tabs>
        <w:ind w:right="-1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24D84">
        <w:rPr>
          <w:rFonts w:ascii="Times New Roman" w:hAnsi="Times New Roman" w:cs="Times New Roman"/>
          <w:b/>
          <w:bCs/>
          <w:i/>
          <w:sz w:val="28"/>
          <w:szCs w:val="28"/>
        </w:rPr>
        <w:t>(для субъектов малого и среднего предпринимательства)</w:t>
      </w:r>
    </w:p>
    <w:p w14:paraId="4ABF80B2" w14:textId="77777777" w:rsidR="00524D84" w:rsidRDefault="00416195" w:rsidP="00524D84">
      <w:pPr>
        <w:pStyle w:val="ConsNonformat"/>
        <w:tabs>
          <w:tab w:val="left" w:pos="2805"/>
        </w:tabs>
        <w:ind w:left="-993" w:right="-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496CB1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14:paraId="13419738" w14:textId="313FF877" w:rsidR="00E659A3" w:rsidRPr="00C30D82" w:rsidRDefault="00E659A3" w:rsidP="00524D84">
      <w:pPr>
        <w:pStyle w:val="ConsNonformat"/>
        <w:tabs>
          <w:tab w:val="left" w:pos="2805"/>
        </w:tabs>
        <w:ind w:left="-993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  <w:r w:rsidR="004161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>размер № 5-7.</w:t>
      </w:r>
    </w:p>
    <w:p w14:paraId="6F6FBB7F" w14:textId="77777777" w:rsidR="00524D84" w:rsidRDefault="00524D84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652E9D4" w14:textId="7E2BBFF3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>Комплект ученический двухместный,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30D82">
        <w:rPr>
          <w:rFonts w:ascii="Times New Roman" w:hAnsi="Times New Roman" w:cs="Times New Roman"/>
          <w:sz w:val="28"/>
          <w:szCs w:val="28"/>
        </w:rPr>
        <w:t>егулируемый.</w:t>
      </w:r>
    </w:p>
    <w:p w14:paraId="45E1437B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>Габаритные размеры стола:1200-1250 мм х 500-550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E69AE0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 xml:space="preserve">Комплект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C30D82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C30D82">
        <w:rPr>
          <w:rFonts w:ascii="Times New Roman" w:hAnsi="Times New Roman" w:cs="Times New Roman"/>
          <w:sz w:val="28"/>
          <w:szCs w:val="28"/>
        </w:rPr>
        <w:t xml:space="preserve"> из стола и двух стульев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sz w:val="28"/>
          <w:szCs w:val="28"/>
        </w:rPr>
        <w:t>ученических, регулируемых по высоте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sz w:val="28"/>
          <w:szCs w:val="28"/>
        </w:rPr>
        <w:t>металлическом каркасе.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sz w:val="28"/>
          <w:szCs w:val="28"/>
        </w:rPr>
        <w:t>Размер № 5-7.</w:t>
      </w:r>
    </w:p>
    <w:p w14:paraId="42D0715F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519A15DD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 xml:space="preserve">Крышка стола, вертикальная стенка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C30D82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ламинированной ДСП</w:t>
      </w:r>
      <w:r>
        <w:rPr>
          <w:rFonts w:ascii="Times New Roman" w:hAnsi="Times New Roman" w:cs="Times New Roman"/>
          <w:bCs/>
          <w:sz w:val="28"/>
          <w:szCs w:val="28"/>
        </w:rPr>
        <w:t>, ЛДСП</w:t>
      </w:r>
      <w:r w:rsidRPr="00C30D8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или аналог, </w:t>
      </w:r>
      <w:r w:rsidRPr="00C30D82">
        <w:rPr>
          <w:rFonts w:ascii="Times New Roman" w:hAnsi="Times New Roman" w:cs="Times New Roman"/>
          <w:bCs/>
          <w:sz w:val="28"/>
          <w:szCs w:val="28"/>
        </w:rPr>
        <w:t>толщиной не менее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16 мм, углы скруглены (закруглены).</w:t>
      </w:r>
    </w:p>
    <w:p w14:paraId="1F459CA6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82">
        <w:rPr>
          <w:rFonts w:ascii="Times New Roman" w:hAnsi="Times New Roman" w:cs="Times New Roman"/>
          <w:bCs/>
          <w:sz w:val="28"/>
          <w:szCs w:val="28"/>
        </w:rPr>
        <w:t xml:space="preserve">Кромки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должны быть </w:t>
      </w:r>
      <w:r w:rsidRPr="00C30D82">
        <w:rPr>
          <w:rFonts w:ascii="Times New Roman" w:hAnsi="Times New Roman" w:cs="Times New Roman"/>
          <w:bCs/>
          <w:sz w:val="28"/>
          <w:szCs w:val="28"/>
        </w:rPr>
        <w:t>облицованы лентой ПВХ не менее 2 мм. С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внешней стороны должны быть крючки для портфелей.</w:t>
      </w:r>
    </w:p>
    <w:p w14:paraId="4C974C38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82">
        <w:rPr>
          <w:rFonts w:ascii="Times New Roman" w:hAnsi="Times New Roman" w:cs="Times New Roman"/>
          <w:bCs/>
          <w:sz w:val="28"/>
          <w:szCs w:val="28"/>
        </w:rPr>
        <w:t xml:space="preserve">Стулья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должны быть </w:t>
      </w:r>
      <w:r w:rsidRPr="00C30D82">
        <w:rPr>
          <w:rFonts w:ascii="Times New Roman" w:hAnsi="Times New Roman" w:cs="Times New Roman"/>
          <w:bCs/>
          <w:sz w:val="28"/>
          <w:szCs w:val="28"/>
        </w:rPr>
        <w:t>с регулируемой высотой,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металлокаркасе.</w:t>
      </w:r>
    </w:p>
    <w:p w14:paraId="6353D7DC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82">
        <w:rPr>
          <w:rFonts w:ascii="Times New Roman" w:hAnsi="Times New Roman" w:cs="Times New Roman"/>
          <w:bCs/>
          <w:sz w:val="28"/>
          <w:szCs w:val="28"/>
        </w:rPr>
        <w:t xml:space="preserve">Спинка и сиденье стула </w:t>
      </w:r>
      <w:r>
        <w:rPr>
          <w:rFonts w:ascii="Times New Roman" w:hAnsi="Times New Roman" w:cs="Times New Roman"/>
          <w:bCs/>
          <w:sz w:val="28"/>
          <w:szCs w:val="28"/>
        </w:rPr>
        <w:t xml:space="preserve">должны быть из </w:t>
      </w:r>
      <w:r w:rsidRPr="00C30D82">
        <w:rPr>
          <w:rFonts w:ascii="Times New Roman" w:hAnsi="Times New Roman" w:cs="Times New Roman"/>
          <w:bCs/>
          <w:sz w:val="28"/>
          <w:szCs w:val="28"/>
        </w:rPr>
        <w:t>фанер</w:t>
      </w:r>
      <w:r>
        <w:rPr>
          <w:rFonts w:ascii="Times New Roman" w:hAnsi="Times New Roman" w:cs="Times New Roman"/>
          <w:bCs/>
          <w:sz w:val="28"/>
          <w:szCs w:val="28"/>
        </w:rPr>
        <w:t xml:space="preserve">ы </w:t>
      </w:r>
      <w:r w:rsidRPr="00C30D82">
        <w:rPr>
          <w:rFonts w:ascii="Times New Roman" w:hAnsi="Times New Roman" w:cs="Times New Roman"/>
          <w:bCs/>
          <w:sz w:val="28"/>
          <w:szCs w:val="28"/>
        </w:rPr>
        <w:t>гнутоклеен</w:t>
      </w:r>
      <w:r>
        <w:rPr>
          <w:rFonts w:ascii="Times New Roman" w:hAnsi="Times New Roman" w:cs="Times New Roman"/>
          <w:bCs/>
          <w:sz w:val="28"/>
          <w:szCs w:val="28"/>
        </w:rPr>
        <w:t>ой,</w:t>
      </w:r>
      <w:r w:rsidRPr="00C30D82">
        <w:rPr>
          <w:rFonts w:ascii="Times New Roman" w:hAnsi="Times New Roman" w:cs="Times New Roman"/>
          <w:bCs/>
          <w:sz w:val="28"/>
          <w:szCs w:val="28"/>
        </w:rPr>
        <w:t xml:space="preserve"> толщиной не менее 10 мм,</w:t>
      </w:r>
      <w:r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C30D82">
        <w:rPr>
          <w:rFonts w:ascii="Times New Roman" w:hAnsi="Times New Roman" w:cs="Times New Roman"/>
          <w:bCs/>
          <w:sz w:val="28"/>
          <w:szCs w:val="28"/>
        </w:rPr>
        <w:t>имет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C30D82">
        <w:rPr>
          <w:rFonts w:ascii="Times New Roman" w:hAnsi="Times New Roman" w:cs="Times New Roman"/>
          <w:bCs/>
          <w:sz w:val="28"/>
          <w:szCs w:val="28"/>
        </w:rPr>
        <w:t xml:space="preserve"> лаковое прозрачное покрытие.</w:t>
      </w:r>
    </w:p>
    <w:p w14:paraId="228CF2C2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82">
        <w:rPr>
          <w:rFonts w:ascii="Times New Roman" w:hAnsi="Times New Roman" w:cs="Times New Roman"/>
          <w:bCs/>
          <w:sz w:val="28"/>
          <w:szCs w:val="28"/>
        </w:rPr>
        <w:t>Металлокаркасы должны быть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размерами не менее</w:t>
      </w:r>
      <w:r w:rsidRPr="000F3A8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25х25 мм и не менее 20х20 мм (в местах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0D82">
        <w:rPr>
          <w:rFonts w:ascii="Times New Roman" w:hAnsi="Times New Roman" w:cs="Times New Roman"/>
          <w:bCs/>
          <w:sz w:val="28"/>
          <w:szCs w:val="28"/>
        </w:rPr>
        <w:t>регулировки).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449BC2B" w14:textId="77777777" w:rsidR="00E659A3" w:rsidRPr="00C30D82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0D82">
        <w:rPr>
          <w:rFonts w:ascii="Times New Roman" w:hAnsi="Times New Roman" w:cs="Times New Roman"/>
          <w:bCs/>
          <w:sz w:val="28"/>
          <w:szCs w:val="28"/>
        </w:rPr>
        <w:t>Все углы должны быть</w:t>
      </w:r>
      <w:r w:rsidRPr="000F3A8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30D82">
        <w:rPr>
          <w:rFonts w:ascii="Times New Roman" w:hAnsi="Times New Roman" w:cs="Times New Roman"/>
          <w:bCs/>
          <w:sz w:val="28"/>
          <w:szCs w:val="28"/>
        </w:rPr>
        <w:t>травмобезопасны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3154BA3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00647A7" w14:textId="77777777" w:rsidR="00524D84" w:rsidRPr="007575FD" w:rsidRDefault="00524D84" w:rsidP="00524D84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2BF7A5E4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6A3D599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6462A24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CCBA5EF" w14:textId="77777777" w:rsidR="00524D84" w:rsidRDefault="00524D84" w:rsidP="00524D84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BA98929" w14:textId="77777777" w:rsidR="00524D84" w:rsidRPr="00027F60" w:rsidRDefault="00524D84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52BFE77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C8AC462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BA79416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EF81238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09B40B6B" w14:textId="51FF9A5F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55D21C5B" w14:textId="7896B3D6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87DFE58" w14:textId="24935B80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429F5B2" w14:textId="18C39059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21856247" w14:textId="1517FD43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545BA10C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788F0FC2" w14:textId="77777777" w:rsidR="00524D84" w:rsidRDefault="00524D84" w:rsidP="00DC539C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5BF62864" w14:textId="11A756C4" w:rsidR="00E659A3" w:rsidRPr="00524D84" w:rsidRDefault="00E659A3" w:rsidP="00E659A3">
      <w:pPr>
        <w:pStyle w:val="ConsNonformat"/>
        <w:tabs>
          <w:tab w:val="left" w:pos="2805"/>
        </w:tabs>
        <w:ind w:right="-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bookmarkStart w:id="8" w:name="_Hlk229585462"/>
      <w:r w:rsidRPr="00524D84">
        <w:rPr>
          <w:rFonts w:ascii="Times New Roman" w:hAnsi="Times New Roman" w:cs="Times New Roman"/>
          <w:b/>
          <w:sz w:val="32"/>
          <w:szCs w:val="32"/>
        </w:rPr>
        <w:t>Л</w:t>
      </w:r>
      <w:r w:rsidR="00524D84" w:rsidRPr="00524D84">
        <w:rPr>
          <w:rFonts w:ascii="Times New Roman" w:hAnsi="Times New Roman" w:cs="Times New Roman"/>
          <w:b/>
          <w:sz w:val="32"/>
          <w:szCs w:val="32"/>
        </w:rPr>
        <w:t>ОТ</w:t>
      </w:r>
      <w:r w:rsidRPr="00524D84"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5C6711" w:rsidRPr="00524D84">
        <w:rPr>
          <w:rFonts w:ascii="Times New Roman" w:hAnsi="Times New Roman" w:cs="Times New Roman"/>
          <w:b/>
          <w:sz w:val="32"/>
          <w:szCs w:val="32"/>
        </w:rPr>
        <w:t>9</w:t>
      </w:r>
    </w:p>
    <w:p w14:paraId="6C7843A1" w14:textId="5F91B15B" w:rsidR="00E659A3" w:rsidRPr="00524D84" w:rsidRDefault="00E659A3" w:rsidP="00E659A3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24D84">
        <w:rPr>
          <w:rFonts w:ascii="Times New Roman" w:hAnsi="Times New Roman" w:cs="Times New Roman"/>
          <w:b/>
          <w:i/>
          <w:sz w:val="28"/>
          <w:szCs w:val="28"/>
        </w:rPr>
        <w:t>(для субъектов малого и среднего предпринимательства)</w:t>
      </w:r>
    </w:p>
    <w:p w14:paraId="260094B7" w14:textId="77777777" w:rsidR="00524D84" w:rsidRDefault="00524D84" w:rsidP="00524D84">
      <w:pPr>
        <w:pStyle w:val="ConsNonformat"/>
        <w:ind w:left="-1418"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6731421F" w14:textId="204D1AB1" w:rsidR="00E659A3" w:rsidRDefault="00E659A3" w:rsidP="00524D84">
      <w:pPr>
        <w:pStyle w:val="ConsNonformat"/>
        <w:ind w:left="-1418"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011BC7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  <w:r w:rsidR="00524D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>размер № 3-5.</w:t>
      </w:r>
    </w:p>
    <w:p w14:paraId="7452BDAE" w14:textId="77777777" w:rsidR="00524D84" w:rsidRPr="00011BC7" w:rsidRDefault="00524D84" w:rsidP="005C6711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C28383" w14:textId="77777777" w:rsidR="00E659A3" w:rsidRPr="00011BC7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Комплект ученический двухместный, регулируемый.</w:t>
      </w:r>
    </w:p>
    <w:p w14:paraId="2C3C3A24" w14:textId="77777777" w:rsidR="00E659A3" w:rsidRPr="00011BC7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</w:t>
      </w:r>
      <w:r w:rsidRPr="001D0841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1200-1250 мм х 500-550 мм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1BC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1D8F5318" w14:textId="77777777" w:rsidR="00E659A3" w:rsidRPr="00011BC7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Комплект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011BC7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из стола и двух стульев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ученических, регулируемых по высоте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металлическом каркасе.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Размер №3- 5.</w:t>
      </w:r>
    </w:p>
    <w:p w14:paraId="1E73754B" w14:textId="77777777" w:rsidR="00E659A3" w:rsidRPr="001D0841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4E679337" w14:textId="77777777" w:rsidR="00E659A3" w:rsidRPr="001D0841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76877E11" w14:textId="77777777" w:rsidR="00E659A3" w:rsidRPr="001D0841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46FC5141" w14:textId="77777777" w:rsidR="00E659A3" w:rsidRPr="001D0841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58C606D9" w14:textId="77777777" w:rsidR="00E659A3" w:rsidRPr="001D0841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 xml:space="preserve">Металлокаркасы должны быть размерами не менее 25х25 мм и не менее 20х20 мм (в местах регулировки). </w:t>
      </w:r>
    </w:p>
    <w:p w14:paraId="0EF88815" w14:textId="77777777" w:rsidR="00CF6A50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1D0841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1D08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14:paraId="00FDAA31" w14:textId="77777777" w:rsidR="00CF6A50" w:rsidRDefault="00CF6A50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76B84D" w14:textId="77777777" w:rsidR="00CF6A50" w:rsidRPr="007575FD" w:rsidRDefault="00E659A3" w:rsidP="00CF6A50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F6A50"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="00CF6A50">
        <w:rPr>
          <w:rFonts w:ascii="Times New Roman" w:hAnsi="Times New Roman"/>
          <w:b/>
          <w:sz w:val="28"/>
          <w:szCs w:val="28"/>
        </w:rPr>
        <w:t xml:space="preserve">: </w:t>
      </w:r>
      <w:r w:rsidR="00CF6A50"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4B8912AD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49E5EBC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AA53966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F97D580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EE64201" w14:textId="77777777" w:rsidR="00CF6A50" w:rsidRPr="00027F60" w:rsidRDefault="00CF6A50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001A3AD" w14:textId="6F894A8B" w:rsidR="00E659A3" w:rsidRDefault="00E659A3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bookmarkEnd w:id="8"/>
    <w:p w14:paraId="10785F27" w14:textId="4D0B0EB3" w:rsidR="00DC539C" w:rsidRDefault="00DC539C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FBC33" w14:textId="7423BBD4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E9A2EA" w14:textId="331B97E4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9ED819" w14:textId="1CD521DB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80A22E" w14:textId="5CDA8D76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1BE09" w14:textId="719434C3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90058" w14:textId="1D4F1234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7A0D62" w14:textId="4E606728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623B6D" w14:textId="4A8EB2E4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1BD0D" w14:textId="296E8EF7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6F5B25" w14:textId="780863DE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EC3C26" w14:textId="25CC6B6D" w:rsidR="00CF6A50" w:rsidRDefault="00CF6A50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97037" w14:textId="67E4A0F6" w:rsidR="005C6711" w:rsidRPr="00CF6A50" w:rsidRDefault="005C6711" w:rsidP="005C6711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</w:t>
      </w:r>
      <w:r w:rsidRPr="00CF6A50">
        <w:rPr>
          <w:rFonts w:ascii="Times New Roman" w:hAnsi="Times New Roman" w:cs="Times New Roman"/>
          <w:b/>
          <w:sz w:val="32"/>
          <w:szCs w:val="32"/>
        </w:rPr>
        <w:t>Л</w:t>
      </w:r>
      <w:r w:rsidR="00CF6A50" w:rsidRPr="00CF6A50">
        <w:rPr>
          <w:rFonts w:ascii="Times New Roman" w:hAnsi="Times New Roman" w:cs="Times New Roman"/>
          <w:b/>
          <w:sz w:val="32"/>
          <w:szCs w:val="32"/>
        </w:rPr>
        <w:t>ОТ</w:t>
      </w:r>
      <w:r w:rsidRPr="00CF6A50"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107A0D" w:rsidRPr="00CF6A50">
        <w:rPr>
          <w:rFonts w:ascii="Times New Roman" w:hAnsi="Times New Roman" w:cs="Times New Roman"/>
          <w:b/>
          <w:sz w:val="32"/>
          <w:szCs w:val="32"/>
        </w:rPr>
        <w:t>10</w:t>
      </w:r>
    </w:p>
    <w:p w14:paraId="2842B131" w14:textId="77777777" w:rsidR="005C6711" w:rsidRPr="00CF6A50" w:rsidRDefault="005C6711" w:rsidP="005C6711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F6A50">
        <w:rPr>
          <w:rFonts w:ascii="Times New Roman" w:hAnsi="Times New Roman" w:cs="Times New Roman"/>
          <w:b/>
          <w:i/>
          <w:sz w:val="28"/>
          <w:szCs w:val="28"/>
        </w:rPr>
        <w:t>(для субъектов малого и среднего предпринимательства)</w:t>
      </w:r>
    </w:p>
    <w:p w14:paraId="07E6443E" w14:textId="77777777" w:rsidR="00CF6A50" w:rsidRDefault="00CF6A50" w:rsidP="00CF6A50">
      <w:pPr>
        <w:pStyle w:val="ConsNonformat"/>
        <w:ind w:left="-1418"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68FC6" w14:textId="5C1DAE88" w:rsidR="005C6711" w:rsidRDefault="005C6711" w:rsidP="00CF6A50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1BC7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двухместный регулируемый</w:t>
      </w:r>
      <w:r w:rsidR="00496C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 xml:space="preserve">размер №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011BC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9BD80C1" w14:textId="77777777" w:rsidR="00CF6A50" w:rsidRPr="00011BC7" w:rsidRDefault="00CF6A50" w:rsidP="00496CB1">
      <w:pPr>
        <w:pStyle w:val="ConsNonformat"/>
        <w:ind w:left="-1418"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69577" w14:textId="77777777" w:rsidR="005C6711" w:rsidRPr="00011BC7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Комплект ученический двухместный, регулируемый.</w:t>
      </w:r>
    </w:p>
    <w:p w14:paraId="1EC0DDB5" w14:textId="77777777" w:rsidR="005C6711" w:rsidRPr="00011BC7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</w:t>
      </w:r>
      <w:r w:rsidRPr="001D0841"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1200-1250 мм х 500-550 мм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1BC7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14:paraId="68063CBF" w14:textId="77777777" w:rsidR="005C6711" w:rsidRPr="00011BC7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Комплект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011BC7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из стола и двух стульев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ученических, регулируемых по высоте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металлическом каркасе.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Размер №3- 5.</w:t>
      </w:r>
    </w:p>
    <w:p w14:paraId="52555CFA" w14:textId="77777777" w:rsidR="005C6711" w:rsidRPr="001D0841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Толщина стенки металла металлокаркаса не менее 2 мм.</w:t>
      </w:r>
    </w:p>
    <w:p w14:paraId="2FDCCABF" w14:textId="77777777" w:rsidR="005C6711" w:rsidRPr="001D0841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Крышка стола, вертикальная стенка должны быть из ламинированной ДСП, ЛДСП или аналог, толщиной не менее 16 мм, углы скруглены (закруглены).</w:t>
      </w:r>
    </w:p>
    <w:p w14:paraId="445AD8C1" w14:textId="77777777" w:rsidR="005C6711" w:rsidRPr="001D0841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 С внешней стороны должны быть крючки для портфелей.</w:t>
      </w:r>
    </w:p>
    <w:p w14:paraId="6C3A3602" w14:textId="77777777" w:rsidR="005C6711" w:rsidRPr="001D0841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1036D906" w14:textId="77777777" w:rsidR="005C6711" w:rsidRPr="001D0841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 xml:space="preserve">Металлокаркасы должны быть размерами не менее 25х25 мм и не менее 20х20 мм (в местах регулировки). </w:t>
      </w:r>
    </w:p>
    <w:p w14:paraId="2C1E99C8" w14:textId="77777777" w:rsidR="00CF6A50" w:rsidRDefault="005C6711" w:rsidP="00CF6A50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1D0841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1D084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23307D0B" w14:textId="760154C9" w:rsidR="005C6711" w:rsidRDefault="005C6711" w:rsidP="005C6711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</w:t>
      </w:r>
    </w:p>
    <w:p w14:paraId="7B5F2167" w14:textId="77777777" w:rsidR="00CF6A50" w:rsidRPr="007575FD" w:rsidRDefault="00CF6A50" w:rsidP="00CF6A50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0B9155FF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19CC890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6C72D9A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22D5F5D" w14:textId="77777777" w:rsidR="00CF6A50" w:rsidRDefault="00CF6A50" w:rsidP="00CF6A50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1B03447" w14:textId="77777777" w:rsidR="00CF6A50" w:rsidRPr="00027F60" w:rsidRDefault="00CF6A50" w:rsidP="007C691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083789C" w14:textId="5EB6EC36" w:rsidR="005C6711" w:rsidRDefault="005C6711" w:rsidP="00E659A3">
      <w:pPr>
        <w:pStyle w:val="ConsNonformat"/>
        <w:ind w:left="-1276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CE6809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E5D265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1491C0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88AE25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95EFD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A7B8BF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B0FD0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877B10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A60BF5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D9E6F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6E8FE8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9DAAA8" w14:textId="77777777" w:rsidR="00CF6A50" w:rsidRDefault="00CF6A50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C79BD2" w14:textId="45983071" w:rsidR="00E659A3" w:rsidRPr="00D974AD" w:rsidRDefault="00E659A3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4AD">
        <w:rPr>
          <w:rFonts w:ascii="Times New Roman" w:hAnsi="Times New Roman" w:cs="Times New Roman"/>
          <w:b/>
          <w:sz w:val="32"/>
          <w:szCs w:val="32"/>
        </w:rPr>
        <w:lastRenderedPageBreak/>
        <w:t>Л</w:t>
      </w:r>
      <w:r w:rsidR="00E40B29" w:rsidRPr="00D974AD">
        <w:rPr>
          <w:rFonts w:ascii="Times New Roman" w:hAnsi="Times New Roman" w:cs="Times New Roman"/>
          <w:b/>
          <w:sz w:val="32"/>
          <w:szCs w:val="32"/>
        </w:rPr>
        <w:t>ОТ</w:t>
      </w:r>
      <w:r w:rsidRPr="00D974AD"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107A0D" w:rsidRPr="00D974AD">
        <w:rPr>
          <w:rFonts w:ascii="Times New Roman" w:hAnsi="Times New Roman" w:cs="Times New Roman"/>
          <w:b/>
          <w:sz w:val="32"/>
          <w:szCs w:val="32"/>
        </w:rPr>
        <w:t>11</w:t>
      </w:r>
    </w:p>
    <w:p w14:paraId="4AABF85B" w14:textId="1EAF5025" w:rsidR="00E659A3" w:rsidRPr="00E40B29" w:rsidRDefault="00E659A3" w:rsidP="00107A0D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40B29">
        <w:rPr>
          <w:rFonts w:ascii="Times New Roman" w:hAnsi="Times New Roman" w:cs="Times New Roman"/>
          <w:b/>
          <w:i/>
          <w:sz w:val="28"/>
          <w:szCs w:val="28"/>
        </w:rPr>
        <w:t>(для субъектов малого и среднего предпринимательства)</w:t>
      </w:r>
    </w:p>
    <w:p w14:paraId="317BAA8B" w14:textId="77777777" w:rsidR="00E40B29" w:rsidRDefault="00E659A3" w:rsidP="00E659A3">
      <w:pPr>
        <w:pStyle w:val="ConsNonformat"/>
        <w:ind w:left="-1418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</w:p>
    <w:p w14:paraId="68A66346" w14:textId="77777777" w:rsidR="00E40B29" w:rsidRDefault="00E659A3" w:rsidP="00E40B29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5CF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ученический одноместный регулируемый по высоте,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93A166" w14:textId="523B6C8A" w:rsidR="00E659A3" w:rsidRDefault="00E659A3" w:rsidP="00E40B29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5CF">
        <w:rPr>
          <w:rFonts w:ascii="Times New Roman" w:hAnsi="Times New Roman" w:cs="Times New Roman"/>
          <w:b/>
          <w:bCs/>
          <w:sz w:val="28"/>
          <w:szCs w:val="28"/>
        </w:rPr>
        <w:t>размер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</w:t>
      </w:r>
      <w:r w:rsidRPr="00CC05CF">
        <w:rPr>
          <w:rFonts w:ascii="Times New Roman" w:hAnsi="Times New Roman" w:cs="Times New Roman"/>
          <w:b/>
          <w:bCs/>
          <w:sz w:val="28"/>
          <w:szCs w:val="28"/>
        </w:rPr>
        <w:t xml:space="preserve"> 3-5</w:t>
      </w:r>
    </w:p>
    <w:p w14:paraId="4CBFCA7D" w14:textId="77777777" w:rsidR="00E40B29" w:rsidRPr="00CC05CF" w:rsidRDefault="00E40B29" w:rsidP="00E40B29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3BC84" w14:textId="77777777" w:rsidR="00E659A3" w:rsidRPr="00011BC7" w:rsidRDefault="00E659A3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Комплект ученический одноместный</w:t>
      </w:r>
      <w:r>
        <w:rPr>
          <w:rFonts w:ascii="Times New Roman" w:hAnsi="Times New Roman" w:cs="Times New Roman"/>
          <w:sz w:val="28"/>
          <w:szCs w:val="28"/>
        </w:rPr>
        <w:t xml:space="preserve"> должен состоять из </w:t>
      </w:r>
      <w:r w:rsidRPr="00011BC7">
        <w:rPr>
          <w:rFonts w:ascii="Times New Roman" w:hAnsi="Times New Roman" w:cs="Times New Roman"/>
          <w:sz w:val="28"/>
          <w:szCs w:val="28"/>
        </w:rPr>
        <w:t>стол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 стул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>.</w:t>
      </w:r>
    </w:p>
    <w:p w14:paraId="6D83F489" w14:textId="77777777" w:rsidR="00E659A3" w:rsidRPr="00011BC7" w:rsidRDefault="00E659A3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600*500 мм.</w:t>
      </w:r>
    </w:p>
    <w:p w14:paraId="03B1DB74" w14:textId="77777777" w:rsidR="00E40B29" w:rsidRDefault="00E659A3" w:rsidP="00E40B29">
      <w:pPr>
        <w:pStyle w:val="ConsNonformat"/>
        <w:spacing w:line="276" w:lineRule="auto"/>
        <w:ind w:left="-1418" w:right="-1"/>
        <w:jc w:val="both"/>
      </w:pPr>
      <w:r w:rsidRPr="00011BC7">
        <w:rPr>
          <w:rFonts w:ascii="Times New Roman" w:hAnsi="Times New Roman" w:cs="Times New Roman"/>
          <w:sz w:val="28"/>
          <w:szCs w:val="28"/>
        </w:rPr>
        <w:t>Металлокаркасы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25х25 мм и не менее 20х20 мм (в 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регулировки).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Толщина стенки металла металлокаркаса комплекта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не менее 2 мм.</w:t>
      </w:r>
      <w:r w:rsidRPr="00655C8F">
        <w:t xml:space="preserve"> </w:t>
      </w:r>
    </w:p>
    <w:p w14:paraId="050E63E3" w14:textId="77777777" w:rsidR="00E40B29" w:rsidRDefault="00E659A3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>Крышка стола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1D0841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мм, углы скруглены (закруглены).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90AC6" w14:textId="593C9AE0" w:rsidR="00E659A3" w:rsidRDefault="00E659A3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39C93CDE" w14:textId="2E0C59CC" w:rsidR="00E40B29" w:rsidRDefault="00E659A3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655C8F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655C8F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ADDC512" w14:textId="18DE14D7" w:rsidR="00E40B29" w:rsidRDefault="00E40B29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CEE1380" w14:textId="77777777" w:rsidR="00E40B29" w:rsidRPr="007575FD" w:rsidRDefault="00E40B29" w:rsidP="00E40B29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246EDF62" w14:textId="77777777" w:rsidR="00E40B29" w:rsidRDefault="00E40B29" w:rsidP="00E40B29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C7C69D3" w14:textId="77777777" w:rsidR="00E40B29" w:rsidRDefault="00E40B29" w:rsidP="00E40B29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BF49878" w14:textId="77777777" w:rsidR="00E40B29" w:rsidRDefault="00E40B29" w:rsidP="00E40B29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18A251C" w14:textId="77777777" w:rsidR="00E40B29" w:rsidRDefault="00E40B29" w:rsidP="00E40B29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3BBE8421" w14:textId="77777777" w:rsidR="00E40B29" w:rsidRPr="00027F60" w:rsidRDefault="00E40B29" w:rsidP="00E40B29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1AD232A8" w14:textId="77777777" w:rsidR="00E40B29" w:rsidRDefault="00E40B29" w:rsidP="00E40B29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505AD17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A3788BF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6BAD4D7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C67CC51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6481743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92215C2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8422D2E" w14:textId="16DFC17B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10E36D8" w14:textId="395AC7EC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AB47F33" w14:textId="2980B8E5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41FC36" w14:textId="60758758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7D6321C" w14:textId="0F4D084F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194471A7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44C8BF8" w14:textId="77777777" w:rsidR="00E40B29" w:rsidRDefault="00E40B29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F2F5A6B" w14:textId="3DCBF396" w:rsidR="00E659A3" w:rsidRDefault="00E659A3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36ACAAE4" w14:textId="77777777" w:rsidR="00E659A3" w:rsidRPr="001D0841" w:rsidRDefault="00E659A3" w:rsidP="00E659A3">
      <w:pPr>
        <w:pStyle w:val="ConsNonformat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414BB77" w14:textId="2F6F843A" w:rsidR="00E659A3" w:rsidRPr="00D974AD" w:rsidRDefault="00E659A3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974AD">
        <w:rPr>
          <w:rFonts w:ascii="Times New Roman" w:hAnsi="Times New Roman" w:cs="Times New Roman"/>
          <w:b/>
          <w:sz w:val="32"/>
          <w:szCs w:val="32"/>
        </w:rPr>
        <w:lastRenderedPageBreak/>
        <w:t>Л</w:t>
      </w:r>
      <w:r w:rsidR="00B630E5" w:rsidRPr="00D974AD">
        <w:rPr>
          <w:rFonts w:ascii="Times New Roman" w:hAnsi="Times New Roman" w:cs="Times New Roman"/>
          <w:b/>
          <w:sz w:val="32"/>
          <w:szCs w:val="32"/>
        </w:rPr>
        <w:t>ОТ</w:t>
      </w:r>
      <w:r w:rsidRPr="00D974AD">
        <w:rPr>
          <w:rFonts w:ascii="Times New Roman" w:hAnsi="Times New Roman" w:cs="Times New Roman"/>
          <w:b/>
          <w:sz w:val="32"/>
          <w:szCs w:val="32"/>
        </w:rPr>
        <w:t xml:space="preserve"> № 1</w:t>
      </w:r>
      <w:r w:rsidR="00046E5D" w:rsidRPr="00D974AD">
        <w:rPr>
          <w:rFonts w:ascii="Times New Roman" w:hAnsi="Times New Roman" w:cs="Times New Roman"/>
          <w:b/>
          <w:sz w:val="32"/>
          <w:szCs w:val="32"/>
        </w:rPr>
        <w:t>2</w:t>
      </w:r>
    </w:p>
    <w:p w14:paraId="0A68BBBF" w14:textId="6430831A" w:rsidR="00E659A3" w:rsidRDefault="00E659A3" w:rsidP="00416195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30E5">
        <w:rPr>
          <w:rFonts w:ascii="Times New Roman" w:hAnsi="Times New Roman" w:cs="Times New Roman"/>
          <w:b/>
          <w:i/>
          <w:sz w:val="28"/>
          <w:szCs w:val="28"/>
        </w:rPr>
        <w:t>(для субъектов малого и среднего предпринимательства)</w:t>
      </w:r>
    </w:p>
    <w:p w14:paraId="34227B13" w14:textId="77777777" w:rsidR="00B630E5" w:rsidRPr="00B630E5" w:rsidRDefault="00B630E5" w:rsidP="00416195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0541D69" w14:textId="77777777" w:rsidR="00E659A3" w:rsidRPr="00267772" w:rsidRDefault="00E659A3" w:rsidP="00416195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772">
        <w:rPr>
          <w:rFonts w:ascii="Times New Roman" w:hAnsi="Times New Roman" w:cs="Times New Roman"/>
          <w:b/>
          <w:bCs/>
          <w:sz w:val="28"/>
          <w:szCs w:val="28"/>
        </w:rPr>
        <w:t>Комплект ученический одноместный регулируемый по высоте,</w:t>
      </w:r>
    </w:p>
    <w:p w14:paraId="25F90F2D" w14:textId="29D860B2" w:rsidR="00E659A3" w:rsidRDefault="00E659A3" w:rsidP="00416195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772">
        <w:rPr>
          <w:rFonts w:ascii="Times New Roman" w:hAnsi="Times New Roman" w:cs="Times New Roman"/>
          <w:b/>
          <w:bCs/>
          <w:sz w:val="28"/>
          <w:szCs w:val="28"/>
        </w:rPr>
        <w:t>размер 5-7.</w:t>
      </w:r>
    </w:p>
    <w:p w14:paraId="6D024981" w14:textId="77777777" w:rsidR="00B630E5" w:rsidRPr="00267772" w:rsidRDefault="00B630E5" w:rsidP="00416195">
      <w:pPr>
        <w:pStyle w:val="ConsNonformat"/>
        <w:ind w:left="-1418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C7F681" w14:textId="77777777" w:rsidR="00E659A3" w:rsidRPr="00011BC7" w:rsidRDefault="00E659A3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Комплект ученический одноместный</w:t>
      </w:r>
      <w:r>
        <w:rPr>
          <w:rFonts w:ascii="Times New Roman" w:hAnsi="Times New Roman" w:cs="Times New Roman"/>
          <w:sz w:val="28"/>
          <w:szCs w:val="28"/>
        </w:rPr>
        <w:t xml:space="preserve"> должен состоять из </w:t>
      </w:r>
      <w:r w:rsidRPr="00011BC7">
        <w:rPr>
          <w:rFonts w:ascii="Times New Roman" w:hAnsi="Times New Roman" w:cs="Times New Roman"/>
          <w:sz w:val="28"/>
          <w:szCs w:val="28"/>
        </w:rPr>
        <w:t>стол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 стул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>.</w:t>
      </w:r>
    </w:p>
    <w:p w14:paraId="3848A5CE" w14:textId="77777777" w:rsidR="00E659A3" w:rsidRPr="00011BC7" w:rsidRDefault="00E659A3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Габаритные размеры стола: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600*500 мм.</w:t>
      </w:r>
    </w:p>
    <w:p w14:paraId="16B4DDB5" w14:textId="77777777" w:rsidR="00B630E5" w:rsidRDefault="00E659A3" w:rsidP="00B630E5">
      <w:pPr>
        <w:pStyle w:val="ConsNonformat"/>
        <w:spacing w:line="276" w:lineRule="auto"/>
        <w:ind w:left="-1418" w:right="-1"/>
        <w:jc w:val="both"/>
      </w:pPr>
      <w:r w:rsidRPr="00011BC7">
        <w:rPr>
          <w:rFonts w:ascii="Times New Roman" w:hAnsi="Times New Roman" w:cs="Times New Roman"/>
          <w:sz w:val="28"/>
          <w:szCs w:val="28"/>
        </w:rPr>
        <w:t>Металлокаркасы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25х25 мм и не менее 20х20 мм (в местах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регулировки).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Толщина стенки металла металлокаркаса комплекта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не менее 2 мм.</w:t>
      </w:r>
      <w:r w:rsidRPr="00655C8F">
        <w:t xml:space="preserve"> </w:t>
      </w:r>
    </w:p>
    <w:p w14:paraId="23F2281A" w14:textId="77777777" w:rsidR="00B630E5" w:rsidRDefault="00E659A3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>Крышка стола</w:t>
      </w:r>
      <w:r>
        <w:rPr>
          <w:rFonts w:ascii="Times New Roman" w:hAnsi="Times New Roman" w:cs="Times New Roman"/>
          <w:sz w:val="28"/>
          <w:szCs w:val="28"/>
        </w:rPr>
        <w:t xml:space="preserve"> должна быть </w:t>
      </w:r>
      <w:r w:rsidRPr="001D0841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мм, углы скруглены (закруглены).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841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D9BBD" w14:textId="33AA364E" w:rsidR="00E659A3" w:rsidRDefault="00E659A3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1D0841">
        <w:rPr>
          <w:rFonts w:ascii="Times New Roman" w:hAnsi="Times New Roman" w:cs="Times New Roman"/>
          <w:sz w:val="28"/>
          <w:szCs w:val="28"/>
        </w:rPr>
        <w:t>Спинка и сиденье стула должны быть из фанеры гнутоклееной, толщиной не менее 10 мм, и иметь лаковое прозрачное покрытие.</w:t>
      </w:r>
    </w:p>
    <w:p w14:paraId="396AA1A1" w14:textId="77777777" w:rsidR="00B630E5" w:rsidRDefault="00E659A3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655C8F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655C8F">
        <w:rPr>
          <w:rFonts w:ascii="Times New Roman" w:hAnsi="Times New Roman" w:cs="Times New Roman"/>
          <w:sz w:val="28"/>
          <w:szCs w:val="28"/>
        </w:rPr>
        <w:t xml:space="preserve">.    </w:t>
      </w:r>
    </w:p>
    <w:p w14:paraId="5DA1CC92" w14:textId="77777777" w:rsidR="00B630E5" w:rsidRDefault="00B630E5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331E4D1" w14:textId="77777777" w:rsidR="00B630E5" w:rsidRPr="007575FD" w:rsidRDefault="00E659A3" w:rsidP="00B630E5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655C8F">
        <w:rPr>
          <w:rFonts w:ascii="Times New Roman" w:hAnsi="Times New Roman"/>
          <w:sz w:val="28"/>
          <w:szCs w:val="28"/>
        </w:rPr>
        <w:t xml:space="preserve">    </w:t>
      </w:r>
      <w:r w:rsidR="00B630E5"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 w:rsidR="00B630E5">
        <w:rPr>
          <w:rFonts w:ascii="Times New Roman" w:hAnsi="Times New Roman"/>
          <w:b/>
          <w:sz w:val="28"/>
          <w:szCs w:val="28"/>
        </w:rPr>
        <w:t xml:space="preserve">: </w:t>
      </w:r>
      <w:r w:rsidR="00B630E5"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4C23EF5B" w14:textId="77777777" w:rsidR="00B630E5" w:rsidRDefault="00B630E5" w:rsidP="00B630E5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9A25033" w14:textId="77777777" w:rsidR="00B630E5" w:rsidRDefault="00B630E5" w:rsidP="00B630E5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2EB7BB7" w14:textId="77777777" w:rsidR="00B630E5" w:rsidRDefault="00B630E5" w:rsidP="00B630E5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EF5BE06" w14:textId="77777777" w:rsidR="00B630E5" w:rsidRDefault="00B630E5" w:rsidP="00B630E5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5487BBE8" w14:textId="77777777" w:rsidR="00B630E5" w:rsidRPr="00027F60" w:rsidRDefault="00B630E5" w:rsidP="00B630E5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88FBD5E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AE5F598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1B67B37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80D86B5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BC47696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8557216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1954967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DD3CAC3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228AFAE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CC1762B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1435A28" w14:textId="77777777" w:rsidR="00D974AD" w:rsidRDefault="00D974AD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31C7B93" w14:textId="34DF300E" w:rsidR="00E659A3" w:rsidRDefault="00E659A3" w:rsidP="00B630E5">
      <w:pPr>
        <w:pStyle w:val="ConsNonformat"/>
        <w:spacing w:line="276" w:lineRule="auto"/>
        <w:ind w:left="-1418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6A1A9DE3" w14:textId="1BF93827" w:rsidR="00DC539C" w:rsidRDefault="00DC539C" w:rsidP="00E659A3">
      <w:pPr>
        <w:pStyle w:val="ConsNonformat"/>
        <w:ind w:left="-1276" w:right="-1"/>
        <w:jc w:val="center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42EBE751" w14:textId="77777777" w:rsidR="00B630E5" w:rsidRDefault="00B630E5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335A5" w14:textId="55BAA8C0" w:rsidR="00E659A3" w:rsidRPr="00E659A3" w:rsidRDefault="00E659A3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59A3">
        <w:rPr>
          <w:rFonts w:ascii="Times New Roman" w:hAnsi="Times New Roman" w:cs="Times New Roman"/>
          <w:b/>
          <w:sz w:val="28"/>
          <w:szCs w:val="28"/>
        </w:rPr>
        <w:lastRenderedPageBreak/>
        <w:t>Л</w:t>
      </w:r>
      <w:r w:rsidR="00D974AD">
        <w:rPr>
          <w:rFonts w:ascii="Times New Roman" w:hAnsi="Times New Roman" w:cs="Times New Roman"/>
          <w:b/>
          <w:sz w:val="28"/>
          <w:szCs w:val="28"/>
        </w:rPr>
        <w:t>ОТ</w:t>
      </w:r>
      <w:r w:rsidRPr="00E659A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046E5D">
        <w:rPr>
          <w:rFonts w:ascii="Times New Roman" w:hAnsi="Times New Roman" w:cs="Times New Roman"/>
          <w:b/>
          <w:sz w:val="28"/>
          <w:szCs w:val="28"/>
        </w:rPr>
        <w:t>3</w:t>
      </w:r>
    </w:p>
    <w:p w14:paraId="2D9DCF50" w14:textId="772B48B3" w:rsidR="00E659A3" w:rsidRDefault="00E659A3" w:rsidP="00E659A3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5656">
        <w:rPr>
          <w:rFonts w:ascii="Times New Roman" w:hAnsi="Times New Roman" w:cs="Times New Roman"/>
          <w:b/>
          <w:i/>
          <w:sz w:val="28"/>
          <w:szCs w:val="28"/>
        </w:rPr>
        <w:t>(для субъектов малого и среднего предпринимательства)</w:t>
      </w:r>
    </w:p>
    <w:p w14:paraId="5290EBDE" w14:textId="77777777" w:rsidR="003B5656" w:rsidRPr="003B5656" w:rsidRDefault="003B5656" w:rsidP="00E659A3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6E67991" w14:textId="1CB592C5" w:rsidR="00E659A3" w:rsidRDefault="00E659A3" w:rsidP="004919B6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7772">
        <w:rPr>
          <w:rFonts w:ascii="Times New Roman" w:hAnsi="Times New Roman" w:cs="Times New Roman"/>
          <w:b/>
          <w:bCs/>
          <w:sz w:val="28"/>
          <w:szCs w:val="28"/>
        </w:rPr>
        <w:t xml:space="preserve">Комплект </w:t>
      </w:r>
      <w:r w:rsidR="004919B6">
        <w:rPr>
          <w:rFonts w:ascii="Times New Roman" w:hAnsi="Times New Roman" w:cs="Times New Roman"/>
          <w:b/>
          <w:bCs/>
          <w:sz w:val="28"/>
          <w:szCs w:val="28"/>
        </w:rPr>
        <w:t>двухместн</w:t>
      </w:r>
      <w:r w:rsidR="00C65EE6">
        <w:rPr>
          <w:rFonts w:ascii="Times New Roman" w:hAnsi="Times New Roman" w:cs="Times New Roman"/>
          <w:b/>
          <w:bCs/>
          <w:sz w:val="28"/>
          <w:szCs w:val="28"/>
        </w:rPr>
        <w:t>ой</w:t>
      </w:r>
      <w:r w:rsidR="004919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7772">
        <w:rPr>
          <w:rFonts w:ascii="Times New Roman" w:hAnsi="Times New Roman" w:cs="Times New Roman"/>
          <w:b/>
          <w:bCs/>
          <w:sz w:val="28"/>
          <w:szCs w:val="28"/>
        </w:rPr>
        <w:t>ученической мебели</w:t>
      </w:r>
      <w:r w:rsidRPr="00011BC7">
        <w:rPr>
          <w:rFonts w:ascii="Times New Roman" w:hAnsi="Times New Roman" w:cs="Times New Roman"/>
          <w:sz w:val="28"/>
          <w:szCs w:val="28"/>
        </w:rPr>
        <w:t xml:space="preserve"> </w:t>
      </w:r>
      <w:r w:rsidRPr="00267772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777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11BC7">
        <w:rPr>
          <w:rFonts w:ascii="Times New Roman" w:hAnsi="Times New Roman" w:cs="Times New Roman"/>
          <w:sz w:val="28"/>
          <w:szCs w:val="28"/>
        </w:rPr>
        <w:t xml:space="preserve"> </w:t>
      </w:r>
      <w:r w:rsidRPr="00655C8F">
        <w:rPr>
          <w:rFonts w:ascii="Times New Roman" w:hAnsi="Times New Roman" w:cs="Times New Roman"/>
          <w:b/>
          <w:bCs/>
          <w:sz w:val="28"/>
          <w:szCs w:val="28"/>
        </w:rPr>
        <w:t>нерегулируемый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CC515A" w14:textId="77777777" w:rsidR="003B5656" w:rsidRDefault="003B5656" w:rsidP="004919B6">
      <w:pPr>
        <w:pStyle w:val="ConsNonformat"/>
        <w:ind w:left="-1276"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36F03325" w14:textId="77777777" w:rsidR="003B5656" w:rsidRDefault="00E659A3" w:rsidP="003B5656">
      <w:pPr>
        <w:pStyle w:val="ConsNonformat"/>
        <w:spacing w:line="276" w:lineRule="auto"/>
        <w:ind w:left="-1276" w:right="-1"/>
        <w:jc w:val="both"/>
      </w:pPr>
      <w:r w:rsidRPr="00011BC7">
        <w:rPr>
          <w:rFonts w:ascii="Times New Roman" w:hAnsi="Times New Roman" w:cs="Times New Roman"/>
          <w:sz w:val="28"/>
          <w:szCs w:val="28"/>
        </w:rPr>
        <w:t xml:space="preserve">Комплект </w:t>
      </w:r>
      <w:r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011BC7">
        <w:rPr>
          <w:rFonts w:ascii="Times New Roman" w:hAnsi="Times New Roman" w:cs="Times New Roman"/>
          <w:sz w:val="28"/>
          <w:szCs w:val="28"/>
        </w:rPr>
        <w:t>состо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011BC7">
        <w:rPr>
          <w:rFonts w:ascii="Times New Roman" w:hAnsi="Times New Roman" w:cs="Times New Roman"/>
          <w:sz w:val="28"/>
          <w:szCs w:val="28"/>
        </w:rPr>
        <w:t xml:space="preserve"> из стола и 2-х стульев ученических, сборно- разборной конструкции на металлическом каркасе.</w:t>
      </w:r>
      <w:r w:rsidRPr="00655C8F">
        <w:t xml:space="preserve"> </w:t>
      </w:r>
    </w:p>
    <w:p w14:paraId="42D28D69" w14:textId="4741809F" w:rsidR="00E659A3" w:rsidRPr="00011BC7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655C8F">
        <w:rPr>
          <w:rFonts w:ascii="Times New Roman" w:hAnsi="Times New Roman" w:cs="Times New Roman"/>
          <w:sz w:val="28"/>
          <w:szCs w:val="28"/>
        </w:rPr>
        <w:t>Габаритные размеры</w:t>
      </w:r>
      <w:r>
        <w:rPr>
          <w:rFonts w:ascii="Times New Roman" w:hAnsi="Times New Roman" w:cs="Times New Roman"/>
          <w:sz w:val="28"/>
          <w:szCs w:val="28"/>
        </w:rPr>
        <w:t xml:space="preserve"> стола</w:t>
      </w:r>
      <w:r w:rsidRPr="00655C8F">
        <w:rPr>
          <w:rFonts w:ascii="Times New Roman" w:hAnsi="Times New Roman" w:cs="Times New Roman"/>
          <w:sz w:val="28"/>
          <w:szCs w:val="28"/>
        </w:rPr>
        <w:t>: 1200</w:t>
      </w:r>
      <w:r>
        <w:rPr>
          <w:rFonts w:ascii="Times New Roman" w:hAnsi="Times New Roman" w:cs="Times New Roman"/>
          <w:sz w:val="28"/>
          <w:szCs w:val="28"/>
        </w:rPr>
        <w:t>-1220 мм</w:t>
      </w:r>
      <w:r w:rsidRPr="00655C8F">
        <w:rPr>
          <w:rFonts w:ascii="Times New Roman" w:hAnsi="Times New Roman" w:cs="Times New Roman"/>
          <w:sz w:val="28"/>
          <w:szCs w:val="28"/>
        </w:rPr>
        <w:t>*500</w:t>
      </w:r>
      <w:r>
        <w:rPr>
          <w:rFonts w:ascii="Times New Roman" w:hAnsi="Times New Roman" w:cs="Times New Roman"/>
          <w:sz w:val="28"/>
          <w:szCs w:val="28"/>
        </w:rPr>
        <w:t>-520 мм</w:t>
      </w:r>
      <w:r w:rsidRPr="00655C8F">
        <w:rPr>
          <w:rFonts w:ascii="Times New Roman" w:hAnsi="Times New Roman" w:cs="Times New Roman"/>
          <w:sz w:val="28"/>
          <w:szCs w:val="28"/>
        </w:rPr>
        <w:t>*700</w:t>
      </w:r>
      <w:r>
        <w:rPr>
          <w:rFonts w:ascii="Times New Roman" w:hAnsi="Times New Roman" w:cs="Times New Roman"/>
          <w:sz w:val="28"/>
          <w:szCs w:val="28"/>
        </w:rPr>
        <w:t>-760</w:t>
      </w:r>
      <w:r w:rsidRPr="00655C8F">
        <w:rPr>
          <w:rFonts w:ascii="Times New Roman" w:hAnsi="Times New Roman" w:cs="Times New Roman"/>
          <w:sz w:val="28"/>
          <w:szCs w:val="28"/>
        </w:rPr>
        <w:t xml:space="preserve">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253A8B3" w14:textId="77777777" w:rsidR="003B5656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C30D82">
        <w:rPr>
          <w:rFonts w:ascii="Times New Roman" w:hAnsi="Times New Roman" w:cs="Times New Roman"/>
          <w:sz w:val="28"/>
          <w:szCs w:val="28"/>
        </w:rPr>
        <w:t xml:space="preserve">Металлический каркас стола ученического </w:t>
      </w:r>
      <w:r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C30D82">
        <w:rPr>
          <w:rFonts w:ascii="Times New Roman" w:hAnsi="Times New Roman" w:cs="Times New Roman"/>
          <w:sz w:val="28"/>
          <w:szCs w:val="28"/>
        </w:rPr>
        <w:t xml:space="preserve">изготовлен из профильной трубы сечением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C30D8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30D82">
        <w:rPr>
          <w:rFonts w:ascii="Times New Roman" w:hAnsi="Times New Roman" w:cs="Times New Roman"/>
          <w:sz w:val="28"/>
          <w:szCs w:val="28"/>
        </w:rPr>
        <w:t>х2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30D82">
        <w:rPr>
          <w:rFonts w:ascii="Times New Roman" w:hAnsi="Times New Roman" w:cs="Times New Roman"/>
          <w:sz w:val="28"/>
          <w:szCs w:val="28"/>
        </w:rPr>
        <w:t xml:space="preserve"> мм и состо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C30D82">
        <w:rPr>
          <w:rFonts w:ascii="Times New Roman" w:hAnsi="Times New Roman" w:cs="Times New Roman"/>
          <w:sz w:val="28"/>
          <w:szCs w:val="28"/>
        </w:rPr>
        <w:t xml:space="preserve"> из двух боковин, опорные поверхности которых имеют наконечники из полимерных материалов. Каждая боковина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C30D82">
        <w:rPr>
          <w:rFonts w:ascii="Times New Roman" w:hAnsi="Times New Roman" w:cs="Times New Roman"/>
          <w:sz w:val="28"/>
          <w:szCs w:val="28"/>
        </w:rPr>
        <w:t>образована двумя стойками, соединенными опорами внизу и поперечиной вверху, что обеспечивает устойчивость к опрокидыванию.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80C0BA" w14:textId="77777777" w:rsidR="003B5656" w:rsidRDefault="00E659A3" w:rsidP="003B5656">
      <w:pPr>
        <w:pStyle w:val="ConsNonformat"/>
        <w:spacing w:line="276" w:lineRule="auto"/>
        <w:ind w:left="-1276" w:right="-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Столешница должна быть с радиусными закруглениями </w:t>
      </w:r>
      <w:r w:rsidRPr="00260718">
        <w:rPr>
          <w:rFonts w:ascii="Times New Roman" w:hAnsi="Times New Roman" w:cs="Times New Roman"/>
          <w:sz w:val="28"/>
          <w:szCs w:val="28"/>
        </w:rPr>
        <w:t>из ламинированной ДСП, ЛДСП или аналог, толщиной не менее 16 мм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0718">
        <w:t xml:space="preserve"> </w:t>
      </w:r>
      <w:r w:rsidRPr="00260718">
        <w:rPr>
          <w:rFonts w:ascii="Times New Roman" w:hAnsi="Times New Roman" w:cs="Times New Roman"/>
          <w:sz w:val="28"/>
          <w:szCs w:val="28"/>
        </w:rPr>
        <w:t>Кромки должны быть облицованы лентой ПВХ не менее 2 мм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60718">
        <w:t xml:space="preserve"> </w:t>
      </w:r>
    </w:p>
    <w:p w14:paraId="2287D7E7" w14:textId="4E7B9E9D" w:rsidR="00E659A3" w:rsidRPr="00C30D82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260718">
        <w:rPr>
          <w:rFonts w:ascii="Times New Roman" w:hAnsi="Times New Roman" w:cs="Times New Roman"/>
          <w:sz w:val="28"/>
          <w:szCs w:val="28"/>
        </w:rPr>
        <w:t>Столы со щитовой горизонтальной крышкой прямоугольной формы, с вертикальной стенкой (может размещаться как снаружи каркаса, так и внутри), являющейся щитом-экраном и с крючком для портфеля в подстолье.</w:t>
      </w:r>
    </w:p>
    <w:p w14:paraId="50727BD4" w14:textId="77777777" w:rsidR="00E659A3" w:rsidRPr="00011BC7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Стулья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с фанерными сиденьями и спинками, на металлокаркасе, состоящем из двух боковин на Т-образных опорах, имеющих наконечники и соединенных связью</w:t>
      </w:r>
      <w:r>
        <w:rPr>
          <w:rFonts w:ascii="Times New Roman" w:hAnsi="Times New Roman" w:cs="Times New Roman"/>
          <w:sz w:val="28"/>
          <w:szCs w:val="28"/>
        </w:rPr>
        <w:t xml:space="preserve"> размер № 6.</w:t>
      </w:r>
    </w:p>
    <w:p w14:paraId="530555B9" w14:textId="03935AF6" w:rsidR="00E659A3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Все металлокаркасы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покрыты порошковой краской, которая обладает высокой устойчивостью к воздействию переменных температур, прочностью покрытия при ударе.</w:t>
      </w:r>
    </w:p>
    <w:p w14:paraId="47154A69" w14:textId="16D47D15" w:rsidR="003B5656" w:rsidRDefault="003B5656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AF3EE4C" w14:textId="77777777" w:rsidR="003B5656" w:rsidRPr="007575FD" w:rsidRDefault="003B5656" w:rsidP="003B5656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5B09C162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04CBC66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AE448D5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62CADA8F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B2F8F38" w14:textId="77777777" w:rsidR="003B5656" w:rsidRPr="00027F60" w:rsidRDefault="003B5656" w:rsidP="003B5656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70CF476C" w14:textId="77777777" w:rsidR="003B5656" w:rsidRDefault="003B5656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EB66EA8" w14:textId="4559D5F7" w:rsidR="00E659A3" w:rsidRDefault="00E659A3" w:rsidP="00E659A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227250B4" w14:textId="168ED96B" w:rsidR="003B5656" w:rsidRDefault="003B5656" w:rsidP="00E659A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137910D" w14:textId="4BC45585" w:rsidR="003B5656" w:rsidRDefault="003B5656" w:rsidP="00E659A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611B931" w14:textId="30FA64FE" w:rsidR="003B5656" w:rsidRDefault="003B5656" w:rsidP="00E659A3">
      <w:pPr>
        <w:pStyle w:val="ConsNonformat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5893C4B4" w14:textId="62079E25" w:rsidR="00E659A3" w:rsidRPr="003B5656" w:rsidRDefault="00E659A3" w:rsidP="00E659A3">
      <w:pPr>
        <w:pStyle w:val="ConsNonformat"/>
        <w:ind w:left="-1276" w:right="-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B5656">
        <w:rPr>
          <w:rFonts w:ascii="Times New Roman" w:hAnsi="Times New Roman" w:cs="Times New Roman"/>
          <w:b/>
          <w:sz w:val="32"/>
          <w:szCs w:val="32"/>
        </w:rPr>
        <w:lastRenderedPageBreak/>
        <w:t>Л</w:t>
      </w:r>
      <w:r w:rsidR="003B5656" w:rsidRPr="003B5656">
        <w:rPr>
          <w:rFonts w:ascii="Times New Roman" w:hAnsi="Times New Roman" w:cs="Times New Roman"/>
          <w:b/>
          <w:sz w:val="32"/>
          <w:szCs w:val="32"/>
        </w:rPr>
        <w:t>ОТ</w:t>
      </w:r>
      <w:r w:rsidRPr="003B5656">
        <w:rPr>
          <w:rFonts w:ascii="Times New Roman" w:hAnsi="Times New Roman" w:cs="Times New Roman"/>
          <w:b/>
          <w:sz w:val="32"/>
          <w:szCs w:val="32"/>
        </w:rPr>
        <w:t xml:space="preserve"> № 1</w:t>
      </w:r>
      <w:r w:rsidR="00046E5D" w:rsidRPr="003B5656">
        <w:rPr>
          <w:rFonts w:ascii="Times New Roman" w:hAnsi="Times New Roman" w:cs="Times New Roman"/>
          <w:b/>
          <w:sz w:val="32"/>
          <w:szCs w:val="32"/>
        </w:rPr>
        <w:t>4</w:t>
      </w:r>
    </w:p>
    <w:p w14:paraId="7C4CDA5E" w14:textId="60D5E470" w:rsidR="00E659A3" w:rsidRPr="003B5656" w:rsidRDefault="00E659A3" w:rsidP="00E659A3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9" w:name="_Hlk229568153"/>
      <w:r w:rsidRPr="003B5656">
        <w:rPr>
          <w:rFonts w:ascii="Times New Roman" w:hAnsi="Times New Roman" w:cs="Times New Roman"/>
          <w:b/>
          <w:i/>
          <w:sz w:val="28"/>
          <w:szCs w:val="28"/>
        </w:rPr>
        <w:t>(для субъектов малого и среднего предпринимательства)</w:t>
      </w:r>
    </w:p>
    <w:p w14:paraId="08A9873D" w14:textId="77777777" w:rsidR="003B5656" w:rsidRDefault="003B5656" w:rsidP="00E659A3">
      <w:pPr>
        <w:pStyle w:val="ConsNonformat"/>
        <w:tabs>
          <w:tab w:val="left" w:pos="2805"/>
        </w:tabs>
        <w:ind w:left="-1418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9"/>
    <w:p w14:paraId="63E8BE2B" w14:textId="63D9FF32" w:rsidR="00E659A3" w:rsidRDefault="00E659A3" w:rsidP="00E659A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5758">
        <w:rPr>
          <w:rFonts w:ascii="Times New Roman" w:hAnsi="Times New Roman" w:cs="Times New Roman"/>
          <w:b/>
          <w:bCs/>
          <w:sz w:val="28"/>
          <w:szCs w:val="28"/>
        </w:rPr>
        <w:t>Парта ученическая (моноблок) со скамьей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1-4</w:t>
      </w:r>
    </w:p>
    <w:p w14:paraId="3D201C1F" w14:textId="77777777" w:rsidR="003B5656" w:rsidRPr="007B5758" w:rsidRDefault="003B5656" w:rsidP="00E659A3">
      <w:pPr>
        <w:pStyle w:val="ConsNonformat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D4513C" w14:textId="77777777" w:rsidR="00E659A3" w:rsidRPr="00011BC7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Парта ученическая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изготовлена из ламинированного </w:t>
      </w:r>
      <w:r w:rsidRPr="00770C86">
        <w:rPr>
          <w:rFonts w:ascii="Times New Roman" w:hAnsi="Times New Roman" w:cs="Times New Roman"/>
          <w:sz w:val="28"/>
          <w:szCs w:val="28"/>
        </w:rPr>
        <w:t>ДСП, ЛДСП или аналог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1BC7">
        <w:rPr>
          <w:rFonts w:ascii="Times New Roman" w:hAnsi="Times New Roman" w:cs="Times New Roman"/>
          <w:sz w:val="28"/>
          <w:szCs w:val="28"/>
        </w:rPr>
        <w:t xml:space="preserve"> закреплённого на металлокаркасе, который связывает стол парты и скамью.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D4DED" w14:textId="77777777" w:rsidR="00E659A3" w:rsidRPr="00011BC7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Размеры столешницы </w:t>
      </w:r>
      <w:r>
        <w:rPr>
          <w:rFonts w:ascii="Times New Roman" w:hAnsi="Times New Roman" w:cs="Times New Roman"/>
          <w:sz w:val="28"/>
          <w:szCs w:val="28"/>
        </w:rPr>
        <w:t>должны быть:</w:t>
      </w:r>
      <w:r w:rsidRPr="00011BC7">
        <w:rPr>
          <w:rFonts w:ascii="Times New Roman" w:hAnsi="Times New Roman" w:cs="Times New Roman"/>
          <w:sz w:val="28"/>
          <w:szCs w:val="28"/>
        </w:rPr>
        <w:t>1200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>410 мм, (+/-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11BC7">
        <w:rPr>
          <w:rFonts w:ascii="Times New Roman" w:hAnsi="Times New Roman" w:cs="Times New Roman"/>
          <w:sz w:val="28"/>
          <w:szCs w:val="28"/>
        </w:rPr>
        <w:t>см)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11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должна быть </w:t>
      </w:r>
      <w:r w:rsidRPr="00011BC7">
        <w:rPr>
          <w:rFonts w:ascii="Times New Roman" w:hAnsi="Times New Roman" w:cs="Times New Roman"/>
          <w:sz w:val="28"/>
          <w:szCs w:val="28"/>
        </w:rPr>
        <w:t>полк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11BC7">
        <w:rPr>
          <w:rFonts w:ascii="Times New Roman" w:hAnsi="Times New Roman" w:cs="Times New Roman"/>
          <w:sz w:val="28"/>
          <w:szCs w:val="28"/>
        </w:rPr>
        <w:t xml:space="preserve"> для ручек. </w:t>
      </w:r>
    </w:p>
    <w:p w14:paraId="08E362EE" w14:textId="77777777" w:rsidR="00E659A3" w:rsidRPr="00011BC7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Все винтовые соединения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скрыты. Все торцы металлокаркаса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011BC7">
        <w:rPr>
          <w:rFonts w:ascii="Times New Roman" w:hAnsi="Times New Roman" w:cs="Times New Roman"/>
          <w:sz w:val="28"/>
          <w:szCs w:val="28"/>
        </w:rPr>
        <w:t>комплек</w:t>
      </w:r>
      <w:r>
        <w:rPr>
          <w:rFonts w:ascii="Times New Roman" w:hAnsi="Times New Roman" w:cs="Times New Roman"/>
          <w:sz w:val="28"/>
          <w:szCs w:val="28"/>
        </w:rPr>
        <w:t>товаться</w:t>
      </w:r>
      <w:r w:rsidRPr="00011BC7">
        <w:rPr>
          <w:rFonts w:ascii="Times New Roman" w:hAnsi="Times New Roman" w:cs="Times New Roman"/>
          <w:sz w:val="28"/>
          <w:szCs w:val="28"/>
        </w:rPr>
        <w:t xml:space="preserve"> пластиковыми заглушками из высококачественного пластика.</w:t>
      </w:r>
    </w:p>
    <w:p w14:paraId="1656F22C" w14:textId="77777777" w:rsidR="00E659A3" w:rsidRPr="00011BC7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>Крышка, боковые накладки, вертикальная стенка,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BC7">
        <w:rPr>
          <w:rFonts w:ascii="Times New Roman" w:hAnsi="Times New Roman" w:cs="Times New Roman"/>
          <w:sz w:val="28"/>
          <w:szCs w:val="28"/>
        </w:rPr>
        <w:t xml:space="preserve">сиденье, спинка парты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выполнены из ДСП</w:t>
      </w:r>
      <w:r>
        <w:rPr>
          <w:rFonts w:ascii="Times New Roman" w:hAnsi="Times New Roman" w:cs="Times New Roman"/>
          <w:sz w:val="28"/>
          <w:szCs w:val="28"/>
        </w:rPr>
        <w:t>, ДМП</w:t>
      </w:r>
      <w:r w:rsidRPr="00011BC7">
        <w:rPr>
          <w:rFonts w:ascii="Times New Roman" w:hAnsi="Times New Roman" w:cs="Times New Roman"/>
          <w:sz w:val="28"/>
          <w:szCs w:val="28"/>
        </w:rPr>
        <w:t>-Л</w:t>
      </w:r>
      <w:r>
        <w:rPr>
          <w:rFonts w:ascii="Times New Roman" w:hAnsi="Times New Roman" w:cs="Times New Roman"/>
          <w:sz w:val="28"/>
          <w:szCs w:val="28"/>
        </w:rPr>
        <w:t>, ЛДСП или аналог,</w:t>
      </w:r>
      <w:r w:rsidRPr="00011BC7">
        <w:rPr>
          <w:rFonts w:ascii="Times New Roman" w:hAnsi="Times New Roman" w:cs="Times New Roman"/>
          <w:sz w:val="28"/>
          <w:szCs w:val="28"/>
        </w:rPr>
        <w:t xml:space="preserve"> толщиной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011BC7">
        <w:rPr>
          <w:rFonts w:ascii="Times New Roman" w:hAnsi="Times New Roman" w:cs="Times New Roman"/>
          <w:sz w:val="28"/>
          <w:szCs w:val="28"/>
        </w:rPr>
        <w:t xml:space="preserve">16 мм, кромки </w:t>
      </w:r>
      <w:r>
        <w:rPr>
          <w:rFonts w:ascii="Times New Roman" w:hAnsi="Times New Roman" w:cs="Times New Roman"/>
          <w:sz w:val="28"/>
          <w:szCs w:val="28"/>
        </w:rPr>
        <w:t xml:space="preserve">должны быть </w:t>
      </w:r>
      <w:r w:rsidRPr="00011BC7">
        <w:rPr>
          <w:rFonts w:ascii="Times New Roman" w:hAnsi="Times New Roman" w:cs="Times New Roman"/>
          <w:sz w:val="28"/>
          <w:szCs w:val="28"/>
        </w:rPr>
        <w:t>закрыты лентой ПВХ</w:t>
      </w:r>
      <w:r>
        <w:rPr>
          <w:rFonts w:ascii="Times New Roman" w:hAnsi="Times New Roman" w:cs="Times New Roman"/>
          <w:sz w:val="28"/>
          <w:szCs w:val="28"/>
        </w:rPr>
        <w:t xml:space="preserve"> не менее 2 мм.</w:t>
      </w:r>
    </w:p>
    <w:p w14:paraId="20952DD2" w14:textId="77777777" w:rsidR="00E659A3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011BC7">
        <w:rPr>
          <w:rFonts w:ascii="Times New Roman" w:hAnsi="Times New Roman" w:cs="Times New Roman"/>
          <w:sz w:val="28"/>
          <w:szCs w:val="28"/>
        </w:rPr>
        <w:t xml:space="preserve">Металлокаркас стола ученического и скамьи </w:t>
      </w:r>
      <w:r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011BC7">
        <w:rPr>
          <w:rFonts w:ascii="Times New Roman" w:hAnsi="Times New Roman" w:cs="Times New Roman"/>
          <w:sz w:val="28"/>
          <w:szCs w:val="28"/>
        </w:rPr>
        <w:t xml:space="preserve">выполнен из трубы квадратного сечения </w:t>
      </w:r>
      <w:r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011BC7">
        <w:rPr>
          <w:rFonts w:ascii="Times New Roman" w:hAnsi="Times New Roman" w:cs="Times New Roman"/>
          <w:sz w:val="28"/>
          <w:szCs w:val="28"/>
        </w:rPr>
        <w:t>25х25 мм.  Металл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11BC7">
        <w:rPr>
          <w:rFonts w:ascii="Times New Roman" w:hAnsi="Times New Roman" w:cs="Times New Roman"/>
          <w:sz w:val="28"/>
          <w:szCs w:val="28"/>
        </w:rPr>
        <w:t xml:space="preserve">каркас </w:t>
      </w:r>
      <w:r>
        <w:rPr>
          <w:rFonts w:ascii="Times New Roman" w:hAnsi="Times New Roman" w:cs="Times New Roman"/>
          <w:sz w:val="28"/>
          <w:szCs w:val="28"/>
        </w:rPr>
        <w:t xml:space="preserve">должен быть </w:t>
      </w:r>
      <w:r w:rsidRPr="00011BC7">
        <w:rPr>
          <w:rFonts w:ascii="Times New Roman" w:hAnsi="Times New Roman" w:cs="Times New Roman"/>
          <w:sz w:val="28"/>
          <w:szCs w:val="28"/>
        </w:rPr>
        <w:t>покрыт порошковой полимерной композицией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79D587" w14:textId="66906D9E" w:rsidR="00A52D66" w:rsidRDefault="00E659A3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r w:rsidRPr="00FD157D">
        <w:rPr>
          <w:rFonts w:ascii="Times New Roman" w:hAnsi="Times New Roman" w:cs="Times New Roman"/>
          <w:sz w:val="28"/>
          <w:szCs w:val="28"/>
        </w:rPr>
        <w:t xml:space="preserve">Все углы должны быть </w:t>
      </w:r>
      <w:proofErr w:type="spellStart"/>
      <w:r w:rsidRPr="00FD157D">
        <w:rPr>
          <w:rFonts w:ascii="Times New Roman" w:hAnsi="Times New Roman" w:cs="Times New Roman"/>
          <w:sz w:val="28"/>
          <w:szCs w:val="28"/>
        </w:rPr>
        <w:t>травмобезопасны</w:t>
      </w:r>
      <w:proofErr w:type="spellEnd"/>
      <w:r w:rsidRPr="00FD157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CA2D0D" w14:textId="602F1FB7" w:rsidR="003B5656" w:rsidRDefault="003B5656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6901776" w14:textId="77777777" w:rsidR="003B5656" w:rsidRPr="007575FD" w:rsidRDefault="003B5656" w:rsidP="003B5656">
      <w:pPr>
        <w:spacing w:after="0"/>
        <w:ind w:left="-1418"/>
        <w:jc w:val="both"/>
        <w:rPr>
          <w:rFonts w:ascii="Times New Roman" w:hAnsi="Times New Roman"/>
          <w:b/>
          <w:sz w:val="28"/>
          <w:szCs w:val="28"/>
        </w:rPr>
      </w:pPr>
      <w:r w:rsidRPr="007575FD">
        <w:rPr>
          <w:rFonts w:ascii="Times New Roman" w:hAnsi="Times New Roman"/>
          <w:b/>
          <w:sz w:val="28"/>
          <w:szCs w:val="28"/>
          <w:u w:val="single"/>
        </w:rPr>
        <w:t>Гарантийные обязательства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7575FD">
        <w:rPr>
          <w:rFonts w:ascii="Times New Roman" w:hAnsi="Times New Roman"/>
          <w:b/>
          <w:sz w:val="28"/>
          <w:szCs w:val="28"/>
        </w:rPr>
        <w:t xml:space="preserve">не менее 12 месяцев. </w:t>
      </w:r>
    </w:p>
    <w:p w14:paraId="40E10799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13ED4A7B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575F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14F189E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22702743" w14:textId="77777777" w:rsidR="003B5656" w:rsidRDefault="003B5656" w:rsidP="003B5656">
      <w:pPr>
        <w:pStyle w:val="ConsNonformat"/>
        <w:ind w:left="-1418" w:right="-1" w:firstLine="710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39F0237" w14:textId="77777777" w:rsidR="003B5656" w:rsidRPr="00027F60" w:rsidRDefault="003B5656" w:rsidP="003B5656">
      <w:pPr>
        <w:pStyle w:val="ConsNonformat"/>
        <w:ind w:left="-1418" w:right="-1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27F60">
        <w:rPr>
          <w:rFonts w:ascii="Times New Roman" w:hAnsi="Times New Roman" w:cs="Times New Roman"/>
          <w:b/>
          <w:sz w:val="28"/>
          <w:szCs w:val="28"/>
        </w:rPr>
        <w:t>В стоимость должны быть включены: доставка, разгрузка и сборка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0AE0A113" w14:textId="77777777" w:rsidR="003B5656" w:rsidRDefault="003B5656" w:rsidP="003B5656">
      <w:pPr>
        <w:pStyle w:val="ConsNonformat"/>
        <w:spacing w:line="276" w:lineRule="auto"/>
        <w:ind w:left="-1276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GoBack"/>
      <w:bookmarkEnd w:id="10"/>
    </w:p>
    <w:p w14:paraId="7632201C" w14:textId="77777777" w:rsidR="00294282" w:rsidRPr="00C30D82" w:rsidRDefault="00294282" w:rsidP="009C2C53">
      <w:pPr>
        <w:pStyle w:val="ConsNonformat"/>
        <w:widowControl/>
        <w:ind w:right="-1" w:hanging="142"/>
        <w:jc w:val="both"/>
        <w:rPr>
          <w:rFonts w:ascii="Times New Roman" w:hAnsi="Times New Roman" w:cs="Times New Roman"/>
          <w:sz w:val="28"/>
          <w:szCs w:val="28"/>
        </w:rPr>
      </w:pPr>
    </w:p>
    <w:sectPr w:rsidR="00294282" w:rsidRPr="00C30D82" w:rsidSect="00F71706">
      <w:pgSz w:w="11906" w:h="16838" w:code="9"/>
      <w:pgMar w:top="1134" w:right="567" w:bottom="1134" w:left="3119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BA"/>
    <w:rsid w:val="00011BC7"/>
    <w:rsid w:val="000153B2"/>
    <w:rsid w:val="00027F60"/>
    <w:rsid w:val="00046E5D"/>
    <w:rsid w:val="000544D5"/>
    <w:rsid w:val="00072DD7"/>
    <w:rsid w:val="00093331"/>
    <w:rsid w:val="000C088D"/>
    <w:rsid w:val="000F3A8D"/>
    <w:rsid w:val="00107A0D"/>
    <w:rsid w:val="0012617F"/>
    <w:rsid w:val="0015782C"/>
    <w:rsid w:val="00160F37"/>
    <w:rsid w:val="00173585"/>
    <w:rsid w:val="001A30D2"/>
    <w:rsid w:val="001A4785"/>
    <w:rsid w:val="001C4CEB"/>
    <w:rsid w:val="001D0841"/>
    <w:rsid w:val="001D49CF"/>
    <w:rsid w:val="00260718"/>
    <w:rsid w:val="002626B7"/>
    <w:rsid w:val="00264E45"/>
    <w:rsid w:val="00267772"/>
    <w:rsid w:val="00294282"/>
    <w:rsid w:val="00295E8B"/>
    <w:rsid w:val="00297D3F"/>
    <w:rsid w:val="002A748D"/>
    <w:rsid w:val="002B4CD2"/>
    <w:rsid w:val="00300FBD"/>
    <w:rsid w:val="0031424D"/>
    <w:rsid w:val="00332098"/>
    <w:rsid w:val="003702AA"/>
    <w:rsid w:val="00391D2D"/>
    <w:rsid w:val="00396DEE"/>
    <w:rsid w:val="003A5712"/>
    <w:rsid w:val="003B0644"/>
    <w:rsid w:val="003B4103"/>
    <w:rsid w:val="003B5656"/>
    <w:rsid w:val="003B7F29"/>
    <w:rsid w:val="003C1378"/>
    <w:rsid w:val="003E4B24"/>
    <w:rsid w:val="003F0168"/>
    <w:rsid w:val="0040017B"/>
    <w:rsid w:val="00400A23"/>
    <w:rsid w:val="00416195"/>
    <w:rsid w:val="00426ED2"/>
    <w:rsid w:val="004558A6"/>
    <w:rsid w:val="004919B6"/>
    <w:rsid w:val="00492ADA"/>
    <w:rsid w:val="00496CB1"/>
    <w:rsid w:val="004A6584"/>
    <w:rsid w:val="004C4FC1"/>
    <w:rsid w:val="004D3997"/>
    <w:rsid w:val="00503EAE"/>
    <w:rsid w:val="00506514"/>
    <w:rsid w:val="00515F15"/>
    <w:rsid w:val="00524D84"/>
    <w:rsid w:val="005472BE"/>
    <w:rsid w:val="00562781"/>
    <w:rsid w:val="00563769"/>
    <w:rsid w:val="00591EA8"/>
    <w:rsid w:val="005C6711"/>
    <w:rsid w:val="005C726C"/>
    <w:rsid w:val="006037F4"/>
    <w:rsid w:val="00605B69"/>
    <w:rsid w:val="00625104"/>
    <w:rsid w:val="00626654"/>
    <w:rsid w:val="00655C8F"/>
    <w:rsid w:val="00676129"/>
    <w:rsid w:val="00697871"/>
    <w:rsid w:val="006A5382"/>
    <w:rsid w:val="006B38B0"/>
    <w:rsid w:val="006C2EBA"/>
    <w:rsid w:val="006C326D"/>
    <w:rsid w:val="006F4902"/>
    <w:rsid w:val="006F5E65"/>
    <w:rsid w:val="00715D3E"/>
    <w:rsid w:val="007306EB"/>
    <w:rsid w:val="00731C1E"/>
    <w:rsid w:val="00754BB4"/>
    <w:rsid w:val="007575FD"/>
    <w:rsid w:val="00763938"/>
    <w:rsid w:val="007647C0"/>
    <w:rsid w:val="007654F1"/>
    <w:rsid w:val="007677C6"/>
    <w:rsid w:val="00770C86"/>
    <w:rsid w:val="007B5758"/>
    <w:rsid w:val="007C6915"/>
    <w:rsid w:val="007C7AE3"/>
    <w:rsid w:val="007D4BDE"/>
    <w:rsid w:val="007D5DC9"/>
    <w:rsid w:val="007F3891"/>
    <w:rsid w:val="00877E9D"/>
    <w:rsid w:val="008A0FBC"/>
    <w:rsid w:val="008C31B6"/>
    <w:rsid w:val="008F1770"/>
    <w:rsid w:val="008F5F7E"/>
    <w:rsid w:val="009064E8"/>
    <w:rsid w:val="00924ED9"/>
    <w:rsid w:val="00931B2C"/>
    <w:rsid w:val="009442C6"/>
    <w:rsid w:val="00981CFE"/>
    <w:rsid w:val="00983C8B"/>
    <w:rsid w:val="00984D74"/>
    <w:rsid w:val="00997E2A"/>
    <w:rsid w:val="009B68D7"/>
    <w:rsid w:val="009C2C53"/>
    <w:rsid w:val="009D6D03"/>
    <w:rsid w:val="009E2828"/>
    <w:rsid w:val="009E79E7"/>
    <w:rsid w:val="00A1377D"/>
    <w:rsid w:val="00A32F9D"/>
    <w:rsid w:val="00A33A1E"/>
    <w:rsid w:val="00A415D3"/>
    <w:rsid w:val="00A52D66"/>
    <w:rsid w:val="00A624BF"/>
    <w:rsid w:val="00A67466"/>
    <w:rsid w:val="00A83324"/>
    <w:rsid w:val="00A87F44"/>
    <w:rsid w:val="00A97BBD"/>
    <w:rsid w:val="00AE13C4"/>
    <w:rsid w:val="00AF4C6A"/>
    <w:rsid w:val="00B12DBC"/>
    <w:rsid w:val="00B13D33"/>
    <w:rsid w:val="00B349E8"/>
    <w:rsid w:val="00B630E5"/>
    <w:rsid w:val="00B77F19"/>
    <w:rsid w:val="00BA4206"/>
    <w:rsid w:val="00BB18E8"/>
    <w:rsid w:val="00BD144B"/>
    <w:rsid w:val="00BE7B19"/>
    <w:rsid w:val="00BF4966"/>
    <w:rsid w:val="00C02BBF"/>
    <w:rsid w:val="00C12908"/>
    <w:rsid w:val="00C30D82"/>
    <w:rsid w:val="00C5021D"/>
    <w:rsid w:val="00C65EE6"/>
    <w:rsid w:val="00C67EDA"/>
    <w:rsid w:val="00C71766"/>
    <w:rsid w:val="00C93408"/>
    <w:rsid w:val="00CC05CF"/>
    <w:rsid w:val="00CC29FF"/>
    <w:rsid w:val="00CC543F"/>
    <w:rsid w:val="00CD08ED"/>
    <w:rsid w:val="00CF483E"/>
    <w:rsid w:val="00CF6A50"/>
    <w:rsid w:val="00CF7F26"/>
    <w:rsid w:val="00D17E2F"/>
    <w:rsid w:val="00D21664"/>
    <w:rsid w:val="00D3259F"/>
    <w:rsid w:val="00D475B3"/>
    <w:rsid w:val="00D57150"/>
    <w:rsid w:val="00D7509C"/>
    <w:rsid w:val="00D921F6"/>
    <w:rsid w:val="00D974AD"/>
    <w:rsid w:val="00DA39C5"/>
    <w:rsid w:val="00DB5D5D"/>
    <w:rsid w:val="00DC4A02"/>
    <w:rsid w:val="00DC539C"/>
    <w:rsid w:val="00DF70A8"/>
    <w:rsid w:val="00E005CC"/>
    <w:rsid w:val="00E40B29"/>
    <w:rsid w:val="00E511D8"/>
    <w:rsid w:val="00E659A3"/>
    <w:rsid w:val="00E74EA0"/>
    <w:rsid w:val="00E92844"/>
    <w:rsid w:val="00EC2DB9"/>
    <w:rsid w:val="00ED3127"/>
    <w:rsid w:val="00EF73F4"/>
    <w:rsid w:val="00F11613"/>
    <w:rsid w:val="00F57C60"/>
    <w:rsid w:val="00F61E71"/>
    <w:rsid w:val="00F70C92"/>
    <w:rsid w:val="00F71706"/>
    <w:rsid w:val="00F83E4A"/>
    <w:rsid w:val="00F95A9A"/>
    <w:rsid w:val="00FC3F5F"/>
    <w:rsid w:val="00FD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230EA"/>
  <w15:docId w15:val="{8EE2BE67-C802-4276-A50E-E835F99E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30D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Balloon Text"/>
    <w:basedOn w:val="a"/>
    <w:link w:val="a4"/>
    <w:uiPriority w:val="99"/>
    <w:semiHidden/>
    <w:unhideWhenUsed/>
    <w:rsid w:val="00767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7C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ewncpi0">
    <w:name w:val="newncpi0"/>
    <w:basedOn w:val="a"/>
    <w:uiPriority w:val="99"/>
    <w:rsid w:val="00AF4C6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AF4C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next w:val="a"/>
    <w:link w:val="a7"/>
    <w:uiPriority w:val="10"/>
    <w:qFormat/>
    <w:rsid w:val="00C30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30D8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30D8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Normal (Web)"/>
    <w:basedOn w:val="a"/>
    <w:uiPriority w:val="99"/>
    <w:semiHidden/>
    <w:unhideWhenUsed/>
    <w:rsid w:val="006978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14</Pages>
  <Words>2765</Words>
  <Characters>15767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pink gus</cp:lastModifiedBy>
  <cp:revision>20</cp:revision>
  <cp:lastPrinted>2026-05-15T07:07:00Z</cp:lastPrinted>
  <dcterms:created xsi:type="dcterms:W3CDTF">2026-05-15T05:48:00Z</dcterms:created>
  <dcterms:modified xsi:type="dcterms:W3CDTF">2026-05-28T00:17:00Z</dcterms:modified>
</cp:coreProperties>
</file>