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A8D4" w14:textId="2DE24864" w:rsidR="001643ED" w:rsidRPr="00BD401D" w:rsidRDefault="00623EA8" w:rsidP="006F7156">
      <w:pPr>
        <w:pStyle w:val="a3"/>
        <w:spacing w:after="159" w:line="240" w:lineRule="auto"/>
        <w:jc w:val="center"/>
      </w:pPr>
      <w:r w:rsidRPr="00BD401D">
        <w:rPr>
          <w:sz w:val="28"/>
          <w:szCs w:val="28"/>
        </w:rPr>
        <w:t>Информация о решении заказчика (организатора) по процедуре закупки из одного источника на ЭТП рег.№ EZ20260212363599 ««Услуга по обеспечению питанием лиц,
содержащихся в ЦИП и ИВС ГУВД Мингорисполкома»».</w:t>
      </w:r>
    </w:p>
    <w:p w14:paraId="3728B9E3" w14:textId="67A1E7A6" w:rsidR="001643ED" w:rsidRPr="00EE5B85" w:rsidRDefault="001643ED" w:rsidP="006F7156">
      <w:pPr>
        <w:pStyle w:val="a3"/>
        <w:spacing w:after="159" w:line="240" w:lineRule="auto"/>
        <w:ind w:firstLine="709"/>
        <w:jc w:val="both"/>
        <w:rPr>
          <w:sz w:val="28"/>
          <w:szCs w:val="28"/>
        </w:rPr>
      </w:pPr>
      <w:r w:rsidRPr="00EE5B85">
        <w:rPr>
          <w:sz w:val="28"/>
          <w:szCs w:val="28"/>
        </w:rPr>
        <w:t xml:space="preserve">В результате рассмотрения поступивших в установленный срок </w:t>
      </w:r>
      <w:r w:rsidR="00D07301" w:rsidRPr="00D07301">
        <w:rPr>
          <w:sz w:val="28"/>
          <w:szCs w:val="28"/>
        </w:rPr>
        <w:t xml:space="preserve">документов и (или) сведений </w:t>
      </w:r>
      <w:r w:rsidRPr="00EE5B85">
        <w:rPr>
          <w:sz w:val="28"/>
          <w:szCs w:val="28"/>
        </w:rPr>
        <w:t>принято решение: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Z20260216400407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Производственное унитарное предприятие "Н-ТиВи"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191055812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220014, Республика Беларусь, г. Минск, пер.С.Ковалевской, д.62, ком.16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Сумма цен (тарифов)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950 000,00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25E009A0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Производственное унитарное предприятие "Н-ТиВи",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220014, Республика Беларусь, г. Минск, пер.С.Ковалевской, д.62, ком.16,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191055812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цен (тарифов)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950 000,00 бел.рубль (BYN).</w:t>
      </w:r>
    </w:p>
    <w:p w14:paraId="2F35DFEC" w14:textId="77777777" w:rsidR="00B50A64" w:rsidRDefault="00B50A64" w:rsidP="00B50A6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A72C80" w14:textId="4F23E5DB" w:rsidR="00A54120" w:rsidRPr="002038A9" w:rsidRDefault="002038A9" w:rsidP="00B50A6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hyperlink r:id="rId6">
        <w:r>
          <w:rPr>
            <w:rFonts w:ascii="Times New Roman" w:hAnsi="Times New Roman" w:cs="Times New Roman" w:eastAsia="Times New Roman"/>
            <w:sz w:val="28"/>
            <w:color w:val="0000FF"/>
            <w:u w:val="single"/>
          </w:rPr>
          <w:t>договор 2026.docx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1643ED" w:rsidRPr="00EE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77"/>
    <w:rsid w:val="001003CB"/>
    <w:rsid w:val="001566F8"/>
    <w:rsid w:val="001643ED"/>
    <w:rsid w:val="00623EA8"/>
    <w:rsid w:val="006F7156"/>
    <w:rsid w:val="00A53835"/>
    <w:rsid w:val="00B712A9"/>
    <w:rsid w:val="00BD401D"/>
    <w:rsid w:val="00CC1A77"/>
    <w:rsid w:val="00D07301"/>
    <w:rsid w:val="00E25D57"/>
    <w:rsid w:val="00EE5B85"/>
    <w:rsid w:val="00F24311"/>
    <w:rsid w:val="00F74C14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4E0D"/>
  <w15:chartTrackingRefBased/>
  <w15:docId w15:val="{4B1C72D2-430A-4DE1-A791-19A5F41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3E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https://zakupki.butb.by/auctions/download?id=5542604&amp;name=E84D6C624F9761502588361AD0ACB8A8/dogovor_2026.docx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2020-09-29T12:29:00Z</dcterms:created>
  <dc:creator>yurik</dc:creator>
  <cp:lastModifiedBy>Svetlana -</cp:lastModifiedBy>
  <dcterms:modified xsi:type="dcterms:W3CDTF">2025-09-11T14:22:00Z</dcterms:modified>
  <cp:revision>15</cp:revision>
</cp:coreProperties>
</file>