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8D0" w:rsidRPr="006A5443" w:rsidRDefault="002548D0" w:rsidP="0025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A5443">
        <w:rPr>
          <w:rFonts w:ascii="Times New Roman" w:hAnsi="Times New Roman" w:cs="Times New Roman"/>
          <w:b/>
          <w:bCs/>
          <w:sz w:val="20"/>
          <w:szCs w:val="20"/>
        </w:rPr>
        <w:t>За</w:t>
      </w:r>
      <w:r w:rsidR="008D6FE0" w:rsidRPr="006A5443">
        <w:rPr>
          <w:rFonts w:ascii="Times New Roman" w:hAnsi="Times New Roman" w:cs="Times New Roman"/>
          <w:b/>
          <w:bCs/>
          <w:sz w:val="20"/>
          <w:szCs w:val="20"/>
        </w:rPr>
        <w:t>явка</w:t>
      </w:r>
      <w:r w:rsidRPr="006A5443">
        <w:rPr>
          <w:rFonts w:ascii="Times New Roman" w:hAnsi="Times New Roman" w:cs="Times New Roman"/>
          <w:b/>
          <w:bCs/>
          <w:sz w:val="20"/>
          <w:szCs w:val="20"/>
        </w:rPr>
        <w:t xml:space="preserve"> о предоставлении сведений</w:t>
      </w:r>
    </w:p>
    <w:p w:rsidR="002548D0" w:rsidRPr="006A5443" w:rsidRDefault="002548D0" w:rsidP="0025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A5443">
        <w:rPr>
          <w:rFonts w:ascii="Times New Roman" w:hAnsi="Times New Roman" w:cs="Times New Roman"/>
          <w:color w:val="000000"/>
          <w:sz w:val="20"/>
          <w:szCs w:val="20"/>
        </w:rPr>
        <w:t>(в соответствии с постановлением МАРТ от 12 апреля 2019 г. № 30)</w:t>
      </w:r>
    </w:p>
    <w:p w:rsidR="002548D0" w:rsidRPr="006A5443" w:rsidRDefault="004A5F04" w:rsidP="00053511">
      <w:pPr>
        <w:autoSpaceDE w:val="0"/>
        <w:autoSpaceDN w:val="0"/>
        <w:adjustRightInd w:val="0"/>
        <w:spacing w:before="120" w:after="30" w:line="240" w:lineRule="auto"/>
        <w:rPr>
          <w:rFonts w:ascii="Times New Roman" w:hAnsi="Times New Roman" w:cs="Times New Roman"/>
          <w:sz w:val="20"/>
          <w:szCs w:val="20"/>
        </w:rPr>
      </w:pPr>
      <w:r w:rsidRPr="006A5443">
        <w:rPr>
          <w:rFonts w:ascii="Times New Roman" w:hAnsi="Times New Roman" w:cs="Times New Roman"/>
          <w:sz w:val="20"/>
          <w:szCs w:val="20"/>
        </w:rPr>
        <w:t>04</w:t>
      </w:r>
      <w:r w:rsidR="002548D0" w:rsidRPr="006A5443">
        <w:rPr>
          <w:rFonts w:ascii="Times New Roman" w:hAnsi="Times New Roman" w:cs="Times New Roman"/>
          <w:sz w:val="20"/>
          <w:szCs w:val="20"/>
        </w:rPr>
        <w:t>.</w:t>
      </w:r>
      <w:r w:rsidR="00BE70F6" w:rsidRPr="006A5443">
        <w:rPr>
          <w:rFonts w:ascii="Times New Roman" w:hAnsi="Times New Roman" w:cs="Times New Roman"/>
          <w:sz w:val="20"/>
          <w:szCs w:val="20"/>
        </w:rPr>
        <w:t>0</w:t>
      </w:r>
      <w:r w:rsidRPr="006A5443">
        <w:rPr>
          <w:rFonts w:ascii="Times New Roman" w:hAnsi="Times New Roman" w:cs="Times New Roman"/>
          <w:sz w:val="20"/>
          <w:szCs w:val="20"/>
        </w:rPr>
        <w:t>2</w:t>
      </w:r>
      <w:r w:rsidR="002548D0" w:rsidRPr="006A5443">
        <w:rPr>
          <w:rFonts w:ascii="Times New Roman" w:hAnsi="Times New Roman" w:cs="Times New Roman"/>
          <w:sz w:val="20"/>
          <w:szCs w:val="20"/>
        </w:rPr>
        <w:t>.</w:t>
      </w:r>
      <w:r w:rsidR="0071575C" w:rsidRPr="006A5443">
        <w:rPr>
          <w:rFonts w:ascii="Times New Roman" w:hAnsi="Times New Roman" w:cs="Times New Roman"/>
          <w:sz w:val="20"/>
          <w:szCs w:val="20"/>
        </w:rPr>
        <w:t>2026</w:t>
      </w:r>
      <w:r w:rsidR="002548D0" w:rsidRPr="006A5443">
        <w:rPr>
          <w:rFonts w:ascii="Times New Roman" w:hAnsi="Times New Roman" w:cs="Times New Roman"/>
          <w:sz w:val="20"/>
          <w:szCs w:val="20"/>
        </w:rPr>
        <w:t>г.</w:t>
      </w:r>
    </w:p>
    <w:tbl>
      <w:tblPr>
        <w:tblW w:w="10781" w:type="dxa"/>
        <w:tblInd w:w="-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6669"/>
      </w:tblGrid>
      <w:tr w:rsidR="002548D0" w:rsidRPr="006A5443" w:rsidTr="00897A8F"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вида процедуры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Закупка из одного источника</w:t>
            </w:r>
          </w:p>
        </w:tc>
      </w:tr>
      <w:tr w:rsidR="002548D0" w:rsidRPr="006A5443" w:rsidTr="00897A8F">
        <w:trPr>
          <w:trHeight w:val="877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before="480"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 проведения процедуры государственной закупки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“Приобретение товаров (работ, услуг), ориентировочная стоимость годовой потребности государственной закупки которых составляет не более </w:t>
            </w:r>
            <w:r w:rsidR="00BE70F6" w:rsidRPr="006A54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>00 базовых величин.”</w:t>
            </w:r>
          </w:p>
        </w:tc>
      </w:tr>
      <w:tr w:rsidR="002548D0" w:rsidRPr="006A5443" w:rsidTr="00897A8F">
        <w:trPr>
          <w:trHeight w:val="81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before="240"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Наименование, место нахождение и учетный номер заказчика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Учреждение здравоохранения «Минский городской клинический онкологический </w:t>
            </w:r>
            <w:r w:rsidR="0072141E"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</w:t>
            </w: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», 220013, </w:t>
            </w:r>
          </w:p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пр-т Независимости, 64, УНП 100854061</w:t>
            </w:r>
          </w:p>
        </w:tc>
      </w:tr>
      <w:tr w:rsidR="002548D0" w:rsidRPr="006A5443" w:rsidTr="00897A8F">
        <w:trPr>
          <w:trHeight w:val="96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Банковские реквизиты: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р/с BY28AKBB36040359700195500000 в ОАО «АСБ Беларусбанк», БИК AKBBBY2Х</w:t>
            </w:r>
          </w:p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пр. Независимости, 56</w:t>
            </w:r>
          </w:p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УНП 100854061, ОКПО 37600214</w:t>
            </w:r>
          </w:p>
        </w:tc>
      </w:tr>
      <w:tr w:rsidR="002548D0" w:rsidRPr="006A5443" w:rsidTr="00897A8F">
        <w:trPr>
          <w:trHeight w:val="37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(сроки) поставки (выполнения работ, оказания услуг):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C56698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 </w:t>
            </w:r>
            <w:r w:rsidR="00A61C0E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даты подписания договора</w:t>
            </w: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до </w:t>
            </w:r>
            <w:r w:rsidR="001A615D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5F3D6C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1A615D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11129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1575C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</w:tr>
      <w:tr w:rsidR="002548D0" w:rsidRPr="006A5443" w:rsidTr="00897A8F">
        <w:trPr>
          <w:trHeight w:val="72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поставки (выполнения работ, оказания услуг):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Учреждение здравоохранения «Минский городской клинический онкологический </w:t>
            </w:r>
            <w:r w:rsidR="0072141E"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</w:t>
            </w: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», 220013, </w:t>
            </w:r>
          </w:p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пр-т Независимости, 64</w:t>
            </w:r>
          </w:p>
        </w:tc>
      </w:tr>
      <w:tr w:rsidR="002548D0" w:rsidRPr="006A5443" w:rsidTr="00897A8F">
        <w:trPr>
          <w:trHeight w:val="6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оплаты: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542949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факту оказания услуг</w:t>
            </w:r>
          </w:p>
        </w:tc>
      </w:tr>
      <w:tr w:rsidR="002548D0" w:rsidRPr="006A5443" w:rsidTr="00897A8F">
        <w:trPr>
          <w:trHeight w:val="25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Источника финансирования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2548D0" w:rsidRPr="006A5443" w:rsidTr="00897A8F">
        <w:trPr>
          <w:trHeight w:val="122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EA7124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548D0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 </w:t>
            </w:r>
            <w:r w:rsidR="00576916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42848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2548D0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6F4977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76916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548D0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1575C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  <w:r w:rsidR="00D44F97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548D0"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г., (включительно)</w:t>
            </w:r>
          </w:p>
          <w:p w:rsidR="002548D0" w:rsidRPr="006A5443" w:rsidRDefault="008A159D" w:rsidP="00FC08F8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на Электронную торговую площадку «http://zakupki.butb.by»</w:t>
            </w:r>
          </w:p>
        </w:tc>
      </w:tr>
      <w:tr w:rsidR="002548D0" w:rsidRPr="006A5443" w:rsidTr="00897A8F">
        <w:trPr>
          <w:trHeight w:val="27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17F" w:rsidRPr="006A5443" w:rsidRDefault="0070517F" w:rsidP="0070517F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Включить в предложение:</w:t>
            </w:r>
          </w:p>
          <w:p w:rsidR="0070517F" w:rsidRPr="006A5443" w:rsidRDefault="0070517F" w:rsidP="0070517F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>1) заявление о соответствии требованиям, установленным абзацами 5-6, 8-14 пункта 2 статьи 16, Закона Республики Беларусь от 13.07.2012 года № 419-З «О государственных закупках товаров (работ, услуг)»;</w:t>
            </w:r>
          </w:p>
          <w:p w:rsidR="00DA57E8" w:rsidRPr="006A5443" w:rsidRDefault="0070517F" w:rsidP="0070517F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>2) заявление о соответствии дополнительным требованиям согласно подпунктом 1.7 пункта 1 постановления Совета Министров Республики Беларусь от 15.06.2019г. №395</w:t>
            </w:r>
          </w:p>
        </w:tc>
      </w:tr>
      <w:tr w:rsidR="002548D0" w:rsidRPr="006A5443" w:rsidTr="006868DA">
        <w:trPr>
          <w:trHeight w:val="120"/>
        </w:trPr>
        <w:tc>
          <w:tcPr>
            <w:tcW w:w="10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543721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Лот </w:t>
            </w:r>
            <w:r w:rsidR="00543721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2548D0" w:rsidRPr="006A5443" w:rsidTr="00897A8F">
        <w:trPr>
          <w:trHeight w:val="45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предмета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8D6ABE" w:rsidP="00810E1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Вывоз и утилизация</w:t>
            </w:r>
            <w:r w:rsidR="00FB63B7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62994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фанеры</w:t>
            </w:r>
          </w:p>
        </w:tc>
      </w:tr>
      <w:tr w:rsidR="00E36AE7" w:rsidRPr="006A5443" w:rsidTr="00897A8F">
        <w:trPr>
          <w:trHeight w:val="52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6AE7" w:rsidRPr="006A5443" w:rsidRDefault="00E36AE7" w:rsidP="00C1518D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>Код и наименование в соответствии с ОКРБ 007-2012: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6AE7" w:rsidRPr="006A5443" w:rsidRDefault="00E36AE7" w:rsidP="00C151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909F5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909F5" w:rsidRPr="006A5443">
              <w:rPr>
                <w:rFonts w:ascii="Times New Roman" w:hAnsi="Times New Roman" w:cs="Times New Roman"/>
                <w:b/>
                <w:sz w:val="20"/>
                <w:szCs w:val="20"/>
              </w:rPr>
              <w:t>38.32.12.900</w:t>
            </w:r>
            <w:r w:rsidR="00D909F5"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Услуги по сортировке и переработке отходов прочего неметаллического сырья</w:t>
            </w:r>
          </w:p>
        </w:tc>
      </w:tr>
      <w:tr w:rsidR="002548D0" w:rsidRPr="006A5443" w:rsidTr="00897A8F">
        <w:trPr>
          <w:trHeight w:val="37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(количество), (выполнения работ, оказания услуг):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191AC6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36 </w:t>
            </w:r>
            <w:r w:rsidR="00562994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562994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2548D0" w:rsidRPr="006A5443" w:rsidTr="00897A8F">
        <w:trPr>
          <w:trHeight w:val="39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Описание предмета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2548D0" w:rsidRPr="006A5443" w:rsidRDefault="001C1540" w:rsidP="009C186D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48D0"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 w:rsidR="00284981" w:rsidRPr="006A544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9C186D" w:rsidRPr="006A54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548D0" w:rsidRPr="006A5443" w:rsidTr="00897A8F">
        <w:trPr>
          <w:trHeight w:val="28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D623B4" w:rsidP="00254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Предельная</w:t>
            </w:r>
            <w:r w:rsidR="002548D0"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стоимость предмета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6A5443" w:rsidRDefault="0069103C" w:rsidP="00280858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48D0"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6FE0"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63FD" w:rsidRPr="006A5443">
              <w:rPr>
                <w:rFonts w:ascii="Times New Roman" w:hAnsi="Times New Roman" w:cs="Times New Roman"/>
                <w:sz w:val="20"/>
                <w:szCs w:val="20"/>
              </w:rPr>
              <w:t>2 592,</w:t>
            </w:r>
            <w:proofErr w:type="gramStart"/>
            <w:r w:rsidR="00EE63FD"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48D0" w:rsidRPr="006A5443"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proofErr w:type="gramEnd"/>
            <w:r w:rsidR="002548D0" w:rsidRPr="006A5443">
              <w:rPr>
                <w:rFonts w:ascii="Times New Roman" w:hAnsi="Times New Roman" w:cs="Times New Roman"/>
                <w:sz w:val="20"/>
                <w:szCs w:val="20"/>
              </w:rPr>
              <w:t>. руб.</w:t>
            </w:r>
          </w:p>
        </w:tc>
      </w:tr>
      <w:tr w:rsidR="00C1000A" w:rsidRPr="006A5443" w:rsidTr="00897A8F">
        <w:trPr>
          <w:trHeight w:val="28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00A" w:rsidRPr="006A5443" w:rsidRDefault="00C1000A" w:rsidP="00254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ГИАС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00A" w:rsidRPr="006A5443" w:rsidRDefault="00FD1660" w:rsidP="00280858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6FE0" w:rsidRPr="006A54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F4315" w:rsidRPr="006A5443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</w:tr>
      <w:tr w:rsidR="00875C0A" w:rsidRPr="006A5443" w:rsidTr="006868DA">
        <w:trPr>
          <w:trHeight w:val="120"/>
        </w:trPr>
        <w:tc>
          <w:tcPr>
            <w:tcW w:w="10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2</w:t>
            </w:r>
          </w:p>
        </w:tc>
      </w:tr>
      <w:tr w:rsidR="00875C0A" w:rsidRPr="006A5443" w:rsidTr="00897A8F">
        <w:trPr>
          <w:trHeight w:val="45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предмета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Вывоз и утилизация отходов производства</w:t>
            </w:r>
          </w:p>
        </w:tc>
      </w:tr>
      <w:tr w:rsidR="00875C0A" w:rsidRPr="006A5443" w:rsidTr="00897A8F">
        <w:trPr>
          <w:trHeight w:val="52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>Код и наименование в соответствии с ОКРБ 007-2012: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A5443">
              <w:rPr>
                <w:rFonts w:ascii="Times New Roman" w:hAnsi="Times New Roman" w:cs="Times New Roman"/>
                <w:b/>
                <w:sz w:val="20"/>
                <w:szCs w:val="20"/>
              </w:rPr>
              <w:t>38.32.12.900</w:t>
            </w: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Услуги по сортировке и переработке отходов прочего неметаллического сырья</w:t>
            </w:r>
          </w:p>
        </w:tc>
      </w:tr>
      <w:tr w:rsidR="00875C0A" w:rsidRPr="006A5443" w:rsidTr="00897A8F">
        <w:trPr>
          <w:trHeight w:val="37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(количество), (выполнения работ, оказания услуг):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D85E17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="00875C0A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</w:t>
            </w:r>
            <w:r w:rsidR="00875C0A" w:rsidRPr="006A544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875C0A" w:rsidRPr="006A5443" w:rsidTr="00897A8F">
        <w:trPr>
          <w:trHeight w:val="39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Описание предмета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Согласно приложению №1</w:t>
            </w:r>
          </w:p>
        </w:tc>
      </w:tr>
      <w:tr w:rsidR="00875C0A" w:rsidRPr="006A5443" w:rsidTr="00897A8F">
        <w:trPr>
          <w:trHeight w:val="28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Предельная стоимость предмета государственной закупки:</w:t>
            </w:r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FB36DD" w:rsidRPr="006A5443">
              <w:rPr>
                <w:rFonts w:ascii="Times New Roman" w:hAnsi="Times New Roman" w:cs="Times New Roman"/>
                <w:sz w:val="20"/>
                <w:szCs w:val="20"/>
              </w:rPr>
              <w:t>1 728,00</w:t>
            </w: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бел. руб.</w:t>
            </w:r>
          </w:p>
        </w:tc>
      </w:tr>
      <w:tr w:rsidR="00875C0A" w:rsidRPr="006A5443" w:rsidTr="00897A8F">
        <w:trPr>
          <w:trHeight w:val="28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ГИАС</w:t>
            </w:r>
            <w:bookmarkStart w:id="0" w:name="_GoBack"/>
            <w:bookmarkEnd w:id="0"/>
          </w:p>
        </w:tc>
        <w:tc>
          <w:tcPr>
            <w:tcW w:w="6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5C0A" w:rsidRPr="006A5443" w:rsidRDefault="00875C0A" w:rsidP="00BB459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6A54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54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F4315" w:rsidRPr="006A5443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</w:tr>
    </w:tbl>
    <w:p w:rsidR="007506C7" w:rsidRPr="006A5443" w:rsidRDefault="002548D0" w:rsidP="006E0125">
      <w:pPr>
        <w:autoSpaceDE w:val="0"/>
        <w:autoSpaceDN w:val="0"/>
        <w:adjustRightInd w:val="0"/>
        <w:spacing w:before="240" w:after="0" w:line="240" w:lineRule="auto"/>
        <w:rPr>
          <w:sz w:val="20"/>
          <w:szCs w:val="20"/>
        </w:rPr>
      </w:pPr>
      <w:r w:rsidRPr="006A5443">
        <w:rPr>
          <w:rFonts w:ascii="Times New Roman" w:hAnsi="Times New Roman" w:cs="Times New Roman"/>
          <w:sz w:val="20"/>
          <w:szCs w:val="20"/>
        </w:rPr>
        <w:t xml:space="preserve">Специалист по организации закупок    _________________ </w:t>
      </w:r>
      <w:proofErr w:type="spellStart"/>
      <w:r w:rsidRPr="006A5443">
        <w:rPr>
          <w:rFonts w:ascii="Times New Roman" w:hAnsi="Times New Roman" w:cs="Times New Roman"/>
          <w:sz w:val="20"/>
          <w:szCs w:val="20"/>
        </w:rPr>
        <w:t>Кантерова</w:t>
      </w:r>
      <w:proofErr w:type="spellEnd"/>
      <w:r w:rsidRPr="006A5443">
        <w:rPr>
          <w:rFonts w:ascii="Times New Roman" w:hAnsi="Times New Roman" w:cs="Times New Roman"/>
          <w:sz w:val="20"/>
          <w:szCs w:val="20"/>
        </w:rPr>
        <w:t xml:space="preserve"> А.А.</w:t>
      </w:r>
    </w:p>
    <w:sectPr w:rsidR="007506C7" w:rsidRPr="006A5443" w:rsidSect="00BA49D8">
      <w:pgSz w:w="11906" w:h="16838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76ECE"/>
    <w:multiLevelType w:val="multilevel"/>
    <w:tmpl w:val="315E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A38"/>
    <w:rsid w:val="00004CF7"/>
    <w:rsid w:val="0002761B"/>
    <w:rsid w:val="00053511"/>
    <w:rsid w:val="00056A68"/>
    <w:rsid w:val="00057A46"/>
    <w:rsid w:val="000863FF"/>
    <w:rsid w:val="000873DD"/>
    <w:rsid w:val="000D37CE"/>
    <w:rsid w:val="000D6CD7"/>
    <w:rsid w:val="000E0CFC"/>
    <w:rsid w:val="000E441D"/>
    <w:rsid w:val="000F62DB"/>
    <w:rsid w:val="0010502D"/>
    <w:rsid w:val="00111FA8"/>
    <w:rsid w:val="0013413A"/>
    <w:rsid w:val="0014342B"/>
    <w:rsid w:val="0015393A"/>
    <w:rsid w:val="00164A38"/>
    <w:rsid w:val="001705EA"/>
    <w:rsid w:val="00176524"/>
    <w:rsid w:val="00191AC6"/>
    <w:rsid w:val="001A615D"/>
    <w:rsid w:val="001B4E63"/>
    <w:rsid w:val="001C1540"/>
    <w:rsid w:val="001C3546"/>
    <w:rsid w:val="001C6F86"/>
    <w:rsid w:val="001D7EC8"/>
    <w:rsid w:val="001E31C5"/>
    <w:rsid w:val="00220E5C"/>
    <w:rsid w:val="00245EE4"/>
    <w:rsid w:val="002548D0"/>
    <w:rsid w:val="00280858"/>
    <w:rsid w:val="00284981"/>
    <w:rsid w:val="002D1F34"/>
    <w:rsid w:val="002D5DC3"/>
    <w:rsid w:val="002D6C6D"/>
    <w:rsid w:val="00342848"/>
    <w:rsid w:val="00351950"/>
    <w:rsid w:val="00366184"/>
    <w:rsid w:val="0037580C"/>
    <w:rsid w:val="00382963"/>
    <w:rsid w:val="0038736F"/>
    <w:rsid w:val="00392FA2"/>
    <w:rsid w:val="003E0E4A"/>
    <w:rsid w:val="003E2F34"/>
    <w:rsid w:val="003F4FD8"/>
    <w:rsid w:val="00401EB7"/>
    <w:rsid w:val="00410ED4"/>
    <w:rsid w:val="004154AD"/>
    <w:rsid w:val="00433381"/>
    <w:rsid w:val="004503C4"/>
    <w:rsid w:val="00467A5C"/>
    <w:rsid w:val="00471F30"/>
    <w:rsid w:val="00492E68"/>
    <w:rsid w:val="004937C9"/>
    <w:rsid w:val="004944E9"/>
    <w:rsid w:val="004A5C3D"/>
    <w:rsid w:val="004A5F04"/>
    <w:rsid w:val="004D24DF"/>
    <w:rsid w:val="004E1B3E"/>
    <w:rsid w:val="004F4315"/>
    <w:rsid w:val="00516DF1"/>
    <w:rsid w:val="005245FB"/>
    <w:rsid w:val="00532078"/>
    <w:rsid w:val="00534F64"/>
    <w:rsid w:val="00541D39"/>
    <w:rsid w:val="00542949"/>
    <w:rsid w:val="00543721"/>
    <w:rsid w:val="00553799"/>
    <w:rsid w:val="00562994"/>
    <w:rsid w:val="00567602"/>
    <w:rsid w:val="00572805"/>
    <w:rsid w:val="00576916"/>
    <w:rsid w:val="00581D48"/>
    <w:rsid w:val="005B55A0"/>
    <w:rsid w:val="005D6BA8"/>
    <w:rsid w:val="005F3D6C"/>
    <w:rsid w:val="00601D26"/>
    <w:rsid w:val="00634264"/>
    <w:rsid w:val="00654682"/>
    <w:rsid w:val="006562E6"/>
    <w:rsid w:val="00660DBE"/>
    <w:rsid w:val="006868DA"/>
    <w:rsid w:val="0069103C"/>
    <w:rsid w:val="00691D70"/>
    <w:rsid w:val="006A5443"/>
    <w:rsid w:val="006D6FE4"/>
    <w:rsid w:val="006E0125"/>
    <w:rsid w:val="006F4977"/>
    <w:rsid w:val="0070517F"/>
    <w:rsid w:val="00706561"/>
    <w:rsid w:val="007104A9"/>
    <w:rsid w:val="0071575C"/>
    <w:rsid w:val="0072141E"/>
    <w:rsid w:val="0073568A"/>
    <w:rsid w:val="0074765A"/>
    <w:rsid w:val="007506C7"/>
    <w:rsid w:val="00753DFE"/>
    <w:rsid w:val="0077068B"/>
    <w:rsid w:val="00794BA5"/>
    <w:rsid w:val="007C433A"/>
    <w:rsid w:val="007C6E0C"/>
    <w:rsid w:val="007C7699"/>
    <w:rsid w:val="007E07C3"/>
    <w:rsid w:val="007F3653"/>
    <w:rsid w:val="008029D2"/>
    <w:rsid w:val="00803B01"/>
    <w:rsid w:val="00810E10"/>
    <w:rsid w:val="00822EB2"/>
    <w:rsid w:val="00850B62"/>
    <w:rsid w:val="008554A6"/>
    <w:rsid w:val="00861583"/>
    <w:rsid w:val="00875C0A"/>
    <w:rsid w:val="00897A8F"/>
    <w:rsid w:val="008A06B0"/>
    <w:rsid w:val="008A159D"/>
    <w:rsid w:val="008B08E8"/>
    <w:rsid w:val="008B1094"/>
    <w:rsid w:val="008C092E"/>
    <w:rsid w:val="008C5817"/>
    <w:rsid w:val="008D6ABE"/>
    <w:rsid w:val="008D6FE0"/>
    <w:rsid w:val="008E4B69"/>
    <w:rsid w:val="008E5889"/>
    <w:rsid w:val="008F0382"/>
    <w:rsid w:val="008F105F"/>
    <w:rsid w:val="00932270"/>
    <w:rsid w:val="0096465F"/>
    <w:rsid w:val="00991E37"/>
    <w:rsid w:val="009A002B"/>
    <w:rsid w:val="009C0D5D"/>
    <w:rsid w:val="009C186D"/>
    <w:rsid w:val="009F5F14"/>
    <w:rsid w:val="009F7EC9"/>
    <w:rsid w:val="00A03628"/>
    <w:rsid w:val="00A11129"/>
    <w:rsid w:val="00A14F72"/>
    <w:rsid w:val="00A55F50"/>
    <w:rsid w:val="00A61C0E"/>
    <w:rsid w:val="00AA1703"/>
    <w:rsid w:val="00AA7B99"/>
    <w:rsid w:val="00AC48B3"/>
    <w:rsid w:val="00AC519F"/>
    <w:rsid w:val="00AD5F96"/>
    <w:rsid w:val="00AD63D4"/>
    <w:rsid w:val="00AD6CA4"/>
    <w:rsid w:val="00AE59BF"/>
    <w:rsid w:val="00AF0D44"/>
    <w:rsid w:val="00AF6647"/>
    <w:rsid w:val="00AF7A5A"/>
    <w:rsid w:val="00B349DE"/>
    <w:rsid w:val="00B37502"/>
    <w:rsid w:val="00B40469"/>
    <w:rsid w:val="00B44D12"/>
    <w:rsid w:val="00B51252"/>
    <w:rsid w:val="00B57216"/>
    <w:rsid w:val="00B832F1"/>
    <w:rsid w:val="00BA49D8"/>
    <w:rsid w:val="00BA5A70"/>
    <w:rsid w:val="00BE70F6"/>
    <w:rsid w:val="00BE7CA0"/>
    <w:rsid w:val="00BF6B82"/>
    <w:rsid w:val="00C1000A"/>
    <w:rsid w:val="00C20BF9"/>
    <w:rsid w:val="00C356FA"/>
    <w:rsid w:val="00C4217A"/>
    <w:rsid w:val="00C51AC7"/>
    <w:rsid w:val="00C56698"/>
    <w:rsid w:val="00C710F3"/>
    <w:rsid w:val="00C758D3"/>
    <w:rsid w:val="00CA2934"/>
    <w:rsid w:val="00CE7EF3"/>
    <w:rsid w:val="00CF1C5D"/>
    <w:rsid w:val="00CF3D65"/>
    <w:rsid w:val="00D02956"/>
    <w:rsid w:val="00D1060C"/>
    <w:rsid w:val="00D44F97"/>
    <w:rsid w:val="00D623B4"/>
    <w:rsid w:val="00D85E17"/>
    <w:rsid w:val="00D909F5"/>
    <w:rsid w:val="00D947D8"/>
    <w:rsid w:val="00D967D3"/>
    <w:rsid w:val="00DA2118"/>
    <w:rsid w:val="00DA57E8"/>
    <w:rsid w:val="00DB5A6D"/>
    <w:rsid w:val="00DC180B"/>
    <w:rsid w:val="00DC3EB8"/>
    <w:rsid w:val="00DC62C6"/>
    <w:rsid w:val="00DD3E28"/>
    <w:rsid w:val="00DE7857"/>
    <w:rsid w:val="00E14F64"/>
    <w:rsid w:val="00E36AE7"/>
    <w:rsid w:val="00E4310F"/>
    <w:rsid w:val="00E51B5B"/>
    <w:rsid w:val="00E54638"/>
    <w:rsid w:val="00E6009F"/>
    <w:rsid w:val="00E85134"/>
    <w:rsid w:val="00E873FC"/>
    <w:rsid w:val="00EA1C9D"/>
    <w:rsid w:val="00EA7124"/>
    <w:rsid w:val="00EB6E1E"/>
    <w:rsid w:val="00EE0E2B"/>
    <w:rsid w:val="00EE2B81"/>
    <w:rsid w:val="00EE63FD"/>
    <w:rsid w:val="00EF087A"/>
    <w:rsid w:val="00EF401A"/>
    <w:rsid w:val="00EF78F4"/>
    <w:rsid w:val="00F01B57"/>
    <w:rsid w:val="00F039B1"/>
    <w:rsid w:val="00F04455"/>
    <w:rsid w:val="00F06C0E"/>
    <w:rsid w:val="00F10074"/>
    <w:rsid w:val="00F27186"/>
    <w:rsid w:val="00F27AE6"/>
    <w:rsid w:val="00F43DEC"/>
    <w:rsid w:val="00F60D8B"/>
    <w:rsid w:val="00F70B20"/>
    <w:rsid w:val="00F738B5"/>
    <w:rsid w:val="00FA6DF4"/>
    <w:rsid w:val="00FB36DD"/>
    <w:rsid w:val="00FB63B7"/>
    <w:rsid w:val="00FC08F8"/>
    <w:rsid w:val="00FD1660"/>
    <w:rsid w:val="00FD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7214"/>
  <w15:docId w15:val="{E4E78927-1E9A-4C06-B569-0B70FD45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4A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803B0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58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147</cp:revision>
  <cp:lastPrinted>2020-04-14T07:59:00Z</cp:lastPrinted>
  <dcterms:created xsi:type="dcterms:W3CDTF">2020-07-28T10:08:00Z</dcterms:created>
  <dcterms:modified xsi:type="dcterms:W3CDTF">2026-02-04T13:09:00Z</dcterms:modified>
</cp:coreProperties>
</file>