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53F15">
      <w:pPr>
        <w:pStyle w:val="24"/>
        <w:ind w:left="-284" w:right="-270"/>
        <w:jc w:val="center"/>
      </w:pPr>
      <w:r>
        <w:t>ДОГОВОР</w:t>
      </w:r>
      <w:r>
        <w:br w:type="textWrapping"/>
      </w:r>
      <w:r>
        <w:t>подряда на выполнение проектных и изыскательских работ и ведения авторского надзора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55"/>
        <w:gridCol w:w="4726"/>
      </w:tblGrid>
      <w:tr w14:paraId="43EB3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71D7D3">
            <w:pPr>
              <w:pStyle w:val="8"/>
              <w:ind w:left="-284" w:right="-270"/>
            </w:pPr>
            <w:r>
              <w:t>__ ______________ 2025г. № ___</w:t>
            </w:r>
          </w:p>
        </w:tc>
        <w:tc>
          <w:tcPr>
            <w:tcW w:w="2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71B9A1">
            <w:pPr>
              <w:pStyle w:val="8"/>
              <w:tabs>
                <w:tab w:val="center" w:pos="2350"/>
                <w:tab w:val="right" w:pos="4984"/>
              </w:tabs>
              <w:ind w:left="-284" w:right="-270"/>
              <w:jc w:val="right"/>
            </w:pPr>
            <w:r>
              <w:tab/>
            </w:r>
            <w:r>
              <w:t xml:space="preserve">                                                г.Гомель</w:t>
            </w:r>
            <w:r>
              <w:tab/>
            </w:r>
            <w:r>
              <w:t>Г.</w:t>
            </w:r>
          </w:p>
        </w:tc>
      </w:tr>
      <w:tr w14:paraId="71F1A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E7EB27">
            <w:pPr>
              <w:pStyle w:val="8"/>
              <w:ind w:left="-284" w:right="-270"/>
            </w:pPr>
            <w:r>
              <w:t> </w:t>
            </w:r>
          </w:p>
        </w:tc>
        <w:tc>
          <w:tcPr>
            <w:tcW w:w="2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350445">
            <w:pPr>
              <w:pStyle w:val="25"/>
              <w:ind w:left="-284" w:right="-270"/>
              <w:jc w:val="right"/>
            </w:pPr>
          </w:p>
        </w:tc>
      </w:tr>
    </w:tbl>
    <w:p w14:paraId="02DAF7C4">
      <w:pPr>
        <w:pStyle w:val="8"/>
        <w:spacing w:before="0" w:beforeAutospacing="0" w:after="0" w:afterAutospacing="0"/>
        <w:ind w:left="-284" w:right="-270"/>
        <w:jc w:val="both"/>
      </w:pPr>
      <w:r>
        <w:t>__________________________________________ (далее – Заказчик) в лице __________________________, действующего на основании _____________, с одной стороны, и ________________________________ (далее – Подрядчик) в лице ________________,</w:t>
      </w:r>
    </w:p>
    <w:p w14:paraId="1FEA8634">
      <w:pPr>
        <w:pStyle w:val="8"/>
        <w:spacing w:before="0" w:beforeAutospacing="0" w:after="0" w:afterAutospacing="0"/>
        <w:ind w:left="-284" w:right="-270"/>
        <w:jc w:val="both"/>
      </w:pPr>
      <w:r>
        <w:t xml:space="preserve">действующего на основании ________________, с другой стороны, вместе именуемые Сторонами, руководствуясь Гражданским кодексом Республики Беларусь, Законом Республики Беларусь от 13 июля 2012 г. № 419-З «О государственных закупках товаров (работ, услуг)», Правилами заключения и исполнения договоров подряда на выполнение проектных и изыскательских работ и (или) ведение авторского надзора, утвержденными </w:t>
      </w:r>
      <w:r>
        <w:rPr>
          <w:rStyle w:val="4"/>
          <w:shd w:val="clear" w:color="auto" w:fill="FFFFFF"/>
        </w:rPr>
        <w:t>постановлением</w:t>
      </w:r>
      <w:r>
        <w:t xml:space="preserve"> Совета Министров Республики Беларусь от 1 апреля 2014 г. № </w:t>
      </w:r>
      <w:r>
        <w:rPr>
          <w:rStyle w:val="4"/>
          <w:shd w:val="clear" w:color="auto" w:fill="FFFFFF"/>
        </w:rPr>
        <w:t>297</w:t>
      </w:r>
      <w:r>
        <w:t xml:space="preserve"> (далее – Правила), заключили настоящий договор о нижеследующем:</w:t>
      </w:r>
    </w:p>
    <w:p w14:paraId="2C6E4B82">
      <w:pPr>
        <w:pStyle w:val="8"/>
        <w:ind w:left="-284" w:right="-270"/>
        <w:jc w:val="center"/>
      </w:pPr>
      <w:r>
        <w:t>Предмет настоящего договора</w:t>
      </w:r>
    </w:p>
    <w:p w14:paraId="1E538C21">
      <w:pPr>
        <w:pStyle w:val="17"/>
        <w:spacing w:before="0" w:beforeAutospacing="0" w:after="0" w:afterAutospacing="0"/>
        <w:ind w:left="-284" w:right="-270"/>
      </w:pPr>
      <w:r>
        <w:t>1. Заказчик поручает, а Подрядчик принимает на себя обязательства разработать предпроектную (предынвестиционную) документацию, выполнить проектные и изыскательские работы, осуществлять ведение авторского надзора по объекту _____________________________________________________________________________</w:t>
      </w:r>
    </w:p>
    <w:p w14:paraId="01BDFB1D">
      <w:pPr>
        <w:pStyle w:val="8"/>
        <w:spacing w:before="0" w:beforeAutospacing="0" w:after="0" w:afterAutospacing="0"/>
        <w:ind w:left="-284" w:right="-270"/>
      </w:pPr>
      <w:r>
        <w:t>(далее – объект) согласно заданию на разработку проектной документации.</w:t>
      </w:r>
    </w:p>
    <w:p w14:paraId="70572EDF">
      <w:pPr>
        <w:pStyle w:val="11"/>
        <w:spacing w:before="0" w:beforeAutospacing="0" w:after="0" w:afterAutospacing="0"/>
        <w:ind w:left="-284" w:right="-270"/>
      </w:pPr>
      <w:r>
        <w:t>Место нахождения объекта ________________________________________________</w:t>
      </w:r>
    </w:p>
    <w:p w14:paraId="3E912E05">
      <w:pPr>
        <w:pStyle w:val="11"/>
        <w:ind w:left="-284" w:right="-270"/>
      </w:pPr>
      <w:r>
        <w:t>Идентификационный номер объекта в Едином реестре объектов капитального строительства ________________________________________________________________</w:t>
      </w:r>
    </w:p>
    <w:p w14:paraId="629F51FA">
      <w:pPr>
        <w:pStyle w:val="17"/>
        <w:spacing w:before="0" w:beforeAutospacing="0" w:after="0" w:afterAutospacing="0"/>
        <w:ind w:left="-284" w:right="-270"/>
        <w:jc w:val="both"/>
      </w:pPr>
      <w:r>
        <w:t>2. Заказчик обязуется принять выполненные работы и оплатить их в соответствии с ценой, установленной настоящим договором.</w:t>
      </w:r>
    </w:p>
    <w:p w14:paraId="1518CDB2">
      <w:pPr>
        <w:pStyle w:val="17"/>
        <w:spacing w:before="0" w:beforeAutospacing="0" w:after="0" w:afterAutospacing="0"/>
        <w:ind w:left="-284" w:right="-270"/>
        <w:jc w:val="both"/>
      </w:pPr>
      <w:r>
        <w:t>3. Срок выполнения работ – с ____ _________ 20___ г. по _____ _________ 20___ г.</w:t>
      </w:r>
    </w:p>
    <w:p w14:paraId="7397F263">
      <w:pPr>
        <w:pStyle w:val="11"/>
        <w:spacing w:before="0" w:beforeAutospacing="0" w:after="0" w:afterAutospacing="0"/>
        <w:ind w:left="-284" w:right="-270"/>
        <w:jc w:val="both"/>
      </w:pPr>
      <w:r>
        <w:t>Этапы выполнения работ по настоящему договору устанавливаются календарным планом, являющимся неотъемлемой частью настоящего договора.</w:t>
      </w:r>
    </w:p>
    <w:p w14:paraId="273AC02B">
      <w:pPr>
        <w:pStyle w:val="17"/>
        <w:spacing w:before="0" w:beforeAutospacing="0" w:after="0" w:afterAutospacing="0"/>
        <w:ind w:left="-284" w:right="-270"/>
        <w:jc w:val="both"/>
      </w:pPr>
      <w:r>
        <w:t>4. Срок выполнения проектных и изыскательских работ подлежит пересмотру в следующих случаях:</w:t>
      </w:r>
    </w:p>
    <w:p w14:paraId="13EB035F">
      <w:pPr>
        <w:pStyle w:val="26"/>
        <w:spacing w:before="0" w:beforeAutospacing="0" w:after="0" w:afterAutospacing="0"/>
        <w:ind w:left="-284" w:right="-270"/>
        <w:jc w:val="both"/>
      </w:pPr>
      <w:r>
        <w:t>4.1. при несвоевременной передаче Подрядчику комплекта исходных данных;</w:t>
      </w:r>
    </w:p>
    <w:p w14:paraId="39ED0D82">
      <w:pPr>
        <w:pStyle w:val="26"/>
        <w:spacing w:before="0" w:beforeAutospacing="0" w:after="0" w:afterAutospacing="0"/>
        <w:ind w:left="-284" w:right="-270"/>
        <w:jc w:val="both"/>
      </w:pPr>
      <w:r>
        <w:t>4.2. при внесении Заказчиком изменений в задание на разработку проектной документации, а также изменении исходных данных, в том числе технических условий подключения к инженерным сетям;</w:t>
      </w:r>
    </w:p>
    <w:p w14:paraId="562BFE54">
      <w:pPr>
        <w:pStyle w:val="26"/>
        <w:spacing w:before="0" w:beforeAutospacing="0" w:after="0" w:afterAutospacing="0"/>
        <w:ind w:left="-284" w:right="-270"/>
        <w:jc w:val="both"/>
      </w:pPr>
      <w:r>
        <w:t>4.3. при невозможности получения ожидаемого результата в установленный срок и (или) нецелесообразности дальнейшего проведения проектных работ;</w:t>
      </w:r>
    </w:p>
    <w:p w14:paraId="70C8CF01">
      <w:pPr>
        <w:pStyle w:val="26"/>
        <w:spacing w:before="0" w:beforeAutospacing="0" w:after="0" w:afterAutospacing="0"/>
        <w:ind w:left="-284" w:right="-270"/>
        <w:jc w:val="both"/>
      </w:pPr>
      <w:r>
        <w:t>4.4. при уменьшении предусмотренного в настоящем договоре объема финансовых ресурсов, выделяемых для проектных и изыскательских работ;</w:t>
      </w:r>
    </w:p>
    <w:p w14:paraId="62BA482E">
      <w:pPr>
        <w:pStyle w:val="26"/>
        <w:spacing w:before="0" w:beforeAutospacing="0" w:after="0" w:afterAutospacing="0"/>
        <w:ind w:left="-284" w:right="-270"/>
        <w:jc w:val="both"/>
      </w:pPr>
      <w:r>
        <w:t>4.5. если срок выполнения работ по настоящему договору продлевается по соглашению Сторон в порядке, установленном Правилами, иным законодательством и настоящим договором, с учетом продолжительности действия перечисленных в настоящем пункте обстоятельств.</w:t>
      </w:r>
    </w:p>
    <w:p w14:paraId="1F6FFF6E">
      <w:pPr>
        <w:pStyle w:val="17"/>
        <w:spacing w:before="0" w:beforeAutospacing="0" w:after="0" w:afterAutospacing="0"/>
        <w:ind w:left="-284" w:right="-270"/>
        <w:jc w:val="both"/>
      </w:pPr>
      <w:r>
        <w:t>5. Цель использования проектной документации – проектная документация будет использована Заказчиком на строительство объекта.</w:t>
      </w:r>
    </w:p>
    <w:p w14:paraId="696AFE47">
      <w:pPr>
        <w:pStyle w:val="17"/>
        <w:spacing w:before="0" w:beforeAutospacing="0" w:after="0" w:afterAutospacing="0"/>
        <w:ind w:left="-284" w:right="-270"/>
        <w:jc w:val="both"/>
      </w:pPr>
      <w:r>
        <w:t>6. Источник финансирования проектных и изыскательских работ по настоящему договору ____________________________________________________________________</w:t>
      </w:r>
    </w:p>
    <w:p w14:paraId="39299152">
      <w:pPr>
        <w:pStyle w:val="8"/>
        <w:ind w:left="-284" w:right="-270"/>
        <w:jc w:val="both"/>
      </w:pPr>
      <w:r>
        <w:t>Стоимость работ и порядок расчетов за выполненные работы</w:t>
      </w:r>
    </w:p>
    <w:p w14:paraId="0AB8B67B">
      <w:pPr>
        <w:pStyle w:val="17"/>
        <w:spacing w:before="0" w:beforeAutospacing="0" w:after="0" w:afterAutospacing="0"/>
        <w:ind w:left="-284" w:right="-270"/>
        <w:jc w:val="both"/>
      </w:pPr>
      <w:r>
        <w:t>7. Стоимость проектных и изыскательских работ на дату заключения настоящего договора составляет _____________________________ рублей, в том числе НДС (20 процентов) – ______ рублей, согласно протоколу согласования договорной цены.</w:t>
      </w:r>
    </w:p>
    <w:p w14:paraId="6B3D4F4B">
      <w:pPr>
        <w:pStyle w:val="17"/>
        <w:spacing w:before="0" w:beforeAutospacing="0" w:after="0" w:afterAutospacing="0"/>
        <w:ind w:left="-284" w:right="-270"/>
        <w:jc w:val="both"/>
      </w:pPr>
      <w:r>
        <w:t>8. Стоимость работ по настоящему договору подлежит уточнению в случаях:</w:t>
      </w:r>
    </w:p>
    <w:p w14:paraId="2A17DC72">
      <w:pPr>
        <w:pStyle w:val="26"/>
        <w:spacing w:before="0" w:beforeAutospacing="0" w:after="0" w:afterAutospacing="0"/>
        <w:ind w:left="-284" w:right="-270"/>
        <w:jc w:val="both"/>
      </w:pPr>
      <w:r>
        <w:t>8.1. внесения Заказчиком изменений в задание на разработку проектной документации и (или) иные исходные данные;</w:t>
      </w:r>
    </w:p>
    <w:p w14:paraId="7070BFFA">
      <w:pPr>
        <w:pStyle w:val="26"/>
        <w:spacing w:before="0" w:beforeAutospacing="0" w:after="0" w:afterAutospacing="0"/>
        <w:ind w:left="-284" w:right="-270"/>
        <w:jc w:val="both"/>
      </w:pPr>
      <w:r>
        <w:t>8.2. выполнения дополнительных объемов проектных и изыскательских работ, возникших в процессе разработки проектной документации (по согласованию Сторон), оформленных в установленном порядке путем внесения изменений в задание на разработку проектной документации.</w:t>
      </w:r>
    </w:p>
    <w:p w14:paraId="3081CD5C">
      <w:pPr>
        <w:pStyle w:val="11"/>
        <w:spacing w:before="0" w:beforeAutospacing="0" w:after="0" w:afterAutospacing="0"/>
        <w:ind w:left="-284" w:right="-270"/>
        <w:jc w:val="both"/>
      </w:pPr>
      <w:r>
        <w:t>Если в процессе разработки проектной документации и (или) производства строительно-монтажных работ возникла необходимость внесения изменений в проектную, в том числе сметную, документацию, то увеличение объема работ не может превышать 15 процентов по отношению к предусмотренному настоящим договором объему работ и стоимость работ увеличивается пропорционально увеличению их объема (по дополнительному соглашению);</w:t>
      </w:r>
    </w:p>
    <w:p w14:paraId="7EB01FDB">
      <w:pPr>
        <w:pStyle w:val="26"/>
        <w:spacing w:before="0" w:beforeAutospacing="0" w:after="0" w:afterAutospacing="0"/>
        <w:ind w:left="-284" w:right="-270"/>
        <w:jc w:val="both"/>
      </w:pPr>
      <w:r>
        <w:t>8.3. изменения законодательства Республики Беларусь по налогам, сборам и иным обязательным платежам, влияющего на ценообразование по настоящему договору;</w:t>
      </w:r>
    </w:p>
    <w:p w14:paraId="45C301CE">
      <w:pPr>
        <w:pStyle w:val="26"/>
        <w:spacing w:before="0" w:beforeAutospacing="0" w:after="0" w:afterAutospacing="0"/>
        <w:ind w:left="-284" w:right="-270"/>
        <w:jc w:val="both"/>
      </w:pPr>
      <w:r>
        <w:t>8.4. в иных случаях согласно действующему законодательству.</w:t>
      </w:r>
    </w:p>
    <w:p w14:paraId="65290F61">
      <w:pPr>
        <w:pStyle w:val="17"/>
        <w:spacing w:before="0" w:beforeAutospacing="0" w:after="0" w:afterAutospacing="0"/>
        <w:ind w:left="-284" w:right="-270"/>
        <w:jc w:val="both"/>
      </w:pPr>
      <w:r>
        <w:t>9. Стороны подтверждают, что цена работ по настоящему договору сформирована ими в соответствии с требованиями законодательства.</w:t>
      </w:r>
    </w:p>
    <w:p w14:paraId="733FEA61">
      <w:pPr>
        <w:pStyle w:val="17"/>
        <w:spacing w:before="0" w:beforeAutospacing="0" w:after="0" w:afterAutospacing="0"/>
        <w:ind w:left="-284" w:right="-270"/>
        <w:jc w:val="both"/>
      </w:pPr>
      <w:r>
        <w:t>10. Расчет за выполненные работы производится Заказчиком после передачи комплекта проектной и (или) другой документации, предусмотренной заданием на разработку проектной документации и условиями настоящего договора, и подписания накладной на передачу результатов работ, акта сдачи-приемки выполненных проектных и изыскательских работ, их видов (этапов) и (или) акта оказанных услуг в течение пяти банковских дней со дня подписания актов и накладной на передачу результатов работ.</w:t>
      </w:r>
    </w:p>
    <w:p w14:paraId="760F8BE3">
      <w:pPr>
        <w:pStyle w:val="17"/>
        <w:spacing w:before="0" w:beforeAutospacing="0" w:after="0" w:afterAutospacing="0"/>
        <w:ind w:left="-284" w:right="-270"/>
        <w:jc w:val="both"/>
      </w:pPr>
      <w:r>
        <w:t>11. Основанием для расчетов за выполненные работы являются подписанные Сторонами накладная на передачу результатов работ, акт сдачи-приемки выполненных проектных и изыскательских работ, их видов (этапов) и (или) акт оказанных услуг.</w:t>
      </w:r>
    </w:p>
    <w:p w14:paraId="4D767F05">
      <w:pPr>
        <w:pStyle w:val="17"/>
        <w:spacing w:before="0" w:beforeAutospacing="0" w:after="0" w:afterAutospacing="0"/>
        <w:ind w:left="-284" w:right="-270"/>
        <w:jc w:val="both"/>
      </w:pPr>
      <w:r>
        <w:t>12. После завершения Подрядчиком работ, предусмотренных в календарном плане, Заказчику передаются результаты работ с предоставлением накладной на передачу результатов работ, акта сдачи-приемки выполненных проектных и изыскательских работ, их видов (этапов) и (или) акта оказанных услуг в количестве экземпляров, предусмотренных настоящим договором и заданием на разработку проектной документации (техническим заданием – в случае заключения договора на разработку предпроектной (предынвестиционной) документации).</w:t>
      </w:r>
    </w:p>
    <w:p w14:paraId="55F3D0E3">
      <w:pPr>
        <w:pStyle w:val="17"/>
        <w:spacing w:before="0" w:beforeAutospacing="0" w:after="0" w:afterAutospacing="0"/>
        <w:ind w:left="-284" w:right="-270"/>
        <w:jc w:val="both"/>
      </w:pPr>
      <w:r>
        <w:t>13. Заказчик после получения результатов работ, накладной на передачу результатов работ, акта сдачи-приемки выполненных проектных и изыскательских работ, их видов (этапов) и (или) акта оказанных услуг обязан в пятидневный срок направить Подрядчику подписанный и скрепленный печатью один экземпляр накладной на передачу результатов работ, соответствующего акта или в письменной форме в указанный срок мотивированный отказ от приемки результатов работ, их видов (этапов).</w:t>
      </w:r>
    </w:p>
    <w:p w14:paraId="05A167CA">
      <w:pPr>
        <w:pStyle w:val="17"/>
        <w:spacing w:before="0" w:beforeAutospacing="0" w:after="0" w:afterAutospacing="0"/>
        <w:ind w:left="-284" w:right="-270"/>
        <w:jc w:val="both"/>
      </w:pPr>
      <w:r>
        <w:t>14. Работы, выполненные некачественно по вине Подрядчика, не подлежат оплате до устранения выявленных недостатков за счет средств Подрядчика в сроки, определенные Заказчиком.</w:t>
      </w:r>
    </w:p>
    <w:p w14:paraId="1C176343">
      <w:pPr>
        <w:pStyle w:val="17"/>
        <w:spacing w:before="0" w:beforeAutospacing="0" w:after="0" w:afterAutospacing="0"/>
        <w:ind w:left="-284" w:right="-270"/>
        <w:jc w:val="both"/>
      </w:pPr>
      <w:r>
        <w:t>15. Приемка и оценка работ осуществляются на соответствие заданию на разработку проектной документации (техническому заданию – в случае заключения договора на разработку предпроектной (предынвестиционной) документации), разрешительной документации и (или) иным исходным данным.</w:t>
      </w:r>
    </w:p>
    <w:p w14:paraId="4847C1A1">
      <w:pPr>
        <w:pStyle w:val="17"/>
        <w:spacing w:before="0" w:beforeAutospacing="0" w:after="0" w:afterAutospacing="0"/>
        <w:ind w:left="-284" w:right="-270"/>
        <w:jc w:val="both"/>
      </w:pPr>
      <w:r>
        <w:t>16. В случае неподписания Заказчиком накладной на передачу результатов работ, акта сдачи-приемки выполненных проектных и изыскательских работ, их видов (этапов) и (или) акта оказанных услуг и непредставления им мотивированного отказа от приемки результатов работ, их видов (этапов) в пятидневный срок работы считаются принятыми и подлежат оплате Заказчиком.</w:t>
      </w:r>
    </w:p>
    <w:p w14:paraId="3BA12663">
      <w:pPr>
        <w:pStyle w:val="17"/>
        <w:spacing w:before="0" w:beforeAutospacing="0" w:after="0" w:afterAutospacing="0"/>
        <w:ind w:left="-284" w:right="-270"/>
        <w:jc w:val="both"/>
        <w:rPr>
          <w:rFonts w:hint="default"/>
          <w:lang w:val="ru-RU"/>
        </w:rPr>
      </w:pPr>
      <w:r>
        <w:t xml:space="preserve">17. Оплата выполненных этапов (видов) работ осуществляется на основании подписанного Сторонами акта сдачи-приемки выполненных проектных и изыскательских работ, их видов (этапов) в соответствии с календарным планом в размере </w:t>
      </w:r>
      <w:r>
        <w:rPr>
          <w:rFonts w:hint="default"/>
          <w:lang w:val="en-US"/>
        </w:rPr>
        <w:t>8</w:t>
      </w:r>
      <w:r>
        <w:t>0 процентов от выполненного вида (этапа) работ</w:t>
      </w:r>
      <w:r>
        <w:rPr>
          <w:rFonts w:hint="default"/>
          <w:lang w:val="ru-RU"/>
        </w:rPr>
        <w:t>.</w:t>
      </w:r>
    </w:p>
    <w:p w14:paraId="325FA5C8">
      <w:pPr>
        <w:pStyle w:val="11"/>
        <w:spacing w:before="0" w:beforeAutospacing="0" w:after="0" w:afterAutospacing="0"/>
        <w:ind w:left="-284" w:right="-270"/>
        <w:jc w:val="both"/>
      </w:pPr>
      <w:r>
        <w:rPr>
          <w:rFonts w:hint="defaul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17.1.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Оплата 20 процентов от стоимости выполненных видов (этапов) работ по принятым актам сдачи-приемки выполненных проектных и изыскательских работ, их видов (этапов) производится при наличии положительного заключения государственной строительной экспертизы, полученного Заказчиком, что не является коммерческим займом.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t>Данная оплата производится не позднее пяти рабочих дней со дня получения Заказчиком заключения государственной строительной экспертизы.</w:t>
      </w:r>
    </w:p>
    <w:p w14:paraId="578CFC54">
      <w:pPr>
        <w:pStyle w:val="17"/>
        <w:spacing w:before="0" w:beforeAutospacing="0" w:after="0" w:afterAutospacing="0"/>
        <w:ind w:left="-284" w:right="-270"/>
        <w:jc w:val="both"/>
      </w:pPr>
      <w:r>
        <w:t>18. Результатом исполнения в полном объеме договорных обязательств по договору, предметом которого является разработка проектной документации, служит наличие положительного заключения государственной строительной экспертизы, полученного Заказчиком.</w:t>
      </w:r>
    </w:p>
    <w:p w14:paraId="6D6942BC">
      <w:pPr>
        <w:pStyle w:val="17"/>
        <w:numPr>
          <w:ilvl w:val="0"/>
          <w:numId w:val="0"/>
        </w:numPr>
        <w:spacing w:before="0" w:beforeAutospacing="0" w:after="0" w:afterAutospacing="0" w:line="240" w:lineRule="auto"/>
        <w:ind w:right="-270" w:rightChars="0"/>
        <w:jc w:val="both"/>
      </w:pPr>
      <w:bookmarkStart w:id="6" w:name="_GoBack"/>
      <w:bookmarkEnd w:id="6"/>
    </w:p>
    <w:p w14:paraId="312EDB12">
      <w:pPr>
        <w:pStyle w:val="8"/>
        <w:ind w:left="-284" w:right="-270"/>
        <w:jc w:val="center"/>
      </w:pPr>
      <w:r>
        <w:t>Права и обязанности Сторон</w:t>
      </w:r>
    </w:p>
    <w:p w14:paraId="6D970366">
      <w:pPr>
        <w:pStyle w:val="17"/>
        <w:spacing w:before="0" w:beforeAutospacing="0" w:after="0" w:afterAutospacing="0"/>
        <w:ind w:left="-284" w:right="-270"/>
        <w:jc w:val="both"/>
      </w:pPr>
      <w:r>
        <w:t>19. Права и обязанности Сторон определяются исходя из условий настоящего договора, а также Правил.</w:t>
      </w:r>
    </w:p>
    <w:p w14:paraId="556A534B">
      <w:pPr>
        <w:pStyle w:val="17"/>
        <w:spacing w:before="0" w:beforeAutospacing="0" w:after="0" w:afterAutospacing="0"/>
        <w:ind w:left="-284" w:right="-270"/>
        <w:jc w:val="both"/>
      </w:pPr>
      <w:r>
        <w:t>20. Заказчик обязан:</w:t>
      </w:r>
    </w:p>
    <w:p w14:paraId="6B0A4C2B">
      <w:pPr>
        <w:pStyle w:val="26"/>
        <w:spacing w:before="0" w:beforeAutospacing="0" w:after="0" w:afterAutospacing="0"/>
        <w:ind w:left="-284" w:right="-270"/>
        <w:jc w:val="both"/>
      </w:pPr>
      <w:bookmarkStart w:id="0" w:name="a207"/>
      <w:bookmarkEnd w:id="0"/>
      <w:r>
        <w:t>20.1. передать Подрядчику задание на разработку проектной документации, утвержденное в установленном порядке, комплект исходных данных и разрешительной документации, необходимых для исполнения настоящего договора, по перечню в соответствии с актом приема-передачи исходных данных;</w:t>
      </w:r>
    </w:p>
    <w:p w14:paraId="05190B5B">
      <w:pPr>
        <w:pStyle w:val="26"/>
        <w:spacing w:before="0" w:beforeAutospacing="0" w:after="0" w:afterAutospacing="0"/>
        <w:ind w:left="-284" w:right="-270"/>
        <w:jc w:val="both"/>
      </w:pPr>
      <w:r>
        <w:t>20.2. предоставлять Подрядчику в случаях, предусмотренных настоящим договором, дополнительные исходные данные для выполнения им условий настоящего договора;</w:t>
      </w:r>
    </w:p>
    <w:p w14:paraId="2CD54DBE">
      <w:pPr>
        <w:pStyle w:val="26"/>
        <w:spacing w:before="0" w:beforeAutospacing="0" w:after="0" w:afterAutospacing="0"/>
        <w:ind w:left="-284" w:right="-270"/>
        <w:jc w:val="both"/>
      </w:pPr>
      <w:r>
        <w:t>20.3. возместить Подрядчику расходы по проведению дополнительных работ, вызванных изменением (дополнением) технического задания или задания на разработку проектной документации, вследствие обстоятельств, не зависящих от Подрядчика;</w:t>
      </w:r>
    </w:p>
    <w:p w14:paraId="0E1447E5">
      <w:pPr>
        <w:pStyle w:val="26"/>
        <w:spacing w:before="0" w:beforeAutospacing="0" w:after="0" w:afterAutospacing="0"/>
        <w:ind w:left="-284" w:right="-270"/>
        <w:jc w:val="both"/>
      </w:pPr>
      <w:r>
        <w:t>20.4. в письменной форме назначить из числа своих компетентных сотрудников представителя, имеющего право принимать обязательные решения в части согласования технических, организационных и других вопросов, связанных с выполнением Подрядчиком своих обязательств;</w:t>
      </w:r>
    </w:p>
    <w:p w14:paraId="3B16D5D0">
      <w:pPr>
        <w:pStyle w:val="26"/>
        <w:spacing w:before="0" w:beforeAutospacing="0" w:after="0" w:afterAutospacing="0"/>
        <w:ind w:left="-284" w:right="-270"/>
        <w:jc w:val="both"/>
      </w:pPr>
      <w:r>
        <w:t>20.5. принимать, рассматривать, согласовывать и утверждать предоставляемые Подрядчиком материалы и документы, касающиеся предмета настоящего договора, в течение ___ дней с момента их получения;</w:t>
      </w:r>
    </w:p>
    <w:p w14:paraId="76155A2F">
      <w:pPr>
        <w:pStyle w:val="26"/>
        <w:spacing w:before="0" w:beforeAutospacing="0" w:after="0" w:afterAutospacing="0"/>
        <w:ind w:left="-284" w:right="-270"/>
        <w:jc w:val="both"/>
      </w:pPr>
      <w:r>
        <w:t>20.6. уплатить Подрядчику в течение пяти банковских дней договорную цену в полном объеме после завершения выполнения всех работ или уплачивать ее частями в тот же срок после завершения выполнения отдельных видов (этапов) работ в соответствии с календарным планом;</w:t>
      </w:r>
    </w:p>
    <w:p w14:paraId="2C31C42C">
      <w:pPr>
        <w:pStyle w:val="26"/>
        <w:spacing w:before="0" w:beforeAutospacing="0" w:after="0" w:afterAutospacing="0"/>
        <w:ind w:left="-284" w:right="-270"/>
        <w:jc w:val="both"/>
      </w:pPr>
      <w:r>
        <w:t>20.7. рассматривать вопрос об изменении договорной цены в связи с обстоятельствами, не зависящими от Подрядчика и предусмотренными условиями настоящего договора;</w:t>
      </w:r>
    </w:p>
    <w:p w14:paraId="0C3F92A5">
      <w:pPr>
        <w:pStyle w:val="26"/>
        <w:spacing w:before="0" w:beforeAutospacing="0" w:after="0" w:afterAutospacing="0"/>
        <w:ind w:left="-284" w:right="-270"/>
        <w:jc w:val="both"/>
      </w:pPr>
      <w:r>
        <w:t>20.8. рассмотреть и принять у Подрядчика в порядке и сроки, установленные настоящим договором, результаты работ, а при обнаружении отступлений от условий настоящего договора, вследствие которых результаты работ могут быть ухудшены, а также иных недостатков в работе сообщить об этом Подрядчику в срок, предусмотренный настоящим договором;</w:t>
      </w:r>
    </w:p>
    <w:p w14:paraId="7DE9826E">
      <w:pPr>
        <w:pStyle w:val="26"/>
        <w:spacing w:before="0" w:beforeAutospacing="0" w:after="0" w:afterAutospacing="0"/>
        <w:ind w:left="-284" w:right="-270"/>
        <w:jc w:val="both"/>
      </w:pPr>
      <w:r>
        <w:t>20.9. принимать участие совместно с Подрядчиком в согласовании готовой проектной документации с соответствующими государственными органами и органами местного управления и самоуправления;</w:t>
      </w:r>
    </w:p>
    <w:p w14:paraId="023DA289">
      <w:pPr>
        <w:pStyle w:val="26"/>
        <w:spacing w:before="0" w:beforeAutospacing="0" w:after="0" w:afterAutospacing="0"/>
        <w:ind w:left="-284" w:right="-270"/>
        <w:jc w:val="both"/>
      </w:pPr>
      <w:r>
        <w:t>20.10. оказывать содействие Подрядчику в выполнении работ в объеме и на условиях, предусмотренных настоящим договором;</w:t>
      </w:r>
    </w:p>
    <w:p w14:paraId="11911CE4">
      <w:pPr>
        <w:pStyle w:val="26"/>
        <w:spacing w:before="0" w:beforeAutospacing="0" w:after="0" w:afterAutospacing="0"/>
        <w:ind w:left="-284" w:right="-270"/>
        <w:jc w:val="both"/>
      </w:pPr>
      <w:r>
        <w:t>20.11. привлечь Подрядчика к участию в деле по иску, предъявленному к Заказчику третьим лицом в связи с недостатками проектной документации или выполненных изыскательских работ;</w:t>
      </w:r>
    </w:p>
    <w:p w14:paraId="24E569F5">
      <w:pPr>
        <w:pStyle w:val="26"/>
        <w:spacing w:before="0" w:beforeAutospacing="0" w:after="0" w:afterAutospacing="0"/>
        <w:ind w:left="-284" w:right="-270"/>
        <w:jc w:val="both"/>
      </w:pPr>
      <w:r>
        <w:t>20.12. представить на государственную строительную экспертизу разработанную Подрядчиком и согласованную в установленном порядке проектную документацию;</w:t>
      </w:r>
    </w:p>
    <w:p w14:paraId="101E9481">
      <w:pPr>
        <w:pStyle w:val="26"/>
        <w:spacing w:before="0" w:beforeAutospacing="0" w:after="0" w:afterAutospacing="0"/>
        <w:ind w:left="-284" w:right="-270"/>
        <w:jc w:val="both"/>
      </w:pPr>
      <w:r>
        <w:t>20.13. при наличии замечаний при проведении государственной строительной экспертизы передать их Подрядчику для устранения в срок не позднее одного рабочего дня после их получения;</w:t>
      </w:r>
    </w:p>
    <w:p w14:paraId="0033CAB2">
      <w:pPr>
        <w:pStyle w:val="26"/>
        <w:spacing w:before="0" w:beforeAutospacing="0" w:after="0" w:afterAutospacing="0"/>
        <w:ind w:left="-284" w:right="-270"/>
        <w:jc w:val="both"/>
      </w:pPr>
      <w:r>
        <w:t>20.14. после утверждения проектной документации заключить дополнительное соглашение к настоящему договору на ведение авторского надзора с указанием цены и конкретного перечня работ по ведению авторского надзора;</w:t>
      </w:r>
    </w:p>
    <w:p w14:paraId="5DF3BA1F">
      <w:pPr>
        <w:pStyle w:val="26"/>
        <w:spacing w:before="0" w:beforeAutospacing="0" w:after="0" w:afterAutospacing="0"/>
        <w:ind w:left="-284" w:right="-270"/>
        <w:jc w:val="both"/>
      </w:pPr>
      <w:r>
        <w:t>20.15. выполнять иные обязанности, предусмотренные законодательством и настоящим договором.</w:t>
      </w:r>
    </w:p>
    <w:p w14:paraId="695BBB08">
      <w:pPr>
        <w:pStyle w:val="17"/>
        <w:spacing w:before="0" w:beforeAutospacing="0" w:after="0" w:afterAutospacing="0"/>
        <w:ind w:left="-284" w:right="-270"/>
        <w:jc w:val="both"/>
      </w:pPr>
      <w:r>
        <w:t>21. Заказчик имеет право:</w:t>
      </w:r>
    </w:p>
    <w:p w14:paraId="7F23216E">
      <w:pPr>
        <w:pStyle w:val="26"/>
        <w:spacing w:before="0" w:beforeAutospacing="0" w:after="0" w:afterAutospacing="0"/>
        <w:ind w:left="-284" w:right="-270"/>
        <w:jc w:val="both"/>
      </w:pPr>
      <w:r>
        <w:t>21.1. осуществлять контроль и надзор за ходом выполняемых работ, соблюдением сроков их выполнения;</w:t>
      </w:r>
    </w:p>
    <w:p w14:paraId="01C67F03">
      <w:pPr>
        <w:pStyle w:val="26"/>
        <w:spacing w:before="0" w:beforeAutospacing="0" w:after="0" w:afterAutospacing="0"/>
        <w:ind w:left="-284" w:right="-270"/>
        <w:jc w:val="both"/>
      </w:pPr>
      <w:r>
        <w:t>21.2. в случае неустранения Подрядчиком недостатков проектной документации, в том числе нарушения сроков и порядка их устранения, поручить устранение данных недостатков третьему лицу либо устранить их своими силами и потребовать от должника возмещения понесенных расходов и других убытков;</w:t>
      </w:r>
    </w:p>
    <w:p w14:paraId="370347EB">
      <w:pPr>
        <w:pStyle w:val="26"/>
        <w:spacing w:before="0" w:beforeAutospacing="0" w:after="0" w:afterAutospacing="0"/>
        <w:ind w:left="-284" w:right="-270"/>
        <w:jc w:val="both"/>
      </w:pPr>
      <w:r>
        <w:t>21.3. осуществлять проверку хода и качества работ, выполняемых Подрядчиком, без вмешательства в его производственную и хозяйственную деятельность;</w:t>
      </w:r>
    </w:p>
    <w:p w14:paraId="13EAD433">
      <w:pPr>
        <w:pStyle w:val="26"/>
        <w:spacing w:before="0" w:beforeAutospacing="0" w:after="0" w:afterAutospacing="0"/>
        <w:ind w:left="-284" w:right="-270"/>
        <w:jc w:val="both"/>
      </w:pPr>
      <w:r>
        <w:t>21.4. отказаться от исполнения настоящего договора в любое время до сдачи результатов работ при наличии уважительных причин, уплатив Подрядчику часть установленной договорной цены за работы, выполненные до получения Подрядчиком уведомления об отказе заказчика от исполнения настоящего договора;</w:t>
      </w:r>
    </w:p>
    <w:p w14:paraId="32DB5A22">
      <w:pPr>
        <w:pStyle w:val="26"/>
        <w:spacing w:before="0" w:beforeAutospacing="0" w:after="0" w:afterAutospacing="0"/>
        <w:ind w:left="-284" w:right="-270"/>
        <w:jc w:val="both"/>
      </w:pPr>
      <w:r>
        <w:t>21.5. требовать возмещения причиненных ему убытков;</w:t>
      </w:r>
    </w:p>
    <w:p w14:paraId="241D8745">
      <w:pPr>
        <w:pStyle w:val="26"/>
        <w:spacing w:before="0" w:beforeAutospacing="0" w:after="0" w:afterAutospacing="0"/>
        <w:ind w:left="-284" w:right="-270"/>
        <w:jc w:val="both"/>
      </w:pPr>
      <w:r>
        <w:t>21.6. устанавливать условия по предоставлению дополнительного количества экземпляров проектной документации сверх установленного соответствующими техническими нормативными правовыми актами количества за дополнительную плату по договоренности с Подрядчиком;</w:t>
      </w:r>
    </w:p>
    <w:p w14:paraId="1BDB2F65">
      <w:pPr>
        <w:pStyle w:val="26"/>
        <w:spacing w:before="0" w:beforeAutospacing="0" w:after="0" w:afterAutospacing="0"/>
        <w:ind w:left="-284" w:right="-270"/>
        <w:jc w:val="both"/>
      </w:pPr>
      <w:r>
        <w:t>21.7. потребовать от Подрядчика представления обоснования договорной цены работ, являющихся предметом настоящего договора, в том числе выполняемых субподрядчиками;</w:t>
      </w:r>
    </w:p>
    <w:p w14:paraId="5A59CA4A">
      <w:pPr>
        <w:pStyle w:val="11"/>
        <w:spacing w:before="0" w:beforeAutospacing="0" w:after="0" w:afterAutospacing="0"/>
        <w:ind w:left="-284" w:right="-270"/>
        <w:jc w:val="both"/>
      </w:pPr>
      <w:r>
        <w:t>Заказчик имеет также иные права, предусмотренные законодательством и настоящим договором.</w:t>
      </w:r>
    </w:p>
    <w:p w14:paraId="298F5047">
      <w:pPr>
        <w:pStyle w:val="26"/>
        <w:spacing w:before="0" w:beforeAutospacing="0" w:after="0" w:afterAutospacing="0"/>
        <w:ind w:left="-284" w:right="-270"/>
        <w:jc w:val="both"/>
      </w:pPr>
      <w:r>
        <w:t>21.8. требовать от Подрядчика своевременного устранения замечаний органов государственной строительной экспертизы по проектной документации, выявленных в процессе ее проверки.</w:t>
      </w:r>
    </w:p>
    <w:p w14:paraId="0D87B09E">
      <w:pPr>
        <w:pStyle w:val="11"/>
        <w:spacing w:before="0" w:beforeAutospacing="0" w:after="0" w:afterAutospacing="0"/>
        <w:ind w:left="-284" w:right="-270"/>
        <w:jc w:val="both"/>
      </w:pPr>
      <w:r>
        <w:t>Заказчик имеет также иные права, предусмотренные законодательством и настоящим договором</w:t>
      </w:r>
    </w:p>
    <w:p w14:paraId="007BF050">
      <w:pPr>
        <w:pStyle w:val="17"/>
        <w:spacing w:before="0" w:beforeAutospacing="0" w:after="0" w:afterAutospacing="0"/>
        <w:ind w:left="-284" w:right="-270"/>
        <w:jc w:val="both"/>
      </w:pPr>
      <w:r>
        <w:t>22. Подрядчик обязан:</w:t>
      </w:r>
    </w:p>
    <w:p w14:paraId="2DBEDF31">
      <w:pPr>
        <w:pStyle w:val="26"/>
        <w:spacing w:before="0" w:beforeAutospacing="0" w:after="0" w:afterAutospacing="0"/>
        <w:ind w:left="-284" w:right="-270"/>
        <w:jc w:val="both"/>
      </w:pPr>
      <w:r>
        <w:t>22.1. выполнять работы, являющиеся предметом настоящего договора, в соответствии с заданием на разработку проектной документации, исходными данными, разрешительной документацией, нормативными правовыми актами, в том числе техническими нормативными правовыми актами, и настоящим договором, а также осуществлять авторский надзор;</w:t>
      </w:r>
    </w:p>
    <w:p w14:paraId="0E852223">
      <w:pPr>
        <w:pStyle w:val="26"/>
        <w:spacing w:before="0" w:beforeAutospacing="0" w:after="0" w:afterAutospacing="0"/>
        <w:ind w:left="-284" w:right="-270"/>
        <w:jc w:val="both"/>
      </w:pPr>
      <w:r>
        <w:t>22.2. информировать Заказчика в письменной форме о наличии в исходных данных или разрешительной документации несоответствий условиям настоящего договора, а также о необходимости пересмотра разрабатываемой проектной документации в согласованный сторонами срок со дня получения таких данных или документации;</w:t>
      </w:r>
    </w:p>
    <w:p w14:paraId="247B54B2">
      <w:pPr>
        <w:pStyle w:val="26"/>
        <w:spacing w:before="0" w:beforeAutospacing="0" w:after="0" w:afterAutospacing="0"/>
        <w:ind w:left="-284" w:right="-270"/>
        <w:jc w:val="both"/>
      </w:pPr>
      <w:r>
        <w:t>22.3. устранять своими силами и за свой счет допущенные по своей вине недостатки при выполнении работ, которые могут повлечь отступления от исходных данных, разрешительной документации и (или) настоящего договора, технико-экономических параметров объекта, предусмотренных заданием на разработку проектной документации;</w:t>
      </w:r>
    </w:p>
    <w:p w14:paraId="2A6D06CC">
      <w:pPr>
        <w:pStyle w:val="26"/>
        <w:spacing w:before="0" w:beforeAutospacing="0" w:after="0" w:afterAutospacing="0"/>
        <w:ind w:left="-284" w:right="-270"/>
        <w:jc w:val="both"/>
      </w:pPr>
      <w:r>
        <w:t>22.4. согласовывать готовую проектную документацию с Заказчиком, а при необходимости совместно с Заказчиком – с соответствующими государственными органами и органами местного управления и самоуправления;</w:t>
      </w:r>
    </w:p>
    <w:p w14:paraId="33AA7EF0">
      <w:pPr>
        <w:pStyle w:val="26"/>
        <w:spacing w:before="0" w:beforeAutospacing="0" w:after="0" w:afterAutospacing="0"/>
        <w:ind w:left="-284" w:right="-270"/>
        <w:jc w:val="both"/>
      </w:pPr>
      <w:bookmarkStart w:id="1" w:name="a206"/>
      <w:bookmarkEnd w:id="1"/>
      <w:r>
        <w:t>22.5. информировать Заказчика в письменной форме:</w:t>
      </w:r>
    </w:p>
    <w:p w14:paraId="2ED48F93">
      <w:pPr>
        <w:pStyle w:val="11"/>
        <w:spacing w:before="0" w:beforeAutospacing="0" w:after="0" w:afterAutospacing="0"/>
        <w:ind w:left="-284" w:right="-270"/>
        <w:jc w:val="both"/>
      </w:pPr>
      <w:r>
        <w:t>о некачественно подготовленных задании на разработку проектной документации, комплекте исходных данных и архитектурно-планировочном задании, необходимых для исполнения настоящего договора;</w:t>
      </w:r>
    </w:p>
    <w:p w14:paraId="2B94B616">
      <w:pPr>
        <w:pStyle w:val="11"/>
        <w:spacing w:before="0" w:beforeAutospacing="0" w:after="0" w:afterAutospacing="0"/>
        <w:ind w:left="-284" w:right="-270"/>
        <w:jc w:val="both"/>
      </w:pPr>
      <w:r>
        <w:t>об обстоятельствах, препятствующих выполнению Подрядчиком принятых на себя обязательств по настоящему договору;</w:t>
      </w:r>
    </w:p>
    <w:p w14:paraId="031A2441">
      <w:pPr>
        <w:pStyle w:val="11"/>
        <w:spacing w:before="0" w:beforeAutospacing="0" w:after="0" w:afterAutospacing="0"/>
        <w:ind w:left="-284" w:right="-270"/>
        <w:jc w:val="both"/>
      </w:pPr>
      <w:r>
        <w:t>о невозможности получения ожидаемого результата работ;</w:t>
      </w:r>
    </w:p>
    <w:p w14:paraId="1CED7A90">
      <w:pPr>
        <w:pStyle w:val="26"/>
        <w:spacing w:before="0" w:beforeAutospacing="0" w:after="0" w:afterAutospacing="0"/>
        <w:ind w:left="-284" w:right="-270"/>
        <w:jc w:val="both"/>
      </w:pPr>
      <w:r>
        <w:t>22.6. приостановить работы, являющиеся предметом настоящего договора, в случаях, указанных в подпункте 22.5 настоящего пункта, до получения от Заказчика соответствующих указаний;</w:t>
      </w:r>
    </w:p>
    <w:p w14:paraId="5D83B733">
      <w:pPr>
        <w:pStyle w:val="26"/>
        <w:spacing w:before="0" w:beforeAutospacing="0" w:after="0" w:afterAutospacing="0"/>
        <w:ind w:left="-284" w:right="-270"/>
        <w:jc w:val="both"/>
      </w:pPr>
      <w:r>
        <w:t>22.7. передать Заказчику комплект проектной документации в сроки, предусмотренные настоящим договором, в количестве экземпляров, определенных заданием на разработку проектной документации, в том числе один экземпляр в электронном виде, а также накладную на передачу результатов работ, акт сдачи-приемки выполненных проектных и изыскательских работ, их видов (этапов) и (или) акт оказанных услуг;</w:t>
      </w:r>
    </w:p>
    <w:p w14:paraId="2118004D">
      <w:pPr>
        <w:pStyle w:val="26"/>
        <w:spacing w:before="0" w:beforeAutospacing="0" w:after="0" w:afterAutospacing="0"/>
        <w:ind w:left="-284" w:right="-270"/>
        <w:jc w:val="both"/>
      </w:pPr>
      <w:r>
        <w:t>22.8. не передавать без согласия Заказчика проектную документацию (экземпляры, копии) третьим лицам;</w:t>
      </w:r>
    </w:p>
    <w:p w14:paraId="30D040D2">
      <w:pPr>
        <w:pStyle w:val="26"/>
        <w:spacing w:before="0" w:beforeAutospacing="0" w:after="0" w:afterAutospacing="0"/>
        <w:ind w:left="-284" w:right="-270"/>
        <w:jc w:val="both"/>
      </w:pPr>
      <w:r>
        <w:t>22.9. гарантировать Заказчику отсутствие у третьих лиц права воспрепятствовать выполнению работ или ограничить их выполнение на основе подготовленной Подрядчиком проектной, в том числе сметной, документации;</w:t>
      </w:r>
    </w:p>
    <w:p w14:paraId="405390A1">
      <w:pPr>
        <w:pStyle w:val="26"/>
        <w:spacing w:before="0" w:beforeAutospacing="0" w:after="0" w:afterAutospacing="0"/>
        <w:ind w:left="-284" w:right="-270"/>
        <w:jc w:val="both"/>
      </w:pPr>
      <w:r>
        <w:t>22.10. осуществлять совместно с Заказчиком обеспечение сопровождения проведения государственной строительной экспертизы по рассмотрению проектной документации;</w:t>
      </w:r>
    </w:p>
    <w:p w14:paraId="60E0503F">
      <w:pPr>
        <w:pStyle w:val="26"/>
        <w:spacing w:before="0" w:beforeAutospacing="0" w:after="0" w:afterAutospacing="0"/>
        <w:ind w:left="-284" w:right="-270"/>
        <w:jc w:val="both"/>
      </w:pPr>
      <w:r>
        <w:t>22.11. готовить и формировать проектную, в том числе сметную, документацию в объеме, необходимом и достаточном для загрузки на портал государственной строительной экспертизы, в течение пяти рабочих дней после окончания ее разработки;</w:t>
      </w:r>
    </w:p>
    <w:p w14:paraId="18735FF9">
      <w:pPr>
        <w:pStyle w:val="26"/>
        <w:spacing w:before="0" w:beforeAutospacing="0" w:after="0" w:afterAutospacing="0"/>
        <w:ind w:left="-284" w:right="-270"/>
        <w:jc w:val="both"/>
      </w:pPr>
      <w:r>
        <w:t>22.12. осуществлять совместно с Заказчиком устранение замечаний экспертов в ходе проведения государственной строительной экспертизы в срок не позднее одного рабочего дня до установленной даты устранения замечаний;</w:t>
      </w:r>
    </w:p>
    <w:p w14:paraId="1D359A31">
      <w:pPr>
        <w:pStyle w:val="26"/>
        <w:spacing w:before="0" w:beforeAutospacing="0" w:after="0" w:afterAutospacing="0"/>
        <w:ind w:left="-284" w:right="-270"/>
        <w:jc w:val="both"/>
      </w:pPr>
      <w:r>
        <w:t>22.13. обеспечивать достоверность предоставляемых Заказчику документов, необходимых для проведения государственной строительной экспертизы, в том числе в отношении сведений о квалификационных аттестатах руководителей и специалистов Подрядчика, квалификационных аттестатах лиц, осуществляющих выполнение работ по обследованию зданий и сооружений, разработки разделов проектной документации по объекту;</w:t>
      </w:r>
    </w:p>
    <w:p w14:paraId="2C690F43">
      <w:pPr>
        <w:pStyle w:val="17"/>
        <w:spacing w:before="0" w:beforeAutospacing="0" w:after="0" w:afterAutospacing="0"/>
        <w:ind w:left="-284" w:right="-270"/>
        <w:jc w:val="both"/>
      </w:pPr>
      <w:r>
        <w:t>22.14 составить план-график выхода представителей авторского надзора на объект;</w:t>
      </w:r>
    </w:p>
    <w:p w14:paraId="557B3F6D">
      <w:pPr>
        <w:pStyle w:val="26"/>
        <w:spacing w:before="0" w:beforeAutospacing="0" w:after="0" w:afterAutospacing="0"/>
        <w:ind w:left="-284" w:right="-270"/>
        <w:jc w:val="both"/>
      </w:pPr>
      <w:r>
        <w:t>22.15. выполнять иные обязанности, предусмотренные законодательством и настоящим договором.</w:t>
      </w:r>
    </w:p>
    <w:p w14:paraId="743D1A60">
      <w:pPr>
        <w:pStyle w:val="17"/>
        <w:spacing w:before="0" w:beforeAutospacing="0" w:after="0" w:afterAutospacing="0"/>
        <w:ind w:left="-284" w:right="-270"/>
        <w:jc w:val="both"/>
      </w:pPr>
      <w:r>
        <w:t>23. Подрядчик имеет право:</w:t>
      </w:r>
    </w:p>
    <w:p w14:paraId="6729D6A6">
      <w:pPr>
        <w:pStyle w:val="26"/>
        <w:spacing w:before="0" w:beforeAutospacing="0" w:after="0" w:afterAutospacing="0"/>
        <w:ind w:left="-284" w:right="-270"/>
        <w:jc w:val="both"/>
      </w:pPr>
      <w:r>
        <w:t>23.1. выполнять работы в определенный настоящим договором срок;</w:t>
      </w:r>
    </w:p>
    <w:p w14:paraId="4B1C8F39">
      <w:pPr>
        <w:pStyle w:val="26"/>
        <w:spacing w:before="0" w:beforeAutospacing="0" w:after="0" w:afterAutospacing="0"/>
        <w:ind w:left="-284" w:right="-270"/>
        <w:jc w:val="both"/>
      </w:pPr>
      <w:r>
        <w:t>23.2. принимать необходимые меры по устранению обстоятельств, препятствующих исполнению настоящего договора;</w:t>
      </w:r>
    </w:p>
    <w:p w14:paraId="21AF4D48">
      <w:pPr>
        <w:pStyle w:val="26"/>
        <w:spacing w:before="0" w:beforeAutospacing="0" w:after="0" w:afterAutospacing="0"/>
        <w:ind w:left="-284" w:right="-270"/>
        <w:jc w:val="both"/>
      </w:pPr>
      <w:r>
        <w:t>23.3. информировать Заказчика о ходе исполнения обязательств по настоящему договору, об обстоятельствах, которые препятствуют его исполнению, а также о принятии соответствующих мер;</w:t>
      </w:r>
    </w:p>
    <w:p w14:paraId="5D34993F">
      <w:pPr>
        <w:pStyle w:val="26"/>
        <w:spacing w:before="0" w:beforeAutospacing="0" w:after="0" w:afterAutospacing="0"/>
        <w:ind w:left="-284" w:right="-270"/>
        <w:jc w:val="both"/>
      </w:pPr>
      <w:r>
        <w:t>23.4. самостоятельно определять способ выполнения работ, являющихся предметом настоящего договора, в соответствии с заданием на разработку проектной документации, исходными данными, разрешительной документацией, техническими нормативными правовыми актами и настоящим договором;</w:t>
      </w:r>
    </w:p>
    <w:p w14:paraId="45E7FAC6">
      <w:pPr>
        <w:pStyle w:val="26"/>
        <w:spacing w:before="0" w:beforeAutospacing="0" w:after="0" w:afterAutospacing="0"/>
        <w:ind w:left="-284" w:right="-270"/>
        <w:jc w:val="both"/>
      </w:pPr>
      <w:r>
        <w:t>23.5. получать плату за результаты работ;</w:t>
      </w:r>
    </w:p>
    <w:p w14:paraId="6F8C658E">
      <w:pPr>
        <w:pStyle w:val="26"/>
        <w:spacing w:before="0" w:beforeAutospacing="0" w:after="0" w:afterAutospacing="0"/>
        <w:ind w:left="-284" w:right="-270"/>
        <w:jc w:val="both"/>
      </w:pPr>
      <w:r>
        <w:t>23.6. привлекать субподрядчиков для выполнения отдельных видов работ только с письменного согласия Заказчика, при этом объем выполняемых субподрядчиком работ не может превышать 50 процентов от общей стоимости объема работ по разработке проектной документации и (или) выполнению изыскательских работ, если из условий проведения процедуры государственных закупок или настоящего договора не вытекает обязанность Подрядчика по выполнению работ, являющихся предметом настоящего договора, собственными силами;</w:t>
      </w:r>
    </w:p>
    <w:p w14:paraId="7820DA70">
      <w:pPr>
        <w:pStyle w:val="26"/>
        <w:spacing w:before="0" w:beforeAutospacing="0" w:after="0" w:afterAutospacing="0"/>
        <w:ind w:left="-284" w:right="-270"/>
        <w:jc w:val="both"/>
      </w:pPr>
      <w:r>
        <w:t>23.7. не приступать к работам, являющимся предметом настоящего договора, или приостанавливать начатые работы с извещением об этом Заказчика в трехдневный срок в письменной форме в случае, если нарушение Заказчиком своих обязанностей по настоящему договору препятствует исполнению Подрядчиком настоящего договора, а также при наличии обстоятельств, свидетельствующих о том, что эти обязанности не будут выполнены в установленный настоящим договором срок.</w:t>
      </w:r>
    </w:p>
    <w:p w14:paraId="2141F8BF">
      <w:pPr>
        <w:pStyle w:val="8"/>
        <w:ind w:left="-284" w:right="-270"/>
        <w:jc w:val="center"/>
      </w:pPr>
      <w:r>
        <w:t>Ответственность сторон</w:t>
      </w:r>
    </w:p>
    <w:p w14:paraId="7AF06B3C">
      <w:pPr>
        <w:pStyle w:val="17"/>
        <w:spacing w:before="0" w:beforeAutospacing="0" w:after="0" w:afterAutospacing="0"/>
        <w:ind w:left="-284" w:right="-270"/>
        <w:jc w:val="both"/>
      </w:pPr>
      <w:r>
        <w:t>24. За невыполнение или ненадлежащее выполнение обязательств по настоящему договору Подрядчик и Заказчик несут ответственность согласно законодательству.</w:t>
      </w:r>
    </w:p>
    <w:p w14:paraId="744EE84F">
      <w:pPr>
        <w:pStyle w:val="17"/>
        <w:spacing w:before="0" w:beforeAutospacing="0" w:after="0" w:afterAutospacing="0"/>
        <w:ind w:left="-284" w:right="-270"/>
        <w:jc w:val="both"/>
      </w:pPr>
      <w:r>
        <w:t>25. Заказчик несет ответственность за невыполнение или ненадлежащее выполнение обязательств, предусмотренных настоящим договором, и уплачивает неустойку (пеню) Подрядчику за:</w:t>
      </w:r>
    </w:p>
    <w:p w14:paraId="1233274C">
      <w:pPr>
        <w:pStyle w:val="26"/>
        <w:spacing w:before="0" w:beforeAutospacing="0" w:after="0" w:afterAutospacing="0"/>
        <w:ind w:left="-284" w:right="-270"/>
        <w:jc w:val="both"/>
      </w:pPr>
      <w:r>
        <w:t>25.1. необоснованное уклонение от приемки выполненных работ, их видов (этапов) и оформления документов, подтверждающих их выполнение, – в размере не менее 0,2 процента стоимости непринятых работ, их видов (этапов) за каждый день просрочки, но не более стоимости этих работ;</w:t>
      </w:r>
    </w:p>
    <w:p w14:paraId="4F77472E">
      <w:pPr>
        <w:pStyle w:val="26"/>
        <w:spacing w:before="0" w:beforeAutospacing="0" w:after="0" w:afterAutospacing="0"/>
        <w:ind w:left="-284" w:right="-270"/>
        <w:jc w:val="both"/>
      </w:pPr>
      <w:r>
        <w:t>25.2. нарушение сроков оплаты выполненных и принятых в установленном порядке работ, их видов (этапов) – в размере не менее 0,2 процента неперечисленной суммы за каждый день просрочки платежа, но не более размера этой суммы.</w:t>
      </w:r>
    </w:p>
    <w:p w14:paraId="2DF28EDF">
      <w:pPr>
        <w:pStyle w:val="17"/>
        <w:spacing w:before="0" w:beforeAutospacing="0" w:after="0" w:afterAutospacing="0"/>
        <w:ind w:left="-284" w:right="-270"/>
        <w:jc w:val="both"/>
      </w:pPr>
      <w:r>
        <w:t>26. В случае задержки оплаты выполненных работ, их видов (этапов) более чем на 14 банковских дней Подрядчик вправе приостановить выполнение работ, их видов (этапов), являющихся предметом настоящего договора, до подписания соответствующего соглашения о дальнейших условиях и сроках их выполнения, а в случае задержки такой оплаты более чем на 30 дней – потребовать расторжения настоящего договора.</w:t>
      </w:r>
    </w:p>
    <w:p w14:paraId="4D5FCEB6">
      <w:pPr>
        <w:pStyle w:val="17"/>
        <w:spacing w:before="0" w:beforeAutospacing="0" w:after="0" w:afterAutospacing="0"/>
        <w:ind w:left="-284" w:right="-270"/>
        <w:jc w:val="both"/>
      </w:pPr>
      <w:r>
        <w:t>27. Если иное не предусмотрено законодательными актами, Подрядчик несет ответственность за невыполнение или ненадлежащее выполнение обязательств, предусмотренных настоящим договором, и уплачивает неустойку (пеню) Заказчику за:</w:t>
      </w:r>
    </w:p>
    <w:p w14:paraId="6F8A03D1">
      <w:pPr>
        <w:pStyle w:val="26"/>
        <w:spacing w:before="0" w:beforeAutospacing="0" w:after="0" w:afterAutospacing="0"/>
        <w:ind w:left="-284" w:right="-270"/>
        <w:jc w:val="both"/>
      </w:pPr>
      <w:r>
        <w:t>27.1. несоблюдение сроков выполнения работ, их видов (этапов), установленных в календарном плане, – в размере не менее 0,2 процента стоимости невыполненных работ, их видов (этапов) за каждый день просрочки, но не более 20 процентов их стоимости;</w:t>
      </w:r>
    </w:p>
    <w:p w14:paraId="1CC151C1">
      <w:pPr>
        <w:pStyle w:val="26"/>
        <w:spacing w:before="0" w:beforeAutospacing="0" w:after="0" w:afterAutospacing="0"/>
        <w:ind w:left="-284" w:right="-270"/>
        <w:jc w:val="both"/>
      </w:pPr>
      <w:r>
        <w:t>27.2. нарушение сроков сдачи Заказчику результатов работ, их видов (этапов), установленных настоящим договором, – в размере не менее 0,2 процента от цены работ по настоящему договору за каждый день просрочки, но не более 10 процентов от их цены.</w:t>
      </w:r>
    </w:p>
    <w:p w14:paraId="3F6A1116">
      <w:pPr>
        <w:pStyle w:val="17"/>
        <w:spacing w:before="0" w:beforeAutospacing="0" w:after="0" w:afterAutospacing="0"/>
        <w:ind w:left="-284" w:right="-270"/>
        <w:jc w:val="both"/>
      </w:pPr>
      <w:r>
        <w:t>28. Недостатки в проектной документации, допущенные по вине Подрядчика и выявленные в процессе строительства объекта, подлежат устранению Подрядчиком за свой счет в согласованные Сторонами сроки.</w:t>
      </w:r>
    </w:p>
    <w:p w14:paraId="631E46C4">
      <w:pPr>
        <w:pStyle w:val="17"/>
        <w:spacing w:before="0" w:beforeAutospacing="0" w:after="0" w:afterAutospacing="0"/>
        <w:ind w:left="-284" w:right="-270"/>
        <w:jc w:val="both"/>
      </w:pPr>
      <w:r>
        <w:t>29. В случае, если недостатки в проектной документации, установленные в соответствии с законодательством, привели к дополнительным затратам Заказчика, Подрядчик обязан возместить их в полном размере в течение ____ календарных дней с момента получения от Заказчика документов, подтверждающих понесенные затраты.</w:t>
      </w:r>
    </w:p>
    <w:p w14:paraId="1B8DBBE0">
      <w:pPr>
        <w:pStyle w:val="17"/>
        <w:spacing w:before="0" w:beforeAutospacing="0" w:after="0" w:afterAutospacing="0"/>
        <w:ind w:left="-284" w:right="-270"/>
        <w:jc w:val="both"/>
      </w:pPr>
      <w:r>
        <w:t>30. Подрядчик не несет ответственности за:</w:t>
      </w:r>
    </w:p>
    <w:p w14:paraId="276D3EB8">
      <w:pPr>
        <w:pStyle w:val="26"/>
        <w:spacing w:before="0" w:beforeAutospacing="0" w:after="0" w:afterAutospacing="0"/>
        <w:ind w:left="-284" w:right="-270"/>
        <w:jc w:val="both"/>
      </w:pPr>
      <w:r>
        <w:t>30.1. допущенные без согласования с ним отступления от проектной документации в процессе строительства объекта и его эксплуатации;</w:t>
      </w:r>
    </w:p>
    <w:p w14:paraId="250BD11E">
      <w:pPr>
        <w:pStyle w:val="26"/>
        <w:spacing w:before="0" w:beforeAutospacing="0" w:after="0" w:afterAutospacing="0"/>
        <w:ind w:left="-284" w:right="-270"/>
        <w:jc w:val="both"/>
      </w:pPr>
      <w:r>
        <w:t>30.2. недостатки в проектной документации, которые являются следствием недостатков задания на разработку проектной документации, разрешительной документации и исходных данных.</w:t>
      </w:r>
    </w:p>
    <w:p w14:paraId="51622F2F">
      <w:pPr>
        <w:pStyle w:val="17"/>
        <w:spacing w:before="0" w:beforeAutospacing="0" w:after="0" w:afterAutospacing="0"/>
        <w:ind w:left="-284" w:right="-270"/>
        <w:jc w:val="both"/>
      </w:pPr>
      <w:r>
        <w:t>31. Стороны частично или полностью освобождаются от ответственности, если докажут, что надлежащее выполнение обязательств по настоящему договору оказалось невозможным вследствие действия обстоятельств непреодолимой силы.</w:t>
      </w:r>
    </w:p>
    <w:p w14:paraId="3EB8FC42">
      <w:pPr>
        <w:pStyle w:val="17"/>
        <w:spacing w:before="0" w:beforeAutospacing="0" w:after="0" w:afterAutospacing="0"/>
        <w:ind w:left="-284" w:right="-270"/>
        <w:jc w:val="both"/>
      </w:pPr>
      <w:r>
        <w:t>32. За невыполнение или ненадлежащее выполнение своих обязательств Стороны вправе установить в настоящем договоре иные виды и размеры ответственности, не противоречащие законодательству.</w:t>
      </w:r>
    </w:p>
    <w:p w14:paraId="59B2562D">
      <w:pPr>
        <w:pStyle w:val="17"/>
        <w:spacing w:before="0" w:beforeAutospacing="0" w:after="0" w:afterAutospacing="0"/>
        <w:ind w:left="-284" w:right="-270"/>
        <w:jc w:val="both"/>
      </w:pPr>
      <w:r>
        <w:t>33. Выплата неустойки не освобождает Стороны от выполнения обязательств по настоящему договору, если иное не предусмотрено настоящим договором.</w:t>
      </w:r>
    </w:p>
    <w:p w14:paraId="29A0F343">
      <w:pPr>
        <w:pStyle w:val="17"/>
        <w:spacing w:before="0" w:beforeAutospacing="0" w:after="0" w:afterAutospacing="0"/>
        <w:ind w:left="-284" w:right="-270"/>
        <w:jc w:val="both"/>
      </w:pPr>
      <w:r>
        <w:t>34. Окончание срока действия настоящего договора не освобождает Стороны от ответственности за его нарушение.</w:t>
      </w:r>
    </w:p>
    <w:p w14:paraId="23C6A624">
      <w:pPr>
        <w:pStyle w:val="17"/>
        <w:spacing w:before="0" w:beforeAutospacing="0" w:after="0" w:afterAutospacing="0"/>
        <w:ind w:left="-284" w:right="-270"/>
        <w:jc w:val="both"/>
      </w:pPr>
      <w:r>
        <w:t>35. Разногласия Сторон в отношении качества работ, обоснованности выводов и других вопросов, относящихся к предмету настоящего договора, разрешаются путем привлечения независимых экспертов, мнения которых являются обязательными для Сторон. Стоимость экспертизы возмещает Сторона, признанная неправой, а при частичной неправоте обеих Сторон они несут затраты поровну.</w:t>
      </w:r>
    </w:p>
    <w:p w14:paraId="3C96E70E">
      <w:pPr>
        <w:pStyle w:val="8"/>
        <w:ind w:left="-284" w:right="-270"/>
        <w:jc w:val="center"/>
      </w:pPr>
      <w:r>
        <w:t>Форс-мажорные обстоятельства</w:t>
      </w:r>
    </w:p>
    <w:p w14:paraId="042AE725">
      <w:pPr>
        <w:pStyle w:val="17"/>
        <w:spacing w:before="0" w:beforeAutospacing="0" w:after="0" w:afterAutospacing="0"/>
        <w:ind w:left="-284" w:right="-270"/>
        <w:jc w:val="both"/>
      </w:pPr>
      <w:r>
        <w:t>36. Ни одна из Сторон не несет ответственности за полное или частичное неисполнение любого из своих обязательств, если неисполнение является следствием таких обстоятельств, как наводнение, пожар, землетрясение, другие стихийные бедствия, принятие нормативных и иных актов и решений органов государственной власти и управления, и обстоятельств непреодолимой силы, возникших после заключения настоящего договора.</w:t>
      </w:r>
    </w:p>
    <w:p w14:paraId="7CF22EDC">
      <w:pPr>
        <w:pStyle w:val="17"/>
        <w:spacing w:before="0" w:beforeAutospacing="0" w:after="0" w:afterAutospacing="0"/>
        <w:ind w:left="-284" w:right="-270"/>
        <w:jc w:val="both"/>
      </w:pPr>
      <w:r>
        <w:t>37. Наступление любого из таких обстоятельств, непосредственно повлиявшее на исполнение обязательств в срок, установленный в настоящем договоре, соразмерно отодвигает срок исполнения обязательств на время действия соответствующих обстоятельств.</w:t>
      </w:r>
    </w:p>
    <w:p w14:paraId="71FCA581">
      <w:pPr>
        <w:pStyle w:val="17"/>
        <w:spacing w:before="0" w:beforeAutospacing="0" w:after="0" w:afterAutospacing="0"/>
        <w:ind w:left="-284" w:right="-270"/>
        <w:jc w:val="both"/>
      </w:pPr>
      <w:r>
        <w:t>38. Сторона, для которой создалась невозможность исполнения обязательств, обязана уведомить в письменной форме другую Сторону о наступлении указанных в пункте 36 настоящего договора обстоятельств и о препятствии в исполнении своих обязательств в срок не позднее 3 дней с момента наступления таких обстоятельств любым из доступных способов связи (телефакс, телеграф, электронная почта или другой способ) с обязательным подтверждением получения уведомления.</w:t>
      </w:r>
    </w:p>
    <w:p w14:paraId="620552A5">
      <w:pPr>
        <w:pStyle w:val="11"/>
        <w:spacing w:before="0" w:beforeAutospacing="0" w:after="0" w:afterAutospacing="0"/>
        <w:ind w:left="-284" w:right="-270"/>
        <w:jc w:val="both"/>
      </w:pPr>
      <w:r>
        <w:t>Неуведомление или несвоевременное уведомление о наступлении или прекращении указанных обстоятельств лишает Сторону права ссылаться на них.</w:t>
      </w:r>
    </w:p>
    <w:p w14:paraId="4C98CB33">
      <w:pPr>
        <w:pStyle w:val="8"/>
        <w:ind w:left="-284" w:right="-270"/>
        <w:jc w:val="center"/>
      </w:pPr>
      <w:r>
        <w:t>Порядок изменения и расторжения настоящего договора</w:t>
      </w:r>
    </w:p>
    <w:p w14:paraId="6B44EA97">
      <w:pPr>
        <w:pStyle w:val="17"/>
        <w:spacing w:before="0" w:beforeAutospacing="0" w:after="0" w:afterAutospacing="0"/>
        <w:ind w:left="-284" w:right="-270"/>
        <w:jc w:val="both"/>
      </w:pPr>
      <w:r>
        <w:t>39. Изменения и дополнения в настоящий договор вносятся в соответствии с законодательством путем заключения Сторонами дополнительного соглашения.</w:t>
      </w:r>
    </w:p>
    <w:p w14:paraId="4DE89A7A">
      <w:pPr>
        <w:pStyle w:val="17"/>
        <w:spacing w:before="0" w:beforeAutospacing="0" w:after="0" w:afterAutospacing="0"/>
        <w:ind w:left="-284" w:right="-270"/>
        <w:jc w:val="both"/>
      </w:pPr>
      <w:r>
        <w:t>40. Заказчик может в любое время до сдачи ему документации отказаться от исполнения настоящего договора. В этом случае Заказчик обязан оплатить Подрядчику стоимость выполненной работы до получения извещения об отказе Заказчика от исполнения настоящего договора.</w:t>
      </w:r>
    </w:p>
    <w:p w14:paraId="6F7B270A">
      <w:pPr>
        <w:pStyle w:val="17"/>
        <w:spacing w:before="0" w:beforeAutospacing="0" w:after="0" w:afterAutospacing="0"/>
        <w:ind w:left="-284" w:right="-270"/>
        <w:jc w:val="both"/>
      </w:pPr>
      <w:r>
        <w:t>41. Подрядчик вправе расторгнуть настоящий договор в одностороннем порядке в случае невыполнения Заказчиком обязательств согласно подпункту 20.1 пункта 20 настоящего договора и по причине невозможности в связи с этим выполнения работ по настоящему договору.</w:t>
      </w:r>
    </w:p>
    <w:p w14:paraId="629599F9">
      <w:pPr>
        <w:pStyle w:val="17"/>
        <w:spacing w:before="0" w:beforeAutospacing="0" w:after="0" w:afterAutospacing="0"/>
        <w:ind w:left="-284" w:right="-270"/>
        <w:jc w:val="both"/>
      </w:pPr>
      <w:r>
        <w:t>42. Любая из Сторон вправе расторгнуть настоящий договор в случае, если:</w:t>
      </w:r>
    </w:p>
    <w:p w14:paraId="2040E2AA">
      <w:pPr>
        <w:pStyle w:val="26"/>
        <w:spacing w:before="0" w:beforeAutospacing="0" w:after="0" w:afterAutospacing="0"/>
        <w:ind w:left="-284" w:right="-270"/>
        <w:jc w:val="both"/>
      </w:pPr>
      <w:r>
        <w:t>42.1. на предложение о внесении изменений в существенные условия настоящего договора другая Сторона не дала ответ в установленный срок или отказалась от изменения его условий;</w:t>
      </w:r>
    </w:p>
    <w:p w14:paraId="74445B3D">
      <w:pPr>
        <w:pStyle w:val="26"/>
        <w:spacing w:before="0" w:beforeAutospacing="0" w:after="0" w:afterAutospacing="0"/>
        <w:ind w:left="-284" w:right="-270"/>
        <w:jc w:val="both"/>
      </w:pPr>
      <w:r>
        <w:t>42.2. одна из Сторон настоящего договора находится в процессе ликвидации (прекращения деятельности) или в отношении нее возбуждено производство по делу о несостоятельности или банкротстве.</w:t>
      </w:r>
    </w:p>
    <w:p w14:paraId="7D6D17EF">
      <w:pPr>
        <w:pStyle w:val="17"/>
        <w:spacing w:before="0" w:beforeAutospacing="0" w:after="0" w:afterAutospacing="0"/>
        <w:ind w:left="-284" w:right="-270"/>
        <w:jc w:val="both"/>
      </w:pPr>
      <w:r>
        <w:t>43. Предложение о расторжении настоящего договора направляется заинтересованной Стороной в письменной форме другой Стороне, которая обязана рассмотреть его в течение ___ дней с момента получения.</w:t>
      </w:r>
    </w:p>
    <w:p w14:paraId="5D3C37DD">
      <w:pPr>
        <w:pStyle w:val="17"/>
        <w:spacing w:before="0" w:beforeAutospacing="0" w:after="0" w:afterAutospacing="0"/>
        <w:ind w:left="-284" w:right="-270"/>
        <w:jc w:val="both"/>
      </w:pPr>
      <w:r>
        <w:t>44. При согласии другой Стороны на расторжение настоящего договора оформляется акт оказанных услуг или акт сдачи-приемки выполненных проектных и изыскательских работ, их видов (этапов) с указанием:</w:t>
      </w:r>
    </w:p>
    <w:p w14:paraId="6A3805DB">
      <w:pPr>
        <w:pStyle w:val="26"/>
        <w:spacing w:before="0" w:beforeAutospacing="0" w:after="0" w:afterAutospacing="0"/>
        <w:ind w:left="-284" w:right="-270"/>
        <w:jc w:val="both"/>
      </w:pPr>
      <w:r>
        <w:t>44.1. стоимости фактически выполненных Подрядчиком и принятых Заказчиком работ по настоящему договору;</w:t>
      </w:r>
    </w:p>
    <w:p w14:paraId="024583F8">
      <w:pPr>
        <w:pStyle w:val="26"/>
        <w:spacing w:before="0" w:beforeAutospacing="0" w:after="0" w:afterAutospacing="0"/>
        <w:ind w:left="-284" w:right="-270"/>
        <w:jc w:val="both"/>
      </w:pPr>
      <w:r>
        <w:t>44.2. перечня передаваемых Заказчику результатов работ, в том числе требующих доработки;</w:t>
      </w:r>
    </w:p>
    <w:p w14:paraId="3B1C4DEB">
      <w:pPr>
        <w:pStyle w:val="17"/>
        <w:spacing w:before="0" w:beforeAutospacing="0" w:after="0" w:afterAutospacing="0"/>
        <w:ind w:left="-284" w:right="-270"/>
        <w:jc w:val="both"/>
      </w:pPr>
      <w:r>
        <w:t>44.3 обязательств Сторон, связанных с расторжением настоящего договора.</w:t>
      </w:r>
    </w:p>
    <w:p w14:paraId="60C35889">
      <w:pPr>
        <w:pStyle w:val="8"/>
        <w:ind w:left="-284" w:right="-270"/>
        <w:jc w:val="center"/>
      </w:pPr>
      <w:r>
        <w:t>Заключительные положения</w:t>
      </w:r>
    </w:p>
    <w:p w14:paraId="4128696B">
      <w:pPr>
        <w:pStyle w:val="17"/>
        <w:spacing w:before="0" w:beforeAutospacing="0" w:after="0" w:afterAutospacing="0"/>
        <w:ind w:left="-284" w:right="-270"/>
        <w:jc w:val="both"/>
      </w:pPr>
      <w:r>
        <w:t>45. Настоящий договор вступает в силу с момента его подписания и действует до полного исполнения Сторонами принятых на себя обязательств.</w:t>
      </w:r>
    </w:p>
    <w:p w14:paraId="46610C0E">
      <w:pPr>
        <w:pStyle w:val="17"/>
        <w:spacing w:before="0" w:beforeAutospacing="0" w:after="0" w:afterAutospacing="0"/>
        <w:ind w:left="-284" w:right="-270"/>
        <w:jc w:val="both"/>
      </w:pPr>
      <w:r>
        <w:t>46. Настоящий договор, все изменения и дополнения к нему оформляются в письменном виде и считаются действительными, если они подписаны Сторонами и скреплены печатями (при их наличии). При этом каждый лист настоящего договора и приложений к нему должен быть пронумерован и подписан Сторонами.</w:t>
      </w:r>
    </w:p>
    <w:p w14:paraId="14185B4B">
      <w:pPr>
        <w:pStyle w:val="17"/>
        <w:spacing w:before="0" w:beforeAutospacing="0" w:after="0" w:afterAutospacing="0"/>
        <w:ind w:left="-284" w:right="-270"/>
        <w:jc w:val="both"/>
      </w:pPr>
      <w:r>
        <w:t>47. Настоящий договор составлен в ____ экземплярах, но не менее одного экземпляра для каждой из Сторон.</w:t>
      </w:r>
    </w:p>
    <w:p w14:paraId="0572F66F">
      <w:pPr>
        <w:pStyle w:val="17"/>
        <w:spacing w:before="0" w:beforeAutospacing="0" w:after="0" w:afterAutospacing="0"/>
        <w:ind w:left="-284" w:right="-270"/>
        <w:jc w:val="both"/>
      </w:pPr>
      <w:r>
        <w:t>48. Настоящий договор, дополнительные соглашения к нему, акты сдачи-приемки выполненных работ, иные документы, имеющие отношение к заключению и исполнению настоящего договора, могут быть заключены путем обмена такими документами или по электронной почте с последующей передачей оригиналов документов посредством почтовой связи в течение 5 дней со дня отправки указанных документов по электронной почте. До получения оригиналов Стороны признают юридическую силу электронной копии документа.</w:t>
      </w:r>
    </w:p>
    <w:p w14:paraId="2664BDEB">
      <w:pPr>
        <w:pStyle w:val="17"/>
        <w:spacing w:before="0" w:beforeAutospacing="0" w:after="0" w:afterAutospacing="0"/>
        <w:ind w:left="-284" w:right="-270"/>
        <w:jc w:val="both"/>
      </w:pPr>
      <w:r>
        <w:t>49. Каждая из Сторон обязана в течение трех рабочих дней известить другую сторону об изменении банковских реквизитов, почтового, юридического адресов (места нахождения), иных событиях (фактах), влияющих на исполнение своих обязательств по настоящему договору.</w:t>
      </w:r>
    </w:p>
    <w:p w14:paraId="01D69FB1">
      <w:pPr>
        <w:pStyle w:val="17"/>
        <w:spacing w:before="0" w:beforeAutospacing="0" w:after="0" w:afterAutospacing="0"/>
        <w:ind w:left="-284" w:right="-270"/>
        <w:jc w:val="both"/>
      </w:pPr>
      <w:r>
        <w:t>50. При выполнении своих обязательств во всем остальном, что не предусмотрено настоящим договором, Стороны руководствуются законодательством.</w:t>
      </w:r>
    </w:p>
    <w:p w14:paraId="21B8E913">
      <w:pPr>
        <w:pStyle w:val="17"/>
        <w:spacing w:before="0" w:beforeAutospacing="0" w:after="0" w:afterAutospacing="0"/>
        <w:ind w:left="-284" w:right="-270"/>
        <w:jc w:val="both"/>
      </w:pPr>
      <w:r>
        <w:t>51. К настоящему договору прилагаются:</w:t>
      </w:r>
    </w:p>
    <w:p w14:paraId="4DD231FB">
      <w:pPr>
        <w:pStyle w:val="26"/>
        <w:spacing w:before="0" w:beforeAutospacing="0" w:after="0" w:afterAutospacing="0"/>
        <w:ind w:left="-284" w:right="-270"/>
        <w:jc w:val="both"/>
      </w:pPr>
      <w:r>
        <w:t>51.1. протокол согласования договорной цены;</w:t>
      </w:r>
    </w:p>
    <w:p w14:paraId="13D43DE2">
      <w:pPr>
        <w:pStyle w:val="26"/>
        <w:spacing w:before="0" w:beforeAutospacing="0" w:after="0" w:afterAutospacing="0"/>
        <w:ind w:left="-284" w:right="-270"/>
        <w:jc w:val="both"/>
      </w:pPr>
      <w:r>
        <w:t>51.2. календарный план;</w:t>
      </w:r>
    </w:p>
    <w:p w14:paraId="5056B675">
      <w:pPr>
        <w:pStyle w:val="26"/>
        <w:spacing w:before="0" w:beforeAutospacing="0" w:after="0" w:afterAutospacing="0"/>
        <w:ind w:left="-284" w:right="-270"/>
        <w:jc w:val="both"/>
      </w:pPr>
      <w:r>
        <w:t>51.3. сводная смета;</w:t>
      </w:r>
    </w:p>
    <w:p w14:paraId="29A2788D">
      <w:pPr>
        <w:pStyle w:val="26"/>
        <w:spacing w:before="0" w:beforeAutospacing="0" w:after="0" w:afterAutospacing="0"/>
        <w:ind w:left="-284" w:right="-270"/>
        <w:jc w:val="both"/>
      </w:pPr>
      <w:r>
        <w:t>51.4. задание на разработку проектной документации;</w:t>
      </w:r>
    </w:p>
    <w:p w14:paraId="2C394557">
      <w:pPr>
        <w:pStyle w:val="26"/>
        <w:spacing w:before="0" w:beforeAutospacing="0" w:after="0" w:afterAutospacing="0"/>
        <w:ind w:left="-284" w:right="-270"/>
        <w:jc w:val="both"/>
      </w:pPr>
      <w:r>
        <w:t>51.5. акт приема-передачи исходных данных.</w:t>
      </w:r>
    </w:p>
    <w:p w14:paraId="454B002B">
      <w:pPr>
        <w:pStyle w:val="8"/>
        <w:jc w:val="center"/>
      </w:pPr>
      <w:r>
        <w:t>Адреса и банковские реквизиты Сторон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54"/>
        <w:gridCol w:w="189"/>
        <w:gridCol w:w="2418"/>
        <w:gridCol w:w="246"/>
        <w:gridCol w:w="1827"/>
        <w:gridCol w:w="283"/>
        <w:gridCol w:w="2564"/>
      </w:tblGrid>
      <w:tr w14:paraId="1A626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37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523834">
            <w:pPr>
              <w:pStyle w:val="8"/>
            </w:pPr>
            <w:r>
              <w:t>Заказчик</w:t>
            </w:r>
          </w:p>
        </w:tc>
        <w:tc>
          <w:tcPr>
            <w:tcW w:w="1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4300C7">
            <w:pPr>
              <w:pStyle w:val="8"/>
            </w:pPr>
            <w:r>
              <w:t> </w:t>
            </w:r>
          </w:p>
        </w:tc>
        <w:tc>
          <w:tcPr>
            <w:tcW w:w="249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819CA0">
            <w:pPr>
              <w:pStyle w:val="8"/>
            </w:pPr>
            <w:r>
              <w:t>Подрядчик</w:t>
            </w:r>
          </w:p>
        </w:tc>
      </w:tr>
      <w:tr w14:paraId="293D2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37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282E34">
            <w:pPr>
              <w:pStyle w:val="8"/>
            </w:pPr>
            <w:r>
              <w:t>____________________________________</w:t>
            </w:r>
          </w:p>
        </w:tc>
        <w:tc>
          <w:tcPr>
            <w:tcW w:w="1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814E4A">
            <w:pPr>
              <w:pStyle w:val="8"/>
            </w:pPr>
            <w:r>
              <w:t> </w:t>
            </w:r>
          </w:p>
        </w:tc>
        <w:tc>
          <w:tcPr>
            <w:tcW w:w="249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A55F12">
            <w:pPr>
              <w:pStyle w:val="8"/>
            </w:pPr>
            <w:r>
              <w:t>____________________________________</w:t>
            </w:r>
          </w:p>
        </w:tc>
      </w:tr>
      <w:tr w14:paraId="742B8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37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3B17AB">
            <w:pPr>
              <w:pStyle w:val="25"/>
              <w:ind w:left="851"/>
            </w:pPr>
            <w:r>
              <w:t>(идентификационные данные)</w:t>
            </w:r>
          </w:p>
        </w:tc>
        <w:tc>
          <w:tcPr>
            <w:tcW w:w="1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07D6FC">
            <w:pPr>
              <w:pStyle w:val="8"/>
            </w:pPr>
            <w:r>
              <w:t> </w:t>
            </w:r>
          </w:p>
        </w:tc>
        <w:tc>
          <w:tcPr>
            <w:tcW w:w="249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CF4F8C">
            <w:pPr>
              <w:pStyle w:val="25"/>
              <w:ind w:left="845"/>
            </w:pPr>
            <w:r>
              <w:t>(идентификационные данные)</w:t>
            </w:r>
          </w:p>
        </w:tc>
      </w:tr>
      <w:tr w14:paraId="2BE36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37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8309E1">
            <w:pPr>
              <w:pStyle w:val="8"/>
            </w:pPr>
            <w:r>
              <w:t>____________________________________</w:t>
            </w:r>
          </w:p>
        </w:tc>
        <w:tc>
          <w:tcPr>
            <w:tcW w:w="1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1EDC92">
            <w:pPr>
              <w:pStyle w:val="8"/>
            </w:pPr>
            <w:r>
              <w:t> </w:t>
            </w:r>
          </w:p>
        </w:tc>
        <w:tc>
          <w:tcPr>
            <w:tcW w:w="249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00B317">
            <w:pPr>
              <w:pStyle w:val="8"/>
            </w:pPr>
            <w:r>
              <w:t>_____________________________________</w:t>
            </w:r>
          </w:p>
        </w:tc>
      </w:tr>
      <w:tr w14:paraId="58DA9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37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401CC9">
            <w:pPr>
              <w:pStyle w:val="8"/>
            </w:pPr>
            <w:r>
              <w:t>____________________________________</w:t>
            </w:r>
          </w:p>
        </w:tc>
        <w:tc>
          <w:tcPr>
            <w:tcW w:w="1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9D36EB">
            <w:pPr>
              <w:pStyle w:val="8"/>
            </w:pPr>
            <w:r>
              <w:t> </w:t>
            </w:r>
          </w:p>
        </w:tc>
        <w:tc>
          <w:tcPr>
            <w:tcW w:w="249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509E6D">
            <w:pPr>
              <w:pStyle w:val="8"/>
            </w:pPr>
            <w:r>
              <w:t>_____________________________________</w:t>
            </w:r>
          </w:p>
        </w:tc>
      </w:tr>
      <w:tr w14:paraId="1C0B0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3654C3">
            <w:pPr>
              <w:pStyle w:val="8"/>
            </w:pPr>
            <w:r>
              <w:t>______________</w:t>
            </w:r>
          </w:p>
        </w:tc>
        <w:tc>
          <w:tcPr>
            <w:tcW w:w="1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5EAA3D">
            <w:pPr>
              <w:pStyle w:val="8"/>
            </w:pPr>
            <w:r>
              <w:t> </w:t>
            </w:r>
          </w:p>
        </w:tc>
        <w:tc>
          <w:tcPr>
            <w:tcW w:w="12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B5A120">
            <w:pPr>
              <w:pStyle w:val="8"/>
            </w:pPr>
            <w:r>
              <w:t>___________________</w:t>
            </w:r>
          </w:p>
        </w:tc>
        <w:tc>
          <w:tcPr>
            <w:tcW w:w="1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F346F4">
            <w:pPr>
              <w:pStyle w:val="8"/>
            </w:pPr>
            <w:r>
              <w:t> 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F5E1EC">
            <w:pPr>
              <w:pStyle w:val="8"/>
            </w:pPr>
            <w:r>
              <w:t>______________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E8E80F">
            <w:pPr>
              <w:pStyle w:val="8"/>
            </w:pPr>
            <w:r>
              <w:t> </w:t>
            </w:r>
          </w:p>
        </w:tc>
        <w:tc>
          <w:tcPr>
            <w:tcW w:w="13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1B72AC">
            <w:pPr>
              <w:pStyle w:val="8"/>
            </w:pPr>
            <w:r>
              <w:t>___________________</w:t>
            </w:r>
          </w:p>
        </w:tc>
      </w:tr>
      <w:tr w14:paraId="06B8B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2D889B">
            <w:pPr>
              <w:pStyle w:val="25"/>
              <w:ind w:left="434"/>
            </w:pPr>
            <w:r>
              <w:t>(подпись)</w:t>
            </w:r>
          </w:p>
        </w:tc>
        <w:tc>
          <w:tcPr>
            <w:tcW w:w="1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DEA116">
            <w:pPr>
              <w:pStyle w:val="8"/>
            </w:pPr>
            <w:r>
              <w:t> </w:t>
            </w:r>
          </w:p>
        </w:tc>
        <w:tc>
          <w:tcPr>
            <w:tcW w:w="12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D6AFB7">
            <w:pPr>
              <w:pStyle w:val="25"/>
              <w:ind w:left="270"/>
            </w:pPr>
            <w:r>
              <w:t>(инициалы, фамилия)</w:t>
            </w:r>
          </w:p>
        </w:tc>
        <w:tc>
          <w:tcPr>
            <w:tcW w:w="1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2000CF">
            <w:pPr>
              <w:pStyle w:val="8"/>
            </w:pPr>
            <w:r>
              <w:t> 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CBCC76">
            <w:pPr>
              <w:pStyle w:val="25"/>
              <w:ind w:left="401"/>
            </w:pPr>
            <w:r>
              <w:t>(подпись)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6F7461">
            <w:pPr>
              <w:pStyle w:val="8"/>
            </w:pPr>
            <w:r>
              <w:t> </w:t>
            </w:r>
          </w:p>
        </w:tc>
        <w:tc>
          <w:tcPr>
            <w:tcW w:w="13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D078D8">
            <w:pPr>
              <w:pStyle w:val="25"/>
              <w:ind w:left="270"/>
            </w:pPr>
            <w:r>
              <w:t>(инициалы, фамилия)</w:t>
            </w:r>
          </w:p>
        </w:tc>
      </w:tr>
      <w:tr w14:paraId="7753C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37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F1C859">
            <w:pPr>
              <w:pStyle w:val="8"/>
            </w:pPr>
            <w:r>
              <w:t>___ __________ 20__ г.</w:t>
            </w:r>
          </w:p>
        </w:tc>
        <w:tc>
          <w:tcPr>
            <w:tcW w:w="1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9FF877">
            <w:pPr>
              <w:pStyle w:val="8"/>
            </w:pPr>
            <w:r>
              <w:t> </w:t>
            </w:r>
          </w:p>
        </w:tc>
        <w:tc>
          <w:tcPr>
            <w:tcW w:w="249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0BCA10">
            <w:pPr>
              <w:pStyle w:val="8"/>
            </w:pPr>
            <w:r>
              <w:t>___ __________ 20__ г.</w:t>
            </w:r>
          </w:p>
        </w:tc>
      </w:tr>
    </w:tbl>
    <w:p w14:paraId="5FFB6CCE">
      <w:pPr>
        <w:pStyle w:val="27"/>
        <w:sectPr>
          <w:pgSz w:w="11920" w:h="16838"/>
          <w:pgMar w:top="567" w:right="1134" w:bottom="426" w:left="1417" w:header="0" w:footer="0" w:gutter="0"/>
          <w:cols w:space="720" w:num="1"/>
        </w:sectPr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62"/>
        <w:gridCol w:w="4050"/>
      </w:tblGrid>
      <w:tr w14:paraId="2751C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901976">
            <w:pPr>
              <w:pStyle w:val="11"/>
            </w:pPr>
            <w:r>
              <w:t>  </w:t>
            </w:r>
          </w:p>
        </w:tc>
        <w:tc>
          <w:tcPr>
            <w:tcW w:w="18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2D9B4E">
            <w:pPr>
              <w:pStyle w:val="20"/>
            </w:pPr>
            <w:bookmarkStart w:id="2" w:name="a202"/>
            <w:bookmarkEnd w:id="2"/>
            <w:r>
              <w:t>Приложение 2</w:t>
            </w:r>
          </w:p>
          <w:p w14:paraId="7EABFE90">
            <w:pPr>
              <w:pStyle w:val="21"/>
            </w:pPr>
            <w:r>
              <w:t>к Договору подряда на выполнение проектных и изыскательских работ и ведение авторского надзора от _______ № _____</w:t>
            </w:r>
          </w:p>
        </w:tc>
      </w:tr>
    </w:tbl>
    <w:p w14:paraId="06EBB1BA">
      <w:pPr>
        <w:pStyle w:val="22"/>
      </w:pPr>
      <w:r>
        <w:t> </w:t>
      </w:r>
    </w:p>
    <w:p w14:paraId="1B0DD688">
      <w:pPr>
        <w:pStyle w:val="23"/>
      </w:pPr>
      <w:bookmarkStart w:id="3" w:name="a8"/>
      <w:bookmarkEnd w:id="3"/>
      <w:r>
        <w:t>Форма</w:t>
      </w:r>
    </w:p>
    <w:p w14:paraId="7CEBEE74">
      <w:pPr>
        <w:pStyle w:val="24"/>
      </w:pPr>
      <w:r>
        <w:t>КАЛЕНДАРНЫЙ ПЛАН</w:t>
      </w:r>
      <w:r>
        <w:br w:type="textWrapping"/>
      </w:r>
      <w:r>
        <w:t>к договору № __________ от ___ ___________ 20___ г.</w:t>
      </w:r>
    </w:p>
    <w:p w14:paraId="0227CA30">
      <w:pPr>
        <w:pStyle w:val="8"/>
        <w:jc w:val="center"/>
      </w:pPr>
      <w:r>
        <w:t>________________________________________________________________</w:t>
      </w:r>
    </w:p>
    <w:p w14:paraId="4B84323C">
      <w:pPr>
        <w:pStyle w:val="25"/>
        <w:jc w:val="center"/>
      </w:pPr>
      <w:r>
        <w:t>(наименование договора)</w:t>
      </w:r>
    </w:p>
    <w:p w14:paraId="2987F461">
      <w:pPr>
        <w:pStyle w:val="8"/>
        <w:jc w:val="center"/>
      </w:pPr>
      <w:r>
        <w:t>________________________________________________________________</w:t>
      </w:r>
    </w:p>
    <w:p w14:paraId="5FB6E9C7">
      <w:pPr>
        <w:pStyle w:val="11"/>
      </w:pPr>
      <w:r>
        <w:t> 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97"/>
        <w:gridCol w:w="3052"/>
        <w:gridCol w:w="1222"/>
        <w:gridCol w:w="1274"/>
        <w:gridCol w:w="1722"/>
        <w:gridCol w:w="1445"/>
      </w:tblGrid>
      <w:tr w14:paraId="5B257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79" w:type="pct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36E82">
            <w:pPr>
              <w:pStyle w:val="32"/>
              <w:jc w:val="center"/>
            </w:pPr>
            <w:r>
              <w:t>Наименование работ,</w:t>
            </w:r>
            <w:r>
              <w:br w:type="textWrapping"/>
            </w:r>
            <w:r>
              <w:t>их видов (этапов)</w:t>
            </w:r>
          </w:p>
        </w:tc>
        <w:tc>
          <w:tcPr>
            <w:tcW w:w="14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32454">
            <w:pPr>
              <w:pStyle w:val="32"/>
              <w:jc w:val="center"/>
            </w:pPr>
            <w:r>
              <w:t>Сроки начала и завершения выполнения работ, их видов (этапов) (число, месяц, год)</w:t>
            </w:r>
          </w:p>
        </w:tc>
        <w:tc>
          <w:tcPr>
            <w:tcW w:w="1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357FB5">
            <w:pPr>
              <w:pStyle w:val="32"/>
              <w:jc w:val="center"/>
            </w:pPr>
            <w:r>
              <w:t>Расчетная стоимость</w:t>
            </w:r>
          </w:p>
        </w:tc>
        <w:tc>
          <w:tcPr>
            <w:tcW w:w="7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130C0">
            <w:pPr>
              <w:pStyle w:val="32"/>
              <w:jc w:val="center"/>
            </w:pPr>
            <w:r>
              <w:t>Источники финансирования</w:t>
            </w:r>
          </w:p>
        </w:tc>
        <w:tc>
          <w:tcPr>
            <w:tcW w:w="6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68021A">
            <w:pPr>
              <w:pStyle w:val="32"/>
              <w:jc w:val="center"/>
            </w:pPr>
            <w:r>
              <w:t>Результаты работ</w:t>
            </w:r>
          </w:p>
        </w:tc>
      </w:tr>
      <w:tr w14:paraId="01D44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1D11D"/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1D0D"/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D75B8E">
            <w:pPr>
              <w:pStyle w:val="32"/>
              <w:jc w:val="center"/>
            </w:pPr>
            <w:r>
              <w:t>сумма,</w:t>
            </w:r>
            <w:r>
              <w:br w:type="textWrapping"/>
            </w:r>
            <w:r>
              <w:t>тыс. рублей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E03CA3">
            <w:pPr>
              <w:pStyle w:val="32"/>
              <w:jc w:val="center"/>
            </w:pPr>
            <w:r>
              <w:t>в процентах</w:t>
            </w:r>
            <w:r>
              <w:br w:type="textWrapping"/>
            </w:r>
            <w:r>
              <w:t>к стоимости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2231"/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C377B5"/>
        </w:tc>
      </w:tr>
      <w:tr w14:paraId="3D377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79" w:type="pct"/>
            <w:tcBorders>
              <w:top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73DB9">
            <w:pPr>
              <w:pStyle w:val="32"/>
              <w:spacing w:before="120" w:beforeAutospacing="0"/>
            </w:pPr>
            <w:r>
              <w:t xml:space="preserve">1. </w:t>
            </w:r>
          </w:p>
        </w:tc>
        <w:tc>
          <w:tcPr>
            <w:tcW w:w="1420" w:type="pct"/>
            <w:tcBorders>
              <w:top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7BFDE">
            <w:pPr>
              <w:pStyle w:val="32"/>
              <w:spacing w:before="120" w:beforeAutospacing="0"/>
            </w:pPr>
            <w:r>
              <w:t> </w:t>
            </w:r>
          </w:p>
        </w:tc>
        <w:tc>
          <w:tcPr>
            <w:tcW w:w="559" w:type="pct"/>
            <w:tcBorders>
              <w:top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89A70">
            <w:pPr>
              <w:pStyle w:val="32"/>
              <w:spacing w:before="120" w:beforeAutospacing="0"/>
            </w:pPr>
            <w:r>
              <w:t> </w:t>
            </w:r>
          </w:p>
        </w:tc>
        <w:tc>
          <w:tcPr>
            <w:tcW w:w="598" w:type="pct"/>
            <w:tcBorders>
              <w:top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99F04">
            <w:pPr>
              <w:pStyle w:val="32"/>
              <w:spacing w:before="120" w:beforeAutospacing="0"/>
            </w:pPr>
            <w:r>
              <w:t> </w:t>
            </w:r>
          </w:p>
        </w:tc>
        <w:tc>
          <w:tcPr>
            <w:tcW w:w="767" w:type="pct"/>
            <w:tcBorders>
              <w:top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63E9C">
            <w:pPr>
              <w:pStyle w:val="32"/>
              <w:spacing w:before="120" w:beforeAutospacing="0"/>
            </w:pPr>
            <w:r>
              <w:t> </w:t>
            </w:r>
          </w:p>
        </w:tc>
        <w:tc>
          <w:tcPr>
            <w:tcW w:w="677" w:type="pct"/>
            <w:tcBorders>
              <w:top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CBE91">
            <w:pPr>
              <w:pStyle w:val="32"/>
              <w:spacing w:before="120" w:beforeAutospacing="0"/>
            </w:pPr>
            <w:r>
              <w:t> </w:t>
            </w:r>
          </w:p>
        </w:tc>
      </w:tr>
      <w:tr w14:paraId="7F265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79" w:type="pct"/>
            <w:tcBorders>
              <w:bottom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EA993">
            <w:pPr>
              <w:pStyle w:val="32"/>
              <w:spacing w:before="120" w:beforeAutospacing="0"/>
            </w:pPr>
            <w:r>
              <w:t xml:space="preserve">2. </w:t>
            </w:r>
          </w:p>
        </w:tc>
        <w:tc>
          <w:tcPr>
            <w:tcW w:w="1420" w:type="pct"/>
            <w:tcBorders>
              <w:bottom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C30E2">
            <w:pPr>
              <w:pStyle w:val="32"/>
              <w:spacing w:before="120" w:beforeAutospacing="0"/>
            </w:pPr>
            <w:r>
              <w:t> </w:t>
            </w:r>
          </w:p>
        </w:tc>
        <w:tc>
          <w:tcPr>
            <w:tcW w:w="559" w:type="pct"/>
            <w:tcBorders>
              <w:bottom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C4F0D">
            <w:pPr>
              <w:pStyle w:val="32"/>
              <w:spacing w:before="120" w:beforeAutospacing="0"/>
            </w:pPr>
            <w:r>
              <w:t> </w:t>
            </w:r>
          </w:p>
        </w:tc>
        <w:tc>
          <w:tcPr>
            <w:tcW w:w="598" w:type="pct"/>
            <w:tcBorders>
              <w:bottom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196CB">
            <w:pPr>
              <w:pStyle w:val="32"/>
              <w:spacing w:before="120" w:beforeAutospacing="0"/>
            </w:pPr>
            <w:r>
              <w:t> </w:t>
            </w:r>
          </w:p>
        </w:tc>
        <w:tc>
          <w:tcPr>
            <w:tcW w:w="767" w:type="pct"/>
            <w:tcBorders>
              <w:bottom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2A0E4">
            <w:pPr>
              <w:pStyle w:val="32"/>
              <w:spacing w:before="120" w:beforeAutospacing="0"/>
            </w:pPr>
            <w:r>
              <w:t> </w:t>
            </w:r>
          </w:p>
        </w:tc>
        <w:tc>
          <w:tcPr>
            <w:tcW w:w="677" w:type="pct"/>
            <w:tcBorders>
              <w:bottom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33F0A">
            <w:pPr>
              <w:pStyle w:val="32"/>
              <w:spacing w:before="120" w:beforeAutospacing="0"/>
            </w:pPr>
            <w:r>
              <w:t> </w:t>
            </w:r>
          </w:p>
        </w:tc>
      </w:tr>
      <w:tr w14:paraId="6BAC6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79" w:type="pct"/>
            <w:tcBorders>
              <w:top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80F97">
            <w:pPr>
              <w:pStyle w:val="32"/>
              <w:spacing w:before="120" w:beforeAutospacing="0"/>
              <w:ind w:left="284"/>
            </w:pPr>
            <w:r>
              <w:t>Итого</w:t>
            </w:r>
          </w:p>
        </w:tc>
        <w:tc>
          <w:tcPr>
            <w:tcW w:w="1420" w:type="pct"/>
            <w:tcBorders>
              <w:top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B1C27">
            <w:pPr>
              <w:pStyle w:val="32"/>
              <w:spacing w:before="120" w:beforeAutospacing="0"/>
            </w:pPr>
            <w:r>
              <w:t> </w:t>
            </w:r>
          </w:p>
        </w:tc>
        <w:tc>
          <w:tcPr>
            <w:tcW w:w="559" w:type="pct"/>
            <w:tcBorders>
              <w:top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3C73A">
            <w:pPr>
              <w:pStyle w:val="32"/>
              <w:spacing w:before="120" w:beforeAutospacing="0"/>
            </w:pPr>
            <w:r>
              <w:t> </w:t>
            </w:r>
          </w:p>
        </w:tc>
        <w:tc>
          <w:tcPr>
            <w:tcW w:w="598" w:type="pct"/>
            <w:tcBorders>
              <w:top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EEBB8">
            <w:pPr>
              <w:pStyle w:val="32"/>
              <w:spacing w:before="120" w:beforeAutospacing="0"/>
            </w:pPr>
            <w:r>
              <w:t> </w:t>
            </w:r>
          </w:p>
        </w:tc>
        <w:tc>
          <w:tcPr>
            <w:tcW w:w="767" w:type="pct"/>
            <w:tcBorders>
              <w:top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597D6">
            <w:pPr>
              <w:pStyle w:val="32"/>
              <w:spacing w:before="120" w:beforeAutospacing="0"/>
            </w:pPr>
            <w:r>
              <w:t> </w:t>
            </w:r>
          </w:p>
        </w:tc>
        <w:tc>
          <w:tcPr>
            <w:tcW w:w="677" w:type="pct"/>
            <w:tcBorders>
              <w:top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EA3BE">
            <w:pPr>
              <w:pStyle w:val="32"/>
              <w:spacing w:before="120" w:beforeAutospacing="0"/>
            </w:pPr>
            <w:r>
              <w:t> </w:t>
            </w:r>
          </w:p>
        </w:tc>
      </w:tr>
    </w:tbl>
    <w:p w14:paraId="514F21B4">
      <w:pPr>
        <w:pStyle w:val="11"/>
      </w:pPr>
      <w:r>
        <w:t> 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77"/>
        <w:gridCol w:w="3339"/>
        <w:gridCol w:w="824"/>
        <w:gridCol w:w="1451"/>
        <w:gridCol w:w="3321"/>
      </w:tblGrid>
      <w:tr w14:paraId="38557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1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CCD639">
            <w:pPr>
              <w:pStyle w:val="8"/>
            </w:pPr>
            <w:r>
              <w:t>Подрядчик:</w:t>
            </w:r>
            <w:r>
              <w:br w:type="textWrapping"/>
            </w:r>
            <w:r>
              <w:t>____________________________________</w:t>
            </w:r>
          </w:p>
        </w:tc>
        <w:tc>
          <w:tcPr>
            <w:tcW w:w="3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432EC2">
            <w:pPr>
              <w:pStyle w:val="8"/>
            </w:pPr>
            <w:r>
              <w:t> </w:t>
            </w:r>
          </w:p>
        </w:tc>
        <w:tc>
          <w:tcPr>
            <w:tcW w:w="220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65B173">
            <w:pPr>
              <w:pStyle w:val="8"/>
            </w:pPr>
            <w:r>
              <w:t>Заказчик:</w:t>
            </w:r>
            <w:r>
              <w:br w:type="textWrapping"/>
            </w:r>
            <w:r>
              <w:t>_________________________________</w:t>
            </w:r>
          </w:p>
        </w:tc>
      </w:tr>
      <w:tr w14:paraId="43658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1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755963">
            <w:pPr>
              <w:pStyle w:val="33"/>
              <w:jc w:val="center"/>
            </w:pPr>
            <w:r>
              <w:t>(должность руководителя)</w:t>
            </w:r>
          </w:p>
        </w:tc>
        <w:tc>
          <w:tcPr>
            <w:tcW w:w="3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F2F824">
            <w:pPr>
              <w:pStyle w:val="11"/>
              <w:jc w:val="center"/>
            </w:pPr>
            <w:r>
              <w:t> </w:t>
            </w:r>
          </w:p>
        </w:tc>
        <w:tc>
          <w:tcPr>
            <w:tcW w:w="220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265A5C">
            <w:pPr>
              <w:pStyle w:val="25"/>
              <w:jc w:val="center"/>
            </w:pPr>
            <w:r>
              <w:t>(должность руководителя)</w:t>
            </w:r>
          </w:p>
        </w:tc>
      </w:tr>
      <w:tr w14:paraId="767F5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16515C">
            <w:pPr>
              <w:pStyle w:val="8"/>
            </w:pPr>
            <w:r>
              <w:t>_____________</w:t>
            </w:r>
          </w:p>
        </w:tc>
        <w:tc>
          <w:tcPr>
            <w:tcW w:w="1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3BEF84">
            <w:pPr>
              <w:pStyle w:val="8"/>
            </w:pPr>
            <w:r>
              <w:t>________________________</w:t>
            </w:r>
          </w:p>
        </w:tc>
        <w:tc>
          <w:tcPr>
            <w:tcW w:w="3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608487">
            <w:pPr>
              <w:pStyle w:val="11"/>
              <w:jc w:val="center"/>
            </w:pPr>
            <w:r>
              <w:t> </w:t>
            </w:r>
          </w:p>
        </w:tc>
        <w:tc>
          <w:tcPr>
            <w:tcW w:w="6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C90656">
            <w:pPr>
              <w:pStyle w:val="8"/>
            </w:pPr>
            <w:r>
              <w:t>__________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04DC2C">
            <w:pPr>
              <w:pStyle w:val="8"/>
            </w:pPr>
            <w:r>
              <w:t>_______________________</w:t>
            </w:r>
          </w:p>
        </w:tc>
      </w:tr>
      <w:tr w14:paraId="33754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2E5120">
            <w:pPr>
              <w:pStyle w:val="33"/>
              <w:ind w:firstLine="369"/>
            </w:pPr>
            <w:r>
              <w:t>(подпись)</w:t>
            </w:r>
          </w:p>
        </w:tc>
        <w:tc>
          <w:tcPr>
            <w:tcW w:w="1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EAE2CF">
            <w:pPr>
              <w:pStyle w:val="33"/>
              <w:jc w:val="center"/>
            </w:pPr>
            <w:r>
              <w:t>(инициалы, фамилия)</w:t>
            </w:r>
          </w:p>
        </w:tc>
        <w:tc>
          <w:tcPr>
            <w:tcW w:w="3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0C0328">
            <w:pPr>
              <w:pStyle w:val="11"/>
              <w:jc w:val="center"/>
            </w:pPr>
            <w:r>
              <w:t> </w:t>
            </w:r>
          </w:p>
        </w:tc>
        <w:tc>
          <w:tcPr>
            <w:tcW w:w="6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E1D4D9">
            <w:pPr>
              <w:pStyle w:val="25"/>
              <w:ind w:firstLine="181"/>
            </w:pPr>
            <w:r>
              <w:t>(подпись)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AF4EF7">
            <w:pPr>
              <w:pStyle w:val="25"/>
              <w:jc w:val="center"/>
            </w:pPr>
            <w:r>
              <w:t>(инициалы, фамилия)</w:t>
            </w:r>
          </w:p>
        </w:tc>
      </w:tr>
      <w:tr w14:paraId="125AA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D1B120">
            <w:pPr>
              <w:pStyle w:val="33"/>
              <w:ind w:firstLine="544"/>
            </w:pPr>
            <w:r>
              <w:t> </w:t>
            </w:r>
          </w:p>
        </w:tc>
        <w:tc>
          <w:tcPr>
            <w:tcW w:w="1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84DFCF">
            <w:pPr>
              <w:pStyle w:val="33"/>
              <w:jc w:val="center"/>
            </w:pPr>
            <w:r>
              <w:t> </w:t>
            </w:r>
          </w:p>
        </w:tc>
        <w:tc>
          <w:tcPr>
            <w:tcW w:w="3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8AD11B">
            <w:pPr>
              <w:pStyle w:val="11"/>
              <w:jc w:val="center"/>
            </w:pPr>
            <w:r>
              <w:t> </w:t>
            </w:r>
          </w:p>
        </w:tc>
        <w:tc>
          <w:tcPr>
            <w:tcW w:w="6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84C888">
            <w:pPr>
              <w:pStyle w:val="25"/>
              <w:jc w:val="center"/>
            </w:pPr>
            <w:r>
              <w:t> 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0DED6F">
            <w:pPr>
              <w:pStyle w:val="25"/>
              <w:jc w:val="center"/>
            </w:pPr>
            <w:r>
              <w:t> </w:t>
            </w:r>
          </w:p>
        </w:tc>
      </w:tr>
      <w:tr w14:paraId="383F2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1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EABD78">
            <w:pPr>
              <w:pStyle w:val="8"/>
            </w:pPr>
            <w:r>
              <w:t>Дата ____ ____________ 20__ г.</w:t>
            </w:r>
          </w:p>
        </w:tc>
        <w:tc>
          <w:tcPr>
            <w:tcW w:w="3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737F68">
            <w:pPr>
              <w:pStyle w:val="11"/>
              <w:jc w:val="center"/>
            </w:pPr>
            <w:r>
              <w:t> </w:t>
            </w:r>
          </w:p>
        </w:tc>
        <w:tc>
          <w:tcPr>
            <w:tcW w:w="220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EB9851">
            <w:pPr>
              <w:pStyle w:val="8"/>
            </w:pPr>
            <w:r>
              <w:t>Дата ____ ____________ 20__ г.</w:t>
            </w:r>
          </w:p>
        </w:tc>
      </w:tr>
    </w:tbl>
    <w:p w14:paraId="69927E67">
      <w:pPr>
        <w:pStyle w:val="27"/>
      </w:pPr>
      <w:r>
        <w:t> </w:t>
      </w:r>
    </w:p>
    <w:p w14:paraId="3408201E">
      <w:pPr>
        <w:pStyle w:val="11"/>
      </w:pPr>
      <w:r>
        <w:t> </w:t>
      </w:r>
    </w:p>
    <w:p w14:paraId="7E2DB80F">
      <w:pPr>
        <w:pStyle w:val="11"/>
      </w:pPr>
    </w:p>
    <w:p w14:paraId="3E383601">
      <w:pPr>
        <w:pStyle w:val="11"/>
      </w:pPr>
    </w:p>
    <w:p w14:paraId="4CC1B630">
      <w:pPr>
        <w:pStyle w:val="11"/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62"/>
        <w:gridCol w:w="4050"/>
      </w:tblGrid>
      <w:tr w14:paraId="65A99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C4EB8D">
            <w:pPr>
              <w:pStyle w:val="11"/>
            </w:pPr>
            <w:r>
              <w:t> </w:t>
            </w:r>
          </w:p>
        </w:tc>
        <w:tc>
          <w:tcPr>
            <w:tcW w:w="18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8D5318">
            <w:pPr>
              <w:pStyle w:val="20"/>
            </w:pPr>
            <w:bookmarkStart w:id="4" w:name="a203"/>
            <w:bookmarkEnd w:id="4"/>
            <w:r>
              <w:t>Приложение 1</w:t>
            </w:r>
          </w:p>
          <w:p w14:paraId="37B99583">
            <w:pPr>
              <w:pStyle w:val="21"/>
            </w:pPr>
            <w:r>
              <w:t>к Договору подряда на выполнение проектных и изыскательских работ и ведение авторского надзора от _______ № _____</w:t>
            </w:r>
          </w:p>
        </w:tc>
      </w:tr>
    </w:tbl>
    <w:p w14:paraId="4715C785">
      <w:pPr>
        <w:pStyle w:val="24"/>
      </w:pPr>
      <w:bookmarkStart w:id="5" w:name="a9"/>
      <w:bookmarkEnd w:id="5"/>
      <w:r>
        <w:t>ПРОТОКОЛ</w:t>
      </w:r>
      <w:r>
        <w:br w:type="textWrapping"/>
      </w:r>
      <w:r>
        <w:t>согласования договорной (контрактной) цены</w:t>
      </w:r>
    </w:p>
    <w:p w14:paraId="29940585">
      <w:pPr>
        <w:pStyle w:val="11"/>
      </w:pPr>
      <w:r>
        <w:t>Наименование и местонахождение объекта проектирования ____________________</w:t>
      </w:r>
    </w:p>
    <w:p w14:paraId="2EA48EBE">
      <w:pPr>
        <w:pStyle w:val="8"/>
      </w:pPr>
      <w:r>
        <w:t>_____________________________________________________________________________.</w:t>
      </w:r>
    </w:p>
    <w:p w14:paraId="7A04D72D">
      <w:pPr>
        <w:pStyle w:val="11"/>
      </w:pPr>
      <w:r>
        <w:t>Основание для проектирования ____________________________________________.</w:t>
      </w:r>
    </w:p>
    <w:p w14:paraId="26BFD67B">
      <w:pPr>
        <w:pStyle w:val="11"/>
      </w:pPr>
      <w:r>
        <w:t>Заказчик ________________________________________________________________.</w:t>
      </w:r>
    </w:p>
    <w:p w14:paraId="2893ED59">
      <w:pPr>
        <w:pStyle w:val="11"/>
      </w:pPr>
      <w:r>
        <w:t>Подрядчик ______________________________________________________________.</w:t>
      </w:r>
    </w:p>
    <w:p w14:paraId="4E053FCE">
      <w:pPr>
        <w:pStyle w:val="11"/>
      </w:pPr>
      <w:r>
        <w:t>Протокол заседания конкурсной комиссии по выбору победителя подрядных торгов (торгов) (в случаях их обязательного проведения) от ____ ______________ 20____ г. № ______.</w:t>
      </w:r>
    </w:p>
    <w:p w14:paraId="3A6D9ED3">
      <w:pPr>
        <w:pStyle w:val="11"/>
      </w:pPr>
      <w:r>
        <w:t>Договорная (контрактная) цена работ по результатам подрядных торгов (торгов) __________________ тыс. рублей.</w:t>
      </w:r>
    </w:p>
    <w:p w14:paraId="1A72C817">
      <w:pPr>
        <w:pStyle w:val="11"/>
      </w:pPr>
      <w:r>
        <w:t>Договорная (контрактная) цена работ, установленная по соглашению сторон (если подрядные торги (торги) не проводились) ___________ тыс. рублей.</w:t>
      </w:r>
    </w:p>
    <w:p w14:paraId="4072E01D">
      <w:pPr>
        <w:pStyle w:val="11"/>
      </w:pPr>
      <w:r>
        <w:t> 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34"/>
        <w:gridCol w:w="292"/>
        <w:gridCol w:w="1602"/>
        <w:gridCol w:w="292"/>
        <w:gridCol w:w="3492"/>
      </w:tblGrid>
      <w:tr w14:paraId="39B65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0C9680">
            <w:pPr>
              <w:pStyle w:val="8"/>
            </w:pPr>
            <w:r>
              <w:t>Подрядчик:</w:t>
            </w:r>
          </w:p>
        </w:tc>
        <w:tc>
          <w:tcPr>
            <w:tcW w:w="1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F65770">
            <w:pPr>
              <w:pStyle w:val="11"/>
            </w:pPr>
            <w:r>
              <w:t> </w:t>
            </w:r>
          </w:p>
        </w:tc>
        <w:tc>
          <w:tcPr>
            <w:tcW w:w="7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851A3D">
            <w:pPr>
              <w:pStyle w:val="11"/>
            </w:pPr>
            <w:r>
              <w:t> </w:t>
            </w:r>
          </w:p>
        </w:tc>
        <w:tc>
          <w:tcPr>
            <w:tcW w:w="1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4C52A0">
            <w:pPr>
              <w:pStyle w:val="11"/>
            </w:pPr>
            <w:r>
              <w:t> </w:t>
            </w:r>
          </w:p>
        </w:tc>
        <w:tc>
          <w:tcPr>
            <w:tcW w:w="16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0AB45E">
            <w:pPr>
              <w:pStyle w:val="11"/>
            </w:pPr>
            <w:r>
              <w:t> </w:t>
            </w:r>
          </w:p>
        </w:tc>
      </w:tr>
      <w:tr w14:paraId="3B5D5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509C1E">
            <w:pPr>
              <w:pStyle w:val="8"/>
            </w:pPr>
            <w:r>
              <w:t>____________________________________</w:t>
            </w:r>
          </w:p>
        </w:tc>
        <w:tc>
          <w:tcPr>
            <w:tcW w:w="1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81F60D">
            <w:pPr>
              <w:pStyle w:val="11"/>
            </w:pPr>
            <w:r>
              <w:t> </w:t>
            </w:r>
          </w:p>
        </w:tc>
        <w:tc>
          <w:tcPr>
            <w:tcW w:w="7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C931AF">
            <w:pPr>
              <w:pStyle w:val="8"/>
            </w:pPr>
            <w:r>
              <w:t>__________</w:t>
            </w:r>
          </w:p>
        </w:tc>
        <w:tc>
          <w:tcPr>
            <w:tcW w:w="1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83BBB3">
            <w:pPr>
              <w:pStyle w:val="11"/>
            </w:pPr>
            <w:r>
              <w:t> </w:t>
            </w:r>
          </w:p>
        </w:tc>
        <w:tc>
          <w:tcPr>
            <w:tcW w:w="16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C4938D">
            <w:pPr>
              <w:pStyle w:val="11"/>
            </w:pPr>
            <w:r>
              <w:t>________________________</w:t>
            </w:r>
          </w:p>
        </w:tc>
      </w:tr>
      <w:tr w14:paraId="3A5E7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5FEA52">
            <w:pPr>
              <w:pStyle w:val="33"/>
              <w:jc w:val="center"/>
            </w:pPr>
            <w:r>
              <w:t>(должность руководителя)</w:t>
            </w:r>
          </w:p>
        </w:tc>
        <w:tc>
          <w:tcPr>
            <w:tcW w:w="1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ACF06E">
            <w:pPr>
              <w:pStyle w:val="11"/>
            </w:pPr>
            <w:r>
              <w:t> </w:t>
            </w:r>
          </w:p>
        </w:tc>
        <w:tc>
          <w:tcPr>
            <w:tcW w:w="7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907EFC">
            <w:pPr>
              <w:pStyle w:val="33"/>
              <w:jc w:val="center"/>
            </w:pPr>
            <w:r>
              <w:t>(подпись)</w:t>
            </w:r>
          </w:p>
        </w:tc>
        <w:tc>
          <w:tcPr>
            <w:tcW w:w="1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6446E9">
            <w:pPr>
              <w:pStyle w:val="11"/>
            </w:pPr>
            <w:r>
              <w:t> </w:t>
            </w:r>
          </w:p>
        </w:tc>
        <w:tc>
          <w:tcPr>
            <w:tcW w:w="16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014FC8">
            <w:pPr>
              <w:pStyle w:val="33"/>
              <w:jc w:val="center"/>
            </w:pPr>
            <w:r>
              <w:t>(инициалы, фамилия)</w:t>
            </w:r>
          </w:p>
        </w:tc>
      </w:tr>
      <w:tr w14:paraId="12B83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203739">
            <w:pPr>
              <w:pStyle w:val="11"/>
            </w:pPr>
            <w:r>
              <w:t> </w:t>
            </w:r>
          </w:p>
        </w:tc>
        <w:tc>
          <w:tcPr>
            <w:tcW w:w="1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F36B16">
            <w:pPr>
              <w:pStyle w:val="11"/>
            </w:pPr>
            <w:r>
              <w:t> </w:t>
            </w:r>
          </w:p>
        </w:tc>
        <w:tc>
          <w:tcPr>
            <w:tcW w:w="7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5FFB9E">
            <w:pPr>
              <w:pStyle w:val="32"/>
              <w:jc w:val="center"/>
            </w:pPr>
            <w:r>
              <w:t> </w:t>
            </w:r>
          </w:p>
        </w:tc>
        <w:tc>
          <w:tcPr>
            <w:tcW w:w="1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44A0F6">
            <w:pPr>
              <w:pStyle w:val="11"/>
            </w:pPr>
            <w:r>
              <w:t> </w:t>
            </w:r>
          </w:p>
        </w:tc>
        <w:tc>
          <w:tcPr>
            <w:tcW w:w="16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DFB890">
            <w:pPr>
              <w:pStyle w:val="11"/>
            </w:pPr>
            <w:r>
              <w:t> </w:t>
            </w:r>
          </w:p>
        </w:tc>
      </w:tr>
    </w:tbl>
    <w:p w14:paraId="3F827935">
      <w:pPr>
        <w:pStyle w:val="8"/>
      </w:pPr>
      <w:r>
        <w:t>Дата ____ ____________ 20__ г.</w:t>
      </w:r>
    </w:p>
    <w:p w14:paraId="0B70B4B5">
      <w:pPr>
        <w:pStyle w:val="11"/>
      </w:pPr>
      <w:r>
        <w:t> 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34"/>
        <w:gridCol w:w="292"/>
        <w:gridCol w:w="1602"/>
        <w:gridCol w:w="292"/>
        <w:gridCol w:w="3492"/>
      </w:tblGrid>
      <w:tr w14:paraId="415B8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D13E0B">
            <w:pPr>
              <w:pStyle w:val="8"/>
            </w:pPr>
            <w:r>
              <w:t>Заказчик:</w:t>
            </w:r>
          </w:p>
        </w:tc>
        <w:tc>
          <w:tcPr>
            <w:tcW w:w="1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463856">
            <w:pPr>
              <w:pStyle w:val="11"/>
            </w:pPr>
            <w:r>
              <w:t> </w:t>
            </w:r>
          </w:p>
        </w:tc>
        <w:tc>
          <w:tcPr>
            <w:tcW w:w="7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EC1D53">
            <w:pPr>
              <w:pStyle w:val="11"/>
            </w:pPr>
            <w:r>
              <w:t> </w:t>
            </w:r>
          </w:p>
        </w:tc>
        <w:tc>
          <w:tcPr>
            <w:tcW w:w="1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2DCA13">
            <w:pPr>
              <w:pStyle w:val="11"/>
            </w:pPr>
            <w:r>
              <w:t> </w:t>
            </w:r>
          </w:p>
        </w:tc>
        <w:tc>
          <w:tcPr>
            <w:tcW w:w="16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AE1B55">
            <w:pPr>
              <w:pStyle w:val="11"/>
            </w:pPr>
            <w:r>
              <w:t> </w:t>
            </w:r>
          </w:p>
        </w:tc>
      </w:tr>
      <w:tr w14:paraId="3201F4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C9826E">
            <w:pPr>
              <w:pStyle w:val="8"/>
            </w:pPr>
            <w:r>
              <w:t>____________________________________</w:t>
            </w:r>
          </w:p>
        </w:tc>
        <w:tc>
          <w:tcPr>
            <w:tcW w:w="1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9DA528">
            <w:pPr>
              <w:pStyle w:val="11"/>
            </w:pPr>
            <w:r>
              <w:t> </w:t>
            </w:r>
          </w:p>
        </w:tc>
        <w:tc>
          <w:tcPr>
            <w:tcW w:w="7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D5B84A">
            <w:pPr>
              <w:pStyle w:val="8"/>
            </w:pPr>
            <w:r>
              <w:t>__________</w:t>
            </w:r>
          </w:p>
        </w:tc>
        <w:tc>
          <w:tcPr>
            <w:tcW w:w="1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0BB0AB">
            <w:pPr>
              <w:pStyle w:val="11"/>
            </w:pPr>
            <w:r>
              <w:t> </w:t>
            </w:r>
          </w:p>
        </w:tc>
        <w:tc>
          <w:tcPr>
            <w:tcW w:w="16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857C65">
            <w:pPr>
              <w:pStyle w:val="11"/>
            </w:pPr>
            <w:r>
              <w:t>________________________</w:t>
            </w:r>
          </w:p>
        </w:tc>
      </w:tr>
      <w:tr w14:paraId="38A4F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031E21">
            <w:pPr>
              <w:pStyle w:val="33"/>
              <w:jc w:val="center"/>
            </w:pPr>
            <w:r>
              <w:t>(должность руководителя)</w:t>
            </w:r>
          </w:p>
        </w:tc>
        <w:tc>
          <w:tcPr>
            <w:tcW w:w="1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A78F49">
            <w:pPr>
              <w:pStyle w:val="11"/>
            </w:pPr>
            <w:r>
              <w:t> </w:t>
            </w:r>
          </w:p>
        </w:tc>
        <w:tc>
          <w:tcPr>
            <w:tcW w:w="7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30BF4E">
            <w:pPr>
              <w:pStyle w:val="33"/>
              <w:jc w:val="center"/>
            </w:pPr>
            <w:r>
              <w:t>(подпись)</w:t>
            </w:r>
          </w:p>
        </w:tc>
        <w:tc>
          <w:tcPr>
            <w:tcW w:w="1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2800BB">
            <w:pPr>
              <w:pStyle w:val="11"/>
            </w:pPr>
            <w:r>
              <w:t> </w:t>
            </w:r>
          </w:p>
        </w:tc>
        <w:tc>
          <w:tcPr>
            <w:tcW w:w="16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B0E744">
            <w:pPr>
              <w:pStyle w:val="33"/>
              <w:jc w:val="center"/>
            </w:pPr>
            <w:r>
              <w:t>(инициалы, фамилия)</w:t>
            </w:r>
          </w:p>
        </w:tc>
      </w:tr>
      <w:tr w14:paraId="0BA02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24CA67">
            <w:pPr>
              <w:pStyle w:val="11"/>
            </w:pPr>
            <w:r>
              <w:t> </w:t>
            </w:r>
          </w:p>
        </w:tc>
        <w:tc>
          <w:tcPr>
            <w:tcW w:w="1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759EBF">
            <w:pPr>
              <w:pStyle w:val="11"/>
            </w:pPr>
            <w:r>
              <w:t> </w:t>
            </w:r>
          </w:p>
        </w:tc>
        <w:tc>
          <w:tcPr>
            <w:tcW w:w="7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57CA3E">
            <w:pPr>
              <w:pStyle w:val="32"/>
              <w:jc w:val="center"/>
            </w:pPr>
            <w:r>
              <w:t> </w:t>
            </w:r>
          </w:p>
        </w:tc>
        <w:tc>
          <w:tcPr>
            <w:tcW w:w="1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F6A9F5">
            <w:pPr>
              <w:pStyle w:val="11"/>
            </w:pPr>
            <w:r>
              <w:t> </w:t>
            </w:r>
          </w:p>
        </w:tc>
        <w:tc>
          <w:tcPr>
            <w:tcW w:w="16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E2D208">
            <w:pPr>
              <w:pStyle w:val="11"/>
            </w:pPr>
            <w:r>
              <w:t> </w:t>
            </w:r>
          </w:p>
        </w:tc>
      </w:tr>
    </w:tbl>
    <w:p w14:paraId="1B3653BC">
      <w:pPr>
        <w:pStyle w:val="8"/>
      </w:pPr>
      <w:r>
        <w:t>Дата ____ ____________ 20__ г.</w:t>
      </w:r>
    </w:p>
    <w:p w14:paraId="774D007C">
      <w:pPr>
        <w:pStyle w:val="27"/>
      </w:pPr>
      <w:r>
        <w:t> </w:t>
      </w:r>
    </w:p>
    <w:sectPr>
      <w:pgSz w:w="12240" w:h="15840"/>
      <w:pgMar w:top="720" w:right="720" w:bottom="720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62"/>
    <w:rsid w:val="000D6DC6"/>
    <w:rsid w:val="00154290"/>
    <w:rsid w:val="00165359"/>
    <w:rsid w:val="001A183B"/>
    <w:rsid w:val="00312689"/>
    <w:rsid w:val="003127BE"/>
    <w:rsid w:val="005433E9"/>
    <w:rsid w:val="005F6FFF"/>
    <w:rsid w:val="007A32E6"/>
    <w:rsid w:val="009077C8"/>
    <w:rsid w:val="00B56862"/>
    <w:rsid w:val="00D35E6C"/>
    <w:rsid w:val="00D4558B"/>
    <w:rsid w:val="00E649D5"/>
    <w:rsid w:val="00F10877"/>
    <w:rsid w:val="00F142C1"/>
    <w:rsid w:val="00F63B80"/>
    <w:rsid w:val="17636E49"/>
    <w:rsid w:val="423D7DFB"/>
    <w:rsid w:val="544D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ru-RU" w:eastAsia="ru-RU" w:bidi="ar-SA"/>
      <w14:ligatures w14:val="standardContextual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TML Acronym"/>
    <w:basedOn w:val="2"/>
    <w:semiHidden/>
    <w:unhideWhenUsed/>
    <w:qFormat/>
    <w:uiPriority w:val="99"/>
  </w:style>
  <w:style w:type="paragraph" w:styleId="5">
    <w:name w:val="Normal (Web)"/>
    <w:basedOn w:val="1"/>
    <w:semiHidden/>
    <w:unhideWhenUsed/>
    <w:uiPriority w:val="99"/>
    <w:rPr>
      <w:sz w:val="24"/>
      <w:szCs w:val="24"/>
    </w:rPr>
  </w:style>
  <w:style w:type="paragraph" w:customStyle="1" w:styleId="6">
    <w:name w:val="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7">
    <w:name w:val="snippet-active"/>
    <w:basedOn w:val="1"/>
    <w:qFormat/>
    <w:uiPriority w:val="0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8">
    <w:name w:val="newncpi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9">
    <w:name w:val="name"/>
    <w:basedOn w:val="2"/>
    <w:qFormat/>
    <w:uiPriority w:val="0"/>
  </w:style>
  <w:style w:type="character" w:customStyle="1" w:styleId="10">
    <w:name w:val="promulgator"/>
    <w:basedOn w:val="2"/>
    <w:qFormat/>
    <w:uiPriority w:val="0"/>
  </w:style>
  <w:style w:type="paragraph" w:customStyle="1" w:styleId="11">
    <w:name w:val="newncpi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12">
    <w:name w:val="datepr"/>
    <w:basedOn w:val="2"/>
    <w:qFormat/>
    <w:uiPriority w:val="0"/>
  </w:style>
  <w:style w:type="character" w:customStyle="1" w:styleId="13">
    <w:name w:val="number"/>
    <w:basedOn w:val="2"/>
    <w:qFormat/>
    <w:uiPriority w:val="0"/>
  </w:style>
  <w:style w:type="paragraph" w:customStyle="1" w:styleId="14">
    <w:name w:val="Заголовок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15">
    <w:name w:val="changei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16">
    <w:name w:val="changeadd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17">
    <w:name w:val="poin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18">
    <w:name w:val="post"/>
    <w:basedOn w:val="2"/>
    <w:qFormat/>
    <w:uiPriority w:val="0"/>
  </w:style>
  <w:style w:type="character" w:customStyle="1" w:styleId="19">
    <w:name w:val="pers"/>
    <w:basedOn w:val="2"/>
    <w:qFormat/>
    <w:uiPriority w:val="0"/>
  </w:style>
  <w:style w:type="paragraph" w:customStyle="1" w:styleId="20">
    <w:name w:val="append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21">
    <w:name w:val="append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22">
    <w:name w:val="begform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23">
    <w:name w:val="onestring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24">
    <w:name w:val="titlep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25">
    <w:name w:val="undlin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26">
    <w:name w:val="underpoin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27">
    <w:name w:val="endform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28">
    <w:name w:val="capu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29">
    <w:name w:val="cap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30">
    <w:name w:val="titleu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31">
    <w:name w:val="chapter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32">
    <w:name w:val="table1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33">
    <w:name w:val="underlin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34">
    <w:name w:val="edizmeren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4481</Words>
  <Characters>25547</Characters>
  <Lines>212</Lines>
  <Paragraphs>59</Paragraphs>
  <TotalTime>2</TotalTime>
  <ScaleCrop>false</ScaleCrop>
  <LinksUpToDate>false</LinksUpToDate>
  <CharactersWithSpaces>29969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2025-07-22T09:06:00Z</dcterms:created>
  <dc:creator>Marina</dc:creator>
  <cp:lastModifiedBy>jy</cp:lastModifiedBy>
  <cp:lastPrinted>2025-06-10T14:18:00Z</cp:lastPrinted>
  <dcterms:modified xsi:type="dcterms:W3CDTF">2025-08-29T14:38:51Z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175B863F6F6148B6A710016D8943ACC4_13</vt:lpwstr>
  </property>
</Properties>
</file>