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572/24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572/24-ЭА «Набор шприцевой 10-Н93466Е или аналог для инжектора SinoPower-D для учреждений здравоохранения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572/24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августа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572/24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572/24-ЭА «Набор шприцевой 10-Н93466Е или аналог для инжектора SinoPower-D для учреждений здравоохранения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572/24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августа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572/24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572/24-ЭА «Набор шприцевой 10-Н93466Е или аналог для инжектора SinoPower-D для учреждений здравоохранения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572/24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августа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572/24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572/24-ЭА «Набор шприцевой 10-Н93466Е или аналог для инжектора SinoPower-D для учреждений здравоохранения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572/24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августа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30111810600000020820,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 РОСБАНК, РФ, Москва, ИНН: 7730060164, БИК: 044525256,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30101810000000000256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30111810400000000020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АО «Россельхозбанк», РФ, Москва, ИНН: 7725114488, БИК: 044525111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30101810200000000111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