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69" w:rsidRPr="00D22355" w:rsidRDefault="004C7A69" w:rsidP="004C7A69">
      <w:pPr>
        <w:rPr>
          <w:sz w:val="24"/>
        </w:rPr>
      </w:pPr>
    </w:p>
    <w:p w:rsidR="004C7A69" w:rsidRPr="00866F1F" w:rsidRDefault="004C7A69" w:rsidP="004C7A69">
      <w:pPr>
        <w:pStyle w:val="2"/>
      </w:pPr>
      <w:r w:rsidRPr="00866F1F">
        <w:t>ПРОТОКОЛ</w:t>
      </w:r>
    </w:p>
    <w:p w:rsidR="004C7A69" w:rsidRPr="00866F1F" w:rsidRDefault="00200779" w:rsidP="004C7A69">
      <w:pPr>
        <w:jc w:val="center"/>
        <w:rPr>
          <w:b/>
          <w:szCs w:val="28"/>
        </w:rPr>
      </w:pPr>
      <w:r w:rsidRPr="00866F1F">
        <w:rPr>
          <w:b/>
          <w:szCs w:val="28"/>
        </w:rPr>
        <w:t xml:space="preserve">№ </w:t>
      </w:r>
      <w:r w:rsidR="00D314F9" w:rsidRPr="00866F1F">
        <w:rPr>
          <w:b/>
          <w:szCs w:val="28"/>
        </w:rPr>
        <w:t>1</w:t>
      </w:r>
      <w:r w:rsidR="00032AB6">
        <w:rPr>
          <w:b/>
          <w:szCs w:val="28"/>
        </w:rPr>
        <w:t>6</w:t>
      </w:r>
      <w:r w:rsidR="00F24767" w:rsidRPr="00866F1F">
        <w:rPr>
          <w:b/>
          <w:szCs w:val="28"/>
        </w:rPr>
        <w:t xml:space="preserve"> </w:t>
      </w:r>
      <w:r w:rsidR="003A6659" w:rsidRPr="00866F1F">
        <w:rPr>
          <w:b/>
          <w:szCs w:val="28"/>
          <w:lang w:eastAsia="en-US"/>
        </w:rPr>
        <w:t xml:space="preserve">от </w:t>
      </w:r>
      <w:r w:rsidR="003A6659" w:rsidRPr="00866F1F">
        <w:rPr>
          <w:b/>
          <w:szCs w:val="28"/>
        </w:rPr>
        <w:t>«</w:t>
      </w:r>
      <w:r w:rsidR="00032AB6">
        <w:rPr>
          <w:b/>
          <w:szCs w:val="28"/>
        </w:rPr>
        <w:t>1</w:t>
      </w:r>
      <w:r w:rsidR="009763C5">
        <w:rPr>
          <w:b/>
          <w:szCs w:val="28"/>
        </w:rPr>
        <w:t>4</w:t>
      </w:r>
      <w:r w:rsidR="003A6659" w:rsidRPr="00866F1F">
        <w:rPr>
          <w:b/>
          <w:szCs w:val="28"/>
        </w:rPr>
        <w:t>» февраля 2024 г.</w:t>
      </w:r>
    </w:p>
    <w:p w:rsidR="003A6659" w:rsidRPr="00866F1F" w:rsidRDefault="003A6659" w:rsidP="003A6659">
      <w:pPr>
        <w:jc w:val="center"/>
        <w:rPr>
          <w:szCs w:val="28"/>
        </w:rPr>
      </w:pPr>
      <w:r w:rsidRPr="00866F1F">
        <w:rPr>
          <w:szCs w:val="28"/>
        </w:rPr>
        <w:t>заседания комиссии по государственным закупкам ГУ «Республиканский клинический медицинский центр» Управления делами Президента Республики Беларусь, созданной приказом главного врача от 01.06.2022 № 264,</w:t>
      </w:r>
    </w:p>
    <w:p w:rsidR="003A6659" w:rsidRPr="00866F1F" w:rsidRDefault="003A6659" w:rsidP="003A6659">
      <w:pPr>
        <w:jc w:val="center"/>
        <w:rPr>
          <w:szCs w:val="28"/>
        </w:rPr>
      </w:pPr>
      <w:r w:rsidRPr="00866F1F">
        <w:rPr>
          <w:szCs w:val="28"/>
        </w:rPr>
        <w:t xml:space="preserve">по вопросу открытия, рассмотрения предложений, поступивших на </w:t>
      </w:r>
    </w:p>
    <w:p w:rsidR="002C63F6" w:rsidRPr="00866F1F" w:rsidRDefault="004250CF" w:rsidP="003A6659">
      <w:pPr>
        <w:jc w:val="center"/>
        <w:rPr>
          <w:szCs w:val="28"/>
        </w:rPr>
      </w:pPr>
      <w:r w:rsidRPr="00866F1F">
        <w:rPr>
          <w:b/>
          <w:szCs w:val="28"/>
          <w:u w:val="single"/>
        </w:rPr>
        <w:t>запрос ценовых предложений</w:t>
      </w:r>
      <w:r w:rsidRPr="00866F1F">
        <w:rPr>
          <w:b/>
          <w:szCs w:val="28"/>
        </w:rPr>
        <w:t xml:space="preserve"> № </w:t>
      </w:r>
      <w:r w:rsidR="00032AB6" w:rsidRPr="00032AB6">
        <w:rPr>
          <w:rFonts w:cs="Courier New"/>
          <w:b/>
          <w:szCs w:val="28"/>
          <w:lang w:eastAsia="en-US"/>
        </w:rPr>
        <w:t>RQ20240201295932</w:t>
      </w:r>
      <w:r w:rsidR="0017650F" w:rsidRPr="00866F1F">
        <w:rPr>
          <w:rFonts w:cs="Courier New"/>
          <w:b/>
          <w:szCs w:val="28"/>
          <w:lang w:eastAsia="en-US"/>
        </w:rPr>
        <w:t>/</w:t>
      </w:r>
      <w:r w:rsidR="00032AB6" w:rsidRPr="00032AB6">
        <w:rPr>
          <w:rFonts w:cs="Courier New"/>
          <w:b/>
          <w:szCs w:val="28"/>
          <w:lang w:eastAsia="en-US"/>
        </w:rPr>
        <w:t>2719884</w:t>
      </w:r>
    </w:p>
    <w:p w:rsidR="00032AB6" w:rsidRDefault="004C7A69" w:rsidP="00032AB6">
      <w:pPr>
        <w:jc w:val="center"/>
        <w:rPr>
          <w:szCs w:val="28"/>
        </w:rPr>
      </w:pPr>
      <w:r w:rsidRPr="00866F1F">
        <w:rPr>
          <w:szCs w:val="28"/>
        </w:rPr>
        <w:t>на закупку</w:t>
      </w:r>
      <w:r w:rsidR="00200779" w:rsidRPr="00866F1F">
        <w:rPr>
          <w:rFonts w:eastAsia="Calibri"/>
          <w:bCs/>
          <w:szCs w:val="28"/>
          <w:lang w:eastAsia="en-US"/>
        </w:rPr>
        <w:t xml:space="preserve"> </w:t>
      </w:r>
      <w:r w:rsidR="00D314F9" w:rsidRPr="00866F1F">
        <w:rPr>
          <w:szCs w:val="28"/>
        </w:rPr>
        <w:t>услуг по те</w:t>
      </w:r>
      <w:hyperlink r:id="rId5" w:history="1">
        <w:r w:rsidR="00032AB6">
          <w:rPr>
            <w:szCs w:val="28"/>
          </w:rPr>
          <w:t>хническому обслуживанию</w:t>
        </w:r>
      </w:hyperlink>
      <w:r w:rsidR="00032AB6">
        <w:rPr>
          <w:szCs w:val="28"/>
        </w:rPr>
        <w:t xml:space="preserve"> </w:t>
      </w:r>
      <w:hyperlink r:id="rId6" w:history="1">
        <w:r w:rsidR="00032AB6" w:rsidRPr="00032AB6">
          <w:rPr>
            <w:szCs w:val="28"/>
          </w:rPr>
          <w:t>источников бесперебойного питания (ТО ИБП)</w:t>
        </w:r>
      </w:hyperlink>
      <w:r w:rsidR="00032AB6">
        <w:rPr>
          <w:szCs w:val="28"/>
        </w:rPr>
        <w:t xml:space="preserve">, </w:t>
      </w:r>
      <w:r w:rsidR="00032AB6" w:rsidRPr="00032AB6">
        <w:rPr>
          <w:b/>
          <w:szCs w:val="28"/>
        </w:rPr>
        <w:t xml:space="preserve">и </w:t>
      </w:r>
      <w:r w:rsidR="009763C5" w:rsidRPr="00866F1F">
        <w:rPr>
          <w:b/>
          <w:szCs w:val="28"/>
        </w:rPr>
        <w:t>выбора участника-победителя</w:t>
      </w:r>
    </w:p>
    <w:p w:rsidR="003A6659" w:rsidRPr="00866F1F" w:rsidRDefault="003A6659" w:rsidP="009763C5">
      <w:pPr>
        <w:rPr>
          <w:szCs w:val="28"/>
        </w:rPr>
      </w:pPr>
      <w:r w:rsidRPr="00866F1F">
        <w:rPr>
          <w:szCs w:val="28"/>
        </w:rPr>
        <w:t xml:space="preserve">Состав комиссии: </w:t>
      </w:r>
    </w:p>
    <w:p w:rsidR="003A6659" w:rsidRPr="00866F1F" w:rsidRDefault="003A6659" w:rsidP="003A6659">
      <w:pPr>
        <w:tabs>
          <w:tab w:val="left" w:pos="-4320"/>
        </w:tabs>
        <w:ind w:left="2410" w:hanging="2410"/>
        <w:jc w:val="both"/>
        <w:rPr>
          <w:szCs w:val="28"/>
        </w:rPr>
      </w:pPr>
      <w:r w:rsidRPr="00866F1F">
        <w:rPr>
          <w:szCs w:val="28"/>
        </w:rPr>
        <w:t xml:space="preserve">Председатель –        </w:t>
      </w:r>
      <w:r w:rsidRPr="00866F1F">
        <w:rPr>
          <w:szCs w:val="28"/>
        </w:rPr>
        <w:tab/>
      </w:r>
      <w:proofErr w:type="spellStart"/>
      <w:r w:rsidRPr="00866F1F">
        <w:rPr>
          <w:szCs w:val="28"/>
        </w:rPr>
        <w:t>Слободин</w:t>
      </w:r>
      <w:proofErr w:type="spellEnd"/>
      <w:r w:rsidRPr="00866F1F">
        <w:rPr>
          <w:szCs w:val="28"/>
        </w:rPr>
        <w:t xml:space="preserve"> Ю.В. – заместитель главного врача по хирургии</w:t>
      </w:r>
    </w:p>
    <w:p w:rsidR="003A6659" w:rsidRPr="00866F1F" w:rsidRDefault="003A6659" w:rsidP="003A6659">
      <w:pPr>
        <w:tabs>
          <w:tab w:val="left" w:pos="-4320"/>
        </w:tabs>
        <w:ind w:left="2410" w:hanging="2410"/>
        <w:jc w:val="both"/>
        <w:rPr>
          <w:szCs w:val="28"/>
        </w:rPr>
      </w:pPr>
      <w:r w:rsidRPr="00866F1F">
        <w:rPr>
          <w:szCs w:val="28"/>
        </w:rPr>
        <w:t>Зам. председателя –</w:t>
      </w:r>
      <w:r w:rsidRPr="00866F1F">
        <w:rPr>
          <w:szCs w:val="28"/>
        </w:rPr>
        <w:tab/>
      </w:r>
      <w:proofErr w:type="spellStart"/>
      <w:r w:rsidRPr="00866F1F">
        <w:rPr>
          <w:szCs w:val="28"/>
        </w:rPr>
        <w:t>Петрущик</w:t>
      </w:r>
      <w:proofErr w:type="spellEnd"/>
      <w:r w:rsidRPr="00866F1F">
        <w:rPr>
          <w:szCs w:val="28"/>
        </w:rPr>
        <w:t xml:space="preserve"> Е.П. – начальник отдела по организации закупок</w:t>
      </w:r>
    </w:p>
    <w:p w:rsidR="003A6659" w:rsidRPr="00866F1F" w:rsidRDefault="003A6659" w:rsidP="003A6659">
      <w:pPr>
        <w:tabs>
          <w:tab w:val="left" w:pos="-4320"/>
        </w:tabs>
        <w:ind w:left="2410" w:hanging="2410"/>
        <w:rPr>
          <w:szCs w:val="28"/>
        </w:rPr>
      </w:pPr>
      <w:r w:rsidRPr="00866F1F">
        <w:rPr>
          <w:szCs w:val="28"/>
        </w:rPr>
        <w:t xml:space="preserve">секретари – </w:t>
      </w:r>
      <w:r w:rsidRPr="00866F1F">
        <w:rPr>
          <w:szCs w:val="28"/>
        </w:rPr>
        <w:tab/>
      </w:r>
      <w:proofErr w:type="spellStart"/>
      <w:r w:rsidRPr="00866F1F">
        <w:rPr>
          <w:szCs w:val="28"/>
        </w:rPr>
        <w:t>Гордейчик</w:t>
      </w:r>
      <w:proofErr w:type="spellEnd"/>
      <w:r w:rsidRPr="00866F1F">
        <w:rPr>
          <w:szCs w:val="28"/>
        </w:rPr>
        <w:t xml:space="preserve"> М.П. – специалист по закупкам отдела по организации закупок</w:t>
      </w:r>
    </w:p>
    <w:p w:rsidR="003A6659" w:rsidRPr="00866F1F" w:rsidRDefault="003A6659" w:rsidP="003A6659">
      <w:pPr>
        <w:tabs>
          <w:tab w:val="left" w:pos="-4320"/>
        </w:tabs>
        <w:ind w:left="2410"/>
        <w:rPr>
          <w:szCs w:val="28"/>
        </w:rPr>
      </w:pPr>
      <w:r w:rsidRPr="00866F1F">
        <w:rPr>
          <w:szCs w:val="28"/>
        </w:rPr>
        <w:t>Горецкая Т.Э. – ведущий специалист по закупкам отдела по организации закупок</w:t>
      </w:r>
    </w:p>
    <w:p w:rsidR="003A6659" w:rsidRPr="00866F1F" w:rsidRDefault="003A6659" w:rsidP="003A6659">
      <w:pPr>
        <w:tabs>
          <w:tab w:val="left" w:pos="-4320"/>
        </w:tabs>
        <w:ind w:left="2410" w:hanging="2410"/>
        <w:rPr>
          <w:szCs w:val="28"/>
        </w:rPr>
      </w:pPr>
      <w:r w:rsidRPr="00866F1F">
        <w:rPr>
          <w:szCs w:val="28"/>
        </w:rPr>
        <w:t xml:space="preserve">члены </w:t>
      </w:r>
      <w:proofErr w:type="gramStart"/>
      <w:r w:rsidRPr="00866F1F">
        <w:rPr>
          <w:szCs w:val="28"/>
        </w:rPr>
        <w:t xml:space="preserve">комиссии:   </w:t>
      </w:r>
      <w:proofErr w:type="gramEnd"/>
      <w:r w:rsidRPr="00866F1F">
        <w:rPr>
          <w:szCs w:val="28"/>
        </w:rPr>
        <w:t xml:space="preserve">  </w:t>
      </w:r>
      <w:r w:rsidRPr="00866F1F">
        <w:rPr>
          <w:szCs w:val="28"/>
        </w:rPr>
        <w:tab/>
        <w:t>Руды А.Л. – начальник отдела по обслуживанию медицинского оборудования</w:t>
      </w:r>
    </w:p>
    <w:p w:rsidR="003A6659" w:rsidRPr="00866F1F" w:rsidRDefault="003A6659" w:rsidP="003A6659">
      <w:pPr>
        <w:tabs>
          <w:tab w:val="left" w:pos="-4320"/>
        </w:tabs>
        <w:ind w:left="2410"/>
        <w:jc w:val="both"/>
        <w:rPr>
          <w:szCs w:val="28"/>
        </w:rPr>
      </w:pPr>
      <w:proofErr w:type="spellStart"/>
      <w:r w:rsidRPr="00866F1F">
        <w:rPr>
          <w:szCs w:val="28"/>
        </w:rPr>
        <w:t>Кирщеня</w:t>
      </w:r>
      <w:proofErr w:type="spellEnd"/>
      <w:r w:rsidRPr="00866F1F">
        <w:rPr>
          <w:szCs w:val="28"/>
        </w:rPr>
        <w:t xml:space="preserve"> Е.И. – заместитель главного бухгалтера</w:t>
      </w:r>
    </w:p>
    <w:p w:rsidR="003A6659" w:rsidRPr="00866F1F" w:rsidRDefault="003A6659" w:rsidP="003A6659">
      <w:pPr>
        <w:autoSpaceDE w:val="0"/>
        <w:autoSpaceDN w:val="0"/>
        <w:adjustRightInd w:val="0"/>
        <w:ind w:firstLine="2410"/>
        <w:jc w:val="both"/>
        <w:rPr>
          <w:szCs w:val="28"/>
        </w:rPr>
      </w:pPr>
      <w:r w:rsidRPr="00866F1F">
        <w:rPr>
          <w:szCs w:val="28"/>
        </w:rPr>
        <w:t xml:space="preserve">Родионов В.Ф. – юрисконсульт                                  </w:t>
      </w:r>
    </w:p>
    <w:p w:rsidR="00D314F9" w:rsidRPr="00866F1F" w:rsidRDefault="00D314F9" w:rsidP="003A6659">
      <w:pPr>
        <w:autoSpaceDE w:val="0"/>
        <w:autoSpaceDN w:val="0"/>
        <w:adjustRightInd w:val="0"/>
        <w:ind w:firstLine="2410"/>
        <w:jc w:val="both"/>
        <w:rPr>
          <w:szCs w:val="28"/>
        </w:rPr>
      </w:pPr>
      <w:proofErr w:type="spellStart"/>
      <w:r w:rsidRPr="00866F1F">
        <w:rPr>
          <w:szCs w:val="28"/>
        </w:rPr>
        <w:t>Любчук</w:t>
      </w:r>
      <w:proofErr w:type="spellEnd"/>
      <w:r w:rsidRPr="00866F1F">
        <w:rPr>
          <w:szCs w:val="28"/>
        </w:rPr>
        <w:t xml:space="preserve"> Л.А. – главный инженер</w:t>
      </w:r>
    </w:p>
    <w:p w:rsidR="00D314F9" w:rsidRPr="00866F1F" w:rsidRDefault="00D314F9" w:rsidP="00D314F9">
      <w:pPr>
        <w:autoSpaceDE w:val="0"/>
        <w:autoSpaceDN w:val="0"/>
        <w:adjustRightInd w:val="0"/>
        <w:ind w:firstLine="2410"/>
        <w:jc w:val="both"/>
        <w:rPr>
          <w:szCs w:val="28"/>
          <w:u w:val="single"/>
        </w:rPr>
      </w:pPr>
    </w:p>
    <w:p w:rsidR="00DF1F04" w:rsidRPr="00DF1F04" w:rsidRDefault="00DF1F04" w:rsidP="00DF1F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F1F0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ПРЕДСЕДАТЕЛЬСТВОВАЛ: </w:t>
      </w:r>
      <w:proofErr w:type="spellStart"/>
      <w:r w:rsidRPr="00DF1F0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Слободин</w:t>
      </w:r>
      <w:proofErr w:type="spellEnd"/>
      <w:r w:rsidRPr="00DF1F0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Ю.В. – заместитель главного врача по хирургии </w:t>
      </w:r>
    </w:p>
    <w:p w:rsidR="00D314F9" w:rsidRPr="00DF1F04" w:rsidRDefault="00DF1F04" w:rsidP="00DF1F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F1F0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 члены комиссии: </w:t>
      </w:r>
      <w:proofErr w:type="spellStart"/>
      <w:r w:rsidRPr="00DF1F04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Гордейчик</w:t>
      </w:r>
      <w:proofErr w:type="spellEnd"/>
      <w:r w:rsidRPr="00DF1F0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М.П., Горецкая Т.Э., Руды А.Л., </w:t>
      </w:r>
      <w:proofErr w:type="spellStart"/>
      <w:r w:rsidRPr="00DF1F04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Кирщеня</w:t>
      </w:r>
      <w:proofErr w:type="spellEnd"/>
      <w:r w:rsidRPr="00DF1F0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Е.И., Родионов В.Ф., </w:t>
      </w:r>
      <w:proofErr w:type="spellStart"/>
      <w:r w:rsidRPr="00DF1F04">
        <w:rPr>
          <w:rFonts w:ascii="Times New Roman" w:hAnsi="Times New Roman" w:cs="Times New Roman"/>
          <w:sz w:val="28"/>
          <w:szCs w:val="28"/>
          <w:u w:val="single"/>
          <w:lang w:eastAsia="ru-RU"/>
        </w:rPr>
        <w:t>Любчук</w:t>
      </w:r>
      <w:proofErr w:type="spellEnd"/>
      <w:r w:rsidRPr="00DF1F0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Л.А.</w:t>
      </w:r>
    </w:p>
    <w:p w:rsidR="004C7A69" w:rsidRPr="00DF1F04" w:rsidRDefault="004C7A69" w:rsidP="004C7A6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F04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4C7A69" w:rsidRPr="00866F1F" w:rsidRDefault="004C7A69" w:rsidP="00EF3307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6F1F">
        <w:rPr>
          <w:rFonts w:ascii="Times New Roman" w:hAnsi="Times New Roman" w:cs="Times New Roman"/>
          <w:sz w:val="28"/>
          <w:szCs w:val="28"/>
          <w:lang w:eastAsia="ru-RU"/>
        </w:rPr>
        <w:t xml:space="preserve">об открытии и рассмотрении предложений, поступивших </w:t>
      </w:r>
      <w:r w:rsidR="008E1C02" w:rsidRPr="00866F1F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866F1F">
        <w:rPr>
          <w:rFonts w:ascii="Times New Roman" w:hAnsi="Times New Roman" w:cs="Times New Roman"/>
          <w:sz w:val="28"/>
          <w:szCs w:val="28"/>
          <w:lang w:eastAsia="ru-RU"/>
        </w:rPr>
        <w:t xml:space="preserve"> процедуру запроса ценовых предложений </w:t>
      </w:r>
      <w:r w:rsidRPr="00032AB6">
        <w:rPr>
          <w:rFonts w:ascii="Times New Roman" w:hAnsi="Times New Roman"/>
          <w:b/>
          <w:sz w:val="28"/>
          <w:szCs w:val="28"/>
        </w:rPr>
        <w:t>№</w:t>
      </w:r>
      <w:r w:rsidR="00C249B3" w:rsidRPr="00032AB6">
        <w:rPr>
          <w:rFonts w:ascii="Times New Roman" w:hAnsi="Times New Roman"/>
          <w:b/>
          <w:sz w:val="28"/>
          <w:szCs w:val="28"/>
        </w:rPr>
        <w:t xml:space="preserve"> </w:t>
      </w:r>
      <w:r w:rsidR="00032AB6" w:rsidRPr="00032AB6">
        <w:rPr>
          <w:rFonts w:ascii="Times New Roman" w:hAnsi="Times New Roman"/>
          <w:b/>
          <w:sz w:val="28"/>
          <w:szCs w:val="28"/>
        </w:rPr>
        <w:t>RQ20240201295932/2719884</w:t>
      </w:r>
      <w:r w:rsidR="00DA0D05" w:rsidRPr="00032AB6">
        <w:rPr>
          <w:rFonts w:ascii="Times New Roman" w:hAnsi="Times New Roman"/>
          <w:b/>
          <w:sz w:val="28"/>
          <w:szCs w:val="28"/>
        </w:rPr>
        <w:t>,</w:t>
      </w:r>
      <w:r w:rsidR="00D07624" w:rsidRPr="00866F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3652" w:rsidRPr="00866F1F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размещенного </w:t>
      </w:r>
      <w:r w:rsidR="00032AB6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3A6659" w:rsidRPr="00866F1F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032AB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A6659" w:rsidRPr="00866F1F">
        <w:rPr>
          <w:rFonts w:ascii="Times New Roman" w:hAnsi="Times New Roman" w:cs="Times New Roman"/>
          <w:sz w:val="28"/>
          <w:szCs w:val="28"/>
          <w:lang w:eastAsia="ru-RU"/>
        </w:rPr>
        <w:t xml:space="preserve">.2024 </w:t>
      </w:r>
      <w:r w:rsidRPr="00866F1F">
        <w:rPr>
          <w:rFonts w:ascii="Times New Roman" w:hAnsi="Times New Roman" w:cs="Times New Roman"/>
          <w:sz w:val="28"/>
          <w:szCs w:val="28"/>
          <w:lang w:eastAsia="ru-RU"/>
        </w:rPr>
        <w:t xml:space="preserve">на электронной торговой площадке ОАО «Белорусская универсальная товарная биржа», www.zakupki.butb.by </w:t>
      </w:r>
      <w:r w:rsidR="00D5006A" w:rsidRPr="00866F1F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D314F9" w:rsidRPr="00866F1F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техническому обслуживанию </w:t>
      </w:r>
      <w:hyperlink r:id="rId7" w:history="1">
        <w:r w:rsidR="00032AB6" w:rsidRPr="00032AB6">
          <w:rPr>
            <w:rFonts w:ascii="Times New Roman" w:hAnsi="Times New Roman"/>
            <w:sz w:val="28"/>
            <w:szCs w:val="28"/>
          </w:rPr>
          <w:t>источников бесперебойного питания (ТО ИБП)</w:t>
        </w:r>
      </w:hyperlink>
      <w:r w:rsidR="004931E7" w:rsidRPr="00866F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7A69" w:rsidRPr="00866F1F" w:rsidRDefault="004C7A69" w:rsidP="004C7A69">
      <w:pPr>
        <w:autoSpaceDE w:val="0"/>
        <w:autoSpaceDN w:val="0"/>
        <w:adjustRightInd w:val="0"/>
        <w:jc w:val="both"/>
        <w:rPr>
          <w:b/>
          <w:szCs w:val="28"/>
          <w:lang w:eastAsia="en-US"/>
        </w:rPr>
      </w:pPr>
      <w:r w:rsidRPr="00866F1F">
        <w:rPr>
          <w:b/>
          <w:szCs w:val="28"/>
          <w:u w:val="single"/>
          <w:lang w:eastAsia="en-US"/>
        </w:rPr>
        <w:t>РЕШИЛИ</w:t>
      </w:r>
      <w:r w:rsidRPr="00866F1F">
        <w:rPr>
          <w:b/>
          <w:szCs w:val="28"/>
          <w:lang w:eastAsia="en-US"/>
        </w:rPr>
        <w:t>:</w:t>
      </w:r>
    </w:p>
    <w:p w:rsidR="004C7A69" w:rsidRPr="00866F1F" w:rsidRDefault="004C7A69" w:rsidP="00773BFA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66F1F">
        <w:rPr>
          <w:szCs w:val="28"/>
        </w:rPr>
        <w:t>1. Отметить, что:</w:t>
      </w:r>
    </w:p>
    <w:p w:rsidR="004C7A69" w:rsidRPr="00866F1F" w:rsidRDefault="00EF3307" w:rsidP="00EF330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6F1F">
        <w:rPr>
          <w:szCs w:val="28"/>
        </w:rPr>
        <w:t xml:space="preserve">   </w:t>
      </w:r>
      <w:r w:rsidR="004C7A69" w:rsidRPr="00866F1F">
        <w:rPr>
          <w:szCs w:val="28"/>
        </w:rPr>
        <w:t xml:space="preserve">1.1. в срок для подготовки </w:t>
      </w:r>
      <w:r w:rsidR="00132915" w:rsidRPr="00866F1F">
        <w:rPr>
          <w:szCs w:val="28"/>
        </w:rPr>
        <w:t xml:space="preserve">и подачи предложений </w:t>
      </w:r>
      <w:r w:rsidR="00D314F9" w:rsidRPr="00866F1F">
        <w:rPr>
          <w:szCs w:val="28"/>
        </w:rPr>
        <w:t>(</w:t>
      </w:r>
      <w:r w:rsidR="003A6659" w:rsidRPr="00866F1F">
        <w:rPr>
          <w:szCs w:val="28"/>
        </w:rPr>
        <w:t>0</w:t>
      </w:r>
      <w:r w:rsidR="00032AB6">
        <w:rPr>
          <w:szCs w:val="28"/>
        </w:rPr>
        <w:t>8</w:t>
      </w:r>
      <w:r w:rsidR="003A6659" w:rsidRPr="00866F1F">
        <w:rPr>
          <w:szCs w:val="28"/>
        </w:rPr>
        <w:t>.02.2024</w:t>
      </w:r>
      <w:r w:rsidR="00D314F9" w:rsidRPr="00866F1F">
        <w:rPr>
          <w:szCs w:val="28"/>
        </w:rPr>
        <w:t xml:space="preserve">) </w:t>
      </w:r>
      <w:r w:rsidR="00132915" w:rsidRPr="00866F1F">
        <w:rPr>
          <w:szCs w:val="28"/>
        </w:rPr>
        <w:t xml:space="preserve">поступило </w:t>
      </w:r>
      <w:r w:rsidR="00D314F9" w:rsidRPr="00866F1F">
        <w:rPr>
          <w:szCs w:val="28"/>
        </w:rPr>
        <w:t>2</w:t>
      </w:r>
      <w:r w:rsidRPr="00866F1F">
        <w:rPr>
          <w:szCs w:val="28"/>
        </w:rPr>
        <w:t xml:space="preserve"> (</w:t>
      </w:r>
      <w:r w:rsidR="00D314F9" w:rsidRPr="00866F1F">
        <w:rPr>
          <w:szCs w:val="28"/>
        </w:rPr>
        <w:t>два</w:t>
      </w:r>
      <w:r w:rsidRPr="00866F1F">
        <w:rPr>
          <w:szCs w:val="28"/>
        </w:rPr>
        <w:t>)</w:t>
      </w:r>
      <w:r w:rsidR="00D42F51" w:rsidRPr="00866F1F">
        <w:rPr>
          <w:szCs w:val="28"/>
        </w:rPr>
        <w:t xml:space="preserve"> предложения;</w:t>
      </w:r>
    </w:p>
    <w:p w:rsidR="00D42F51" w:rsidRPr="00866F1F" w:rsidRDefault="00D42F51" w:rsidP="00D42F51">
      <w:pPr>
        <w:ind w:firstLine="142"/>
        <w:jc w:val="both"/>
        <w:rPr>
          <w:szCs w:val="28"/>
          <w:u w:val="single"/>
          <w:lang w:eastAsia="en-US"/>
        </w:rPr>
      </w:pPr>
      <w:r w:rsidRPr="00866F1F">
        <w:rPr>
          <w:szCs w:val="28"/>
        </w:rPr>
        <w:t xml:space="preserve"> 1.2. </w:t>
      </w:r>
      <w:r w:rsidRPr="00866F1F">
        <w:rPr>
          <w:szCs w:val="28"/>
          <w:lang w:eastAsia="en-US"/>
        </w:rPr>
        <w:t xml:space="preserve">Комиссией по государственным закупкам направлены запросы участникам о разъяснении их предложений и на них были даны следующие ответы: </w:t>
      </w:r>
      <w:r w:rsidRPr="00866F1F">
        <w:rPr>
          <w:szCs w:val="28"/>
          <w:u w:val="single"/>
          <w:lang w:eastAsia="en-US"/>
        </w:rPr>
        <w:t>запросы не направлялись.</w:t>
      </w:r>
    </w:p>
    <w:p w:rsidR="004C7A69" w:rsidRPr="00866F1F" w:rsidRDefault="004C7A69" w:rsidP="00773BFA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66F1F">
        <w:rPr>
          <w:szCs w:val="28"/>
        </w:rPr>
        <w:t>2. Установить, что:</w:t>
      </w:r>
    </w:p>
    <w:p w:rsidR="004C7A69" w:rsidRPr="00866F1F" w:rsidRDefault="00EF3307" w:rsidP="00EF330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6F1F">
        <w:rPr>
          <w:szCs w:val="28"/>
        </w:rPr>
        <w:t xml:space="preserve">   </w:t>
      </w:r>
      <w:r w:rsidR="004C7A69" w:rsidRPr="00866F1F">
        <w:rPr>
          <w:szCs w:val="28"/>
        </w:rPr>
        <w:t>2.1. открыты предложения, указанные в таблице</w:t>
      </w:r>
      <w:r w:rsidR="003C2CAF" w:rsidRPr="00866F1F">
        <w:rPr>
          <w:szCs w:val="28"/>
        </w:rPr>
        <w:t xml:space="preserve"> </w:t>
      </w:r>
      <w:r w:rsidR="004C7A69" w:rsidRPr="00866F1F">
        <w:rPr>
          <w:szCs w:val="28"/>
        </w:rPr>
        <w:t>1:</w:t>
      </w:r>
    </w:p>
    <w:p w:rsidR="004C7A69" w:rsidRPr="00866F1F" w:rsidRDefault="004C7A69" w:rsidP="004C7A69">
      <w:pPr>
        <w:widowControl w:val="0"/>
        <w:autoSpaceDE w:val="0"/>
        <w:autoSpaceDN w:val="0"/>
        <w:adjustRightInd w:val="0"/>
        <w:jc w:val="right"/>
        <w:rPr>
          <w:sz w:val="24"/>
        </w:rPr>
      </w:pPr>
      <w:r w:rsidRPr="00866F1F">
        <w:rPr>
          <w:sz w:val="24"/>
        </w:rPr>
        <w:t>Таблица 1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3260"/>
        <w:gridCol w:w="2410"/>
        <w:gridCol w:w="1134"/>
        <w:gridCol w:w="709"/>
      </w:tblGrid>
      <w:tr w:rsidR="004C7A69" w:rsidRPr="00866F1F" w:rsidTr="001C0200">
        <w:trPr>
          <w:trHeight w:val="293"/>
        </w:trPr>
        <w:tc>
          <w:tcPr>
            <w:tcW w:w="562" w:type="dxa"/>
            <w:vMerge w:val="restart"/>
          </w:tcPr>
          <w:p w:rsidR="004C7A69" w:rsidRPr="00866F1F" w:rsidRDefault="004C7A69" w:rsidP="001D7256">
            <w:pPr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4C7A69" w:rsidRPr="00866F1F" w:rsidRDefault="004C7A69" w:rsidP="001D7256">
            <w:pPr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>Регистрационный номер предложения</w:t>
            </w:r>
          </w:p>
        </w:tc>
        <w:tc>
          <w:tcPr>
            <w:tcW w:w="5670" w:type="dxa"/>
            <w:gridSpan w:val="2"/>
          </w:tcPr>
          <w:p w:rsidR="004C7A69" w:rsidRPr="00866F1F" w:rsidRDefault="004C7A69" w:rsidP="001D7256">
            <w:pPr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>Участники, представившие предложения</w:t>
            </w:r>
          </w:p>
        </w:tc>
        <w:tc>
          <w:tcPr>
            <w:tcW w:w="1134" w:type="dxa"/>
            <w:vMerge w:val="restart"/>
          </w:tcPr>
          <w:p w:rsidR="004C7A69" w:rsidRPr="00866F1F" w:rsidRDefault="004C7A69" w:rsidP="001D7256">
            <w:pPr>
              <w:jc w:val="center"/>
              <w:rPr>
                <w:b/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>Цена предложения</w:t>
            </w:r>
            <w:r w:rsidR="00EF3307" w:rsidRPr="00866F1F">
              <w:rPr>
                <w:sz w:val="20"/>
                <w:szCs w:val="20"/>
              </w:rPr>
              <w:t xml:space="preserve">, </w:t>
            </w:r>
            <w:proofErr w:type="spellStart"/>
            <w:r w:rsidR="00EF3307" w:rsidRPr="00866F1F">
              <w:rPr>
                <w:sz w:val="20"/>
                <w:szCs w:val="20"/>
              </w:rPr>
              <w:t>бел.руб</w:t>
            </w:r>
            <w:proofErr w:type="spellEnd"/>
            <w:r w:rsidR="00EF3307" w:rsidRPr="00866F1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</w:tcPr>
          <w:p w:rsidR="004C7A69" w:rsidRPr="00866F1F" w:rsidRDefault="004C7A69" w:rsidP="001D7256">
            <w:pPr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>Прим.</w:t>
            </w:r>
          </w:p>
        </w:tc>
      </w:tr>
      <w:tr w:rsidR="004C7A69" w:rsidRPr="00866F1F" w:rsidTr="001C0200">
        <w:trPr>
          <w:trHeight w:val="166"/>
        </w:trPr>
        <w:tc>
          <w:tcPr>
            <w:tcW w:w="562" w:type="dxa"/>
            <w:vMerge/>
          </w:tcPr>
          <w:p w:rsidR="004C7A69" w:rsidRPr="00866F1F" w:rsidRDefault="004C7A69" w:rsidP="001D7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7A69" w:rsidRPr="00866F1F" w:rsidRDefault="004C7A69" w:rsidP="001D7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C7A69" w:rsidRPr="00866F1F" w:rsidRDefault="004C7A69" w:rsidP="001D7256">
            <w:pPr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 xml:space="preserve">полное наименование участника (фамилию, собственное имя, отчество (при наличии), данные документа, удостоверяющего личность (номер, дату выдачи, орган, выдавший документ), - для физического лица, в том числе </w:t>
            </w:r>
            <w:r w:rsidRPr="00866F1F">
              <w:rPr>
                <w:sz w:val="20"/>
                <w:szCs w:val="20"/>
              </w:rPr>
              <w:lastRenderedPageBreak/>
              <w:t>индивидуального предпринимателя)</w:t>
            </w:r>
          </w:p>
        </w:tc>
        <w:tc>
          <w:tcPr>
            <w:tcW w:w="2410" w:type="dxa"/>
          </w:tcPr>
          <w:p w:rsidR="004C7A69" w:rsidRPr="00866F1F" w:rsidRDefault="004C7A69" w:rsidP="001D7256">
            <w:pPr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lastRenderedPageBreak/>
              <w:t>место нахождения (место жительства), УНП</w:t>
            </w:r>
          </w:p>
        </w:tc>
        <w:tc>
          <w:tcPr>
            <w:tcW w:w="1134" w:type="dxa"/>
            <w:vMerge/>
          </w:tcPr>
          <w:p w:rsidR="004C7A69" w:rsidRPr="00866F1F" w:rsidRDefault="004C7A69" w:rsidP="001D7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7A69" w:rsidRPr="00866F1F" w:rsidRDefault="004C7A69" w:rsidP="001D7256">
            <w:pPr>
              <w:jc w:val="center"/>
              <w:rPr>
                <w:sz w:val="20"/>
                <w:szCs w:val="20"/>
              </w:rPr>
            </w:pPr>
          </w:p>
        </w:tc>
      </w:tr>
      <w:tr w:rsidR="00EE217F" w:rsidRPr="00866F1F" w:rsidTr="001C0200">
        <w:trPr>
          <w:trHeight w:val="150"/>
        </w:trPr>
        <w:tc>
          <w:tcPr>
            <w:tcW w:w="9918" w:type="dxa"/>
            <w:gridSpan w:val="6"/>
          </w:tcPr>
          <w:p w:rsidR="00EE217F" w:rsidRPr="00866F1F" w:rsidRDefault="00EE217F" w:rsidP="00B56DD7">
            <w:pPr>
              <w:rPr>
                <w:szCs w:val="28"/>
              </w:rPr>
            </w:pPr>
            <w:r w:rsidRPr="00866F1F">
              <w:rPr>
                <w:b/>
                <w:szCs w:val="28"/>
              </w:rPr>
              <w:t>Лот №</w:t>
            </w:r>
            <w:r w:rsidR="004931E7" w:rsidRPr="00866F1F">
              <w:rPr>
                <w:b/>
                <w:szCs w:val="28"/>
              </w:rPr>
              <w:t xml:space="preserve"> </w:t>
            </w:r>
            <w:r w:rsidR="0017650F" w:rsidRPr="00866F1F">
              <w:rPr>
                <w:b/>
                <w:szCs w:val="28"/>
              </w:rPr>
              <w:t xml:space="preserve">1 - </w:t>
            </w:r>
            <w:hyperlink r:id="rId8" w:tooltip="просмотреть" w:history="1">
              <w:r w:rsidR="00032AB6" w:rsidRPr="00032AB6">
                <w:rPr>
                  <w:b/>
                  <w:szCs w:val="28"/>
                </w:rPr>
                <w:t>Техническое обслуживание источников бесперебойного питания (ТО ИБП)</w:t>
              </w:r>
            </w:hyperlink>
            <w:r w:rsidR="002E57A5" w:rsidRPr="00866F1F">
              <w:rPr>
                <w:b/>
                <w:szCs w:val="28"/>
              </w:rPr>
              <w:t xml:space="preserve">- </w:t>
            </w:r>
            <w:r w:rsidR="00032AB6" w:rsidRPr="00032AB6">
              <w:rPr>
                <w:b/>
                <w:szCs w:val="28"/>
              </w:rPr>
              <w:t xml:space="preserve">83 </w:t>
            </w:r>
            <w:proofErr w:type="spellStart"/>
            <w:r w:rsidR="00032AB6" w:rsidRPr="00032AB6">
              <w:rPr>
                <w:b/>
                <w:szCs w:val="28"/>
              </w:rPr>
              <w:t>шт</w:t>
            </w:r>
            <w:proofErr w:type="spellEnd"/>
          </w:p>
        </w:tc>
      </w:tr>
      <w:tr w:rsidR="00DE1C47" w:rsidRPr="00866F1F" w:rsidTr="001C0200">
        <w:trPr>
          <w:trHeight w:val="437"/>
        </w:trPr>
        <w:tc>
          <w:tcPr>
            <w:tcW w:w="562" w:type="dxa"/>
          </w:tcPr>
          <w:p w:rsidR="00DE1C47" w:rsidRPr="00866F1F" w:rsidRDefault="00DE1C47" w:rsidP="006B74CB">
            <w:pPr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E1C47" w:rsidRPr="00596B5F" w:rsidRDefault="00032AB6" w:rsidP="006B74CB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596B5F">
              <w:rPr>
                <w:color w:val="000000"/>
                <w:sz w:val="16"/>
                <w:szCs w:val="16"/>
                <w:shd w:val="clear" w:color="auto" w:fill="FFFFFF"/>
              </w:rPr>
              <w:t>O20240207336115</w:t>
            </w:r>
          </w:p>
        </w:tc>
        <w:tc>
          <w:tcPr>
            <w:tcW w:w="3260" w:type="dxa"/>
          </w:tcPr>
          <w:p w:rsidR="00DE1C47" w:rsidRPr="00596B5F" w:rsidRDefault="00032AB6" w:rsidP="006B74CB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596B5F">
              <w:rPr>
                <w:color w:val="000000"/>
                <w:sz w:val="16"/>
                <w:szCs w:val="16"/>
                <w:shd w:val="clear" w:color="auto" w:fill="FFFFFF"/>
              </w:rPr>
              <w:t xml:space="preserve">Общество с ограниченной ответственностью "Компания </w:t>
            </w:r>
            <w:proofErr w:type="spellStart"/>
            <w:r w:rsidRPr="00596B5F">
              <w:rPr>
                <w:color w:val="000000"/>
                <w:sz w:val="16"/>
                <w:szCs w:val="16"/>
                <w:shd w:val="clear" w:color="auto" w:fill="FFFFFF"/>
              </w:rPr>
              <w:t>Ремод</w:t>
            </w:r>
            <w:proofErr w:type="spellEnd"/>
            <w:r w:rsidRPr="00596B5F">
              <w:rPr>
                <w:color w:val="000000"/>
                <w:sz w:val="16"/>
                <w:szCs w:val="16"/>
                <w:shd w:val="clear" w:color="auto" w:fill="FFFFFF"/>
              </w:rPr>
              <w:t>"</w:t>
            </w:r>
          </w:p>
        </w:tc>
        <w:tc>
          <w:tcPr>
            <w:tcW w:w="2410" w:type="dxa"/>
          </w:tcPr>
          <w:p w:rsidR="00032AB6" w:rsidRPr="00596B5F" w:rsidRDefault="00032AB6" w:rsidP="00BB2685">
            <w:pPr>
              <w:ind w:left="-108" w:right="-108"/>
              <w:rPr>
                <w:sz w:val="20"/>
                <w:szCs w:val="20"/>
              </w:rPr>
            </w:pPr>
            <w:r w:rsidRPr="00596B5F">
              <w:rPr>
                <w:sz w:val="20"/>
                <w:szCs w:val="20"/>
              </w:rPr>
              <w:t xml:space="preserve">220015, Республика Беларусь, г. Минск, </w:t>
            </w:r>
            <w:proofErr w:type="spellStart"/>
            <w:r w:rsidRPr="00596B5F">
              <w:rPr>
                <w:sz w:val="20"/>
                <w:szCs w:val="20"/>
              </w:rPr>
              <w:t>ул.Гурского</w:t>
            </w:r>
            <w:proofErr w:type="spellEnd"/>
            <w:r w:rsidRPr="00596B5F">
              <w:rPr>
                <w:sz w:val="20"/>
                <w:szCs w:val="20"/>
              </w:rPr>
              <w:t>, д.11А, оф.100</w:t>
            </w:r>
          </w:p>
          <w:p w:rsidR="00DE1C47" w:rsidRPr="00596B5F" w:rsidRDefault="00DE1C47" w:rsidP="00BB2685">
            <w:pPr>
              <w:ind w:left="-108" w:right="-108"/>
              <w:rPr>
                <w:sz w:val="20"/>
                <w:szCs w:val="20"/>
              </w:rPr>
            </w:pPr>
            <w:r w:rsidRPr="00596B5F">
              <w:rPr>
                <w:sz w:val="20"/>
                <w:szCs w:val="20"/>
              </w:rPr>
              <w:t xml:space="preserve">УНП </w:t>
            </w:r>
            <w:r w:rsidR="00472BCE" w:rsidRPr="00596B5F">
              <w:rPr>
                <w:sz w:val="20"/>
                <w:szCs w:val="20"/>
              </w:rPr>
              <w:tab/>
            </w:r>
            <w:r w:rsidR="00032AB6" w:rsidRPr="00596B5F">
              <w:rPr>
                <w:sz w:val="20"/>
                <w:szCs w:val="20"/>
              </w:rPr>
              <w:t>192007826</w:t>
            </w:r>
          </w:p>
        </w:tc>
        <w:tc>
          <w:tcPr>
            <w:tcW w:w="1134" w:type="dxa"/>
          </w:tcPr>
          <w:p w:rsidR="00DE1C47" w:rsidRPr="00596B5F" w:rsidRDefault="00596E38" w:rsidP="006B74CB">
            <w:pPr>
              <w:jc w:val="center"/>
              <w:rPr>
                <w:sz w:val="20"/>
                <w:szCs w:val="20"/>
              </w:rPr>
            </w:pPr>
            <w:r w:rsidRPr="00596B5F">
              <w:rPr>
                <w:sz w:val="20"/>
                <w:szCs w:val="20"/>
              </w:rPr>
              <w:t>15 687,00</w:t>
            </w:r>
          </w:p>
        </w:tc>
        <w:tc>
          <w:tcPr>
            <w:tcW w:w="709" w:type="dxa"/>
          </w:tcPr>
          <w:p w:rsidR="00DE1C47" w:rsidRPr="00866F1F" w:rsidRDefault="006B74CB" w:rsidP="006B74CB">
            <w:pPr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>-</w:t>
            </w:r>
          </w:p>
        </w:tc>
      </w:tr>
      <w:tr w:rsidR="006B74CB" w:rsidRPr="00866F1F" w:rsidTr="001C0200">
        <w:trPr>
          <w:trHeight w:val="539"/>
        </w:trPr>
        <w:tc>
          <w:tcPr>
            <w:tcW w:w="562" w:type="dxa"/>
          </w:tcPr>
          <w:p w:rsidR="006B74CB" w:rsidRPr="00866F1F" w:rsidRDefault="006B74CB" w:rsidP="006B74CB">
            <w:pPr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B74CB" w:rsidRPr="00596B5F" w:rsidRDefault="00032AB6" w:rsidP="006B74C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96B5F">
              <w:rPr>
                <w:color w:val="000000"/>
                <w:sz w:val="16"/>
                <w:szCs w:val="16"/>
                <w:shd w:val="clear" w:color="auto" w:fill="FFFFFF"/>
              </w:rPr>
              <w:t>O20240208336273</w:t>
            </w:r>
          </w:p>
        </w:tc>
        <w:tc>
          <w:tcPr>
            <w:tcW w:w="3260" w:type="dxa"/>
            <w:shd w:val="clear" w:color="auto" w:fill="FFFFFF"/>
          </w:tcPr>
          <w:p w:rsidR="00596E38" w:rsidRPr="00596B5F" w:rsidRDefault="00596E38" w:rsidP="00596E38">
            <w:pPr>
              <w:rPr>
                <w:color w:val="000000"/>
                <w:sz w:val="16"/>
                <w:szCs w:val="16"/>
              </w:rPr>
            </w:pPr>
            <w:r w:rsidRPr="00596B5F">
              <w:rPr>
                <w:color w:val="000000"/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596B5F">
              <w:rPr>
                <w:color w:val="000000"/>
                <w:sz w:val="16"/>
                <w:szCs w:val="16"/>
              </w:rPr>
              <w:t>МедиаИТСпорт</w:t>
            </w:r>
            <w:proofErr w:type="spellEnd"/>
            <w:r w:rsidRPr="00596B5F">
              <w:rPr>
                <w:color w:val="000000"/>
                <w:sz w:val="16"/>
                <w:szCs w:val="16"/>
              </w:rPr>
              <w:t>"</w:t>
            </w:r>
          </w:p>
          <w:p w:rsidR="006B74CB" w:rsidRPr="00596B5F" w:rsidRDefault="006B74CB" w:rsidP="006B74C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96E38" w:rsidRPr="00596B5F" w:rsidRDefault="00596E38" w:rsidP="006B74CB">
            <w:pPr>
              <w:ind w:left="-108" w:right="-108"/>
              <w:rPr>
                <w:sz w:val="20"/>
                <w:szCs w:val="20"/>
              </w:rPr>
            </w:pPr>
            <w:r w:rsidRPr="00596B5F">
              <w:rPr>
                <w:sz w:val="20"/>
                <w:szCs w:val="20"/>
              </w:rPr>
              <w:t xml:space="preserve">223043, Республика Беларусь, Минская область, Минский район, </w:t>
            </w:r>
            <w:proofErr w:type="spellStart"/>
            <w:r w:rsidRPr="00596B5F">
              <w:rPr>
                <w:sz w:val="20"/>
                <w:szCs w:val="20"/>
              </w:rPr>
              <w:t>д.Цнянка</w:t>
            </w:r>
            <w:proofErr w:type="spellEnd"/>
            <w:r w:rsidRPr="00596B5F">
              <w:rPr>
                <w:sz w:val="20"/>
                <w:szCs w:val="20"/>
              </w:rPr>
              <w:t xml:space="preserve">, </w:t>
            </w:r>
            <w:proofErr w:type="spellStart"/>
            <w:r w:rsidRPr="00596B5F">
              <w:rPr>
                <w:sz w:val="20"/>
                <w:szCs w:val="20"/>
              </w:rPr>
              <w:t>ул.Дзержинского</w:t>
            </w:r>
            <w:proofErr w:type="spellEnd"/>
            <w:r w:rsidRPr="00596B5F">
              <w:rPr>
                <w:sz w:val="20"/>
                <w:szCs w:val="20"/>
              </w:rPr>
              <w:t>, д.17, оф.34</w:t>
            </w:r>
          </w:p>
          <w:p w:rsidR="006B74CB" w:rsidRPr="00596B5F" w:rsidRDefault="006B74CB" w:rsidP="00596E38">
            <w:pPr>
              <w:ind w:left="-108" w:right="-108"/>
              <w:rPr>
                <w:sz w:val="20"/>
                <w:szCs w:val="20"/>
              </w:rPr>
            </w:pPr>
            <w:r w:rsidRPr="00596B5F">
              <w:rPr>
                <w:sz w:val="20"/>
                <w:szCs w:val="20"/>
              </w:rPr>
              <w:t xml:space="preserve">УНП </w:t>
            </w:r>
            <w:r w:rsidR="00596E38" w:rsidRPr="00596B5F">
              <w:rPr>
                <w:color w:val="000000"/>
                <w:sz w:val="16"/>
                <w:szCs w:val="16"/>
              </w:rPr>
              <w:t>693284796</w:t>
            </w:r>
          </w:p>
        </w:tc>
        <w:tc>
          <w:tcPr>
            <w:tcW w:w="1134" w:type="dxa"/>
          </w:tcPr>
          <w:p w:rsidR="006B74CB" w:rsidRPr="00596B5F" w:rsidRDefault="00596E38" w:rsidP="006B74CB">
            <w:pPr>
              <w:jc w:val="center"/>
              <w:rPr>
                <w:sz w:val="20"/>
                <w:szCs w:val="20"/>
              </w:rPr>
            </w:pPr>
            <w:r w:rsidRPr="00596B5F">
              <w:rPr>
                <w:sz w:val="20"/>
                <w:szCs w:val="20"/>
              </w:rPr>
              <w:t>12 816,00</w:t>
            </w:r>
          </w:p>
        </w:tc>
        <w:tc>
          <w:tcPr>
            <w:tcW w:w="709" w:type="dxa"/>
          </w:tcPr>
          <w:p w:rsidR="006B74CB" w:rsidRPr="00866F1F" w:rsidRDefault="006B74CB" w:rsidP="006B74CB">
            <w:pPr>
              <w:jc w:val="center"/>
              <w:rPr>
                <w:sz w:val="24"/>
              </w:rPr>
            </w:pPr>
            <w:r w:rsidRPr="00866F1F">
              <w:rPr>
                <w:sz w:val="24"/>
              </w:rPr>
              <w:t>-</w:t>
            </w:r>
          </w:p>
        </w:tc>
      </w:tr>
    </w:tbl>
    <w:p w:rsidR="00D72CA6" w:rsidRPr="00866F1F" w:rsidRDefault="00D72CA6" w:rsidP="009960FE">
      <w:pPr>
        <w:ind w:firstLine="709"/>
        <w:jc w:val="both"/>
        <w:rPr>
          <w:szCs w:val="28"/>
        </w:rPr>
      </w:pPr>
      <w:r w:rsidRPr="00866F1F">
        <w:rPr>
          <w:szCs w:val="28"/>
        </w:rPr>
        <w:t xml:space="preserve">Комиссией по государственным закупкам проверены сведения об отсутствии задолженности по уплате налогов, сборов (пошлин), пеней на первое число месяца, предшествующего дню подачи предложения, участников через официальный сайт Министерства по налогам и сборам Республики Беларусь в глобальной компьютерной сети Интернет. </w:t>
      </w:r>
    </w:p>
    <w:p w:rsidR="009C3E99" w:rsidRDefault="00BB3B19" w:rsidP="00472BCE">
      <w:pPr>
        <w:spacing w:before="150"/>
        <w:jc w:val="both"/>
        <w:rPr>
          <w:color w:val="000000" w:themeColor="text1"/>
          <w:szCs w:val="28"/>
        </w:rPr>
      </w:pPr>
      <w:r w:rsidRPr="00866F1F">
        <w:rPr>
          <w:color w:val="000000" w:themeColor="text1"/>
          <w:szCs w:val="28"/>
        </w:rPr>
        <w:t>Результат проверки: у</w:t>
      </w:r>
      <w:r w:rsidR="00662157" w:rsidRPr="00866F1F">
        <w:rPr>
          <w:color w:val="000000" w:themeColor="text1"/>
          <w:szCs w:val="28"/>
        </w:rPr>
        <w:t xml:space="preserve"> участников </w:t>
      </w:r>
      <w:r w:rsidR="00596E38" w:rsidRPr="00596E38">
        <w:rPr>
          <w:color w:val="000000" w:themeColor="text1"/>
          <w:szCs w:val="28"/>
        </w:rPr>
        <w:t>ООО "</w:t>
      </w:r>
      <w:proofErr w:type="spellStart"/>
      <w:r w:rsidR="00596E38" w:rsidRPr="00596E38">
        <w:rPr>
          <w:color w:val="000000" w:themeColor="text1"/>
          <w:szCs w:val="28"/>
        </w:rPr>
        <w:t>МедиаИТСпорт</w:t>
      </w:r>
      <w:proofErr w:type="spellEnd"/>
      <w:r w:rsidR="00596E38" w:rsidRPr="00596E38">
        <w:rPr>
          <w:color w:val="000000" w:themeColor="text1"/>
          <w:szCs w:val="28"/>
        </w:rPr>
        <w:t xml:space="preserve">" и ООО "Компания </w:t>
      </w:r>
      <w:proofErr w:type="spellStart"/>
      <w:r w:rsidR="00596E38" w:rsidRPr="00596E38">
        <w:rPr>
          <w:color w:val="000000" w:themeColor="text1"/>
          <w:szCs w:val="28"/>
        </w:rPr>
        <w:t>Ремод</w:t>
      </w:r>
      <w:proofErr w:type="spellEnd"/>
      <w:r w:rsidR="00596E38" w:rsidRPr="00596E38">
        <w:rPr>
          <w:color w:val="000000" w:themeColor="text1"/>
          <w:szCs w:val="28"/>
        </w:rPr>
        <w:t xml:space="preserve">" </w:t>
      </w:r>
      <w:r w:rsidR="00866F1F" w:rsidRPr="00866F1F">
        <w:rPr>
          <w:color w:val="000000" w:themeColor="text1"/>
          <w:szCs w:val="28"/>
        </w:rPr>
        <w:t>задолженность по налогам, сборам (пошлинам), пеням по состоянию на 01.01.2024 отсутствует</w:t>
      </w:r>
      <w:r w:rsidR="00662157" w:rsidRPr="00866F1F">
        <w:rPr>
          <w:color w:val="000000" w:themeColor="text1"/>
          <w:szCs w:val="28"/>
        </w:rPr>
        <w:t>.</w:t>
      </w:r>
    </w:p>
    <w:p w:rsidR="00A9224D" w:rsidRPr="00DF1F04" w:rsidRDefault="00A9224D" w:rsidP="00A9224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F1F04">
        <w:rPr>
          <w:szCs w:val="28"/>
        </w:rPr>
        <w:t>2.</w:t>
      </w:r>
      <w:r w:rsidR="009763C5">
        <w:rPr>
          <w:szCs w:val="28"/>
        </w:rPr>
        <w:t>2</w:t>
      </w:r>
      <w:r w:rsidRPr="00DF1F04">
        <w:rPr>
          <w:szCs w:val="28"/>
        </w:rPr>
        <w:t xml:space="preserve">. </w:t>
      </w:r>
      <w:r w:rsidRPr="00DF1F04">
        <w:rPr>
          <w:color w:val="000000"/>
          <w:szCs w:val="28"/>
        </w:rPr>
        <w:t xml:space="preserve">по результатам рассмотрения предложений комиссией по государственным закупкам принято решение о допуске к оценке и сравнению предложений (Таблица </w:t>
      </w:r>
      <w:r w:rsidR="009763C5">
        <w:rPr>
          <w:color w:val="000000"/>
          <w:szCs w:val="28"/>
        </w:rPr>
        <w:t>2</w:t>
      </w:r>
      <w:r w:rsidRPr="00DF1F04">
        <w:rPr>
          <w:color w:val="000000"/>
          <w:szCs w:val="28"/>
        </w:rPr>
        <w:t>):</w:t>
      </w:r>
    </w:p>
    <w:p w:rsidR="00A9224D" w:rsidRPr="00DF1F04" w:rsidRDefault="00A9224D" w:rsidP="00A9224D">
      <w:pPr>
        <w:widowControl w:val="0"/>
        <w:autoSpaceDE w:val="0"/>
        <w:autoSpaceDN w:val="0"/>
        <w:adjustRightInd w:val="0"/>
        <w:ind w:right="-144"/>
        <w:jc w:val="right"/>
        <w:rPr>
          <w:sz w:val="24"/>
        </w:rPr>
      </w:pPr>
      <w:r w:rsidRPr="00DF1F04">
        <w:rPr>
          <w:sz w:val="24"/>
        </w:rPr>
        <w:t xml:space="preserve">Таблица </w:t>
      </w:r>
      <w:r w:rsidR="009763C5">
        <w:rPr>
          <w:sz w:val="24"/>
        </w:rPr>
        <w:t>2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430"/>
      </w:tblGrid>
      <w:tr w:rsidR="00A9224D" w:rsidRPr="00DF1F04" w:rsidTr="003A6659">
        <w:trPr>
          <w:trHeight w:val="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4D" w:rsidRPr="00DF1F04" w:rsidRDefault="00A9224D" w:rsidP="003A6659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1F04">
              <w:rPr>
                <w:sz w:val="22"/>
                <w:szCs w:val="22"/>
              </w:rPr>
              <w:t>№ п/п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4D" w:rsidRPr="00DF1F04" w:rsidRDefault="00A9224D" w:rsidP="003A6659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ind w:firstLine="567"/>
              <w:jc w:val="center"/>
              <w:rPr>
                <w:sz w:val="22"/>
                <w:szCs w:val="22"/>
              </w:rPr>
            </w:pPr>
            <w:r w:rsidRPr="00DF1F04">
              <w:rPr>
                <w:sz w:val="22"/>
                <w:szCs w:val="22"/>
              </w:rPr>
              <w:t>Регистрационный номер предложения</w:t>
            </w:r>
          </w:p>
        </w:tc>
      </w:tr>
      <w:tr w:rsidR="00A9224D" w:rsidRPr="00DF1F04" w:rsidTr="003A66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4D" w:rsidRPr="00DF1F04" w:rsidRDefault="00A9224D" w:rsidP="003A6659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ind w:left="-60" w:right="-15"/>
              <w:jc w:val="center"/>
              <w:rPr>
                <w:szCs w:val="28"/>
              </w:rPr>
            </w:pPr>
            <w:r w:rsidRPr="00DF1F04">
              <w:rPr>
                <w:szCs w:val="28"/>
              </w:rPr>
              <w:t>1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4D" w:rsidRPr="00DF1F04" w:rsidRDefault="00DF1F04" w:rsidP="003A6659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F1F04">
              <w:rPr>
                <w:color w:val="000000"/>
                <w:szCs w:val="28"/>
              </w:rPr>
              <w:t>O20240208336273</w:t>
            </w:r>
            <w:r w:rsidR="00A9224D" w:rsidRPr="00DF1F04">
              <w:rPr>
                <w:color w:val="000000"/>
                <w:szCs w:val="28"/>
              </w:rPr>
              <w:t xml:space="preserve"> (по лоту № 1)</w:t>
            </w:r>
          </w:p>
        </w:tc>
      </w:tr>
      <w:tr w:rsidR="009763C5" w:rsidRPr="00DF1F04" w:rsidTr="003A66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C5" w:rsidRPr="00DF1F04" w:rsidRDefault="009763C5" w:rsidP="003A6659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ind w:left="-60" w:right="-15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C5" w:rsidRPr="00DF1F04" w:rsidRDefault="009763C5" w:rsidP="003A6659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763C5">
              <w:rPr>
                <w:color w:val="000000"/>
                <w:szCs w:val="28"/>
              </w:rPr>
              <w:t>O20240207336115</w:t>
            </w:r>
            <w:r>
              <w:rPr>
                <w:color w:val="000000"/>
                <w:szCs w:val="28"/>
              </w:rPr>
              <w:t xml:space="preserve"> </w:t>
            </w:r>
            <w:r w:rsidRPr="00DF1F04">
              <w:rPr>
                <w:color w:val="000000"/>
                <w:szCs w:val="28"/>
              </w:rPr>
              <w:t>(по лоту № 1)</w:t>
            </w:r>
          </w:p>
        </w:tc>
      </w:tr>
    </w:tbl>
    <w:p w:rsidR="009763C5" w:rsidRPr="00866F1F" w:rsidRDefault="009763C5" w:rsidP="009763C5">
      <w:pPr>
        <w:pStyle w:val="newncpi0"/>
        <w:rPr>
          <w:b/>
          <w:sz w:val="28"/>
          <w:szCs w:val="28"/>
        </w:rPr>
      </w:pPr>
      <w:r w:rsidRPr="00866F1F">
        <w:rPr>
          <w:b/>
          <w:sz w:val="28"/>
          <w:szCs w:val="28"/>
        </w:rPr>
        <w:t>СЛУШАЛИ:</w:t>
      </w:r>
    </w:p>
    <w:p w:rsidR="009763C5" w:rsidRPr="00866F1F" w:rsidRDefault="009763C5" w:rsidP="009763C5">
      <w:pPr>
        <w:pStyle w:val="newncpi0"/>
        <w:ind w:firstLine="708"/>
        <w:rPr>
          <w:sz w:val="28"/>
          <w:szCs w:val="28"/>
        </w:rPr>
      </w:pPr>
      <w:r w:rsidRPr="00866F1F">
        <w:rPr>
          <w:color w:val="000000"/>
          <w:sz w:val="28"/>
          <w:szCs w:val="28"/>
        </w:rPr>
        <w:t>о результатах оценки и сравнения предложений, поданных для участия в процедуре запроса ценовых предложений</w:t>
      </w:r>
      <w:r w:rsidRPr="00866F1F">
        <w:rPr>
          <w:sz w:val="28"/>
          <w:szCs w:val="28"/>
        </w:rPr>
        <w:t>.</w:t>
      </w:r>
    </w:p>
    <w:p w:rsidR="009763C5" w:rsidRPr="00866F1F" w:rsidRDefault="009763C5" w:rsidP="009763C5">
      <w:pPr>
        <w:pStyle w:val="newncpi0"/>
        <w:rPr>
          <w:b/>
          <w:sz w:val="28"/>
          <w:szCs w:val="28"/>
        </w:rPr>
      </w:pPr>
      <w:r w:rsidRPr="00866F1F">
        <w:rPr>
          <w:b/>
          <w:sz w:val="28"/>
          <w:szCs w:val="28"/>
        </w:rPr>
        <w:t>РЕШИЛИ:</w:t>
      </w:r>
    </w:p>
    <w:p w:rsidR="009763C5" w:rsidRPr="00866F1F" w:rsidRDefault="009763C5" w:rsidP="009763C5">
      <w:pPr>
        <w:pStyle w:val="newncpi0"/>
        <w:ind w:firstLine="708"/>
        <w:rPr>
          <w:color w:val="000000"/>
          <w:sz w:val="28"/>
          <w:szCs w:val="28"/>
        </w:rPr>
      </w:pPr>
      <w:r w:rsidRPr="00866F1F">
        <w:rPr>
          <w:color w:val="000000"/>
          <w:sz w:val="28"/>
          <w:szCs w:val="28"/>
        </w:rPr>
        <w:t>1. Установить, что оценка и сравнение предложений проведены по цене предложений участников процедуры запроса ценовых предложений.</w:t>
      </w:r>
    </w:p>
    <w:p w:rsidR="009763C5" w:rsidRPr="00866F1F" w:rsidRDefault="009763C5" w:rsidP="009763C5">
      <w:pPr>
        <w:pStyle w:val="newncpi0"/>
        <w:rPr>
          <w:b/>
          <w:sz w:val="28"/>
          <w:szCs w:val="28"/>
        </w:rPr>
      </w:pPr>
      <w:r w:rsidRPr="00866F1F">
        <w:rPr>
          <w:color w:val="000000"/>
          <w:sz w:val="28"/>
          <w:szCs w:val="28"/>
        </w:rPr>
        <w:t>Результаты ранжирования предложений представлены в таблице 3:</w:t>
      </w:r>
      <w:r w:rsidRPr="00866F1F"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9763C5" w:rsidRPr="00866F1F" w:rsidRDefault="009763C5" w:rsidP="009763C5">
      <w:pPr>
        <w:pStyle w:val="newncpi0"/>
        <w:jc w:val="right"/>
        <w:rPr>
          <w:b/>
          <w:sz w:val="28"/>
          <w:szCs w:val="28"/>
        </w:rPr>
      </w:pPr>
      <w:r w:rsidRPr="00866F1F"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866F1F">
        <w:t>Таблица 3</w:t>
      </w:r>
    </w:p>
    <w:tbl>
      <w:tblPr>
        <w:tblW w:w="5081" w:type="pct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7"/>
        <w:gridCol w:w="1558"/>
      </w:tblGrid>
      <w:tr w:rsidR="009763C5" w:rsidRPr="00866F1F" w:rsidTr="009763C5">
        <w:tc>
          <w:tcPr>
            <w:tcW w:w="8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3C5" w:rsidRPr="00866F1F" w:rsidRDefault="009763C5" w:rsidP="00C9320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>Полное наименование участника (фамилия, собственное имя, отчество (при наличии),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предпринимателя), место нахождения (место жительства) участника, УНП (при наличии)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3C5" w:rsidRPr="00866F1F" w:rsidRDefault="009763C5" w:rsidP="00C9320F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1F">
              <w:rPr>
                <w:sz w:val="20"/>
                <w:szCs w:val="20"/>
              </w:rPr>
              <w:t>Номер занятого места</w:t>
            </w:r>
          </w:p>
        </w:tc>
      </w:tr>
      <w:tr w:rsidR="009763C5" w:rsidRPr="00866F1F" w:rsidTr="009763C5">
        <w:tc>
          <w:tcPr>
            <w:tcW w:w="8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3C5" w:rsidRPr="009763C5" w:rsidRDefault="009763C5" w:rsidP="009763C5">
            <w:pPr>
              <w:autoSpaceDE w:val="0"/>
              <w:autoSpaceDN w:val="0"/>
              <w:adjustRightInd w:val="0"/>
              <w:spacing w:line="300" w:lineRule="auto"/>
              <w:rPr>
                <w:color w:val="000000"/>
                <w:szCs w:val="28"/>
                <w:shd w:val="clear" w:color="auto" w:fill="FFFFFF"/>
              </w:rPr>
            </w:pPr>
            <w:r w:rsidRPr="009763C5">
              <w:rPr>
                <w:color w:val="000000"/>
                <w:szCs w:val="28"/>
                <w:shd w:val="clear" w:color="auto" w:fill="FFFFFF"/>
              </w:rPr>
              <w:t xml:space="preserve">Общество с ограниченной ответственностью "Компания </w:t>
            </w:r>
            <w:proofErr w:type="spellStart"/>
            <w:r w:rsidRPr="009763C5">
              <w:rPr>
                <w:color w:val="000000"/>
                <w:szCs w:val="28"/>
                <w:shd w:val="clear" w:color="auto" w:fill="FFFFFF"/>
              </w:rPr>
              <w:t>Ремод</w:t>
            </w:r>
            <w:proofErr w:type="spellEnd"/>
            <w:r w:rsidRPr="009763C5">
              <w:rPr>
                <w:color w:val="000000"/>
                <w:szCs w:val="28"/>
                <w:shd w:val="clear" w:color="auto" w:fill="FFFFFF"/>
              </w:rPr>
              <w:t>"</w:t>
            </w:r>
          </w:p>
          <w:p w:rsidR="009763C5" w:rsidRPr="009763C5" w:rsidRDefault="009763C5" w:rsidP="009763C5">
            <w:pPr>
              <w:ind w:left="-108" w:right="-108"/>
              <w:rPr>
                <w:szCs w:val="28"/>
              </w:rPr>
            </w:pPr>
            <w:r w:rsidRPr="009763C5">
              <w:rPr>
                <w:szCs w:val="28"/>
              </w:rPr>
              <w:t xml:space="preserve">220015, Республика Беларусь, г. Минск, </w:t>
            </w:r>
            <w:proofErr w:type="spellStart"/>
            <w:r w:rsidRPr="009763C5">
              <w:rPr>
                <w:szCs w:val="28"/>
              </w:rPr>
              <w:t>ул.Гурского</w:t>
            </w:r>
            <w:proofErr w:type="spellEnd"/>
            <w:r w:rsidRPr="009763C5">
              <w:rPr>
                <w:szCs w:val="28"/>
              </w:rPr>
              <w:t xml:space="preserve">, д.11А, оф.100 УНП </w:t>
            </w:r>
            <w:r w:rsidRPr="009763C5">
              <w:rPr>
                <w:szCs w:val="28"/>
              </w:rPr>
              <w:tab/>
              <w:t>192007826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3C5" w:rsidRPr="009763C5" w:rsidRDefault="009763C5" w:rsidP="00C9320F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763C5">
              <w:rPr>
                <w:szCs w:val="28"/>
              </w:rPr>
              <w:t>2</w:t>
            </w:r>
          </w:p>
        </w:tc>
      </w:tr>
      <w:tr w:rsidR="009763C5" w:rsidRPr="00866F1F" w:rsidTr="009763C5">
        <w:tc>
          <w:tcPr>
            <w:tcW w:w="8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3C5" w:rsidRPr="009763C5" w:rsidRDefault="009763C5" w:rsidP="009763C5">
            <w:pPr>
              <w:rPr>
                <w:color w:val="000000"/>
                <w:szCs w:val="28"/>
              </w:rPr>
            </w:pPr>
            <w:r w:rsidRPr="009763C5">
              <w:rPr>
                <w:color w:val="000000"/>
                <w:szCs w:val="28"/>
              </w:rPr>
              <w:t>Общество с ограниченной ответственностью "</w:t>
            </w:r>
            <w:proofErr w:type="spellStart"/>
            <w:r w:rsidRPr="009763C5">
              <w:rPr>
                <w:color w:val="000000"/>
                <w:szCs w:val="28"/>
              </w:rPr>
              <w:t>МедиаИТСпорт</w:t>
            </w:r>
            <w:proofErr w:type="spellEnd"/>
            <w:r w:rsidRPr="009763C5">
              <w:rPr>
                <w:color w:val="000000"/>
                <w:szCs w:val="28"/>
              </w:rPr>
              <w:t>"</w:t>
            </w:r>
          </w:p>
          <w:p w:rsidR="009763C5" w:rsidRPr="009763C5" w:rsidRDefault="009763C5" w:rsidP="009763C5">
            <w:pPr>
              <w:ind w:left="-108" w:right="-108"/>
              <w:rPr>
                <w:szCs w:val="28"/>
              </w:rPr>
            </w:pPr>
            <w:r w:rsidRPr="009763C5">
              <w:rPr>
                <w:szCs w:val="28"/>
              </w:rPr>
              <w:t xml:space="preserve">223043, Республика Беларусь, Минская область, Минский район, </w:t>
            </w:r>
            <w:proofErr w:type="spellStart"/>
            <w:r w:rsidRPr="009763C5">
              <w:rPr>
                <w:szCs w:val="28"/>
              </w:rPr>
              <w:t>д.Цнянка</w:t>
            </w:r>
            <w:proofErr w:type="spellEnd"/>
            <w:r w:rsidRPr="009763C5">
              <w:rPr>
                <w:szCs w:val="28"/>
              </w:rPr>
              <w:t xml:space="preserve">, </w:t>
            </w:r>
            <w:proofErr w:type="spellStart"/>
            <w:r w:rsidRPr="009763C5">
              <w:rPr>
                <w:szCs w:val="28"/>
              </w:rPr>
              <w:t>ул.Дзержинского</w:t>
            </w:r>
            <w:proofErr w:type="spellEnd"/>
            <w:r w:rsidRPr="009763C5">
              <w:rPr>
                <w:szCs w:val="28"/>
              </w:rPr>
              <w:t xml:space="preserve">, д.17, оф.34 УНП </w:t>
            </w:r>
            <w:r w:rsidRPr="009763C5">
              <w:rPr>
                <w:color w:val="000000"/>
                <w:szCs w:val="28"/>
              </w:rPr>
              <w:t>693284796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3C5" w:rsidRPr="009763C5" w:rsidRDefault="009763C5" w:rsidP="00C9320F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763C5">
              <w:rPr>
                <w:szCs w:val="28"/>
              </w:rPr>
              <w:t>1</w:t>
            </w:r>
          </w:p>
        </w:tc>
      </w:tr>
    </w:tbl>
    <w:p w:rsidR="00CB7793" w:rsidRPr="00DF1F04" w:rsidRDefault="00CB7793" w:rsidP="009633B4">
      <w:pPr>
        <w:jc w:val="both"/>
        <w:rPr>
          <w:szCs w:val="28"/>
        </w:rPr>
      </w:pPr>
    </w:p>
    <w:p w:rsidR="009763C5" w:rsidRPr="009763C5" w:rsidRDefault="009763C5" w:rsidP="009763C5">
      <w:pPr>
        <w:rPr>
          <w:color w:val="000000"/>
          <w:szCs w:val="28"/>
        </w:rPr>
      </w:pPr>
      <w:r w:rsidRPr="00866F1F">
        <w:rPr>
          <w:szCs w:val="28"/>
        </w:rPr>
        <w:lastRenderedPageBreak/>
        <w:t>2. Выбрать участником-победителем процедуры запроса ценовых предложений по лоту № 1</w:t>
      </w:r>
      <w:r w:rsidRPr="009763C5">
        <w:rPr>
          <w:szCs w:val="28"/>
        </w:rPr>
        <w:t xml:space="preserve"> Общество с ограниченной ответственностью "</w:t>
      </w:r>
      <w:proofErr w:type="spellStart"/>
      <w:r w:rsidRPr="009763C5">
        <w:rPr>
          <w:szCs w:val="28"/>
        </w:rPr>
        <w:t>МедиаИТСпорт</w:t>
      </w:r>
      <w:proofErr w:type="spellEnd"/>
      <w:r w:rsidRPr="009763C5">
        <w:rPr>
          <w:szCs w:val="28"/>
        </w:rPr>
        <w:t xml:space="preserve">" </w:t>
      </w:r>
      <w:r w:rsidRPr="00866F1F">
        <w:rPr>
          <w:szCs w:val="28"/>
        </w:rPr>
        <w:t>с ценой договора</w:t>
      </w:r>
      <w:r>
        <w:rPr>
          <w:szCs w:val="28"/>
        </w:rPr>
        <w:t xml:space="preserve"> </w:t>
      </w:r>
      <w:r w:rsidRPr="009763C5">
        <w:rPr>
          <w:szCs w:val="28"/>
        </w:rPr>
        <w:t xml:space="preserve">12 816,00 (Двенадцать тысяч восемьсот шестнадцать </w:t>
      </w:r>
      <w:r w:rsidRPr="00866F1F">
        <w:rPr>
          <w:szCs w:val="28"/>
        </w:rPr>
        <w:t>белорусских рублей 00 копейки).</w:t>
      </w:r>
    </w:p>
    <w:p w:rsidR="00DF1F04" w:rsidRDefault="00DF1F04" w:rsidP="009633B4">
      <w:pPr>
        <w:jc w:val="both"/>
        <w:rPr>
          <w:szCs w:val="28"/>
        </w:rPr>
      </w:pPr>
    </w:p>
    <w:p w:rsidR="009763C5" w:rsidRPr="00DF1F04" w:rsidRDefault="009763C5" w:rsidP="009633B4">
      <w:pPr>
        <w:jc w:val="both"/>
        <w:rPr>
          <w:szCs w:val="28"/>
        </w:rPr>
      </w:pPr>
    </w:p>
    <w:p w:rsidR="00D314F9" w:rsidRPr="00DF1F04" w:rsidRDefault="00C9320F" w:rsidP="00D314F9">
      <w:pPr>
        <w:jc w:val="both"/>
        <w:rPr>
          <w:szCs w:val="28"/>
        </w:rPr>
      </w:pPr>
      <w:r>
        <w:rPr>
          <w:szCs w:val="28"/>
        </w:rPr>
        <w:t xml:space="preserve">Голосовали: «за» – 6 </w:t>
      </w:r>
      <w:r w:rsidR="00D314F9" w:rsidRPr="00DF1F04">
        <w:rPr>
          <w:szCs w:val="28"/>
        </w:rPr>
        <w:t xml:space="preserve">членов комиссии, «против» – </w:t>
      </w:r>
      <w:r>
        <w:rPr>
          <w:szCs w:val="28"/>
        </w:rPr>
        <w:t>1</w:t>
      </w:r>
      <w:r w:rsidR="00D314F9" w:rsidRPr="00DF1F04">
        <w:rPr>
          <w:szCs w:val="28"/>
        </w:rPr>
        <w:t>.</w:t>
      </w:r>
    </w:p>
    <w:p w:rsidR="00D314F9" w:rsidRDefault="00D314F9" w:rsidP="00D314F9">
      <w:pPr>
        <w:jc w:val="both"/>
        <w:rPr>
          <w:szCs w:val="28"/>
        </w:rPr>
      </w:pPr>
    </w:p>
    <w:p w:rsidR="0054101D" w:rsidRPr="00DF1F04" w:rsidRDefault="0054101D" w:rsidP="00D314F9">
      <w:pPr>
        <w:jc w:val="both"/>
        <w:rPr>
          <w:szCs w:val="28"/>
        </w:rPr>
      </w:pPr>
    </w:p>
    <w:p w:rsidR="00C9320F" w:rsidRPr="00602C86" w:rsidRDefault="00C9320F" w:rsidP="00C9320F">
      <w:pPr>
        <w:ind w:firstLine="708"/>
        <w:jc w:val="both"/>
        <w:rPr>
          <w:szCs w:val="28"/>
        </w:rPr>
      </w:pPr>
      <w:r w:rsidRPr="00954BC4">
        <w:rPr>
          <w:szCs w:val="28"/>
        </w:rPr>
        <w:t xml:space="preserve">Комиссия, в составе </w:t>
      </w:r>
      <w:r>
        <w:rPr>
          <w:szCs w:val="28"/>
        </w:rPr>
        <w:t>шести</w:t>
      </w:r>
      <w:r w:rsidRPr="00954BC4">
        <w:rPr>
          <w:szCs w:val="28"/>
        </w:rPr>
        <w:t xml:space="preserve"> человек, приняла решение</w:t>
      </w:r>
      <w:r>
        <w:rPr>
          <w:szCs w:val="28"/>
        </w:rPr>
        <w:t xml:space="preserve">, что оба участника </w:t>
      </w:r>
      <w:r w:rsidRPr="00605D30">
        <w:rPr>
          <w:szCs w:val="28"/>
        </w:rPr>
        <w:t xml:space="preserve">соответствуют требованиям </w:t>
      </w:r>
      <w:r>
        <w:rPr>
          <w:szCs w:val="28"/>
        </w:rPr>
        <w:t xml:space="preserve">запроса ценовых предложений и </w:t>
      </w:r>
      <w:r>
        <w:rPr>
          <w:color w:val="000000"/>
          <w:szCs w:val="28"/>
        </w:rPr>
        <w:t>допускаются</w:t>
      </w:r>
      <w:r w:rsidRPr="00DF1F04">
        <w:rPr>
          <w:color w:val="000000"/>
          <w:szCs w:val="28"/>
        </w:rPr>
        <w:t xml:space="preserve"> к оценке и сравнению предложений</w:t>
      </w:r>
      <w:r w:rsidRPr="00605D30">
        <w:rPr>
          <w:szCs w:val="28"/>
        </w:rPr>
        <w:t xml:space="preserve"> (</w:t>
      </w:r>
      <w:r w:rsidRPr="00602C86">
        <w:rPr>
          <w:szCs w:val="28"/>
        </w:rPr>
        <w:t>пункт 2.2. данного протокола).</w:t>
      </w:r>
    </w:p>
    <w:p w:rsidR="00C9320F" w:rsidRPr="00602C86" w:rsidRDefault="00C9320F" w:rsidP="00565F66">
      <w:pPr>
        <w:ind w:firstLine="708"/>
        <w:jc w:val="both"/>
        <w:rPr>
          <w:szCs w:val="28"/>
        </w:rPr>
      </w:pPr>
      <w:r w:rsidRPr="00602C86">
        <w:rPr>
          <w:szCs w:val="28"/>
        </w:rPr>
        <w:t xml:space="preserve">Один член комиссии (Горецкая Т.Э.) считает, что участник Общество с ограниченной ответственностью "Компания </w:t>
      </w:r>
      <w:proofErr w:type="spellStart"/>
      <w:r w:rsidRPr="00602C86">
        <w:rPr>
          <w:szCs w:val="28"/>
        </w:rPr>
        <w:t>Ремод</w:t>
      </w:r>
      <w:proofErr w:type="spellEnd"/>
      <w:r w:rsidRPr="00602C86">
        <w:rPr>
          <w:szCs w:val="28"/>
        </w:rPr>
        <w:t>" не соответствует требованиям запроса ценовых предл</w:t>
      </w:r>
      <w:bookmarkStart w:id="0" w:name="_GoBack"/>
      <w:bookmarkEnd w:id="0"/>
      <w:r w:rsidRPr="00602C86">
        <w:rPr>
          <w:szCs w:val="28"/>
        </w:rPr>
        <w:t>ожений</w:t>
      </w:r>
      <w:r w:rsidR="00DE6160" w:rsidRPr="00602C86">
        <w:rPr>
          <w:szCs w:val="28"/>
        </w:rPr>
        <w:t>.</w:t>
      </w:r>
      <w:r w:rsidR="00565F66" w:rsidRPr="00602C86">
        <w:rPr>
          <w:szCs w:val="28"/>
        </w:rPr>
        <w:t xml:space="preserve"> </w:t>
      </w:r>
      <w:r w:rsidR="00565F66" w:rsidRPr="00602C86">
        <w:t xml:space="preserve">Указанные </w:t>
      </w:r>
      <w:r w:rsidR="00565F66" w:rsidRPr="00602C86">
        <w:rPr>
          <w:rFonts w:eastAsia="Calibri"/>
          <w:szCs w:val="28"/>
          <w:lang w:eastAsia="en-US"/>
        </w:rPr>
        <w:t xml:space="preserve">в предложении участника </w:t>
      </w:r>
      <w:r w:rsidR="00565F66" w:rsidRPr="00602C86">
        <w:rPr>
          <w:szCs w:val="28"/>
        </w:rPr>
        <w:t>сведения:</w:t>
      </w:r>
      <w:r w:rsidR="00565F66" w:rsidRPr="00602C86">
        <w:rPr>
          <w:rFonts w:eastAsia="Calibri"/>
          <w:szCs w:val="28"/>
          <w:lang w:eastAsia="en-US"/>
        </w:rPr>
        <w:t xml:space="preserve"> «</w:t>
      </w:r>
      <w:r w:rsidR="00565F66" w:rsidRPr="00602C86">
        <w:rPr>
          <w:szCs w:val="28"/>
        </w:rPr>
        <w:t>Проведение плановых работ по техническому обслуживанию источников бесперебойного питания (ТО ИБП) в количестве 83 штук, в соответствии с техническим заданием на закупку и согласно Спецификации.»</w:t>
      </w:r>
      <w:r w:rsidR="00A17232" w:rsidRPr="00602C86">
        <w:rPr>
          <w:szCs w:val="28"/>
        </w:rPr>
        <w:t xml:space="preserve"> не является подтверждением о</w:t>
      </w:r>
      <w:r w:rsidR="00565F66" w:rsidRPr="00602C86">
        <w:rPr>
          <w:szCs w:val="28"/>
        </w:rPr>
        <w:t xml:space="preserve"> соответствии</w:t>
      </w:r>
      <w:r w:rsidR="000A2430" w:rsidRPr="00602C86">
        <w:t xml:space="preserve"> пункту 6 технического задания. </w:t>
      </w:r>
    </w:p>
    <w:p w:rsidR="005357BC" w:rsidRPr="009A41A4" w:rsidRDefault="005357BC" w:rsidP="00DF1F04">
      <w:pPr>
        <w:tabs>
          <w:tab w:val="left" w:pos="-4320"/>
        </w:tabs>
        <w:spacing w:before="120"/>
        <w:ind w:left="2520" w:hanging="2520"/>
        <w:jc w:val="both"/>
        <w:rPr>
          <w:color w:val="FF0000"/>
          <w:szCs w:val="28"/>
        </w:rPr>
      </w:pPr>
    </w:p>
    <w:p w:rsidR="005357BC" w:rsidRDefault="005357BC" w:rsidP="00DF1F04">
      <w:pPr>
        <w:tabs>
          <w:tab w:val="left" w:pos="-4320"/>
        </w:tabs>
        <w:spacing w:before="120"/>
        <w:ind w:left="2520" w:hanging="2520"/>
        <w:jc w:val="both"/>
        <w:rPr>
          <w:szCs w:val="28"/>
        </w:rPr>
      </w:pPr>
    </w:p>
    <w:p w:rsidR="00DF1F04" w:rsidRPr="00DF1F04" w:rsidRDefault="00DF1F04" w:rsidP="00DF1F04">
      <w:pPr>
        <w:tabs>
          <w:tab w:val="left" w:pos="-4320"/>
        </w:tabs>
        <w:spacing w:before="120"/>
        <w:ind w:left="2520" w:hanging="2520"/>
        <w:jc w:val="both"/>
        <w:rPr>
          <w:szCs w:val="28"/>
        </w:rPr>
      </w:pPr>
      <w:r w:rsidRPr="00DF1F04">
        <w:rPr>
          <w:szCs w:val="28"/>
        </w:rPr>
        <w:t xml:space="preserve">Председатель               </w:t>
      </w:r>
      <w:r w:rsidRPr="00DF1F04">
        <w:rPr>
          <w:szCs w:val="28"/>
        </w:rPr>
        <w:tab/>
        <w:t xml:space="preserve">__________________ Ю.В. </w:t>
      </w:r>
      <w:proofErr w:type="spellStart"/>
      <w:r w:rsidRPr="00DF1F04">
        <w:rPr>
          <w:szCs w:val="28"/>
        </w:rPr>
        <w:t>Слободин</w:t>
      </w:r>
      <w:proofErr w:type="spellEnd"/>
    </w:p>
    <w:p w:rsidR="003A6659" w:rsidRPr="00DF1F04" w:rsidRDefault="003A6659" w:rsidP="003A6659">
      <w:pPr>
        <w:tabs>
          <w:tab w:val="left" w:pos="-4320"/>
        </w:tabs>
        <w:spacing w:before="120"/>
        <w:ind w:left="2520" w:hanging="2520"/>
        <w:jc w:val="both"/>
        <w:rPr>
          <w:szCs w:val="28"/>
        </w:rPr>
      </w:pPr>
      <w:r w:rsidRPr="00DF1F04">
        <w:rPr>
          <w:szCs w:val="28"/>
        </w:rPr>
        <w:t xml:space="preserve">секретари                  </w:t>
      </w:r>
      <w:r w:rsidRPr="00DF1F04">
        <w:rPr>
          <w:szCs w:val="28"/>
        </w:rPr>
        <w:tab/>
      </w:r>
      <w:r w:rsidRPr="00DF1F04">
        <w:rPr>
          <w:szCs w:val="28"/>
        </w:rPr>
        <w:tab/>
        <w:t xml:space="preserve">__________________ М.П. </w:t>
      </w:r>
      <w:proofErr w:type="spellStart"/>
      <w:r w:rsidRPr="00DF1F04">
        <w:rPr>
          <w:szCs w:val="28"/>
        </w:rPr>
        <w:t>Гордейчик</w:t>
      </w:r>
      <w:proofErr w:type="spellEnd"/>
    </w:p>
    <w:p w:rsidR="003A6659" w:rsidRPr="00DF1F04" w:rsidRDefault="003A6659" w:rsidP="003A6659">
      <w:pPr>
        <w:tabs>
          <w:tab w:val="left" w:pos="-4320"/>
        </w:tabs>
        <w:spacing w:before="120"/>
        <w:ind w:left="2520" w:hanging="2520"/>
        <w:jc w:val="both"/>
        <w:rPr>
          <w:szCs w:val="28"/>
        </w:rPr>
      </w:pPr>
      <w:r w:rsidRPr="00DF1F04">
        <w:rPr>
          <w:szCs w:val="28"/>
        </w:rPr>
        <w:tab/>
      </w:r>
      <w:r w:rsidRPr="00DF1F04">
        <w:rPr>
          <w:szCs w:val="28"/>
        </w:rPr>
        <w:tab/>
        <w:t>__________________ Т.Э. Горецкая</w:t>
      </w:r>
    </w:p>
    <w:p w:rsidR="003A6659" w:rsidRPr="00DF1F04" w:rsidRDefault="003A6659" w:rsidP="003A6659">
      <w:pPr>
        <w:spacing w:before="120"/>
        <w:jc w:val="both"/>
        <w:rPr>
          <w:szCs w:val="28"/>
        </w:rPr>
      </w:pPr>
      <w:r w:rsidRPr="00DF1F04">
        <w:rPr>
          <w:szCs w:val="28"/>
        </w:rPr>
        <w:t xml:space="preserve">члены </w:t>
      </w:r>
      <w:proofErr w:type="gramStart"/>
      <w:r w:rsidRPr="00DF1F04">
        <w:rPr>
          <w:szCs w:val="28"/>
        </w:rPr>
        <w:t xml:space="preserve">комиссии:   </w:t>
      </w:r>
      <w:proofErr w:type="gramEnd"/>
      <w:r w:rsidRPr="00DF1F04">
        <w:rPr>
          <w:szCs w:val="28"/>
        </w:rPr>
        <w:t xml:space="preserve">   </w:t>
      </w:r>
      <w:r w:rsidRPr="00DF1F04">
        <w:rPr>
          <w:szCs w:val="28"/>
        </w:rPr>
        <w:tab/>
        <w:t>__________________ А.Л. Руды</w:t>
      </w:r>
    </w:p>
    <w:p w:rsidR="003A6659" w:rsidRPr="00DF1F04" w:rsidRDefault="003A6659" w:rsidP="003A6659">
      <w:pPr>
        <w:spacing w:before="120"/>
        <w:ind w:firstLine="2835"/>
        <w:jc w:val="both"/>
        <w:rPr>
          <w:szCs w:val="28"/>
        </w:rPr>
      </w:pPr>
      <w:r w:rsidRPr="00DF1F04">
        <w:rPr>
          <w:szCs w:val="28"/>
        </w:rPr>
        <w:t xml:space="preserve">__________________ Е.И. </w:t>
      </w:r>
      <w:proofErr w:type="spellStart"/>
      <w:r w:rsidRPr="00DF1F04">
        <w:rPr>
          <w:szCs w:val="28"/>
        </w:rPr>
        <w:t>Кирщеня</w:t>
      </w:r>
      <w:proofErr w:type="spellEnd"/>
    </w:p>
    <w:p w:rsidR="003A6659" w:rsidRPr="00DF1F04" w:rsidRDefault="003A6659" w:rsidP="003A6659">
      <w:pPr>
        <w:spacing w:before="120"/>
        <w:ind w:left="2124" w:firstLine="708"/>
        <w:jc w:val="both"/>
        <w:rPr>
          <w:szCs w:val="28"/>
        </w:rPr>
      </w:pPr>
      <w:r w:rsidRPr="00DF1F04">
        <w:rPr>
          <w:szCs w:val="28"/>
        </w:rPr>
        <w:t>__________________ В.Ф. Родионов</w:t>
      </w:r>
    </w:p>
    <w:p w:rsidR="00D314F9" w:rsidRPr="00A53218" w:rsidRDefault="00D314F9" w:rsidP="00D314F9">
      <w:pPr>
        <w:spacing w:before="120"/>
        <w:ind w:left="2124" w:firstLine="708"/>
        <w:jc w:val="both"/>
        <w:rPr>
          <w:szCs w:val="28"/>
        </w:rPr>
      </w:pPr>
      <w:r w:rsidRPr="00DF1F04">
        <w:rPr>
          <w:szCs w:val="28"/>
        </w:rPr>
        <w:t>_________________</w:t>
      </w:r>
      <w:proofErr w:type="gramStart"/>
      <w:r w:rsidRPr="00DF1F04">
        <w:rPr>
          <w:szCs w:val="28"/>
        </w:rPr>
        <w:t>_  Л.А.</w:t>
      </w:r>
      <w:proofErr w:type="gramEnd"/>
      <w:r w:rsidRPr="00DF1F04">
        <w:rPr>
          <w:szCs w:val="28"/>
        </w:rPr>
        <w:t xml:space="preserve"> </w:t>
      </w:r>
      <w:proofErr w:type="spellStart"/>
      <w:r w:rsidRPr="00DF1F04">
        <w:rPr>
          <w:szCs w:val="28"/>
        </w:rPr>
        <w:t>Любчук</w:t>
      </w:r>
      <w:proofErr w:type="spellEnd"/>
    </w:p>
    <w:p w:rsidR="0017650F" w:rsidRPr="001C0200" w:rsidRDefault="0017650F" w:rsidP="00D314F9">
      <w:pPr>
        <w:jc w:val="both"/>
        <w:rPr>
          <w:szCs w:val="28"/>
        </w:rPr>
      </w:pPr>
    </w:p>
    <w:sectPr w:rsidR="0017650F" w:rsidRPr="001C0200" w:rsidSect="000020F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6B"/>
    <w:rsid w:val="000020F7"/>
    <w:rsid w:val="00004E0F"/>
    <w:rsid w:val="000054FA"/>
    <w:rsid w:val="00015F1A"/>
    <w:rsid w:val="000310DC"/>
    <w:rsid w:val="00032AB6"/>
    <w:rsid w:val="00043803"/>
    <w:rsid w:val="00070571"/>
    <w:rsid w:val="000846E8"/>
    <w:rsid w:val="00087D2A"/>
    <w:rsid w:val="00087EF4"/>
    <w:rsid w:val="000A2430"/>
    <w:rsid w:val="000A2C8C"/>
    <w:rsid w:val="000B548A"/>
    <w:rsid w:val="000B71F4"/>
    <w:rsid w:val="000B732F"/>
    <w:rsid w:val="0011403B"/>
    <w:rsid w:val="0011722C"/>
    <w:rsid w:val="001317C9"/>
    <w:rsid w:val="00132915"/>
    <w:rsid w:val="0015757F"/>
    <w:rsid w:val="00157E7E"/>
    <w:rsid w:val="0017650F"/>
    <w:rsid w:val="001A651A"/>
    <w:rsid w:val="001C0200"/>
    <w:rsid w:val="001C27B2"/>
    <w:rsid w:val="001D7256"/>
    <w:rsid w:val="001E7124"/>
    <w:rsid w:val="001F62E8"/>
    <w:rsid w:val="00200779"/>
    <w:rsid w:val="00203C7C"/>
    <w:rsid w:val="00257C3B"/>
    <w:rsid w:val="002748EA"/>
    <w:rsid w:val="0028446E"/>
    <w:rsid w:val="00292CBB"/>
    <w:rsid w:val="002B3634"/>
    <w:rsid w:val="002B614A"/>
    <w:rsid w:val="002C47AA"/>
    <w:rsid w:val="002C63F6"/>
    <w:rsid w:val="002D7015"/>
    <w:rsid w:val="002E2AD0"/>
    <w:rsid w:val="002E57A5"/>
    <w:rsid w:val="00312C10"/>
    <w:rsid w:val="003422C8"/>
    <w:rsid w:val="0036059A"/>
    <w:rsid w:val="00360BBE"/>
    <w:rsid w:val="00372C9B"/>
    <w:rsid w:val="003829FF"/>
    <w:rsid w:val="00384829"/>
    <w:rsid w:val="00384E23"/>
    <w:rsid w:val="003A6659"/>
    <w:rsid w:val="003B492C"/>
    <w:rsid w:val="003C2CAF"/>
    <w:rsid w:val="003E1EF1"/>
    <w:rsid w:val="004250CF"/>
    <w:rsid w:val="004507C4"/>
    <w:rsid w:val="00472BCE"/>
    <w:rsid w:val="004931E7"/>
    <w:rsid w:val="004A669C"/>
    <w:rsid w:val="004C7A69"/>
    <w:rsid w:val="004D30E9"/>
    <w:rsid w:val="004E0D88"/>
    <w:rsid w:val="00505BF4"/>
    <w:rsid w:val="00521240"/>
    <w:rsid w:val="00525866"/>
    <w:rsid w:val="00530155"/>
    <w:rsid w:val="005357BC"/>
    <w:rsid w:val="0054101D"/>
    <w:rsid w:val="00565F66"/>
    <w:rsid w:val="00581D16"/>
    <w:rsid w:val="00596B5F"/>
    <w:rsid w:val="00596E38"/>
    <w:rsid w:val="005D6151"/>
    <w:rsid w:val="005D7AA6"/>
    <w:rsid w:val="005E5A21"/>
    <w:rsid w:val="005F0595"/>
    <w:rsid w:val="005F4970"/>
    <w:rsid w:val="00602C86"/>
    <w:rsid w:val="006140F9"/>
    <w:rsid w:val="0064344E"/>
    <w:rsid w:val="00654B84"/>
    <w:rsid w:val="00655CB5"/>
    <w:rsid w:val="0065751F"/>
    <w:rsid w:val="00662157"/>
    <w:rsid w:val="0068066C"/>
    <w:rsid w:val="00686CD3"/>
    <w:rsid w:val="00687EDE"/>
    <w:rsid w:val="006A4744"/>
    <w:rsid w:val="006A5EEC"/>
    <w:rsid w:val="006A61E3"/>
    <w:rsid w:val="006B24B0"/>
    <w:rsid w:val="006B70CD"/>
    <w:rsid w:val="006B74CB"/>
    <w:rsid w:val="006C3678"/>
    <w:rsid w:val="006F4A26"/>
    <w:rsid w:val="00703A0C"/>
    <w:rsid w:val="00712932"/>
    <w:rsid w:val="00740F13"/>
    <w:rsid w:val="00756991"/>
    <w:rsid w:val="007704A2"/>
    <w:rsid w:val="00773BFA"/>
    <w:rsid w:val="00795C60"/>
    <w:rsid w:val="007A6E6B"/>
    <w:rsid w:val="007F28ED"/>
    <w:rsid w:val="00810A66"/>
    <w:rsid w:val="00814FE5"/>
    <w:rsid w:val="008261D6"/>
    <w:rsid w:val="00835BF1"/>
    <w:rsid w:val="008464AE"/>
    <w:rsid w:val="00866F1F"/>
    <w:rsid w:val="00881A1B"/>
    <w:rsid w:val="00883393"/>
    <w:rsid w:val="008851B0"/>
    <w:rsid w:val="00886F67"/>
    <w:rsid w:val="00890155"/>
    <w:rsid w:val="008A0D04"/>
    <w:rsid w:val="008A23CF"/>
    <w:rsid w:val="008B11E3"/>
    <w:rsid w:val="008B5C57"/>
    <w:rsid w:val="008B5E91"/>
    <w:rsid w:val="008C3C56"/>
    <w:rsid w:val="008C5A6F"/>
    <w:rsid w:val="008C67A3"/>
    <w:rsid w:val="008D625D"/>
    <w:rsid w:val="008E1C02"/>
    <w:rsid w:val="0090374A"/>
    <w:rsid w:val="00962B84"/>
    <w:rsid w:val="009633B4"/>
    <w:rsid w:val="00970088"/>
    <w:rsid w:val="009738DA"/>
    <w:rsid w:val="009760A0"/>
    <w:rsid w:val="009763C5"/>
    <w:rsid w:val="00984DDC"/>
    <w:rsid w:val="00995D25"/>
    <w:rsid w:val="009960FE"/>
    <w:rsid w:val="009A41A4"/>
    <w:rsid w:val="009A5256"/>
    <w:rsid w:val="009C3E99"/>
    <w:rsid w:val="009F1921"/>
    <w:rsid w:val="00A00118"/>
    <w:rsid w:val="00A01C06"/>
    <w:rsid w:val="00A17232"/>
    <w:rsid w:val="00A443A0"/>
    <w:rsid w:val="00A56F06"/>
    <w:rsid w:val="00A862A6"/>
    <w:rsid w:val="00A9224D"/>
    <w:rsid w:val="00A97633"/>
    <w:rsid w:val="00AA0D5B"/>
    <w:rsid w:val="00AB4B46"/>
    <w:rsid w:val="00AB74A0"/>
    <w:rsid w:val="00AE1365"/>
    <w:rsid w:val="00AF2450"/>
    <w:rsid w:val="00B0096B"/>
    <w:rsid w:val="00B456EB"/>
    <w:rsid w:val="00B51499"/>
    <w:rsid w:val="00B56DD7"/>
    <w:rsid w:val="00BA212D"/>
    <w:rsid w:val="00BA4610"/>
    <w:rsid w:val="00BB2685"/>
    <w:rsid w:val="00BB325C"/>
    <w:rsid w:val="00BB3B19"/>
    <w:rsid w:val="00BD1C79"/>
    <w:rsid w:val="00BD7A7C"/>
    <w:rsid w:val="00C13792"/>
    <w:rsid w:val="00C220A8"/>
    <w:rsid w:val="00C249B3"/>
    <w:rsid w:val="00C2699F"/>
    <w:rsid w:val="00C36BAE"/>
    <w:rsid w:val="00C60BC5"/>
    <w:rsid w:val="00C6251D"/>
    <w:rsid w:val="00C70379"/>
    <w:rsid w:val="00C81269"/>
    <w:rsid w:val="00C86987"/>
    <w:rsid w:val="00C9320F"/>
    <w:rsid w:val="00CA7F95"/>
    <w:rsid w:val="00CB1C44"/>
    <w:rsid w:val="00CB7793"/>
    <w:rsid w:val="00CD0E50"/>
    <w:rsid w:val="00CE194F"/>
    <w:rsid w:val="00D054C7"/>
    <w:rsid w:val="00D062B0"/>
    <w:rsid w:val="00D07624"/>
    <w:rsid w:val="00D23456"/>
    <w:rsid w:val="00D25292"/>
    <w:rsid w:val="00D314F9"/>
    <w:rsid w:val="00D42F51"/>
    <w:rsid w:val="00D43652"/>
    <w:rsid w:val="00D5006A"/>
    <w:rsid w:val="00D6070C"/>
    <w:rsid w:val="00D72CA6"/>
    <w:rsid w:val="00D7472E"/>
    <w:rsid w:val="00D74F15"/>
    <w:rsid w:val="00D769E6"/>
    <w:rsid w:val="00D8064B"/>
    <w:rsid w:val="00D9156B"/>
    <w:rsid w:val="00D929C0"/>
    <w:rsid w:val="00D93F86"/>
    <w:rsid w:val="00DA0D05"/>
    <w:rsid w:val="00DB6E04"/>
    <w:rsid w:val="00DC39F3"/>
    <w:rsid w:val="00DE1C47"/>
    <w:rsid w:val="00DE6160"/>
    <w:rsid w:val="00DF1F04"/>
    <w:rsid w:val="00E008A5"/>
    <w:rsid w:val="00E31CDF"/>
    <w:rsid w:val="00EB2F74"/>
    <w:rsid w:val="00ED7412"/>
    <w:rsid w:val="00EE217F"/>
    <w:rsid w:val="00EF1386"/>
    <w:rsid w:val="00EF3307"/>
    <w:rsid w:val="00EF3E0D"/>
    <w:rsid w:val="00F24767"/>
    <w:rsid w:val="00F60AA4"/>
    <w:rsid w:val="00F6541B"/>
    <w:rsid w:val="00F72435"/>
    <w:rsid w:val="00F736B2"/>
    <w:rsid w:val="00F80FBF"/>
    <w:rsid w:val="00F92B61"/>
    <w:rsid w:val="00F94C9D"/>
    <w:rsid w:val="00FA0073"/>
    <w:rsid w:val="00FA30D1"/>
    <w:rsid w:val="00FC3392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D83930-C282-4166-A6B9-CF03644D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C7A69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7A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ewncpi0">
    <w:name w:val="newncpi0"/>
    <w:basedOn w:val="a"/>
    <w:rsid w:val="004C7A69"/>
    <w:pPr>
      <w:jc w:val="both"/>
    </w:pPr>
    <w:rPr>
      <w:sz w:val="24"/>
    </w:rPr>
  </w:style>
  <w:style w:type="paragraph" w:customStyle="1" w:styleId="ConsPlusNonformat">
    <w:name w:val="ConsPlusNonformat"/>
    <w:rsid w:val="004C7A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C7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4C7A69"/>
    <w:pPr>
      <w:ind w:firstLine="567"/>
      <w:jc w:val="both"/>
    </w:pPr>
    <w:rPr>
      <w:rFonts w:eastAsia="Calibri"/>
      <w:sz w:val="24"/>
    </w:rPr>
  </w:style>
  <w:style w:type="character" w:customStyle="1" w:styleId="address-attr">
    <w:name w:val="address-attr"/>
    <w:basedOn w:val="a0"/>
    <w:rsid w:val="00132915"/>
  </w:style>
  <w:style w:type="character" w:customStyle="1" w:styleId="topbg">
    <w:name w:val="top_bg"/>
    <w:basedOn w:val="a0"/>
    <w:rsid w:val="001C27B2"/>
  </w:style>
  <w:style w:type="paragraph" w:styleId="a3">
    <w:name w:val="Balloon Text"/>
    <w:basedOn w:val="a"/>
    <w:link w:val="a4"/>
    <w:uiPriority w:val="99"/>
    <w:semiHidden/>
    <w:unhideWhenUsed/>
    <w:rsid w:val="002E2A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2AD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onestring">
    <w:name w:val="onestring"/>
    <w:basedOn w:val="a"/>
    <w:rsid w:val="00D9156B"/>
    <w:pPr>
      <w:jc w:val="right"/>
    </w:pPr>
    <w:rPr>
      <w:rFonts w:eastAsiaTheme="minorEastAsia"/>
      <w:sz w:val="22"/>
      <w:szCs w:val="22"/>
    </w:rPr>
  </w:style>
  <w:style w:type="paragraph" w:customStyle="1" w:styleId="underpoint">
    <w:name w:val="underpoint"/>
    <w:basedOn w:val="a"/>
    <w:rsid w:val="00D9156B"/>
    <w:pPr>
      <w:ind w:firstLine="567"/>
      <w:jc w:val="both"/>
    </w:pPr>
    <w:rPr>
      <w:rFonts w:eastAsiaTheme="minorEastAsia"/>
      <w:sz w:val="24"/>
    </w:rPr>
  </w:style>
  <w:style w:type="paragraph" w:customStyle="1" w:styleId="table10">
    <w:name w:val="table10"/>
    <w:basedOn w:val="a"/>
    <w:rsid w:val="00D9156B"/>
    <w:rPr>
      <w:rFonts w:eastAsiaTheme="minorEastAsia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712932"/>
    <w:rPr>
      <w:color w:val="0000FF"/>
      <w:u w:val="single"/>
    </w:rPr>
  </w:style>
  <w:style w:type="paragraph" w:customStyle="1" w:styleId="p-consnonformat">
    <w:name w:val="p-consnonformat"/>
    <w:basedOn w:val="a"/>
    <w:rsid w:val="00D42F51"/>
    <w:pPr>
      <w:spacing w:before="100" w:beforeAutospacing="1" w:after="100" w:afterAutospacing="1"/>
    </w:pPr>
    <w:rPr>
      <w:sz w:val="24"/>
    </w:rPr>
  </w:style>
  <w:style w:type="character" w:customStyle="1" w:styleId="h-consnonformat">
    <w:name w:val="h-consnonformat"/>
    <w:basedOn w:val="a0"/>
    <w:rsid w:val="00D42F51"/>
  </w:style>
  <w:style w:type="table" w:styleId="a6">
    <w:name w:val="Table Grid"/>
    <w:basedOn w:val="a1"/>
    <w:uiPriority w:val="39"/>
    <w:rsid w:val="0047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40F5-781B-4B02-B653-7020222D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2024-02-14T14:25:00Z</cp:lastPrinted>
  <dcterms:created xsi:type="dcterms:W3CDTF">2021-11-24T11:16:00Z</dcterms:created>
  <dcterms:modified xsi:type="dcterms:W3CDTF">2024-02-14T14:27:00Z</dcterms:modified>
</cp:coreProperties>
</file>