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BD38FE">
        <w:rPr>
          <w:rFonts w:ascii="Times New Roman" w:hAnsi="Times New Roman" w:cs="Times New Roman"/>
          <w:sz w:val="28"/>
          <w:szCs w:val="28"/>
        </w:rPr>
        <w:t>2024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8"/>
        <w:gridCol w:w="5533"/>
      </w:tblGrid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E2361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Система универсальная медицинская однократного применения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трансфузионно-инфузионная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(УМС-1-1 или аналог)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30 000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0133BD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3BD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Применение: для переливания крови, кровезаменителей,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инфузионных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растворов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Описание: механизм регулирования скорости вливания в виде роликового </w:t>
            </w:r>
            <w:proofErr w:type="gramStart"/>
            <w:r w:rsidRPr="00BD38FE">
              <w:rPr>
                <w:rFonts w:ascii="Times New Roman" w:hAnsi="Times New Roman" w:cs="Times New Roman"/>
              </w:rPr>
              <w:t>зажима  должен</w:t>
            </w:r>
            <w:proofErr w:type="gramEnd"/>
            <w:r w:rsidRPr="00BD38FE">
              <w:rPr>
                <w:rFonts w:ascii="Times New Roman" w:hAnsi="Times New Roman" w:cs="Times New Roman"/>
              </w:rPr>
              <w:t xml:space="preserve"> плавно регулировать скорость от капельного до струйного истечения (50±5) капель в минуту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прозрачные соединительные трубки, позволяющие контролировать процедуру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инфузии</w:t>
            </w:r>
            <w:proofErr w:type="spellEnd"/>
            <w:r w:rsidRPr="00BD38FE">
              <w:rPr>
                <w:rFonts w:ascii="Times New Roman" w:hAnsi="Times New Roman" w:cs="Times New Roman"/>
              </w:rPr>
              <w:t>-трансфузии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Длина общая: не менее </w:t>
            </w:r>
            <w:proofErr w:type="gramStart"/>
            <w:r w:rsidRPr="00BD38FE">
              <w:rPr>
                <w:rFonts w:ascii="Times New Roman" w:hAnsi="Times New Roman" w:cs="Times New Roman"/>
              </w:rPr>
              <w:t>1480  мм</w:t>
            </w:r>
            <w:proofErr w:type="gram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Соединение: коннектор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" адаптирован к инъекционным иглам,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переферическим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и центральным венозным катетерам, другим медицинским изделиям с аналогичным портом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Тип иглы: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proofErr w:type="gramStart"/>
            <w:r w:rsidRPr="00BD38FE">
              <w:rPr>
                <w:rFonts w:ascii="Times New Roman" w:hAnsi="Times New Roman" w:cs="Times New Roman"/>
              </w:rPr>
              <w:t>"  21</w:t>
            </w:r>
            <w:proofErr w:type="gramEnd"/>
            <w:r w:rsidRPr="00BD38FE">
              <w:rPr>
                <w:rFonts w:ascii="Times New Roman" w:hAnsi="Times New Roman" w:cs="Times New Roman"/>
              </w:rPr>
              <w:t>G (0,8*40 мм)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Фильтр: микрофильтр должен обеспечивать удаление микрочастиц размером более 175 мкм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Стерилизация: газовая, этилен оксидом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Скальпель хирургический одноразовый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32.50.50.390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5 150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876992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992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876992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38FE" w:rsidRPr="00BD38FE">
              <w:rPr>
                <w:rFonts w:ascii="Times New Roman" w:hAnsi="Times New Roman" w:cs="Times New Roman"/>
              </w:rPr>
              <w:t>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876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10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11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3 230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11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12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12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15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15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18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18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20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20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Скальпель хирургический одноразовый № 24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400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24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3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Скальпель хирургический одноразовый № 13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32.50.50.390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1 020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876992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992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13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4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Лезвия хирургические съемные для скальпеля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32.50.50.390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2 900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876992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992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876992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38FE" w:rsidRPr="00BD38FE">
              <w:rPr>
                <w:rFonts w:ascii="Times New Roman" w:hAnsi="Times New Roman" w:cs="Times New Roman"/>
              </w:rPr>
              <w:t>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Хирургия;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Лезвие хирургическое одноразовое № 11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1 600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11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Лезвие хирургическое одноразовое № 13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Размер: № 13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Лезвие хирургическое одноразовое № 18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№ 18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Игла инъекционная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32.50.13.130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35 000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876992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992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876992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38FE" w:rsidRPr="00BD38FE">
              <w:rPr>
                <w:rFonts w:ascii="Times New Roman" w:hAnsi="Times New Roman" w:cs="Times New Roman"/>
              </w:rPr>
              <w:t>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Игла инъекционная 21G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20 000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2" w:rsidRDefault="00876992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21G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38-50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внутривенное введение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Игла инъекционная 18G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13 500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F" w:rsidRDefault="00F560AF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18G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38-40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внутривенное введение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F560AF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Игла инъекционная 23G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23G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25-30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внутривенное введение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да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Игла инъекционная 27G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Pr="00BD38FE" w:rsidRDefault="004F135B" w:rsidP="004F1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27G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12-19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внутривенное введение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6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Игла инъекционная 25G (0,5*25)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32.50.13.130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F135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35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25G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0,5х25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Предназначение: подкожное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введиние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7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Игла инъекционная 30G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32.50.13.130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1 400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F135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35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30G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12-13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внутривенное введение медикаментов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да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Использование: одноразовое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lastRenderedPageBreak/>
              <w:t>Лот № 8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Игла инъекционная 21G длинная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32.50.13.130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150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F135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35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Pr="00BD38FE" w:rsidRDefault="004F135B" w:rsidP="004F1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 иглы: 120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0,8 мм (21G)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9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однократного применения 2 мл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40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F135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35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2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Соединение: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</w:rPr>
              <w:t>"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со съемной иглой 0,6</w:t>
            </w:r>
            <w:proofErr w:type="gramStart"/>
            <w:r w:rsidRPr="00BD38FE">
              <w:rPr>
                <w:rFonts w:ascii="Times New Roman" w:hAnsi="Times New Roman" w:cs="Times New Roman"/>
              </w:rPr>
              <w:t>х(</w:t>
            </w:r>
            <w:proofErr w:type="gramEnd"/>
            <w:r w:rsidRPr="00BD38FE">
              <w:rPr>
                <w:rFonts w:ascii="Times New Roman" w:hAnsi="Times New Roman" w:cs="Times New Roman"/>
              </w:rPr>
              <w:t>25-30)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трехкомпонентный с иглой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200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F135B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35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Шприц однократного применения 5 мл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70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5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Соединение: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</w:rPr>
              <w:t>"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со съемной иглой (0,7-0,</w:t>
            </w:r>
            <w:proofErr w:type="gramStart"/>
            <w:r w:rsidRPr="00BD38FE">
              <w:rPr>
                <w:rFonts w:ascii="Times New Roman" w:hAnsi="Times New Roman" w:cs="Times New Roman"/>
              </w:rPr>
              <w:t>8)х</w:t>
            </w:r>
            <w:proofErr w:type="gramEnd"/>
            <w:r w:rsidRPr="00BD38FE">
              <w:rPr>
                <w:rFonts w:ascii="Times New Roman" w:hAnsi="Times New Roman" w:cs="Times New Roman"/>
              </w:rPr>
              <w:t>(38-40)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Шприц однократного применения 10 мл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70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10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Соединение: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</w:rPr>
              <w:t>"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со съемной иглой 0,8</w:t>
            </w:r>
            <w:proofErr w:type="gramStart"/>
            <w:r w:rsidRPr="00BD38FE">
              <w:rPr>
                <w:rFonts w:ascii="Times New Roman" w:hAnsi="Times New Roman" w:cs="Times New Roman"/>
              </w:rPr>
              <w:t>х(</w:t>
            </w:r>
            <w:proofErr w:type="gramEnd"/>
            <w:r w:rsidRPr="00BD38FE">
              <w:rPr>
                <w:rFonts w:ascii="Times New Roman" w:hAnsi="Times New Roman" w:cs="Times New Roman"/>
              </w:rPr>
              <w:t>38-40)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Шприц однократного применения 20 мл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5B" w:rsidRDefault="004F135B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20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Соединение: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</w:rPr>
              <w:t>"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со съемной иглой 0,8х40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</w:t>
            </w:r>
            <w:r w:rsidR="004F135B">
              <w:rPr>
                <w:rFonts w:ascii="Times New Roman" w:hAnsi="Times New Roman" w:cs="Times New Roman"/>
              </w:rPr>
              <w:t>овка: индивидуальная стерильная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11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инсулиновый со съемной иглой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 тыс.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577A6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7A6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A6" w:rsidRDefault="004577A6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1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со съемной иглой 0,29-0,4*12-13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4577A6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12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однократного применения 2,5 мл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577A6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7A6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A6" w:rsidRDefault="004577A6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2,5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с/без иглы, цилиндр должен быть прозрачный, с нанесением четкой нестираемой градуировки для контроля дозировки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4577A6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13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Аспирационная канюля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11 300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577A6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7A6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Назначение: как для многократной аспирации, так и для инъекций во флаконы различного объема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Фильтр: наличие антибактериального фильтра 0,45 µm, фильтра тонкой очистки 5 µm и встроенного клапана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наличие плотно прилегающей крышки, защищающей коннектор от контаминации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lastRenderedPageBreak/>
              <w:t>Лот № 14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Колпачок "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Луер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32.50.50.390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5 060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4577A6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7A6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Анестезиология и реаниматология;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A6" w:rsidRPr="00BD38FE" w:rsidRDefault="004577A6" w:rsidP="00457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Проводник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инфузионный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с прозрачной трубкой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6 700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Проводник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инфузионный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с прозрачной трубкой 1,0*1,5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2 700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C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для внутривенного введения жидких лекарственных препаратов, с помощью шприцевых насосов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Диаметр внутренний: 1,0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Рабочая длина: 1500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 xml:space="preserve">Материал товара: трубка из медицинского поливинилхлорида без содержания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Луер-Лок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”, должен быть адаптирован к инъекционным иглам, периферическим и центральным венозным катетерам, другим медицинским изделиям с аналогичным портом, защитные колпачки на коннекторах должны обеспечивать стерильность и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апирогенность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внутренней среды проводника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Стерилизация: этилен оксидом</w:t>
            </w:r>
          </w:p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Проводник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инфузионный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с прозрачной трубкой 1,5*1,5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C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Предназначение: для внутривенного введения жидких лекарственных препаратов, с помощью шприцевых насосов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Диаметр внутренний: 1,5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Рабочая длина: 1500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трубка из медицинского поливинилхлорида без содержания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Луер-Лок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”, должен быть адаптирован к инъекционным иглам, периферическим и центральным венозным катетерам, другим медицинским изделиям с аналогичным портом, защитные колпачки на коннекторах должны обеспечивать стерильность и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апирогенность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внутренней среды проводника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Стерилизация: этилен оксидом</w:t>
            </w:r>
          </w:p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Проводник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инфузионный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с прозрачной трубкой 3,0*1,5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C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Предназначение: для внутривенного введения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инфузионных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растворов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Диаметр внутренний: 3,0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Рабочая длина: 1500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трубка из медицинского ПВХ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"</w:t>
            </w:r>
            <w:proofErr w:type="spellStart"/>
            <w:r w:rsidRPr="00BD38FE">
              <w:rPr>
                <w:rFonts w:ascii="Times New Roman" w:hAnsi="Times New Roman" w:cs="Times New Roman"/>
              </w:rPr>
              <w:t>Луер-Лок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”, должен быть адаптирован к инъекционным иглам, периферическим и центральным венозным катетерам, другим медицинским изделиям с аналогичным портом, защитные колпачки на коннекторах должны обеспечивать стерильность и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апирогенность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внутренней среды проводника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Стерилизация: этилен оксидом</w:t>
            </w:r>
          </w:p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16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Зонд желудочный СН-16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70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Анестезиология и реаниматология; 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СН-16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поливинилхлорид без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имеет два боковых отверстия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воронкообразный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Длина: от 1000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17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Зонд желудочный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515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Зонд желудочный СН-18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270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СН-18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поливинилхлорид без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воронкообразный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Длина: от 1000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Зонд желудочный СН-20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225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СН-20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поливинилхлорид без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воронкообразный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Длина: от 1000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имеет два боковых отверстия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Зонд желудочный СН-30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СН-30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Материал товара: поливинилхлорид без </w:t>
            </w:r>
            <w:proofErr w:type="spellStart"/>
            <w:r w:rsidRPr="00BD38FE">
              <w:rPr>
                <w:rFonts w:ascii="Times New Roman" w:hAnsi="Times New Roman" w:cs="Times New Roman"/>
              </w:rPr>
              <w:t>фталатов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имеет два боковых отверстия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Коннектор: воронкообразный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Длина: от 1000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18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Система (набор)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перфузионный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(игла-бабочка)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Система (набор)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перфузионный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(игла-бабочка) 21G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Скорая медицинская помощь;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Тип: система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Вид: 1-канальный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 иглы: 21 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Цветовой код: зелёный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Фиксация: с крыльями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Инъекционный порт: без порта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Система (набор)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перфузионный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(игла-бабочка) 23G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Скорая медицинская помощь;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Тип: система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Вид: 1-канальный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 иглы: 23G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Цветовой код: синий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Фиксация: с крыльями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Инъекционный порт: без порта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 xml:space="preserve">Система (набор) </w:t>
            </w:r>
            <w:proofErr w:type="spellStart"/>
            <w:r w:rsidRPr="00BD38FE">
              <w:rPr>
                <w:rFonts w:ascii="Times New Roman" w:hAnsi="Times New Roman" w:cs="Times New Roman"/>
                <w:b/>
                <w:i/>
              </w:rPr>
              <w:t>перфузионный</w:t>
            </w:r>
            <w:proofErr w:type="spellEnd"/>
            <w:r w:rsidRPr="00BD38FE">
              <w:rPr>
                <w:rFonts w:ascii="Times New Roman" w:hAnsi="Times New Roman" w:cs="Times New Roman"/>
                <w:b/>
                <w:i/>
              </w:rPr>
              <w:t xml:space="preserve"> (игла-бабочка) 25G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Скорая медицинская помощь;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Тип: система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Вид: 1-канальный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 иглы: 25 G</w:t>
            </w:r>
          </w:p>
          <w:p w:rsidR="00BD38FE" w:rsidRPr="00BD38FE" w:rsidRDefault="00953FE0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Цветовой код: оранжевый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Фиксация: с крыльями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Инъекционный порт: без порта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19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Шприц однократного применения 10 мл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BA4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BA42A7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3 000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10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Описание: </w:t>
            </w:r>
            <w:r w:rsidR="00953FE0" w:rsidRPr="00BD38FE">
              <w:rPr>
                <w:rFonts w:ascii="Times New Roman" w:hAnsi="Times New Roman" w:cs="Times New Roman"/>
              </w:rPr>
              <w:t xml:space="preserve">с/без </w:t>
            </w:r>
            <w:proofErr w:type="gramStart"/>
            <w:r w:rsidR="00953FE0" w:rsidRPr="00BD38FE">
              <w:rPr>
                <w:rFonts w:ascii="Times New Roman" w:hAnsi="Times New Roman" w:cs="Times New Roman"/>
              </w:rPr>
              <w:t>иглы</w:t>
            </w:r>
            <w:r w:rsidR="00953FE0" w:rsidRPr="00BD38FE">
              <w:rPr>
                <w:rFonts w:ascii="Times New Roman" w:hAnsi="Times New Roman" w:cs="Times New Roman"/>
              </w:rPr>
              <w:t xml:space="preserve"> </w:t>
            </w:r>
            <w:r w:rsidR="00953FE0">
              <w:rPr>
                <w:rFonts w:ascii="Times New Roman" w:hAnsi="Times New Roman" w:cs="Times New Roman"/>
              </w:rPr>
              <w:t>,</w:t>
            </w:r>
            <w:proofErr w:type="gramEnd"/>
            <w:r w:rsidR="00953FE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BD38FE">
              <w:rPr>
                <w:rFonts w:ascii="Times New Roman" w:hAnsi="Times New Roman" w:cs="Times New Roman"/>
              </w:rPr>
              <w:t xml:space="preserve">цилиндр должен быть прозрачный, с нанесением четкой нестираемой градуировки для контроля дозировки.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Шприц однократного применения 20 мл с иглой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</w:t>
            </w:r>
            <w:r w:rsidRPr="00BC3E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C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20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Наличие: с иглой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Описание: цилиндр должен быть прозрачный, с нанесением четкой нестираемой градуировки для контроля дозировки.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21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Шприц однократного применения 30 мл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650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C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30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с/без иглы, цилиндр должен быть прозрачный, с нанесением четкой нестираемой градуировки для контроля дозировки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C3EC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22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однократного применения 60 мл с/без иглы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5 500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C3EC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50/60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с/без иглы, цилиндр должен быть прозрачный, с нанесением четкой нестираемой градуировки для контроля дозировки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Требования: градуировка до 60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23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Шприц инсулиновый для ИВВА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32.50.13.110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7E65B5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5B5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 офтальмология;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5" w:rsidRPr="00BD38FE" w:rsidRDefault="007E65B5" w:rsidP="007E6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Объем: 0,3 мл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шприц со встроенной иглой 0,3 (30G) х 8 мм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Комплектность: трехкомпонентный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24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Кран трехходовой для внутривенного введения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32.50.50.390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6 300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7E65B5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5B5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7E65B5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7E65B5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5B5"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Кран трехходовой для внутривенного введения красный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2 800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Цвет: красный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надежное, безопасное соединение благодаря способности крана вращаться вокруг своей оси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ощутимая фиксация положения крана при вращении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снижение риска контаминации и воздушной эмболии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Кран трехходовой для внутривенного введения синий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3 500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Цвет: синий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надежное, безопасное соединение благодаря способности крана вращаться вокруг своей оси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ощутимая фиксация положения крана при вращении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Описание: снижение риска контаминации и воздушной эмболии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D38FE">
              <w:rPr>
                <w:rFonts w:ascii="Times New Roman" w:hAnsi="Times New Roman" w:cs="Times New Roman"/>
              </w:rPr>
              <w:t>Luer-Lock</w:t>
            </w:r>
            <w:proofErr w:type="spellEnd"/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25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>Катетер внутривенный/периферический с инъекционным портом и заглушкой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32.50.13.170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19 490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7E65B5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5B5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7E65B5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38FE" w:rsidRPr="00BD38FE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 периферический с инъекционным портом и заглушкой 14G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14G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</w:t>
            </w:r>
            <w:r w:rsidR="00F83D3E">
              <w:rPr>
                <w:rFonts w:ascii="Times New Roman" w:hAnsi="Times New Roman" w:cs="Times New Roman"/>
              </w:rPr>
              <w:t>но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 периферический с инъекционным портом и заглушкой 16G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16G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внутривенный/периферический с инъекционным портом и заглушкой 18G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3 020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 </w:t>
            </w:r>
            <w:r w:rsidR="00BD38FE" w:rsidRPr="00BD38FE">
              <w:rPr>
                <w:rFonts w:ascii="Times New Roman" w:hAnsi="Times New Roman" w:cs="Times New Roman"/>
              </w:rPr>
              <w:t>Размер: 18G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внутривенный/периферический с инъекционным портом и заглушкой 20G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6 250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20G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внутривенный/периферический с инъекционным портом и заглушкой 22G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8 100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22G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D38FE">
              <w:rPr>
                <w:rFonts w:ascii="Times New Roman" w:hAnsi="Times New Roman" w:cs="Times New Roman"/>
                <w:b/>
                <w:i/>
              </w:rPr>
              <w:t>Катетер внутривенный/периферический с инъекционным портом и заглушкой 24G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1 420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3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Размер: 24G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Материал товара: FEP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BD38FE" w:rsidRPr="00BD38FE" w:rsidRDefault="00F83D3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BD38FE" w:rsidRPr="00AB1553" w:rsidTr="00BD38FE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  <w:b/>
              </w:rPr>
              <w:t>Лот № 26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8FE">
              <w:rPr>
                <w:rFonts w:ascii="Times New Roman" w:hAnsi="Times New Roman" w:cs="Times New Roman"/>
                <w:b/>
              </w:rPr>
              <w:t xml:space="preserve">Головка режущая одноразовая для </w:t>
            </w:r>
            <w:proofErr w:type="spellStart"/>
            <w:r w:rsidRPr="00BD38FE">
              <w:rPr>
                <w:rFonts w:ascii="Times New Roman" w:hAnsi="Times New Roman" w:cs="Times New Roman"/>
                <w:b/>
              </w:rPr>
              <w:t>клиппера</w:t>
            </w:r>
            <w:proofErr w:type="spellEnd"/>
            <w:r w:rsidRPr="00BD38FE">
              <w:rPr>
                <w:rFonts w:ascii="Times New Roman" w:hAnsi="Times New Roman" w:cs="Times New Roman"/>
                <w:b/>
              </w:rPr>
              <w:t xml:space="preserve"> хирургического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27.51.30.500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Части бритв и машинок для стрижки волос со встроенным электродвигателем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15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lastRenderedPageBreak/>
              <w:t>Необходимое количество и единица измерения (согласно ОКРБ 008-</w:t>
            </w:r>
            <w:r w:rsidR="00152FC0">
              <w:rPr>
                <w:rFonts w:ascii="Times New Roman" w:hAnsi="Times New Roman" w:cs="Times New Roman"/>
              </w:rPr>
              <w:t>2021</w:t>
            </w:r>
            <w:r w:rsidRPr="00BD3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930 шт.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1-4 квартал 2024 года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F83D3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D3E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1.Качество, количество и комплектность поставляемого товара должно соответствовать действующим стандартам страны производителя и Республики Беларусь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BD38FE" w:rsidRPr="00AB1553" w:rsidTr="000133BD">
        <w:trPr>
          <w:trHeight w:val="16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>Товар: новый</w:t>
            </w:r>
          </w:p>
          <w:p w:rsidR="00BD38FE" w:rsidRPr="00BD38FE" w:rsidRDefault="00BD38FE" w:rsidP="00013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8FE">
              <w:rPr>
                <w:rFonts w:ascii="Times New Roman" w:hAnsi="Times New Roman" w:cs="Times New Roman"/>
              </w:rPr>
              <w:t xml:space="preserve">Совместимость:  с </w:t>
            </w:r>
            <w:proofErr w:type="spellStart"/>
            <w:r w:rsidRPr="00BD38FE">
              <w:rPr>
                <w:rFonts w:ascii="Times New Roman" w:hAnsi="Times New Roman" w:cs="Times New Roman"/>
              </w:rPr>
              <w:t>клиппером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3М </w:t>
            </w:r>
            <w:proofErr w:type="spellStart"/>
            <w:r w:rsidRPr="00BD38FE">
              <w:rPr>
                <w:rFonts w:ascii="Times New Roman" w:hAnsi="Times New Roman" w:cs="Times New Roman"/>
              </w:rPr>
              <w:t>Surgical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FE">
              <w:rPr>
                <w:rFonts w:ascii="Times New Roman" w:hAnsi="Times New Roman" w:cs="Times New Roman"/>
              </w:rPr>
              <w:t>Clipper</w:t>
            </w:r>
            <w:proofErr w:type="spellEnd"/>
            <w:r w:rsidRPr="00BD38FE">
              <w:rPr>
                <w:rFonts w:ascii="Times New Roman" w:hAnsi="Times New Roman" w:cs="Times New Roman"/>
              </w:rPr>
              <w:t xml:space="preserve"> 9661 (9661L)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38FE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4C6121" w:rsidRDefault="004C6121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121" w:rsidRDefault="004C6121" w:rsidP="004C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медицинская сестра________________________ Мацкевич Р.Н. </w:t>
      </w:r>
    </w:p>
    <w:p w:rsidR="00BD38FE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3E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Врач-кардиохирург (заведующий)_______________</w:t>
      </w:r>
      <w:r w:rsidR="004C61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Козлов О.И.</w:t>
      </w:r>
    </w:p>
    <w:p w:rsidR="00F83D3E" w:rsidRDefault="00F83D3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3E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Врач-анестезиолог-реаниматолог (заведующий)__</w:t>
      </w:r>
      <w:r w:rsidR="004C6121">
        <w:rPr>
          <w:rFonts w:ascii="Times New Roman" w:hAnsi="Times New Roman" w:cs="Times New Roman"/>
          <w:sz w:val="28"/>
          <w:szCs w:val="28"/>
        </w:rPr>
        <w:t>____</w:t>
      </w:r>
      <w:r w:rsidR="00F83D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F83D3E" w:rsidRDefault="00F83D3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3E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Врач-анестезиолог-реаниматолог (заведующий)__</w:t>
      </w:r>
      <w:r w:rsidR="004C6121">
        <w:rPr>
          <w:rFonts w:ascii="Times New Roman" w:hAnsi="Times New Roman" w:cs="Times New Roman"/>
          <w:sz w:val="28"/>
          <w:szCs w:val="28"/>
        </w:rPr>
        <w:t>____</w:t>
      </w:r>
      <w:r w:rsidR="00F83D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Соловьёв С.Л.</w:t>
      </w:r>
    </w:p>
    <w:p w:rsidR="00F83D3E" w:rsidRDefault="00F83D3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8FE" w:rsidRPr="006145DB" w:rsidRDefault="00BD38F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Врач-хирург (заведующий)___________________</w:t>
      </w:r>
      <w:r w:rsidR="004C61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4C6121">
        <w:rPr>
          <w:rFonts w:ascii="Times New Roman" w:hAnsi="Times New Roman" w:cs="Times New Roman"/>
          <w:sz w:val="28"/>
          <w:szCs w:val="28"/>
        </w:rPr>
        <w:t>Садовский Д.Н.</w:t>
      </w:r>
    </w:p>
    <w:sectPr w:rsidR="00BD38FE" w:rsidRPr="006145DB" w:rsidSect="00876992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133BD"/>
    <w:rsid w:val="00027EC2"/>
    <w:rsid w:val="000A443A"/>
    <w:rsid w:val="000B546A"/>
    <w:rsid w:val="00125D0B"/>
    <w:rsid w:val="00152FC0"/>
    <w:rsid w:val="00163FC5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577A6"/>
    <w:rsid w:val="00482BDE"/>
    <w:rsid w:val="004B00C2"/>
    <w:rsid w:val="004C6121"/>
    <w:rsid w:val="004F135B"/>
    <w:rsid w:val="005A25DC"/>
    <w:rsid w:val="005E267A"/>
    <w:rsid w:val="006126A2"/>
    <w:rsid w:val="006145DB"/>
    <w:rsid w:val="00630C0E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7E65B5"/>
    <w:rsid w:val="00852B10"/>
    <w:rsid w:val="00853453"/>
    <w:rsid w:val="00876992"/>
    <w:rsid w:val="00893BC8"/>
    <w:rsid w:val="008A64F9"/>
    <w:rsid w:val="00915CCA"/>
    <w:rsid w:val="00953FE0"/>
    <w:rsid w:val="0095449A"/>
    <w:rsid w:val="00A93BD1"/>
    <w:rsid w:val="00AA5D5D"/>
    <w:rsid w:val="00AA6F31"/>
    <w:rsid w:val="00AC3623"/>
    <w:rsid w:val="00AD6800"/>
    <w:rsid w:val="00B25714"/>
    <w:rsid w:val="00B517F9"/>
    <w:rsid w:val="00B71C4C"/>
    <w:rsid w:val="00B76F8D"/>
    <w:rsid w:val="00B8064B"/>
    <w:rsid w:val="00BA42A7"/>
    <w:rsid w:val="00BB23F8"/>
    <w:rsid w:val="00BC3ECE"/>
    <w:rsid w:val="00BD38FE"/>
    <w:rsid w:val="00C12CA4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373D5"/>
    <w:rsid w:val="00E5062C"/>
    <w:rsid w:val="00E70F4C"/>
    <w:rsid w:val="00E84ABD"/>
    <w:rsid w:val="00EB1B7C"/>
    <w:rsid w:val="00ED379F"/>
    <w:rsid w:val="00EF69FC"/>
    <w:rsid w:val="00F3549E"/>
    <w:rsid w:val="00F560AF"/>
    <w:rsid w:val="00F83D3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966ED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807E-745C-45C3-B98B-44B97DAF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6038</Words>
  <Characters>34422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11</cp:revision>
  <cp:lastPrinted>2024-01-17T07:22:00Z</cp:lastPrinted>
  <dcterms:created xsi:type="dcterms:W3CDTF">2024-01-17T06:44:00Z</dcterms:created>
  <dcterms:modified xsi:type="dcterms:W3CDTF">2024-01-17T08:01:00Z</dcterms:modified>
</cp:coreProperties>
</file>