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79" w:rsidRPr="00B84979" w:rsidRDefault="00B84979" w:rsidP="009E2D4E">
      <w:pPr>
        <w:jc w:val="right"/>
        <w:rPr>
          <w:b/>
          <w:i/>
        </w:rPr>
      </w:pPr>
      <w:r w:rsidRPr="00B84979">
        <w:rPr>
          <w:b/>
          <w:i/>
        </w:rPr>
        <w:t xml:space="preserve">Приложение </w:t>
      </w:r>
      <w:r>
        <w:rPr>
          <w:b/>
          <w:i/>
        </w:rPr>
        <w:t>4</w:t>
      </w:r>
      <w:r w:rsidRPr="00B84979">
        <w:rPr>
          <w:b/>
          <w:i/>
        </w:rPr>
        <w:t xml:space="preserve"> к аукционным документам №</w:t>
      </w:r>
      <w:bookmarkStart w:id="0" w:name="_GoBack"/>
      <w:bookmarkEnd w:id="0"/>
      <w:r w:rsidR="009E2D4E">
        <w:rPr>
          <w:b/>
          <w:i/>
        </w:rPr>
        <w:t>А372-09/232</w:t>
      </w:r>
    </w:p>
    <w:p w:rsidR="00457100" w:rsidRDefault="00457100" w:rsidP="00B7714D">
      <w:pPr>
        <w:jc w:val="right"/>
        <w:rPr>
          <w:b/>
          <w:i/>
          <w:sz w:val="22"/>
          <w:szCs w:val="22"/>
        </w:rPr>
      </w:pPr>
      <w:r w:rsidRPr="009E2D4E">
        <w:rPr>
          <w:b/>
          <w:i/>
          <w:sz w:val="22"/>
          <w:szCs w:val="22"/>
        </w:rPr>
        <w:t>ПРОЕКТ</w:t>
      </w:r>
      <w:r w:rsidR="009E2D4E">
        <w:rPr>
          <w:b/>
          <w:i/>
          <w:sz w:val="22"/>
          <w:szCs w:val="22"/>
        </w:rPr>
        <w:t xml:space="preserve"> ДОГОВОРА по лотам №11-15</w:t>
      </w:r>
    </w:p>
    <w:p w:rsidR="009E2D4E" w:rsidRDefault="009E2D4E" w:rsidP="00B7714D">
      <w:pPr>
        <w:jc w:val="right"/>
        <w:rPr>
          <w:b/>
          <w:i/>
          <w:sz w:val="22"/>
          <w:szCs w:val="22"/>
        </w:rPr>
      </w:pPr>
    </w:p>
    <w:p w:rsidR="009E2D4E" w:rsidRPr="009E2D4E" w:rsidRDefault="009E2D4E" w:rsidP="00B7714D">
      <w:pPr>
        <w:jc w:val="right"/>
        <w:rPr>
          <w:b/>
          <w:i/>
          <w:sz w:val="22"/>
          <w:szCs w:val="22"/>
        </w:rPr>
      </w:pPr>
    </w:p>
    <w:p w:rsidR="00F5757F" w:rsidRPr="00EF2286" w:rsidRDefault="00215ED1" w:rsidP="00B7714D">
      <w:pPr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>Договор</w:t>
      </w:r>
      <w:r w:rsidR="001C5DAA" w:rsidRPr="00EF2286">
        <w:rPr>
          <w:b/>
          <w:sz w:val="22"/>
          <w:szCs w:val="22"/>
        </w:rPr>
        <w:t>а</w:t>
      </w:r>
      <w:r w:rsidR="00CE753E" w:rsidRPr="00EF2286">
        <w:rPr>
          <w:b/>
          <w:sz w:val="22"/>
          <w:szCs w:val="22"/>
        </w:rPr>
        <w:t>№</w:t>
      </w:r>
      <w:r w:rsidR="00261C24">
        <w:rPr>
          <w:b/>
          <w:sz w:val="22"/>
          <w:szCs w:val="22"/>
        </w:rPr>
        <w:t xml:space="preserve"> </w:t>
      </w:r>
      <w:r w:rsidR="006279D6">
        <w:rPr>
          <w:b/>
          <w:sz w:val="22"/>
          <w:szCs w:val="22"/>
          <w:u w:val="single"/>
        </w:rPr>
        <w:tab/>
      </w:r>
      <w:r w:rsidR="00261C24">
        <w:rPr>
          <w:b/>
          <w:sz w:val="22"/>
          <w:szCs w:val="22"/>
          <w:u w:val="single"/>
        </w:rPr>
        <w:tab/>
      </w:r>
      <w:r w:rsidR="00EF3CA8" w:rsidRPr="00EF2286">
        <w:rPr>
          <w:b/>
          <w:sz w:val="22"/>
          <w:szCs w:val="22"/>
        </w:rPr>
        <w:t>/20</w:t>
      </w:r>
      <w:r w:rsidR="006279D6" w:rsidRPr="006279D6">
        <w:rPr>
          <w:b/>
          <w:sz w:val="22"/>
          <w:szCs w:val="22"/>
          <w:u w:val="single"/>
        </w:rPr>
        <w:tab/>
      </w:r>
      <w:r w:rsidR="00EF3CA8" w:rsidRPr="00EF2286">
        <w:rPr>
          <w:b/>
          <w:sz w:val="22"/>
          <w:szCs w:val="22"/>
        </w:rPr>
        <w:t>-ГП</w:t>
      </w:r>
    </w:p>
    <w:p w:rsidR="00E74023" w:rsidRPr="00EF2286" w:rsidRDefault="004C7061" w:rsidP="00B7714D">
      <w:pPr>
        <w:tabs>
          <w:tab w:val="left" w:pos="720"/>
          <w:tab w:val="left" w:pos="1134"/>
        </w:tabs>
        <w:jc w:val="center"/>
        <w:rPr>
          <w:sz w:val="22"/>
          <w:szCs w:val="22"/>
        </w:rPr>
      </w:pPr>
      <w:r w:rsidRPr="00EF2286">
        <w:rPr>
          <w:sz w:val="22"/>
          <w:szCs w:val="22"/>
        </w:rPr>
        <w:t xml:space="preserve">на </w:t>
      </w:r>
      <w:r w:rsidR="00894462" w:rsidRPr="00EF2286">
        <w:rPr>
          <w:sz w:val="22"/>
          <w:szCs w:val="22"/>
        </w:rPr>
        <w:t>разработку градостроительного паспорта</w:t>
      </w:r>
    </w:p>
    <w:p w:rsidR="00894462" w:rsidRPr="00EF2286" w:rsidRDefault="00894462" w:rsidP="00B7714D">
      <w:pPr>
        <w:tabs>
          <w:tab w:val="left" w:pos="0"/>
        </w:tabs>
        <w:rPr>
          <w:sz w:val="22"/>
          <w:szCs w:val="22"/>
        </w:rPr>
      </w:pPr>
      <w:r w:rsidRPr="00EF2286">
        <w:rPr>
          <w:sz w:val="22"/>
          <w:szCs w:val="22"/>
        </w:rPr>
        <w:t xml:space="preserve">г. Минск </w:t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ab/>
      </w:r>
      <w:r w:rsidR="00497729" w:rsidRPr="00EF2286">
        <w:rPr>
          <w:sz w:val="22"/>
          <w:szCs w:val="22"/>
        </w:rPr>
        <w:tab/>
      </w:r>
      <w:r w:rsidRPr="00EF2286">
        <w:rPr>
          <w:sz w:val="22"/>
          <w:szCs w:val="22"/>
        </w:rPr>
        <w:t>«</w:t>
      </w:r>
      <w:r w:rsidR="006279D6">
        <w:rPr>
          <w:sz w:val="22"/>
          <w:szCs w:val="22"/>
          <w:u w:val="single"/>
        </w:rPr>
        <w:tab/>
      </w:r>
      <w:r w:rsidRPr="00EF2286">
        <w:rPr>
          <w:sz w:val="22"/>
          <w:szCs w:val="22"/>
        </w:rPr>
        <w:t>»</w:t>
      </w:r>
      <w:r w:rsidR="00497729" w:rsidRPr="00EF2286">
        <w:rPr>
          <w:sz w:val="22"/>
          <w:szCs w:val="22"/>
        </w:rPr>
        <w:t xml:space="preserve"> </w:t>
      </w:r>
      <w:r w:rsidR="006279D6">
        <w:rPr>
          <w:sz w:val="22"/>
          <w:szCs w:val="22"/>
          <w:u w:val="single"/>
        </w:rPr>
        <w:tab/>
      </w:r>
      <w:r w:rsidR="006279D6">
        <w:rPr>
          <w:sz w:val="22"/>
          <w:szCs w:val="22"/>
          <w:u w:val="single"/>
        </w:rPr>
        <w:tab/>
      </w:r>
      <w:r w:rsidR="00EE335C"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20</w:t>
      </w:r>
      <w:r w:rsidR="006279D6">
        <w:rPr>
          <w:sz w:val="22"/>
          <w:szCs w:val="22"/>
          <w:u w:val="single"/>
        </w:rPr>
        <w:tab/>
      </w:r>
      <w:r w:rsidR="005F50D6"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г.</w:t>
      </w:r>
    </w:p>
    <w:p w:rsidR="00894462" w:rsidRPr="00EF2286" w:rsidRDefault="00894462" w:rsidP="00B7714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EE335C" w:rsidRPr="00EF2286" w:rsidRDefault="00EE335C" w:rsidP="00B7714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 xml:space="preserve">Комитет архитектуры и градостроительства </w:t>
      </w:r>
      <w:proofErr w:type="spellStart"/>
      <w:r w:rsidRPr="00EF2286">
        <w:rPr>
          <w:sz w:val="22"/>
          <w:szCs w:val="22"/>
        </w:rPr>
        <w:t>Мингорисполкома</w:t>
      </w:r>
      <w:proofErr w:type="spellEnd"/>
      <w:r w:rsidRPr="00EF2286">
        <w:rPr>
          <w:sz w:val="22"/>
          <w:szCs w:val="22"/>
        </w:rPr>
        <w:t>, именуемое в дальнейшем «Заказчик», в лице</w:t>
      </w:r>
      <w:r>
        <w:rPr>
          <w:sz w:val="22"/>
          <w:szCs w:val="22"/>
        </w:rPr>
        <w:t xml:space="preserve"> </w:t>
      </w:r>
      <w:r w:rsidR="006279D6">
        <w:rPr>
          <w:sz w:val="22"/>
          <w:szCs w:val="22"/>
        </w:rPr>
        <w:t>________</w:t>
      </w:r>
      <w:r w:rsidR="006279D6" w:rsidRPr="006279D6">
        <w:rPr>
          <w:sz w:val="22"/>
          <w:szCs w:val="22"/>
        </w:rPr>
        <w:t>__________</w:t>
      </w:r>
      <w:r w:rsidR="006279D6">
        <w:rPr>
          <w:sz w:val="22"/>
          <w:szCs w:val="22"/>
        </w:rPr>
        <w:t>___________________________</w:t>
      </w:r>
      <w:r w:rsidR="006279D6" w:rsidRPr="006279D6">
        <w:rPr>
          <w:sz w:val="22"/>
          <w:szCs w:val="22"/>
        </w:rPr>
        <w:t>__________</w:t>
      </w:r>
      <w:r w:rsidR="006279D6">
        <w:rPr>
          <w:sz w:val="22"/>
          <w:szCs w:val="22"/>
        </w:rPr>
        <w:t>__________________</w:t>
      </w:r>
      <w:r w:rsidRPr="00EF2286">
        <w:rPr>
          <w:sz w:val="22"/>
          <w:szCs w:val="22"/>
        </w:rPr>
        <w:t>, действующего на основании</w:t>
      </w:r>
      <w:r>
        <w:rPr>
          <w:sz w:val="22"/>
          <w:szCs w:val="22"/>
        </w:rPr>
        <w:t xml:space="preserve"> </w:t>
      </w:r>
      <w:r w:rsidR="006279D6" w:rsidRPr="006279D6">
        <w:rPr>
          <w:sz w:val="22"/>
          <w:szCs w:val="22"/>
        </w:rPr>
        <w:t>________________________________________________________________</w:t>
      </w:r>
      <w:r w:rsidRPr="00EF2286">
        <w:rPr>
          <w:sz w:val="22"/>
          <w:szCs w:val="22"/>
        </w:rPr>
        <w:t xml:space="preserve">, с одной стороны и </w:t>
      </w:r>
      <w:r w:rsidR="006279D6" w:rsidRPr="006279D6">
        <w:rPr>
          <w:sz w:val="22"/>
          <w:szCs w:val="22"/>
        </w:rPr>
        <w:t>________________________________________________________________________</w:t>
      </w:r>
      <w:r w:rsidRPr="00EF2286">
        <w:rPr>
          <w:sz w:val="22"/>
          <w:szCs w:val="22"/>
        </w:rPr>
        <w:t xml:space="preserve"> именуемое в дальнейшем «Подрядчик», в лице</w:t>
      </w:r>
      <w:r>
        <w:rPr>
          <w:sz w:val="22"/>
          <w:szCs w:val="22"/>
        </w:rPr>
        <w:t xml:space="preserve"> </w:t>
      </w:r>
      <w:r w:rsidR="006279D6" w:rsidRPr="006279D6">
        <w:rPr>
          <w:sz w:val="22"/>
          <w:szCs w:val="22"/>
        </w:rPr>
        <w:t>_____________________</w:t>
      </w:r>
      <w:r w:rsidR="006279D6">
        <w:rPr>
          <w:sz w:val="22"/>
          <w:szCs w:val="22"/>
        </w:rPr>
        <w:t>_________________________</w:t>
      </w:r>
      <w:r w:rsidR="006279D6" w:rsidRPr="006279D6">
        <w:rPr>
          <w:sz w:val="22"/>
          <w:szCs w:val="22"/>
        </w:rPr>
        <w:t>__</w:t>
      </w:r>
      <w:r w:rsidR="00961D7B">
        <w:rPr>
          <w:sz w:val="22"/>
          <w:szCs w:val="22"/>
        </w:rPr>
        <w:t xml:space="preserve">, действующего на основании </w:t>
      </w:r>
      <w:r w:rsidR="006279D6" w:rsidRPr="006279D6">
        <w:rPr>
          <w:sz w:val="22"/>
          <w:szCs w:val="22"/>
        </w:rPr>
        <w:t>__________________________________________</w:t>
      </w:r>
      <w:r w:rsidR="006279D6">
        <w:rPr>
          <w:sz w:val="22"/>
          <w:szCs w:val="22"/>
        </w:rPr>
        <w:t>_______________</w:t>
      </w:r>
      <w:r w:rsidR="006279D6" w:rsidRPr="006279D6">
        <w:rPr>
          <w:sz w:val="22"/>
          <w:szCs w:val="22"/>
        </w:rPr>
        <w:t>_______</w:t>
      </w:r>
      <w:r w:rsidRPr="00EF2286">
        <w:rPr>
          <w:sz w:val="22"/>
          <w:szCs w:val="22"/>
        </w:rPr>
        <w:t>, с другой стороны, далее вместе именуемые «Стороны», в соответствии с Гражданским кодексом Республики Беларусь (далее – ГК) и Правилами заключения и исполнения договоров подряда на выполнение проектных и изыскательских работ и (или) ведение авторского надзора за строительством, утвержденными постановлением Совета Министров Республики Беларусь от 01.04.2014 № 297, заключили настоящий Договор о нижеследующем:</w:t>
      </w:r>
    </w:p>
    <w:p w:rsidR="000A4AD2" w:rsidRPr="00EF2286" w:rsidRDefault="000A4AD2" w:rsidP="00B7714D">
      <w:pPr>
        <w:jc w:val="both"/>
        <w:rPr>
          <w:sz w:val="22"/>
          <w:szCs w:val="22"/>
        </w:rPr>
      </w:pPr>
    </w:p>
    <w:p w:rsidR="0098246A" w:rsidRPr="00D406C7" w:rsidRDefault="00F5757F" w:rsidP="00B7714D">
      <w:pPr>
        <w:jc w:val="center"/>
        <w:rPr>
          <w:b/>
          <w:sz w:val="22"/>
          <w:szCs w:val="22"/>
        </w:rPr>
      </w:pPr>
      <w:r w:rsidRPr="00D406C7">
        <w:rPr>
          <w:b/>
          <w:sz w:val="22"/>
          <w:szCs w:val="22"/>
        </w:rPr>
        <w:t>1. ПРЕДМЕТ ДОГОВОРА</w:t>
      </w:r>
    </w:p>
    <w:p w:rsidR="00894462" w:rsidRPr="0072692C" w:rsidRDefault="00894462" w:rsidP="00B7714D">
      <w:pPr>
        <w:ind w:firstLine="709"/>
        <w:rPr>
          <w:sz w:val="22"/>
          <w:szCs w:val="22"/>
        </w:rPr>
      </w:pPr>
      <w:r w:rsidRPr="0072692C">
        <w:rPr>
          <w:sz w:val="22"/>
          <w:szCs w:val="22"/>
        </w:rPr>
        <w:t xml:space="preserve">1.1. Предметом настоящего </w:t>
      </w:r>
      <w:r w:rsidR="00E4473A" w:rsidRPr="0072692C">
        <w:rPr>
          <w:sz w:val="22"/>
          <w:szCs w:val="22"/>
        </w:rPr>
        <w:t>Д</w:t>
      </w:r>
      <w:r w:rsidRPr="0072692C">
        <w:rPr>
          <w:sz w:val="22"/>
          <w:szCs w:val="22"/>
        </w:rPr>
        <w:t>оговора является:</w:t>
      </w:r>
    </w:p>
    <w:p w:rsidR="004E71E7" w:rsidRPr="006279D6" w:rsidRDefault="004E71E7" w:rsidP="002147ED">
      <w:pPr>
        <w:pStyle w:val="ac"/>
        <w:jc w:val="both"/>
        <w:rPr>
          <w:rFonts w:ascii="Times New Roman" w:hAnsi="Times New Roman" w:cs="Times New Roman"/>
          <w:color w:val="000000" w:themeColor="text1"/>
        </w:rPr>
      </w:pPr>
      <w:r w:rsidRPr="0072692C">
        <w:rPr>
          <w:rFonts w:ascii="Times New Roman" w:hAnsi="Times New Roman" w:cs="Times New Roman"/>
        </w:rPr>
        <w:t xml:space="preserve">1.1.1. </w:t>
      </w:r>
      <w:r w:rsidR="00E945DD">
        <w:rPr>
          <w:rFonts w:ascii="Times New Roman" w:hAnsi="Times New Roman" w:cs="Times New Roman"/>
        </w:rPr>
        <w:t>Разработка</w:t>
      </w:r>
      <w:r w:rsidRPr="0072692C">
        <w:rPr>
          <w:rFonts w:ascii="Times New Roman" w:hAnsi="Times New Roman" w:cs="Times New Roman"/>
        </w:rPr>
        <w:t xml:space="preserve"> градостроительного паспорта</w:t>
      </w:r>
      <w:r w:rsidR="00B23A92" w:rsidRPr="0072692C">
        <w:rPr>
          <w:rFonts w:ascii="Times New Roman" w:hAnsi="Times New Roman" w:cs="Times New Roman"/>
        </w:rPr>
        <w:t xml:space="preserve"> земельного участка </w:t>
      </w:r>
      <w:r w:rsidR="006279D6" w:rsidRPr="006279D6">
        <w:rPr>
          <w:rFonts w:ascii="Times New Roman" w:hAnsi="Times New Roman" w:cs="Times New Roman"/>
          <w:color w:val="000000" w:themeColor="text1"/>
        </w:rPr>
        <w:t>____________________________ ________________________________________________________________________________________</w:t>
      </w:r>
      <w:r w:rsidR="006279D6">
        <w:rPr>
          <w:rFonts w:ascii="Times New Roman" w:hAnsi="Times New Roman" w:cs="Times New Roman"/>
          <w:color w:val="000000" w:themeColor="text1"/>
        </w:rPr>
        <w:t xml:space="preserve"> </w:t>
      </w:r>
      <w:r w:rsidRPr="006279D6">
        <w:rPr>
          <w:rFonts w:ascii="Times New Roman" w:hAnsi="Times New Roman" w:cs="Times New Roman"/>
          <w:color w:val="000000" w:themeColor="text1"/>
        </w:rPr>
        <w:t xml:space="preserve">(далее – градостроительный паспорт) согласно заданию на </w:t>
      </w:r>
      <w:r w:rsidR="00E945DD">
        <w:rPr>
          <w:rFonts w:ascii="Times New Roman" w:hAnsi="Times New Roman" w:cs="Times New Roman"/>
          <w:color w:val="000000" w:themeColor="text1"/>
        </w:rPr>
        <w:t>разработку</w:t>
      </w:r>
      <w:r w:rsidRPr="006279D6">
        <w:rPr>
          <w:rFonts w:ascii="Times New Roman" w:hAnsi="Times New Roman" w:cs="Times New Roman"/>
          <w:color w:val="000000" w:themeColor="text1"/>
        </w:rPr>
        <w:t>.</w:t>
      </w:r>
    </w:p>
    <w:p w:rsidR="00EE335C" w:rsidRPr="00EF2286" w:rsidRDefault="00EE335C" w:rsidP="00B7714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1.1.2. Технические, экономические и другие требования к проектной документации осуществляются в соответс</w:t>
      </w:r>
      <w:r w:rsidR="00C777DE">
        <w:rPr>
          <w:sz w:val="22"/>
          <w:szCs w:val="22"/>
        </w:rPr>
        <w:t xml:space="preserve">твии с требованиями задания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 xml:space="preserve"> градостроительного </w:t>
      </w:r>
      <w:r w:rsidRPr="004F3B14">
        <w:rPr>
          <w:sz w:val="22"/>
          <w:szCs w:val="22"/>
        </w:rPr>
        <w:t>паспорта земельного</w:t>
      </w:r>
      <w:r w:rsidRPr="00EF2286">
        <w:rPr>
          <w:sz w:val="22"/>
          <w:szCs w:val="22"/>
        </w:rPr>
        <w:t xml:space="preserve"> участка (далее – задание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), являющимся неотъемлемой частью настоящего Договора, а также исходными данными, необходимыми для изготовления проектной документации.</w:t>
      </w:r>
    </w:p>
    <w:p w:rsidR="00EE335C" w:rsidRPr="00EF2286" w:rsidRDefault="00EE335C" w:rsidP="00B7714D">
      <w:pPr>
        <w:tabs>
          <w:tab w:val="left" w:pos="9900"/>
        </w:tabs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1.2. Заказчик обязуется принять выполненные работы и оплатить их в соответствии с ценой, установленной настоящим Договором.</w:t>
      </w:r>
    </w:p>
    <w:p w:rsidR="00EE335C" w:rsidRPr="00EF2286" w:rsidRDefault="00EE335C" w:rsidP="00B7714D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EF2286">
        <w:rPr>
          <w:sz w:val="22"/>
          <w:szCs w:val="22"/>
        </w:rPr>
        <w:t>1.3. Источник финансирования:</w:t>
      </w:r>
      <w:r>
        <w:rPr>
          <w:sz w:val="22"/>
          <w:szCs w:val="22"/>
        </w:rPr>
        <w:t xml:space="preserve"> </w:t>
      </w:r>
      <w:r w:rsidRPr="00EF2286">
        <w:rPr>
          <w:b/>
          <w:sz w:val="22"/>
          <w:szCs w:val="22"/>
        </w:rPr>
        <w:t xml:space="preserve">средства местного бюджета </w:t>
      </w:r>
      <w:proofErr w:type="spellStart"/>
      <w:r w:rsidRPr="00EF2286">
        <w:rPr>
          <w:b/>
          <w:sz w:val="22"/>
          <w:szCs w:val="22"/>
        </w:rPr>
        <w:t>г.Минска</w:t>
      </w:r>
      <w:proofErr w:type="spellEnd"/>
      <w:r w:rsidRPr="00EF2286">
        <w:rPr>
          <w:b/>
          <w:sz w:val="22"/>
          <w:szCs w:val="22"/>
        </w:rPr>
        <w:t>.</w:t>
      </w:r>
    </w:p>
    <w:p w:rsidR="00EE335C" w:rsidRPr="00EF2286" w:rsidRDefault="00EE335C" w:rsidP="00B7714D">
      <w:pPr>
        <w:tabs>
          <w:tab w:val="left" w:pos="9900"/>
        </w:tabs>
        <w:ind w:firstLine="709"/>
        <w:jc w:val="both"/>
        <w:rPr>
          <w:sz w:val="22"/>
          <w:szCs w:val="22"/>
        </w:rPr>
      </w:pPr>
    </w:p>
    <w:p w:rsidR="00EE335C" w:rsidRPr="00EF2286" w:rsidRDefault="00EE335C" w:rsidP="00B7714D">
      <w:pPr>
        <w:ind w:firstLine="709"/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 xml:space="preserve">2. СРОКИ ВЫПОЛНЕНИЯ РАБОТ, </w:t>
      </w:r>
    </w:p>
    <w:p w:rsidR="00EE335C" w:rsidRPr="00EF2286" w:rsidRDefault="00EE335C" w:rsidP="00B7714D">
      <w:pPr>
        <w:ind w:firstLine="709"/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>ПОРЯДОК СДАЧИ И ПРИЕМКИ РАБОТ</w:t>
      </w:r>
    </w:p>
    <w:p w:rsidR="00154B59" w:rsidRDefault="00154B59" w:rsidP="00154B5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54B59">
        <w:rPr>
          <w:rFonts w:ascii="Times New Roman" w:hAnsi="Times New Roman" w:cs="Times New Roman"/>
          <w:sz w:val="22"/>
          <w:szCs w:val="22"/>
        </w:rPr>
        <w:t xml:space="preserve">2.1. Качество выполненных работ (этапов работ) по предмету настоящего Договора должно соответствовать требованиям технических нормативных правовых актов и нормативных правовых актов Республики Беларусь, предъявляемым к данным видам работ, а также же в соответствии </w:t>
      </w:r>
      <w:r>
        <w:rPr>
          <w:rFonts w:ascii="Times New Roman" w:hAnsi="Times New Roman" w:cs="Times New Roman"/>
          <w:sz w:val="22"/>
          <w:szCs w:val="22"/>
        </w:rPr>
        <w:br/>
      </w:r>
      <w:r w:rsidRPr="00154B59">
        <w:rPr>
          <w:rFonts w:ascii="Times New Roman" w:hAnsi="Times New Roman" w:cs="Times New Roman"/>
          <w:sz w:val="22"/>
          <w:szCs w:val="22"/>
        </w:rPr>
        <w:t>с СП 3.01.02-2021 «Градостроительный паспорт земельного участка». Все претензии по вопросам качества выполненных работ (этапа работы) предъявляются Заказчиком Подрядчику при приемке выполненных работ (этапа работы).</w:t>
      </w:r>
    </w:p>
    <w:p w:rsidR="00EE335C" w:rsidRPr="00EF2286" w:rsidRDefault="00EE335C" w:rsidP="00154B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2286">
        <w:rPr>
          <w:rFonts w:ascii="Times New Roman" w:hAnsi="Times New Roman" w:cs="Times New Roman"/>
          <w:sz w:val="22"/>
          <w:szCs w:val="22"/>
        </w:rPr>
        <w:t xml:space="preserve">2.2. Сроки </w:t>
      </w:r>
      <w:r w:rsidR="00B7714D">
        <w:rPr>
          <w:rFonts w:ascii="Times New Roman" w:hAnsi="Times New Roman" w:cs="Times New Roman"/>
          <w:sz w:val="22"/>
          <w:szCs w:val="22"/>
        </w:rPr>
        <w:t>выполнения работ (этапов работ) по предмету настоящего Договора указываются Сторонами в календарном плане выполнения работ, являющемся неотъемлемой частью настоящего Договора (приложение 3).</w:t>
      </w:r>
    </w:p>
    <w:p w:rsidR="00EE335C" w:rsidRPr="006279D6" w:rsidRDefault="00EE335C" w:rsidP="00B771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2286">
        <w:rPr>
          <w:rFonts w:ascii="Times New Roman" w:hAnsi="Times New Roman" w:cs="Times New Roman"/>
          <w:sz w:val="22"/>
          <w:szCs w:val="22"/>
        </w:rPr>
        <w:t xml:space="preserve">2.3. Сроки </w:t>
      </w:r>
      <w:r w:rsidRPr="006279D6">
        <w:rPr>
          <w:rFonts w:ascii="Times New Roman" w:hAnsi="Times New Roman" w:cs="Times New Roman"/>
          <w:sz w:val="22"/>
          <w:szCs w:val="22"/>
        </w:rPr>
        <w:t>выполнения работ по настоящему Договору:</w:t>
      </w:r>
    </w:p>
    <w:p w:rsidR="00EE335C" w:rsidRPr="006279D6" w:rsidRDefault="00EE335C" w:rsidP="00B771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79D6">
        <w:rPr>
          <w:rFonts w:ascii="Times New Roman" w:hAnsi="Times New Roman" w:cs="Times New Roman"/>
          <w:sz w:val="22"/>
          <w:szCs w:val="22"/>
        </w:rPr>
        <w:t xml:space="preserve">Начало </w:t>
      </w:r>
      <w:r w:rsidRPr="006279D6">
        <w:rPr>
          <w:rFonts w:ascii="Times New Roman" w:hAnsi="Times New Roman" w:cs="Times New Roman"/>
          <w:bCs/>
          <w:sz w:val="22"/>
          <w:szCs w:val="22"/>
        </w:rPr>
        <w:t xml:space="preserve">– </w:t>
      </w:r>
      <w:r w:rsidR="006279D6" w:rsidRPr="006279D6">
        <w:rPr>
          <w:rFonts w:ascii="Times New Roman" w:hAnsi="Times New Roman" w:cs="Times New Roman"/>
          <w:bCs/>
          <w:sz w:val="22"/>
          <w:szCs w:val="22"/>
        </w:rPr>
        <w:t>«____»___________</w:t>
      </w:r>
      <w:r w:rsidRPr="006279D6">
        <w:rPr>
          <w:rFonts w:ascii="Times New Roman" w:hAnsi="Times New Roman" w:cs="Times New Roman"/>
          <w:bCs/>
          <w:sz w:val="22"/>
          <w:szCs w:val="22"/>
        </w:rPr>
        <w:t xml:space="preserve"> 20</w:t>
      </w:r>
      <w:r w:rsidR="006279D6" w:rsidRPr="006279D6">
        <w:rPr>
          <w:rFonts w:ascii="Times New Roman" w:hAnsi="Times New Roman" w:cs="Times New Roman"/>
          <w:bCs/>
          <w:sz w:val="22"/>
          <w:szCs w:val="22"/>
        </w:rPr>
        <w:t>___</w:t>
      </w:r>
      <w:r w:rsidRPr="006279D6">
        <w:rPr>
          <w:rFonts w:ascii="Times New Roman" w:hAnsi="Times New Roman" w:cs="Times New Roman"/>
          <w:bCs/>
          <w:sz w:val="22"/>
          <w:szCs w:val="22"/>
        </w:rPr>
        <w:t xml:space="preserve"> г</w:t>
      </w:r>
      <w:r w:rsidRPr="006279D6">
        <w:rPr>
          <w:rFonts w:ascii="Times New Roman" w:hAnsi="Times New Roman" w:cs="Times New Roman"/>
          <w:sz w:val="22"/>
          <w:szCs w:val="22"/>
        </w:rPr>
        <w:t>.</w:t>
      </w:r>
    </w:p>
    <w:p w:rsidR="00EE335C" w:rsidRPr="006279D6" w:rsidRDefault="00EE335C" w:rsidP="00B771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79D6">
        <w:rPr>
          <w:rFonts w:ascii="Times New Roman" w:hAnsi="Times New Roman" w:cs="Times New Roman"/>
          <w:sz w:val="22"/>
          <w:szCs w:val="22"/>
        </w:rPr>
        <w:t xml:space="preserve">Окончание – </w:t>
      </w:r>
      <w:r w:rsidR="006279D6" w:rsidRPr="006279D6">
        <w:rPr>
          <w:rFonts w:ascii="Times New Roman" w:hAnsi="Times New Roman" w:cs="Times New Roman"/>
          <w:bCs/>
          <w:sz w:val="22"/>
          <w:szCs w:val="22"/>
        </w:rPr>
        <w:t>«____»___________ 20___ г.</w:t>
      </w:r>
    </w:p>
    <w:p w:rsidR="00EE335C" w:rsidRPr="00EF2286" w:rsidRDefault="00EE335C" w:rsidP="00B7714D">
      <w:pPr>
        <w:pStyle w:val="justify"/>
        <w:spacing w:after="0"/>
        <w:ind w:firstLine="709"/>
        <w:rPr>
          <w:color w:val="000000" w:themeColor="text1"/>
          <w:sz w:val="22"/>
          <w:szCs w:val="22"/>
        </w:rPr>
      </w:pPr>
      <w:r w:rsidRPr="00EF2286">
        <w:rPr>
          <w:sz w:val="22"/>
          <w:szCs w:val="22"/>
        </w:rPr>
        <w:t xml:space="preserve">2.4. В срок </w:t>
      </w:r>
      <w:r w:rsidRPr="00EF2286">
        <w:rPr>
          <w:color w:val="000000" w:themeColor="text1"/>
          <w:sz w:val="22"/>
          <w:szCs w:val="22"/>
        </w:rPr>
        <w:t>выполнения работ, установленный настоящим Договоро</w:t>
      </w:r>
      <w:r w:rsidR="00E945DD">
        <w:rPr>
          <w:color w:val="000000" w:themeColor="text1"/>
          <w:sz w:val="22"/>
          <w:szCs w:val="22"/>
        </w:rPr>
        <w:t>м, входит разработка</w:t>
      </w:r>
      <w:r w:rsidRPr="00EF2286">
        <w:rPr>
          <w:color w:val="000000" w:themeColor="text1"/>
          <w:sz w:val="22"/>
          <w:szCs w:val="22"/>
        </w:rPr>
        <w:t>, согласование и утверждение градостроительного паспорта.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2.5. Сроки выполнения работ по настоящему Договору подлежат пересмотру в случаях: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невозможности получения ожидаемого результата в установленные сроки и (или) нецелесообразности дальнейшего проведения работ;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уменьшения предусмотренного в настоящем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Договоре объема финансовых ресурсов, выделяемых для оплаты работ.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2.6. После завершения </w:t>
      </w:r>
      <w:r w:rsidR="00A235C8">
        <w:rPr>
          <w:sz w:val="22"/>
          <w:szCs w:val="22"/>
        </w:rPr>
        <w:t xml:space="preserve">каждого этапа </w:t>
      </w:r>
      <w:r w:rsidRPr="00EF2286">
        <w:rPr>
          <w:sz w:val="22"/>
          <w:szCs w:val="22"/>
        </w:rPr>
        <w:t>работ, предусмотренных настоящим Договором, Подрядчик по накладной с сопроводительным письмом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передает уполномоченному представителю Заказчика проектную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 xml:space="preserve">документацию с актом сдачи-приемки выполненных работ по установленным формам. </w:t>
      </w:r>
    </w:p>
    <w:p w:rsidR="00EE335C" w:rsidRPr="00EF2286" w:rsidRDefault="00EE335C" w:rsidP="00B7714D">
      <w:pPr>
        <w:pStyle w:val="justify"/>
        <w:spacing w:after="0"/>
        <w:ind w:firstLine="709"/>
        <w:rPr>
          <w:color w:val="000000" w:themeColor="text1"/>
          <w:sz w:val="22"/>
          <w:szCs w:val="22"/>
        </w:rPr>
      </w:pPr>
      <w:r w:rsidRPr="00EF2286">
        <w:rPr>
          <w:sz w:val="22"/>
          <w:szCs w:val="22"/>
        </w:rPr>
        <w:lastRenderedPageBreak/>
        <w:t xml:space="preserve">Проектная документация передается в форме, установленной законодательством и настоящим Договором, в 3 (трех) экземплярах на бумажном носителе и в 1 (одном) экземпляре в электронном виде </w:t>
      </w:r>
      <w:r w:rsidRPr="00EF2286">
        <w:rPr>
          <w:color w:val="000000" w:themeColor="text1"/>
          <w:sz w:val="22"/>
          <w:szCs w:val="22"/>
        </w:rPr>
        <w:t>(подпункт 4.4.10 пункта 4.4 Договора).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2.7. Заказчик после получения проектной документации, накладной на передачу результата работы и акта сдачи-приемки выполненных работ обязан в течение 5 (пяти) календарных дней направить Подрядчику подписанный один экземпляр накладной на передачу результата работы, акта сдачи-приемки выполненных работ или в письменной форме мотивированный отказ от приемки результатов работ в тот же срок.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 xml:space="preserve">2.8. В случаях </w:t>
      </w:r>
      <w:proofErr w:type="spellStart"/>
      <w:r w:rsidRPr="00EF2286">
        <w:rPr>
          <w:sz w:val="22"/>
          <w:szCs w:val="22"/>
        </w:rPr>
        <w:t>неподписания</w:t>
      </w:r>
      <w:proofErr w:type="spellEnd"/>
      <w:r w:rsidRPr="00EF2286">
        <w:rPr>
          <w:sz w:val="22"/>
          <w:szCs w:val="22"/>
        </w:rPr>
        <w:t xml:space="preserve"> Заказчиком накладной на передачу результатов работ</w:t>
      </w:r>
      <w:r>
        <w:rPr>
          <w:sz w:val="22"/>
          <w:szCs w:val="22"/>
        </w:rPr>
        <w:t>,</w:t>
      </w:r>
      <w:r w:rsidRPr="00EF2286">
        <w:rPr>
          <w:sz w:val="22"/>
          <w:szCs w:val="22"/>
        </w:rPr>
        <w:t xml:space="preserve"> акта сдачи-приемки выполненных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работ и непредставления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им письменного мотивированного отказа от приемки результатов работ в срок, указанный в подпункте 2.6 настоящего Договора, работы считаются принятыми Заказчиком и подлежат оплате в сроки, установленные настоящим Договором.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2.9. В случаях мотивированного отказа Заказчика от приемки разработанной Подрядчиком проектной документации</w:t>
      </w:r>
      <w:r>
        <w:rPr>
          <w:sz w:val="22"/>
          <w:szCs w:val="22"/>
        </w:rPr>
        <w:t>,</w:t>
      </w:r>
      <w:r w:rsidRPr="00EF2286">
        <w:rPr>
          <w:sz w:val="22"/>
          <w:szCs w:val="22"/>
        </w:rPr>
        <w:t xml:space="preserve"> сторонами в течение 5 (пяти)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календарных дней составляется двусторонний акт с перечислением необходимых доработок и сроков их выполнения.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2.10. Если в процессе выполнения работ выясняется неизбежность получения отрицательного результата или нецелесообразность дальнейшего проведения работ, Подрядчик обязан приостановить их, поставив об этом в известность Заказчика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в пятидневный срок после приостановления работ.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В этом случае стороны обязаны в десятидневный срок рассмотреть вопрос о целесообразности и направлениях продолжения работ и подписать акт приостановки (прекращения) работ.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2.11. В случае принятия решения о нецелесообразности дальнейшего продолжения работ, настоящий Договор расторгается по взаимному соглашению сторон.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2.12. В случае приостановки работ по инициативе Заказчика, фактически выполненные работы подлежат оплате в течение 10 (десяти) дней с момента подписания Сторонами акта приостановки (прекращения) работ.</w:t>
      </w:r>
    </w:p>
    <w:p w:rsidR="00467DE0" w:rsidRPr="00EF2286" w:rsidRDefault="00467DE0" w:rsidP="00B7714D">
      <w:pPr>
        <w:tabs>
          <w:tab w:val="left" w:pos="9900"/>
        </w:tabs>
        <w:ind w:right="13"/>
        <w:jc w:val="center"/>
        <w:rPr>
          <w:b/>
          <w:sz w:val="22"/>
          <w:szCs w:val="22"/>
        </w:rPr>
      </w:pPr>
    </w:p>
    <w:p w:rsidR="003B7645" w:rsidRPr="00EF2286" w:rsidRDefault="005E0E95" w:rsidP="00B7714D">
      <w:pPr>
        <w:tabs>
          <w:tab w:val="left" w:pos="9900"/>
        </w:tabs>
        <w:ind w:right="13"/>
        <w:jc w:val="center"/>
        <w:rPr>
          <w:sz w:val="22"/>
          <w:szCs w:val="22"/>
        </w:rPr>
      </w:pPr>
      <w:r w:rsidRPr="00EF2286">
        <w:rPr>
          <w:b/>
          <w:sz w:val="22"/>
          <w:szCs w:val="22"/>
        </w:rPr>
        <w:t>3</w:t>
      </w:r>
      <w:r w:rsidR="00F5757F" w:rsidRPr="00EF2286">
        <w:rPr>
          <w:b/>
          <w:sz w:val="22"/>
          <w:szCs w:val="22"/>
        </w:rPr>
        <w:t>. СТОИМОСТЬ РАБОТ И ПОРЯДОК РАСЧЕТОВ</w:t>
      </w:r>
    </w:p>
    <w:p w:rsidR="00360DEA" w:rsidRPr="00360DEA" w:rsidRDefault="0072692C" w:rsidP="00B7714D">
      <w:pPr>
        <w:pStyle w:val="justify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3.1. Договорная цена работ по предмету настоящего Договора на момент его заключения в соответствии с протоколом согласования договорной цены, являющимся неотъемлемой частью настоящего Договора </w:t>
      </w:r>
      <w:r w:rsidRPr="00EF2286">
        <w:rPr>
          <w:color w:val="000000" w:themeColor="text1"/>
          <w:sz w:val="22"/>
          <w:szCs w:val="22"/>
        </w:rPr>
        <w:t>(</w:t>
      </w:r>
      <w:hyperlink r:id="rId8" w:anchor="a4" w:tooltip="+" w:history="1">
        <w:r w:rsidRPr="00EF2286">
          <w:rPr>
            <w:rStyle w:val="ab"/>
            <w:color w:val="000000" w:themeColor="text1"/>
            <w:sz w:val="22"/>
            <w:szCs w:val="22"/>
            <w:u w:val="none"/>
          </w:rPr>
          <w:t>приложение 1</w:t>
        </w:r>
      </w:hyperlink>
      <w:r w:rsidRPr="00EF2286">
        <w:rPr>
          <w:sz w:val="22"/>
          <w:szCs w:val="22"/>
        </w:rPr>
        <w:t xml:space="preserve">), </w:t>
      </w:r>
      <w:r w:rsidR="00360DEA" w:rsidRPr="00360DEA">
        <w:rPr>
          <w:sz w:val="22"/>
          <w:szCs w:val="22"/>
        </w:rPr>
        <w:t>составляет ______________</w:t>
      </w:r>
      <w:r w:rsidR="00360DEA">
        <w:rPr>
          <w:sz w:val="22"/>
          <w:szCs w:val="22"/>
        </w:rPr>
        <w:t>_____ руб. (___________________</w:t>
      </w:r>
      <w:r w:rsidR="00360DEA" w:rsidRPr="00360DEA">
        <w:rPr>
          <w:sz w:val="22"/>
          <w:szCs w:val="22"/>
        </w:rPr>
        <w:t>______________________________________________________руб.______копеек), в том числе налога на добавленную стоимость по ставке 20% в размере _________________руб. (_________________________________________________________________________руб. _____копеек).</w:t>
      </w:r>
    </w:p>
    <w:p w:rsidR="0072692C" w:rsidRPr="00EF2286" w:rsidRDefault="00360DEA" w:rsidP="00B7714D">
      <w:pPr>
        <w:pStyle w:val="justify"/>
        <w:spacing w:after="0"/>
        <w:ind w:firstLine="709"/>
        <w:rPr>
          <w:sz w:val="22"/>
          <w:szCs w:val="22"/>
        </w:rPr>
      </w:pPr>
      <w:r w:rsidRPr="00360DEA">
        <w:rPr>
          <w:sz w:val="22"/>
          <w:szCs w:val="22"/>
        </w:rPr>
        <w:t xml:space="preserve">Финансирование 20____ года ____________ руб. (________________________________________ _________________________________________________________________________руб.______ копеек). </w:t>
      </w:r>
      <w:r w:rsidR="0072692C" w:rsidRPr="00EF2286">
        <w:rPr>
          <w:sz w:val="22"/>
          <w:szCs w:val="22"/>
        </w:rPr>
        <w:t xml:space="preserve">Финансирование последующих лет определяется дополнительным соглашением, после утверждения бюджета </w:t>
      </w:r>
      <w:proofErr w:type="spellStart"/>
      <w:r w:rsidR="0072692C" w:rsidRPr="00EF2286">
        <w:rPr>
          <w:sz w:val="22"/>
          <w:szCs w:val="22"/>
        </w:rPr>
        <w:t>г.Минска</w:t>
      </w:r>
      <w:proofErr w:type="spellEnd"/>
      <w:r w:rsidR="0072692C" w:rsidRPr="00EF2286">
        <w:rPr>
          <w:sz w:val="22"/>
          <w:szCs w:val="22"/>
        </w:rPr>
        <w:t xml:space="preserve"> на соответствующий год.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Стоимость работ по </w:t>
      </w:r>
      <w:r w:rsidR="00A235C8">
        <w:rPr>
          <w:sz w:val="22"/>
          <w:szCs w:val="22"/>
        </w:rPr>
        <w:t xml:space="preserve">предмету настоящего Договора на момент его заключения не включает расходы по </w:t>
      </w:r>
      <w:r w:rsidRPr="00EF2286">
        <w:rPr>
          <w:sz w:val="22"/>
          <w:szCs w:val="22"/>
        </w:rPr>
        <w:t>предоставлению дополнительных экземпляров градостроительн</w:t>
      </w:r>
      <w:r w:rsidR="00A235C8">
        <w:rPr>
          <w:sz w:val="22"/>
          <w:szCs w:val="22"/>
        </w:rPr>
        <w:t>ых паспортов, не указанных в подпункте 4.4.10 пункта 4.4 настоящего Договора</w:t>
      </w:r>
      <w:r w:rsidRPr="00EF2286">
        <w:rPr>
          <w:sz w:val="22"/>
          <w:szCs w:val="22"/>
        </w:rPr>
        <w:t>.</w:t>
      </w:r>
    </w:p>
    <w:p w:rsidR="000C3F3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3.2.</w:t>
      </w:r>
      <w:r w:rsidR="00962752">
        <w:rPr>
          <w:sz w:val="22"/>
          <w:szCs w:val="22"/>
        </w:rPr>
        <w:t>При изменении договорной цены в связи с изменением натуральных и (или) строительных показателей объекта проектирования, послуживших основанием для её формирования, изменённых исходных данных, в том числе технических условий на инженерное обеспечение расчёты за результаты работ по последнему этапу производ</w:t>
      </w:r>
      <w:r w:rsidR="007622FA">
        <w:rPr>
          <w:sz w:val="22"/>
          <w:szCs w:val="22"/>
        </w:rPr>
        <w:t>ятся</w:t>
      </w:r>
      <w:r w:rsidR="00962752">
        <w:rPr>
          <w:sz w:val="22"/>
          <w:szCs w:val="22"/>
        </w:rPr>
        <w:t xml:space="preserve"> на основании акта сдачи приёмки выполненных работ (этапов), в котором указывается стоимость выполненных работ по последнему этапу в соответствии с исполнительной системой и с учётом изменения договорной цены.</w:t>
      </w:r>
    </w:p>
    <w:p w:rsidR="00EE335C" w:rsidRPr="00EF2286" w:rsidRDefault="000C3F36" w:rsidP="00B7714D">
      <w:pPr>
        <w:pStyle w:val="justify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Изменение договорной цены оформляется дополнительными соглашениями с приложением к ним соответствующих исполнительных смет.</w:t>
      </w:r>
    </w:p>
    <w:p w:rsidR="00ED4C5D" w:rsidRDefault="00ED4C5D" w:rsidP="00ED4C5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3.3. Расчеты за выполненные работы </w:t>
      </w:r>
      <w:r>
        <w:rPr>
          <w:sz w:val="22"/>
          <w:szCs w:val="22"/>
        </w:rPr>
        <w:t xml:space="preserve">(этапа работы) </w:t>
      </w:r>
      <w:r w:rsidRPr="00EF2286">
        <w:rPr>
          <w:sz w:val="22"/>
          <w:szCs w:val="22"/>
        </w:rPr>
        <w:t xml:space="preserve">осуществляются на основании подписанных Сторонами актов сдачи-приемки выполненных работ </w:t>
      </w:r>
      <w:r>
        <w:rPr>
          <w:sz w:val="22"/>
          <w:szCs w:val="22"/>
        </w:rPr>
        <w:t xml:space="preserve">в соответствии с календарным планом выполнения работ (приложение №3), платежными поручениями со счетов органов государственного казначейства </w:t>
      </w:r>
      <w:r w:rsidRPr="00EF2286">
        <w:rPr>
          <w:sz w:val="22"/>
          <w:szCs w:val="22"/>
        </w:rPr>
        <w:t xml:space="preserve">в срок не позднее </w:t>
      </w:r>
      <w:r>
        <w:rPr>
          <w:sz w:val="22"/>
          <w:szCs w:val="22"/>
        </w:rPr>
        <w:t>1</w:t>
      </w:r>
      <w:r w:rsidRPr="00EF2286">
        <w:rPr>
          <w:sz w:val="22"/>
          <w:szCs w:val="22"/>
        </w:rPr>
        <w:t>5 (пят</w:t>
      </w:r>
      <w:r>
        <w:rPr>
          <w:sz w:val="22"/>
          <w:szCs w:val="22"/>
        </w:rPr>
        <w:t>надцат</w:t>
      </w:r>
      <w:r w:rsidRPr="00EF2286">
        <w:rPr>
          <w:sz w:val="22"/>
          <w:szCs w:val="22"/>
        </w:rPr>
        <w:t xml:space="preserve">и) </w:t>
      </w:r>
      <w:r>
        <w:rPr>
          <w:sz w:val="22"/>
          <w:szCs w:val="22"/>
        </w:rPr>
        <w:t xml:space="preserve">банковских </w:t>
      </w:r>
      <w:r w:rsidRPr="00EF2286">
        <w:rPr>
          <w:sz w:val="22"/>
          <w:szCs w:val="22"/>
        </w:rPr>
        <w:t>дней с момента подписания</w:t>
      </w:r>
      <w:r>
        <w:rPr>
          <w:sz w:val="22"/>
          <w:szCs w:val="22"/>
        </w:rPr>
        <w:t>.</w:t>
      </w:r>
    </w:p>
    <w:p w:rsidR="00ED4C5D" w:rsidRPr="00EF2286" w:rsidRDefault="00ED4C5D" w:rsidP="00ED4C5D">
      <w:pPr>
        <w:pStyle w:val="justify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EF2286">
        <w:rPr>
          <w:sz w:val="22"/>
          <w:szCs w:val="22"/>
        </w:rPr>
        <w:t xml:space="preserve">Окончательный расчет за выполненные работы производится в течение 5 (пяти) рабочих дней с момента утверждения решением </w:t>
      </w:r>
      <w:proofErr w:type="spellStart"/>
      <w:r w:rsidRPr="00EF2286">
        <w:rPr>
          <w:sz w:val="22"/>
          <w:szCs w:val="22"/>
        </w:rPr>
        <w:t>Мингорисполкома</w:t>
      </w:r>
      <w:proofErr w:type="spellEnd"/>
      <w:r w:rsidRPr="00EF2286">
        <w:rPr>
          <w:sz w:val="22"/>
          <w:szCs w:val="22"/>
        </w:rPr>
        <w:t xml:space="preserve"> градостроительного паспорта в установленном </w:t>
      </w:r>
      <w:hyperlink r:id="rId9" w:history="1">
        <w:r w:rsidRPr="00EF2286">
          <w:rPr>
            <w:sz w:val="22"/>
            <w:szCs w:val="22"/>
          </w:rPr>
          <w:t>порядке</w:t>
        </w:r>
      </w:hyperlink>
      <w:r w:rsidRPr="00EF2286">
        <w:rPr>
          <w:sz w:val="22"/>
          <w:szCs w:val="22"/>
        </w:rPr>
        <w:t xml:space="preserve"> и подписания Сторонами акта приема-передачи.</w:t>
      </w:r>
    </w:p>
    <w:p w:rsidR="00ED4C5D" w:rsidRDefault="00ED4C5D" w:rsidP="00ED4C5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  <w:shd w:val="clear" w:color="auto" w:fill="FFFFFF" w:themeFill="background1"/>
        </w:rPr>
        <w:t>3.</w:t>
      </w:r>
      <w:r>
        <w:rPr>
          <w:sz w:val="22"/>
          <w:szCs w:val="22"/>
          <w:shd w:val="clear" w:color="auto" w:fill="FFFFFF" w:themeFill="background1"/>
        </w:rPr>
        <w:t>5</w:t>
      </w:r>
      <w:r w:rsidRPr="00EF2286">
        <w:rPr>
          <w:sz w:val="22"/>
          <w:szCs w:val="22"/>
          <w:shd w:val="clear" w:color="auto" w:fill="FFFFFF" w:themeFill="background1"/>
        </w:rPr>
        <w:t>.</w:t>
      </w:r>
      <w:r>
        <w:rPr>
          <w:sz w:val="22"/>
          <w:szCs w:val="22"/>
          <w:shd w:val="clear" w:color="auto" w:fill="FFFFFF" w:themeFill="background1"/>
        </w:rPr>
        <w:t xml:space="preserve"> </w:t>
      </w:r>
      <w:r w:rsidRPr="00EF2286">
        <w:rPr>
          <w:sz w:val="22"/>
          <w:szCs w:val="22"/>
        </w:rPr>
        <w:t>Работы, выполненные некачественно по вине Подрядчика, не подлежат оплате до устранения выявленных недостатков за счет средств Подрядчика в сроки, согласованные Сторонами.</w:t>
      </w:r>
    </w:p>
    <w:p w:rsidR="009E2D4E" w:rsidRDefault="009E2D4E" w:rsidP="00ED4C5D">
      <w:pPr>
        <w:pStyle w:val="justify"/>
        <w:spacing w:after="0"/>
        <w:ind w:firstLine="709"/>
        <w:rPr>
          <w:sz w:val="22"/>
          <w:szCs w:val="22"/>
        </w:rPr>
      </w:pPr>
    </w:p>
    <w:p w:rsidR="00ED4C5D" w:rsidRDefault="00ED4C5D" w:rsidP="00B7714D">
      <w:pPr>
        <w:jc w:val="center"/>
        <w:rPr>
          <w:b/>
          <w:sz w:val="22"/>
          <w:szCs w:val="22"/>
        </w:rPr>
      </w:pPr>
    </w:p>
    <w:p w:rsidR="00EE335C" w:rsidRPr="00EF2286" w:rsidRDefault="00EE335C" w:rsidP="00B7714D">
      <w:pPr>
        <w:jc w:val="center"/>
        <w:rPr>
          <w:sz w:val="22"/>
          <w:szCs w:val="22"/>
        </w:rPr>
      </w:pPr>
      <w:r w:rsidRPr="00EF2286">
        <w:rPr>
          <w:b/>
          <w:sz w:val="22"/>
          <w:szCs w:val="22"/>
        </w:rPr>
        <w:lastRenderedPageBreak/>
        <w:t>4. ПРАВА И ОБЯЗАННОСТИ СТОРОН</w:t>
      </w:r>
    </w:p>
    <w:p w:rsidR="00EE335C" w:rsidRPr="00EF2286" w:rsidRDefault="00F831A9" w:rsidP="00B771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4.1. Заказчик в</w:t>
      </w:r>
      <w:r w:rsidR="00EE335C" w:rsidRPr="00EF2286">
        <w:rPr>
          <w:sz w:val="22"/>
          <w:szCs w:val="22"/>
        </w:rPr>
        <w:t>праве: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4.1.1. Осуществлять проверку хода и качества работ, выполняемых Подрядчиком, не вмешиваясь в его производственную и хозяйственную деятельность.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4.1.2. Отказаться от исполнения настоящего Договора в любое время до сдачи результатов работ при наличии уважительных причин, уплатив Подрядчику часть установленной договорной (контрактной) цены за работы, выполненные до получения Подрядчиком уведомления об отказе Заказчика от исполнения Договора.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4.1.3. Требовать от Подрядчика устранить обнаруженные недостатки в выполненной работе по предмету настоящего Договора, а также требовать возмещения причиненных Заказчику убытков.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4.1.4. Требовать предоставления дополнительного количества экземпляров проектной документации сверх количества, установленного соответствующими техническими нормативными правовыми актами, за дополнительную плату по договоренности с Подрядчиком на основании отдельно заключаемого дополнительного соглашения к настоящему Договору.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4.1.5. Требовать от Подрядчика представления обоснования договорной (контрактной) цены работ, являющихся предметом настоящего Договора, в том числе выполняемых субподрядчиками, при необходимости.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4.1.6. Осуществлять иные права, предусмотренные условиями настоящего Договора и (или) актами действующего законодательства.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4.2. Заказчик обязан: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 xml:space="preserve">4.2.1. Передать Подрядчику задание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, утвержденное в установленном порядке, полный комплект исходных данных и разрешительной документации, необходимых для исполнения настоящего Договора, в течение 5 (пяти) рабочих дней с момента подписания настоящего Договора.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4.2.2. Принимать, рассматривать, согласовывать и утверждать предоставляемые подрядчиком материалы и документы, касающиеся предмета договора, в сроки, установленные договором.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4.2.3. Предоставлять подрядчику в случаях, предусмотренных договором, дополнительные исходные данные для выполнения им условий договора.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4.2.</w:t>
      </w:r>
      <w:r w:rsidR="00B7714D">
        <w:rPr>
          <w:sz w:val="22"/>
          <w:szCs w:val="22"/>
        </w:rPr>
        <w:t>4</w:t>
      </w:r>
      <w:r w:rsidRPr="00EF2286">
        <w:rPr>
          <w:sz w:val="22"/>
          <w:szCs w:val="22"/>
        </w:rPr>
        <w:t>. Рассмотреть и принять у Подрядчика в порядке и сроки, установленные настоящим Договором, результат работ (этапов работ), а при обнаружении отступлений от настоящего Договора, вследствие которых результаты работ (этапов работ) могут быть ухудшены, а также иных недостатков в работе незамедлительно сообщить об этом Подрядчику.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4.2.</w:t>
      </w:r>
      <w:r w:rsidR="00B7714D">
        <w:rPr>
          <w:sz w:val="22"/>
          <w:szCs w:val="22"/>
        </w:rPr>
        <w:t>5</w:t>
      </w:r>
      <w:r w:rsidRPr="00EF2286">
        <w:rPr>
          <w:sz w:val="22"/>
          <w:szCs w:val="22"/>
        </w:rPr>
        <w:t>. Уплатить Подрядчику договорную (контрактную) цену за выполненные проектные работы на условиях, предусмотренных настоящим Договором.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4.2.</w:t>
      </w:r>
      <w:r w:rsidR="00B7714D">
        <w:rPr>
          <w:sz w:val="22"/>
          <w:szCs w:val="22"/>
        </w:rPr>
        <w:t>6</w:t>
      </w:r>
      <w:r w:rsidRPr="00EF2286">
        <w:rPr>
          <w:sz w:val="22"/>
          <w:szCs w:val="22"/>
        </w:rPr>
        <w:t xml:space="preserve">. Рассматривать вопрос об изменении договорной (контрактной) цены в связи с обстоятельствами, не зависящими от Подрядчика и предусмотренными условиями настоящего Договора, в том числе при изменении законодательства, уточнении Заказчиком задания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 xml:space="preserve"> и сметной стоимости проектируемого объекта.</w:t>
      </w:r>
    </w:p>
    <w:p w:rsidR="00EE335C" w:rsidRPr="00EF2286" w:rsidRDefault="00B7714D" w:rsidP="00B7714D">
      <w:pPr>
        <w:pStyle w:val="justify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4.2.7</w:t>
      </w:r>
      <w:r w:rsidR="00EE335C" w:rsidRPr="00EF2286">
        <w:rPr>
          <w:sz w:val="22"/>
          <w:szCs w:val="22"/>
        </w:rPr>
        <w:t>. Принимать участие совместно с Подрядчиком в согласовании готовой проектной документации с соответствующими государственными органами и органами местного управления и самоуправления.</w:t>
      </w:r>
    </w:p>
    <w:p w:rsidR="00EE335C" w:rsidRPr="00EF2286" w:rsidRDefault="00B7714D" w:rsidP="00B7714D">
      <w:pPr>
        <w:pStyle w:val="justify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4.2.8</w:t>
      </w:r>
      <w:r w:rsidR="00EE335C" w:rsidRPr="00EF2286">
        <w:rPr>
          <w:sz w:val="22"/>
          <w:szCs w:val="22"/>
        </w:rPr>
        <w:t xml:space="preserve">. Оказывать содействие Подрядчику в выполнении работ в объеме и на условиях, предусмотренных настоящим Договором, а также привлечь подрядчика к участию в деле по иску, предъявленному к заказчику третьим лицом в связи с недостатками составленной проектной документации или выполненных изыскательских работ. </w:t>
      </w:r>
    </w:p>
    <w:p w:rsidR="00EE335C" w:rsidRPr="00EF2286" w:rsidRDefault="00B7714D" w:rsidP="00B7714D">
      <w:pPr>
        <w:pStyle w:val="justify"/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4.2.9</w:t>
      </w:r>
      <w:r w:rsidR="00EE335C" w:rsidRPr="00EF2286">
        <w:rPr>
          <w:sz w:val="22"/>
          <w:szCs w:val="22"/>
        </w:rPr>
        <w:t>. Выполнять иные обязанности, предусмотренные условиями настоящего Договора и (или) актами действующего законодательства.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 Подрядчик вправе: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4.3.1. Самостоятельно определять способ выполнения работ, являющихся предметом настоящего Договора, в соответствии с заданием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, исходными данными, разрешительной документацией, техническими нормативными правовыми актами и настоящим Договором.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4.3.2. Отступать от требований, содержащихся в задании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 xml:space="preserve">, исходных данных, только с письменного предварительного согласия Заказчика с внесением соответствующих изменений в задание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4.3.3. Получать плату за результаты выполненных работ.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4.3.4. При необходимости по своему усмотрению привлекать для выполнения отдельных разделов (частей) проектной документации, этапов работ по предмету настоящего Договора субподрядчиков (физических и (или) юридических лиц) на основании отдельно заключаемых договоров субподряда.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 xml:space="preserve">4.3.5. Не приступать к работам, являющимся предметом настоящего Договора, или приостанавливать начатые работы с направлением письменного извещения Заказчику в течение 3 (трех) </w:t>
      </w:r>
      <w:r w:rsidRPr="00EF2286">
        <w:rPr>
          <w:sz w:val="22"/>
          <w:szCs w:val="22"/>
        </w:rPr>
        <w:lastRenderedPageBreak/>
        <w:t>календарных дней со дня, когда Подрядчику стало известно о возникновении нижеуказанных обстоятельств, а именно: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4.3.5.1. если нарушение Заказчиком своих обязанностей по настоящему Договору препятствует исполнению обязательств Подрядчиком по настоящему Договору;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4.3.5.2. при наличии обстоятельств, свидетельствующих о том, что обязанности Заказчика не будут исполнены в установленный срок.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4.3.6. Осуществлять иные права, предусмотренные условиями настоящего Договора и (или) актами действующего законодательства.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4.4. Подрядчик обязан: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4.4.1.Выполнить работы, являющиеся предметом настоящего Договора, в соответствии с заданием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, исходными данными, разрешительной документацией, нормативными правовыми актами, в том числе техническими нормативными правовыми актами, и настоящим Договором.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4.4.2. Информировать Заказчика в письменной форме о наличии в исходных данных или разрешительной документации несоответствий условиям настоящего Договора, а также о необходимости пересмотра разрабатываемой проектной документации в течение 5 (пяти) календарных дней со дня, когда Подрядчику стало известно о возникновении вышеуказанных обстоятельств.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4.4.3. Устранять своими силами и за свой счет допущенные по своей вине недостатки при выполнении работ, которые могут повлечь отступление от исходных данных, разрешительной документации и (или) настоящего Договора, технико-экономических параметров объекта, предусмотренных заданием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>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4.4.4. Информировать Заказчика в письменной форме в течение 5 (пяти) рабочих дней с момента получения от него письменного запроса о разработке проектной документации.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4.4.5. Согласовывать готовую проектную документацию с Заказчиком, а при необходимости совместно с Заказчиком– с соответствующими государственными органами и органами местного управления и самоуправления.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bookmarkStart w:id="1" w:name="a3"/>
      <w:bookmarkEnd w:id="1"/>
      <w:r w:rsidRPr="00EF2286">
        <w:rPr>
          <w:sz w:val="22"/>
          <w:szCs w:val="22"/>
        </w:rPr>
        <w:t>4.4.6. Информировать Заказчика в письменной форме в течение 5 (пяти) календарных дней со дня, когда Подрядчику стало известно о возникновении нижеуказанных обстоятельств, а именно: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4.4.6.1. о представленных Заказчиком некачественно подготовленных заданиях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 xml:space="preserve"> и исходных данных, необходимых для исполнения настоящего Договора;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4.4.6.2. об обстоятельствах, препятствующих выполнению Подрядчиком принятых на себя обязательств по настоящему Договору;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4.4.6.3. о невозможности получения ожидаемого результата работ.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4.4.7. Приостановить работы, являющиеся предметом настоящего Договора, в случаях, указанных в подпункте 4.4.6 пункта 4.4 настоящего пункта, до получения от Заказчика соответствующих указаний о дальнейшем порядке проведения работ по предмету настоящего Договора.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4.4.8. При выявлении необходимости проведения дополнительных работ, не предусмотренных в задании на </w:t>
      </w:r>
      <w:r w:rsidR="00E945DD">
        <w:rPr>
          <w:sz w:val="22"/>
          <w:szCs w:val="22"/>
        </w:rPr>
        <w:t>разработку</w:t>
      </w:r>
      <w:r w:rsidR="00C777DE"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и влекущих увеличение стоимости настоящего Договора, Подрядчик обязан незамедлительно сообщить об этом Заказчику для принятия последним решения о дальнейшем порядке проведения работ. При неполучении от Заказчика ответа в течение 5 (пяти) рабочих дней Подрядчик вправе приостановить выполнение работ по настоящему Договору.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4.4.9. Устранить, в соответствии с замечаниями комиссии по инвестиционной деятельности, действующей при </w:t>
      </w:r>
      <w:proofErr w:type="spellStart"/>
      <w:r w:rsidRPr="00EF2286">
        <w:rPr>
          <w:sz w:val="22"/>
          <w:szCs w:val="22"/>
        </w:rPr>
        <w:t>Мингорисполкоме</w:t>
      </w:r>
      <w:proofErr w:type="spellEnd"/>
      <w:r>
        <w:rPr>
          <w:sz w:val="22"/>
          <w:szCs w:val="22"/>
        </w:rPr>
        <w:t>,</w:t>
      </w:r>
      <w:r w:rsidRPr="00EF2286">
        <w:rPr>
          <w:sz w:val="22"/>
          <w:szCs w:val="22"/>
        </w:rPr>
        <w:t xml:space="preserve"> и при согласовании с заинтересованными проекта решения </w:t>
      </w:r>
      <w:proofErr w:type="spellStart"/>
      <w:r w:rsidRPr="00EF2286">
        <w:rPr>
          <w:sz w:val="22"/>
          <w:szCs w:val="22"/>
        </w:rPr>
        <w:t>Мингорисполкома</w:t>
      </w:r>
      <w:proofErr w:type="spellEnd"/>
      <w:r w:rsidRPr="00EF2286">
        <w:rPr>
          <w:sz w:val="22"/>
          <w:szCs w:val="22"/>
        </w:rPr>
        <w:t xml:space="preserve"> об утверждении</w:t>
      </w:r>
      <w:r w:rsidR="00B72E12"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градостроительн</w:t>
      </w:r>
      <w:r>
        <w:rPr>
          <w:sz w:val="22"/>
          <w:szCs w:val="22"/>
        </w:rPr>
        <w:t>ого</w:t>
      </w:r>
      <w:r w:rsidRPr="00EF2286">
        <w:rPr>
          <w:sz w:val="22"/>
          <w:szCs w:val="22"/>
        </w:rPr>
        <w:t xml:space="preserve"> паспорт</w:t>
      </w:r>
      <w:r>
        <w:rPr>
          <w:sz w:val="22"/>
          <w:szCs w:val="22"/>
        </w:rPr>
        <w:t xml:space="preserve">а </w:t>
      </w:r>
      <w:r w:rsidRPr="00EF2286">
        <w:rPr>
          <w:sz w:val="22"/>
          <w:szCs w:val="22"/>
        </w:rPr>
        <w:t>в установленные сроки недостатки, допущенные Подрядчиком при выполнении работ по предмету настоящего Договора.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bookmarkStart w:id="2" w:name="a5"/>
      <w:bookmarkEnd w:id="2"/>
      <w:r w:rsidRPr="00EF2286">
        <w:rPr>
          <w:sz w:val="22"/>
          <w:szCs w:val="22"/>
        </w:rPr>
        <w:t>4.4.10. Передать Заказчику разработанную проектную документацию, согласованную в соответствии с требованиями законодательства, в количестве 3 (трех) экземпляров, а также 1 (один)экземпляр в электронном виде в формате, не позволяющем редактировать и вносить изменения в проектную документацию,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 xml:space="preserve">по месту нахождения Заказчика: </w:t>
      </w:r>
      <w:proofErr w:type="spellStart"/>
      <w:r w:rsidRPr="00EF2286">
        <w:rPr>
          <w:sz w:val="22"/>
          <w:szCs w:val="22"/>
        </w:rPr>
        <w:t>г.Минск</w:t>
      </w:r>
      <w:proofErr w:type="spellEnd"/>
      <w:r w:rsidRPr="00EF2286">
        <w:rPr>
          <w:sz w:val="22"/>
          <w:szCs w:val="22"/>
        </w:rPr>
        <w:t>, ул. Советская, 19.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4.4.11. Не передавать проектную документацию третьим лицам без согласия Заказчика;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4.4.12. Выполнять иные обязанности, предусмотренные условиями настоящего Договора и (или) актами действующего законодательства.</w:t>
      </w:r>
    </w:p>
    <w:p w:rsidR="00EE335C" w:rsidRPr="00EF2286" w:rsidRDefault="00EE335C" w:rsidP="00B7714D">
      <w:pPr>
        <w:jc w:val="center"/>
        <w:rPr>
          <w:sz w:val="22"/>
          <w:szCs w:val="22"/>
        </w:rPr>
      </w:pPr>
    </w:p>
    <w:p w:rsidR="00EE335C" w:rsidRPr="00EF2286" w:rsidRDefault="00EE335C" w:rsidP="00B7714D">
      <w:pPr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 xml:space="preserve">5. ОТВЕТСТВЕННОСТЬ СТОРОН. </w:t>
      </w:r>
    </w:p>
    <w:p w:rsidR="00EE335C" w:rsidRPr="00EF2286" w:rsidRDefault="00EE335C" w:rsidP="00B7714D">
      <w:pPr>
        <w:jc w:val="center"/>
        <w:rPr>
          <w:sz w:val="22"/>
          <w:szCs w:val="22"/>
        </w:rPr>
      </w:pPr>
      <w:r w:rsidRPr="00EF2286">
        <w:rPr>
          <w:b/>
          <w:sz w:val="22"/>
          <w:szCs w:val="22"/>
        </w:rPr>
        <w:t>ФОРС-МАЖОРНЫЕ ОБСТОЯТЕЛЬСТВА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lastRenderedPageBreak/>
        <w:t>5.2. Стороны пришли к соглашению о том, что окончание срока действия настоящего Договора не освобождает Стороны от ответственности за невыполнение либо ненадлежащее выполнение своих обязательств по нему.</w:t>
      </w:r>
    </w:p>
    <w:p w:rsidR="00EE335C" w:rsidRPr="00EF2286" w:rsidRDefault="00EE335C" w:rsidP="00B7714D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5.3. Если иное не предусмотрено законодательными актами, подрядчик несет ответственность за невыполнение или ненадлежащее выполнение обязательств, предусмотренных договором, и уплачивает неустойку (пеню) заказчику за:</w:t>
      </w:r>
    </w:p>
    <w:p w:rsidR="00EE335C" w:rsidRPr="00EF2286" w:rsidRDefault="00EE335C" w:rsidP="00B7714D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5.3.1. несоблюдение сроков выполнения работ, их видов (этапов), установленных в календарном плане, – в размере не менее 0,2 процента стоимости невыполненных работ, их видов (этапов) за каждый день просрочки, но не более 20 процентов их стоимости;</w:t>
      </w:r>
    </w:p>
    <w:p w:rsidR="00EE335C" w:rsidRPr="00EF2286" w:rsidRDefault="00EE335C" w:rsidP="00B7714D">
      <w:pPr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5.3.2. нарушение сроков сдачи заказчику результатов работ, их видов (этапов), установленных договором, – в размере не менее 0,2 процента от цены работ по договору за каждый день просрочки, но не более 10 процентов от их цены;</w:t>
      </w:r>
    </w:p>
    <w:p w:rsidR="00EE335C" w:rsidRPr="00EF2286" w:rsidRDefault="00EE335C" w:rsidP="00B7714D">
      <w:pPr>
        <w:pStyle w:val="justify"/>
        <w:spacing w:after="0"/>
        <w:rPr>
          <w:sz w:val="22"/>
          <w:szCs w:val="22"/>
        </w:rPr>
      </w:pPr>
      <w:r w:rsidRPr="00EF2286">
        <w:rPr>
          <w:sz w:val="22"/>
          <w:szCs w:val="22"/>
        </w:rPr>
        <w:t>5.3.3. за несвоевременное устранение дефектов, указанных заказчиком подрядчик уплачивает неустойку в размере одного процента стоимости работ по устранению дефектов за каждый день просрочки начиная со дня окончания согласованного сторонами срока.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4</w:t>
      </w:r>
      <w:r w:rsidRPr="00EF2286">
        <w:rPr>
          <w:sz w:val="22"/>
          <w:szCs w:val="22"/>
        </w:rPr>
        <w:t>. Подрядчик несет ответственность за правильность и достоверность представляемых Заказчику смет и расчетов, правильность применения расценок, методики расчетов выполненных работ, за указанные в актах сдачи-приемки объемы выполненных работ.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5</w:t>
      </w:r>
      <w:r w:rsidRPr="00EF2286">
        <w:rPr>
          <w:sz w:val="22"/>
          <w:szCs w:val="22"/>
        </w:rPr>
        <w:t>. В случае установления контролирующими органами фактов завышения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объемов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 xml:space="preserve">работ, </w:t>
      </w:r>
    </w:p>
    <w:p w:rsidR="00EE335C" w:rsidRPr="00EF2286" w:rsidRDefault="00EE335C" w:rsidP="00B7714D">
      <w:pPr>
        <w:pStyle w:val="justify"/>
        <w:spacing w:after="0"/>
        <w:ind w:firstLine="0"/>
        <w:rPr>
          <w:sz w:val="22"/>
          <w:szCs w:val="22"/>
        </w:rPr>
      </w:pPr>
      <w:r w:rsidRPr="00EF2286">
        <w:rPr>
          <w:sz w:val="22"/>
          <w:szCs w:val="22"/>
        </w:rPr>
        <w:t>необоснованного увеличения стоимости, суммы переплаты, предъявляемые заказчику, возмещаются подрядчиком в размере 100% в установленный срок. Кроме того, подрядчик обязан компенсировать заказчику в течение 10 банковских дней с момента направления ему соответствующего письменного требования в полном объеме суммы штрафных санкций, наложенных на заказчика контролирующими органами.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6</w:t>
      </w:r>
      <w:r w:rsidRPr="00EF2286">
        <w:rPr>
          <w:sz w:val="22"/>
          <w:szCs w:val="22"/>
        </w:rPr>
        <w:t>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возникшей после вступления настоящего Договора в силу.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7</w:t>
      </w:r>
      <w:r w:rsidRPr="00EF2286">
        <w:rPr>
          <w:sz w:val="22"/>
          <w:szCs w:val="22"/>
        </w:rPr>
        <w:t>. К обстоятельствам непреодолимой силы относятся события, на которые Стороны не могут оказать влияния, такие как: стихийные бедствия (землетрясение, наводнение, ураган), пожар, забастовка, акты органов государственной власти и управления, эпидемии, боевые действия, гражданские волнения. Если любое из таких обстоятельств непосредственно повлияло на исполнение обязательств в срок, установленный в настоящем Договоре, то этот срок соразмерно отодвигается на время действия соответствующих обстоятельств.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8</w:t>
      </w:r>
      <w:r w:rsidRPr="00EF2286">
        <w:rPr>
          <w:sz w:val="22"/>
          <w:szCs w:val="22"/>
        </w:rPr>
        <w:t>. Стороны обязуются в течение 3 (трех) рабочих дней с момента наступления обстоятельств непреодолимой силы, делающих невозможным выполнение обязательств по настоящему Договору, уведомить друг друга в письменной форме. Факты, изложенные в уведомлении, должны быть подтверждены Белорусской торгово-промышленной палатой.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5.</w:t>
      </w:r>
      <w:r w:rsidR="003D795B">
        <w:rPr>
          <w:sz w:val="22"/>
          <w:szCs w:val="22"/>
        </w:rPr>
        <w:t>9</w:t>
      </w:r>
      <w:r w:rsidRPr="00EF2286">
        <w:rPr>
          <w:sz w:val="22"/>
          <w:szCs w:val="22"/>
        </w:rPr>
        <w:t xml:space="preserve">. </w:t>
      </w:r>
      <w:proofErr w:type="spellStart"/>
      <w:r w:rsidRPr="00EF2286">
        <w:rPr>
          <w:sz w:val="22"/>
          <w:szCs w:val="22"/>
        </w:rPr>
        <w:t>Неуведомление</w:t>
      </w:r>
      <w:proofErr w:type="spellEnd"/>
      <w:r w:rsidRPr="00EF2286">
        <w:rPr>
          <w:sz w:val="22"/>
          <w:szCs w:val="22"/>
        </w:rPr>
        <w:t xml:space="preserve">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 по настоящему Договору.</w:t>
      </w:r>
    </w:p>
    <w:p w:rsidR="00EE335C" w:rsidRPr="00EF2286" w:rsidRDefault="00EE335C" w:rsidP="00B7714D">
      <w:pPr>
        <w:jc w:val="both"/>
        <w:rPr>
          <w:sz w:val="22"/>
          <w:szCs w:val="22"/>
        </w:rPr>
      </w:pPr>
    </w:p>
    <w:p w:rsidR="00EE335C" w:rsidRPr="00EF2286" w:rsidRDefault="00EE335C" w:rsidP="00B7714D">
      <w:pPr>
        <w:ind w:firstLine="709"/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>6. ПОРЯДОК ИЗМЕНИНИЯ И РАСТОРЖЕНИЯ ДОГОВОРА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6.1. Все изменения и дополнения к настоящему Договору производятся посредством оформления дополнительных соглашений к нему, подписываемых обеими Сторонами.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6.2. В процессе исполнения настоящего Договора Заказчик и (или) Подрядчик имеют право требовать изменения условий настоящего Договора в следующих случаях: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6.2.1. в случае необходимости выполнения дополнительных объемов работ, не являющихся предметом настоящего Договора;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6.2.2. при изменении законодательства, регулирующего порядок заключения и исполнения договоров;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6.2.3. в иных случаях, установленных законодательством.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6.3. До завершения выполнения работ в полном объеме настоящий Договор, может быть, расторгнут по требованию: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6.3.1. Заказчика: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в случае неоднократного нарушения Подрядчиком сроков выполнения работ, являющихся предметом настоящего Договора;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при нецелесообразности дальнейшего проведения работ по предмету настоящего Договора;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в случае изменения условий финансирования работ по предмету настоящего Договора;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6.3.2. Подрядчика: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lastRenderedPageBreak/>
        <w:t>в случае если Заказчиком более 30 (тридцати) календарных дней не осуществлена оплата выполненных и переданных в установленном порядке работ (этапов работ), предусмотренных Договором;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6.3.3. любой из Сторон: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если на предложение о внесении изменений в существенные условия настоящего Договора другая Сторона не дала ответ в установленный срок или отказалась от изменения его условий;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при нахождении одной из Сторон по настоящему Договору в процессе ликвидации (прекращения деятельности) или возбуждении в отношении ее производства по делу об экономической несостоятельности (банкротстве) и открытии конкурсного производства.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6.4. Заказчик вправе отказаться в одностороннем порядке от исполнения настоящего Договора в любое время до сдачи ему результата работ Подрядчиком в следующих случаях: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6.4.1. если Подрядчик не приступает к исполнению настоящего Договора в течение 30 (тридцати) календарных дней;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6.4.2. если Подрядчик выполняет работы с нарушением сроков, предусмотренных в настоящем Договоре, что ставит под сомнение их завершение к установленному настоящим Договором сроку;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6.4.3. во время выполнения работы стало очевидно, что она не будет выполнена Подрядчиком надлежащим образом и в назначенный срок не будут устранены указанные Заказчиком недостатки.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6.5. Уведомление об одностороннем отказе от исполнения настоящего Договора Заказчик направляет Подрядчику в письменной форме заказной корреспонденцией с обратным уведомлением с приложением к нему в 2 (двух) экземплярах акта о прекращении договорных отношений, подписанного уполномоченным представителем Заказчика и содержащим его оттиск печати, в котором указываются: объем и стоимость фактически выполненных и принятых Заказчиком работ; перечень передаваемой Заказчику документации, другие обязательства Сторон, которые необходимо выполнить в связи с расторжением настоящего Договора.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6.6. Подрядчик обязан рассмотреть полученное уведомление и подписать акт о прекращении договорных отношений в течение 10 (десяти) календарных дней с момента его получения либо представить свои обоснованные письменные возражения в тот же срок. В противном случае по истечении указанного срока Заказчик вправе оформить указанный акт в одностороннем порядке.</w:t>
      </w:r>
    </w:p>
    <w:p w:rsidR="00EE335C" w:rsidRPr="00EF2286" w:rsidRDefault="00EE335C" w:rsidP="00B7714D">
      <w:pPr>
        <w:ind w:firstLine="709"/>
        <w:jc w:val="center"/>
        <w:rPr>
          <w:b/>
          <w:sz w:val="22"/>
          <w:szCs w:val="22"/>
        </w:rPr>
      </w:pPr>
    </w:p>
    <w:p w:rsidR="00EE335C" w:rsidRPr="00EF2286" w:rsidRDefault="00EE335C" w:rsidP="00B7714D">
      <w:pPr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>7. АНТИКОРРУПЦИОННАЯ ОГОВОРКА</w:t>
      </w:r>
    </w:p>
    <w:p w:rsidR="00EE335C" w:rsidRPr="00EF2286" w:rsidRDefault="00EE335C" w:rsidP="00B7714D">
      <w:pPr>
        <w:ind w:firstLine="708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7.1. Стороны настоящего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Договору или получения иных неправомерных преимуществ в связи с его исполнением</w:t>
      </w:r>
    </w:p>
    <w:p w:rsidR="00EE335C" w:rsidRPr="00EF2286" w:rsidRDefault="00EE335C" w:rsidP="00B7714D">
      <w:pPr>
        <w:ind w:firstLine="708"/>
        <w:jc w:val="both"/>
        <w:rPr>
          <w:sz w:val="22"/>
          <w:szCs w:val="22"/>
        </w:rPr>
      </w:pPr>
      <w:r w:rsidRPr="00EF2286">
        <w:rPr>
          <w:sz w:val="22"/>
          <w:szCs w:val="22"/>
        </w:rPr>
        <w:t xml:space="preserve">7.2. Для исполнения настоящего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- как в отношениях между сторонами договора, так и в отношениях с третьими лицами и государственными органами. </w:t>
      </w:r>
    </w:p>
    <w:p w:rsidR="00EE335C" w:rsidRPr="00EF2286" w:rsidRDefault="00EE335C" w:rsidP="00B7714D">
      <w:pPr>
        <w:ind w:firstLine="708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7.3.В случае возникновения у стороны настоящего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:rsidR="00EE335C" w:rsidRPr="00EF2286" w:rsidRDefault="00EE335C" w:rsidP="00B7714D">
      <w:pPr>
        <w:ind w:firstLine="708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7.4. В случае выявления риска коррупционного нарушения по настоящему Договору соответствующая сторона должна в течение 10</w:t>
      </w:r>
      <w:r>
        <w:rPr>
          <w:sz w:val="22"/>
          <w:szCs w:val="22"/>
        </w:rPr>
        <w:t xml:space="preserve"> </w:t>
      </w:r>
      <w:r w:rsidRPr="00EF2286">
        <w:rPr>
          <w:sz w:val="22"/>
          <w:szCs w:val="22"/>
        </w:rPr>
        <w:t>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EE335C" w:rsidRPr="00EF2286" w:rsidRDefault="00EE335C" w:rsidP="00B7714D">
      <w:pPr>
        <w:ind w:firstLine="709"/>
        <w:jc w:val="both"/>
        <w:rPr>
          <w:sz w:val="22"/>
          <w:szCs w:val="22"/>
        </w:rPr>
      </w:pPr>
      <w:r w:rsidRPr="00EF2286">
        <w:rPr>
          <w:sz w:val="22"/>
          <w:szCs w:val="22"/>
        </w:rPr>
        <w:t>7.</w:t>
      </w:r>
      <w:r w:rsidR="00B7714D">
        <w:rPr>
          <w:sz w:val="22"/>
          <w:szCs w:val="22"/>
        </w:rPr>
        <w:t>5</w:t>
      </w:r>
      <w:r w:rsidRPr="00EF2286">
        <w:rPr>
          <w:sz w:val="22"/>
          <w:szCs w:val="22"/>
        </w:rPr>
        <w:t>. В случае выявления коррупционного нарушения, допущенного в связи с исполнением настоящего Договора пострадавшая сторона вправе в одностороннем порядке полностью или в соответствующей части отказаться от исполнения настоящего Договора, что влечёт его автоматическое полное или частичное расторжение с момента получения другой стороной уведомления об этом. Сторона, по чьей инициативе был расторгнут настоящий Договор в соответствие с положениями настоящей оговорки, вправе требовать возмещения реального ущерба, возникшего в результате такого расторжения.</w:t>
      </w:r>
    </w:p>
    <w:p w:rsidR="00EE335C" w:rsidRPr="00EF2286" w:rsidRDefault="00B7714D" w:rsidP="00B7714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7.6</w:t>
      </w:r>
      <w:r w:rsidR="00EE335C" w:rsidRPr="00EF2286">
        <w:rPr>
          <w:sz w:val="22"/>
          <w:szCs w:val="22"/>
        </w:rPr>
        <w:t xml:space="preserve">. Стороны обязуются обеспечить конфиденциальность информации, связанной с настоящим Договором, к которой могут быть отнесены любые данные, предоставляемые Сторонами друг другу и о которых условлено, что они имеют конфиденциальный характер, т.к. не разглашать, не публиковать и не </w:t>
      </w:r>
      <w:r w:rsidR="00EE335C" w:rsidRPr="00EF2286">
        <w:rPr>
          <w:sz w:val="22"/>
          <w:szCs w:val="22"/>
        </w:rPr>
        <w:lastRenderedPageBreak/>
        <w:t>использовать каким-либо иным способом в целом или по частям эти данные в пользу любых третьих лиц без предварительного согласия другой Стороны в течение срока действия настоящего Договора.</w:t>
      </w:r>
    </w:p>
    <w:p w:rsidR="00EE335C" w:rsidRPr="00EF2286" w:rsidRDefault="00EE335C" w:rsidP="00B7714D">
      <w:pPr>
        <w:jc w:val="both"/>
        <w:rPr>
          <w:sz w:val="22"/>
          <w:szCs w:val="22"/>
        </w:rPr>
      </w:pPr>
    </w:p>
    <w:p w:rsidR="00EE335C" w:rsidRPr="00EF2286" w:rsidRDefault="00EE335C" w:rsidP="00B7714D">
      <w:pPr>
        <w:ind w:firstLine="709"/>
        <w:jc w:val="center"/>
        <w:rPr>
          <w:b/>
          <w:sz w:val="22"/>
          <w:szCs w:val="22"/>
        </w:rPr>
      </w:pPr>
      <w:r w:rsidRPr="00EF2286">
        <w:rPr>
          <w:b/>
          <w:sz w:val="22"/>
          <w:szCs w:val="22"/>
        </w:rPr>
        <w:t>8. ПОРЯДОК РАЗРЕШЕНИЯ СПОРОВ.</w:t>
      </w:r>
    </w:p>
    <w:p w:rsidR="00EE335C" w:rsidRPr="00EF2286" w:rsidRDefault="00EE335C" w:rsidP="00B7714D">
      <w:pPr>
        <w:ind w:firstLine="709"/>
        <w:jc w:val="center"/>
        <w:rPr>
          <w:sz w:val="22"/>
          <w:szCs w:val="22"/>
        </w:rPr>
      </w:pPr>
      <w:r w:rsidRPr="00EF2286">
        <w:rPr>
          <w:b/>
          <w:sz w:val="22"/>
          <w:szCs w:val="22"/>
        </w:rPr>
        <w:t>СРОК ДЕЙСТВИЯ ДОГОВОРА</w:t>
      </w:r>
    </w:p>
    <w:p w:rsidR="006D18FD" w:rsidRPr="00970D07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 xml:space="preserve">8.1. Любой спор, разногласие или требование, возникающие из настоящего договора или в связи с ним, в частности, касающиеся его нарушения, прекращения или недействительности, решаются Сторонами путем переговоров. Срок рассмотрения претензии – 10 (десять) рабочих дней. При не достижении согласия споры подлежат рассмотрению в судебном порядке в соответствии с действующим законодательством Республики Беларусь в экономическом суде </w:t>
      </w:r>
      <w:proofErr w:type="spellStart"/>
      <w:r w:rsidRPr="00970D07">
        <w:rPr>
          <w:sz w:val="22"/>
          <w:szCs w:val="22"/>
        </w:rPr>
        <w:t>г.Минска</w:t>
      </w:r>
      <w:proofErr w:type="spellEnd"/>
      <w:r w:rsidRPr="00970D07">
        <w:rPr>
          <w:sz w:val="22"/>
          <w:szCs w:val="22"/>
        </w:rPr>
        <w:t>.</w:t>
      </w:r>
    </w:p>
    <w:p w:rsidR="006D18FD" w:rsidRPr="00162182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162182">
        <w:rPr>
          <w:sz w:val="22"/>
          <w:szCs w:val="22"/>
        </w:rPr>
        <w:t>8.</w:t>
      </w:r>
      <w:r>
        <w:rPr>
          <w:sz w:val="22"/>
          <w:szCs w:val="22"/>
        </w:rPr>
        <w:t>2</w:t>
      </w:r>
      <w:r w:rsidRPr="00162182">
        <w:rPr>
          <w:sz w:val="22"/>
          <w:szCs w:val="22"/>
        </w:rPr>
        <w:t>. Стороны пришли к соглашению о том, что каждый лист настоящего договора должен быть подписан представителями Сторон, а также на последнем листе настоящего договора и во всех его приложениях, изменениях и дополнениях должны дополнительно скрепляться оттисками печатей Сторон</w:t>
      </w:r>
      <w:r w:rsidR="00B7714D">
        <w:rPr>
          <w:sz w:val="22"/>
          <w:szCs w:val="22"/>
        </w:rPr>
        <w:t>.</w:t>
      </w:r>
    </w:p>
    <w:p w:rsidR="006D18FD" w:rsidRPr="00162182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162182">
        <w:rPr>
          <w:sz w:val="22"/>
          <w:szCs w:val="22"/>
        </w:rPr>
        <w:t>8</w:t>
      </w:r>
      <w:r>
        <w:rPr>
          <w:sz w:val="22"/>
          <w:szCs w:val="22"/>
        </w:rPr>
        <w:t>.3</w:t>
      </w:r>
      <w:r w:rsidRPr="00162182">
        <w:rPr>
          <w:sz w:val="22"/>
          <w:szCs w:val="22"/>
        </w:rPr>
        <w:t xml:space="preserve">. Настоящий договор вступает в силу с момента его подписания уполномоченными на то представителями Сторон </w:t>
      </w:r>
      <w:r w:rsidR="00B7714D">
        <w:rPr>
          <w:sz w:val="22"/>
          <w:szCs w:val="22"/>
        </w:rPr>
        <w:t>и</w:t>
      </w:r>
      <w:r w:rsidRPr="00162182">
        <w:rPr>
          <w:sz w:val="22"/>
          <w:szCs w:val="22"/>
        </w:rPr>
        <w:t xml:space="preserve"> действует до </w:t>
      </w:r>
      <w:r w:rsidR="00293102">
        <w:rPr>
          <w:sz w:val="22"/>
          <w:szCs w:val="22"/>
        </w:rPr>
        <w:t>«</w:t>
      </w:r>
      <w:r w:rsidR="00293102">
        <w:rPr>
          <w:sz w:val="22"/>
          <w:szCs w:val="22"/>
          <w:u w:val="single"/>
        </w:rPr>
        <w:tab/>
      </w:r>
      <w:r w:rsidR="00293102">
        <w:rPr>
          <w:sz w:val="22"/>
          <w:szCs w:val="22"/>
          <w:u w:val="single"/>
        </w:rPr>
        <w:tab/>
      </w:r>
      <w:r w:rsidR="00293102">
        <w:rPr>
          <w:sz w:val="22"/>
          <w:szCs w:val="22"/>
        </w:rPr>
        <w:t xml:space="preserve">» </w:t>
      </w:r>
      <w:r w:rsidR="00B7714D">
        <w:rPr>
          <w:sz w:val="22"/>
          <w:szCs w:val="22"/>
          <w:u w:val="single"/>
        </w:rPr>
        <w:tab/>
      </w:r>
      <w:r w:rsidR="00B7714D">
        <w:rPr>
          <w:sz w:val="22"/>
          <w:szCs w:val="22"/>
          <w:u w:val="single"/>
        </w:rPr>
        <w:tab/>
      </w:r>
      <w:r w:rsidR="00B7714D">
        <w:rPr>
          <w:sz w:val="22"/>
          <w:szCs w:val="22"/>
          <w:u w:val="single"/>
        </w:rPr>
        <w:tab/>
      </w:r>
      <w:r w:rsidR="00B7714D">
        <w:rPr>
          <w:sz w:val="22"/>
          <w:szCs w:val="22"/>
        </w:rPr>
        <w:t xml:space="preserve"> 20</w:t>
      </w:r>
      <w:r w:rsidR="00B7714D">
        <w:rPr>
          <w:sz w:val="22"/>
          <w:szCs w:val="22"/>
          <w:u w:val="single"/>
        </w:rPr>
        <w:t xml:space="preserve"> </w:t>
      </w:r>
      <w:r w:rsidR="00293102">
        <w:rPr>
          <w:sz w:val="22"/>
          <w:szCs w:val="22"/>
          <w:u w:val="single"/>
        </w:rPr>
        <w:tab/>
      </w:r>
      <w:r w:rsidR="00B7714D">
        <w:rPr>
          <w:sz w:val="22"/>
          <w:szCs w:val="22"/>
        </w:rPr>
        <w:t xml:space="preserve">, а в части оплаты – до полного </w:t>
      </w:r>
      <w:r w:rsidRPr="00162182">
        <w:rPr>
          <w:sz w:val="22"/>
          <w:szCs w:val="22"/>
        </w:rPr>
        <w:t xml:space="preserve">исполнения Сторонами обязательств, принятых на себя по настоящему </w:t>
      </w:r>
      <w:r w:rsidR="00293102">
        <w:rPr>
          <w:sz w:val="22"/>
          <w:szCs w:val="22"/>
        </w:rPr>
        <w:t>Д</w:t>
      </w:r>
      <w:r w:rsidRPr="00162182">
        <w:rPr>
          <w:sz w:val="22"/>
          <w:szCs w:val="22"/>
        </w:rPr>
        <w:t>оговору.</w:t>
      </w:r>
    </w:p>
    <w:p w:rsidR="006D18FD" w:rsidRPr="00162182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162182">
        <w:rPr>
          <w:sz w:val="22"/>
          <w:szCs w:val="22"/>
        </w:rPr>
        <w:t>8</w:t>
      </w:r>
      <w:r>
        <w:rPr>
          <w:sz w:val="22"/>
          <w:szCs w:val="22"/>
        </w:rPr>
        <w:t>.4</w:t>
      </w:r>
      <w:r w:rsidRPr="00162182">
        <w:rPr>
          <w:sz w:val="22"/>
          <w:szCs w:val="22"/>
        </w:rPr>
        <w:t xml:space="preserve">. Все изменения и дополнения к настоящему договору являются его неотъемлемой частью при </w:t>
      </w:r>
    </w:p>
    <w:p w:rsidR="006D18FD" w:rsidRPr="00162182" w:rsidRDefault="006D18FD" w:rsidP="00B7714D">
      <w:pPr>
        <w:pStyle w:val="justify"/>
        <w:spacing w:after="0"/>
        <w:ind w:firstLine="0"/>
        <w:rPr>
          <w:sz w:val="22"/>
          <w:szCs w:val="22"/>
        </w:rPr>
      </w:pPr>
      <w:r w:rsidRPr="00162182">
        <w:rPr>
          <w:sz w:val="22"/>
          <w:szCs w:val="22"/>
        </w:rPr>
        <w:t>условии, что они совершены в форме договора в виде дополнительного соглашения к нему</w:t>
      </w:r>
      <w:r w:rsidR="00293102">
        <w:rPr>
          <w:sz w:val="22"/>
          <w:szCs w:val="22"/>
        </w:rPr>
        <w:t>.</w:t>
      </w:r>
    </w:p>
    <w:p w:rsidR="006D18FD" w:rsidRPr="00970D07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>8</w:t>
      </w:r>
      <w:r>
        <w:rPr>
          <w:sz w:val="22"/>
          <w:szCs w:val="22"/>
        </w:rPr>
        <w:t>.5</w:t>
      </w:r>
      <w:r w:rsidRPr="00970D07">
        <w:rPr>
          <w:sz w:val="22"/>
          <w:szCs w:val="22"/>
        </w:rPr>
        <w:t>. Каждая из Сторон обязана извещать другую Сторону об изменении своих банковских реквизитов, своего почтового и (или) юридического адреса, а также о возникновении иных обстоятельств, которые могут существенно повлиять на выполнение обязательств Сторон по настоящему договору, в течение 10 (десяти) календарных дней со дня, когда стало известно о возникновении вышеуказанных обстоятельств.</w:t>
      </w:r>
    </w:p>
    <w:p w:rsidR="006D18FD" w:rsidRPr="00970D07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>8</w:t>
      </w:r>
      <w:r>
        <w:rPr>
          <w:sz w:val="22"/>
          <w:szCs w:val="22"/>
        </w:rPr>
        <w:t>.6</w:t>
      </w:r>
      <w:r w:rsidRPr="00970D07">
        <w:rPr>
          <w:sz w:val="22"/>
          <w:szCs w:val="22"/>
        </w:rPr>
        <w:t xml:space="preserve">. Все имущественные права на разработанную градостроительную документацию по предмету </w:t>
      </w:r>
    </w:p>
    <w:p w:rsidR="006D18FD" w:rsidRPr="00970D07" w:rsidRDefault="006D18FD" w:rsidP="00B7714D">
      <w:pPr>
        <w:pStyle w:val="justify"/>
        <w:spacing w:after="0"/>
        <w:ind w:firstLine="0"/>
        <w:rPr>
          <w:sz w:val="22"/>
          <w:szCs w:val="22"/>
        </w:rPr>
      </w:pPr>
      <w:r w:rsidRPr="00970D07">
        <w:rPr>
          <w:sz w:val="22"/>
          <w:szCs w:val="22"/>
        </w:rPr>
        <w:t>настоящего договора считаются переданными Заказчику после надлежащего исполнения последним договорных обязательств по настоящему договору перед Подрядчиком.</w:t>
      </w:r>
    </w:p>
    <w:p w:rsidR="006D18FD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>8</w:t>
      </w:r>
      <w:r>
        <w:rPr>
          <w:sz w:val="22"/>
          <w:szCs w:val="22"/>
        </w:rPr>
        <w:t>.7</w:t>
      </w:r>
      <w:r w:rsidRPr="00970D07">
        <w:rPr>
          <w:sz w:val="22"/>
          <w:szCs w:val="22"/>
        </w:rPr>
        <w:t xml:space="preserve">. </w:t>
      </w:r>
      <w:r>
        <w:rPr>
          <w:sz w:val="22"/>
          <w:szCs w:val="22"/>
        </w:rPr>
        <w:t>Стороны признают юридическую силу документов и информации, переданных посредством электронно-технических средств (факсом, электронной почтой либо другими средствами связи), позволяющих достоверно установить, что документ или информация исходят от другой Стороны, при условии последующего подтверждения оригиналами документов, направленными почтовой связью в 5 рабочих дней.</w:t>
      </w:r>
    </w:p>
    <w:p w:rsidR="006D18FD" w:rsidRPr="00970D07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>8</w:t>
      </w:r>
      <w:r w:rsidR="00293102">
        <w:rPr>
          <w:sz w:val="22"/>
          <w:szCs w:val="22"/>
        </w:rPr>
        <w:t>.8</w:t>
      </w:r>
      <w:r w:rsidRPr="00970D07">
        <w:rPr>
          <w:sz w:val="22"/>
          <w:szCs w:val="22"/>
        </w:rPr>
        <w:t>. Настоящий договор составлен на русском языке, в 2 (двух) экземплярах, обладающих одинаковой юридической силой, по одному экземпляру для каждой из Сторон.</w:t>
      </w:r>
    </w:p>
    <w:p w:rsidR="006D18FD" w:rsidRPr="00970D07" w:rsidRDefault="006D18FD" w:rsidP="00B7714D">
      <w:pPr>
        <w:pStyle w:val="justify"/>
        <w:spacing w:after="0"/>
        <w:ind w:firstLine="709"/>
        <w:rPr>
          <w:sz w:val="22"/>
          <w:szCs w:val="22"/>
        </w:rPr>
      </w:pPr>
      <w:r w:rsidRPr="00970D07">
        <w:rPr>
          <w:sz w:val="22"/>
          <w:szCs w:val="22"/>
        </w:rPr>
        <w:t>8.</w:t>
      </w:r>
      <w:r w:rsidR="00293102">
        <w:rPr>
          <w:sz w:val="22"/>
          <w:szCs w:val="22"/>
        </w:rPr>
        <w:t>9</w:t>
      </w:r>
      <w:r w:rsidRPr="00970D07">
        <w:rPr>
          <w:sz w:val="22"/>
          <w:szCs w:val="22"/>
        </w:rPr>
        <w:t>. Во всем остальном, что не урегулировано настоящим договором, Стороны руководствуются действующим законодательством Республики Беларусь.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8.1</w:t>
      </w:r>
      <w:r w:rsidR="00293102">
        <w:rPr>
          <w:sz w:val="22"/>
          <w:szCs w:val="22"/>
        </w:rPr>
        <w:t>1</w:t>
      </w:r>
      <w:r w:rsidRPr="00EF2286">
        <w:rPr>
          <w:sz w:val="22"/>
          <w:szCs w:val="22"/>
        </w:rPr>
        <w:t>. К настоящему Договору прилагаются и являются его неотъемлемой частью: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протокол согласования договорной (контрактной) цены (приложение №1);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смета (приложение №2);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>календарный план (приложение №3);</w:t>
      </w:r>
    </w:p>
    <w:p w:rsidR="00EE335C" w:rsidRPr="00EF2286" w:rsidRDefault="00EE335C" w:rsidP="00B7714D">
      <w:pPr>
        <w:pStyle w:val="justify"/>
        <w:spacing w:after="0"/>
        <w:ind w:firstLine="709"/>
        <w:rPr>
          <w:sz w:val="22"/>
          <w:szCs w:val="22"/>
        </w:rPr>
      </w:pPr>
      <w:r w:rsidRPr="00EF2286">
        <w:rPr>
          <w:sz w:val="22"/>
          <w:szCs w:val="22"/>
        </w:rPr>
        <w:t xml:space="preserve">задание на </w:t>
      </w:r>
      <w:r w:rsidR="00E945DD">
        <w:rPr>
          <w:sz w:val="22"/>
          <w:szCs w:val="22"/>
        </w:rPr>
        <w:t>разработку</w:t>
      </w:r>
      <w:r w:rsidRPr="00EF2286">
        <w:rPr>
          <w:sz w:val="22"/>
          <w:szCs w:val="22"/>
        </w:rPr>
        <w:t xml:space="preserve"> градостроительного паспорта.</w:t>
      </w:r>
    </w:p>
    <w:p w:rsidR="00C03E83" w:rsidRDefault="00C03E83" w:rsidP="00B7714D">
      <w:pPr>
        <w:jc w:val="center"/>
        <w:rPr>
          <w:b/>
          <w:sz w:val="22"/>
          <w:szCs w:val="22"/>
        </w:rPr>
      </w:pPr>
    </w:p>
    <w:p w:rsidR="00E74023" w:rsidRDefault="00C03E83" w:rsidP="00B771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F5757F" w:rsidRPr="00EF2286">
        <w:rPr>
          <w:b/>
          <w:sz w:val="22"/>
          <w:szCs w:val="22"/>
        </w:rPr>
        <w:t xml:space="preserve">. </w:t>
      </w:r>
      <w:r w:rsidR="0098196F" w:rsidRPr="00EF2286">
        <w:rPr>
          <w:b/>
          <w:sz w:val="22"/>
          <w:szCs w:val="22"/>
        </w:rPr>
        <w:t xml:space="preserve">ЮРИДИЧЕСКИЕ </w:t>
      </w:r>
      <w:r w:rsidR="00F5757F" w:rsidRPr="00EF2286">
        <w:rPr>
          <w:b/>
          <w:sz w:val="22"/>
          <w:szCs w:val="22"/>
        </w:rPr>
        <w:t>АДРЕСА И РЕКВИЗИТЫ</w:t>
      </w:r>
      <w:r w:rsidR="009834E9" w:rsidRPr="00EF2286">
        <w:rPr>
          <w:b/>
          <w:sz w:val="22"/>
          <w:szCs w:val="22"/>
        </w:rPr>
        <w:t xml:space="preserve"> СТОРОН</w:t>
      </w:r>
    </w:p>
    <w:tbl>
      <w:tblPr>
        <w:tblStyle w:val="a8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</w:tblGrid>
      <w:tr w:rsidR="00446131" w:rsidRPr="00EF2286" w:rsidTr="00E4473A">
        <w:trPr>
          <w:trHeight w:val="219"/>
        </w:trPr>
        <w:tc>
          <w:tcPr>
            <w:tcW w:w="4970" w:type="dxa"/>
          </w:tcPr>
          <w:p w:rsidR="00446131" w:rsidRPr="00EF2286" w:rsidRDefault="00446131" w:rsidP="00B7714D">
            <w:pPr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970" w:type="dxa"/>
          </w:tcPr>
          <w:p w:rsidR="00446131" w:rsidRPr="00EF2286" w:rsidRDefault="00446131" w:rsidP="00B7714D">
            <w:pPr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ПОДРЯДЧИК</w:t>
            </w:r>
          </w:p>
        </w:tc>
      </w:tr>
      <w:tr w:rsidR="00497729" w:rsidRPr="00EF2286" w:rsidTr="00E4473A">
        <w:trPr>
          <w:trHeight w:val="22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Комитет архитектуры и градостроительства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1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proofErr w:type="spellStart"/>
            <w:r w:rsidRPr="00EF2286">
              <w:rPr>
                <w:sz w:val="22"/>
                <w:szCs w:val="22"/>
              </w:rPr>
              <w:t>Мингорисполкома</w:t>
            </w:r>
            <w:proofErr w:type="spellEnd"/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2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 xml:space="preserve">220030, </w:t>
            </w:r>
            <w:proofErr w:type="spellStart"/>
            <w:r w:rsidRPr="00EF2286">
              <w:rPr>
                <w:sz w:val="22"/>
                <w:szCs w:val="22"/>
              </w:rPr>
              <w:t>г.Минск</w:t>
            </w:r>
            <w:proofErr w:type="spellEnd"/>
            <w:r w:rsidRPr="00EF2286">
              <w:rPr>
                <w:sz w:val="22"/>
                <w:szCs w:val="22"/>
              </w:rPr>
              <w:t>, ул. Советская,19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2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 xml:space="preserve">р/с </w:t>
            </w:r>
            <w:r w:rsidRPr="00EF2286">
              <w:rPr>
                <w:sz w:val="22"/>
                <w:szCs w:val="22"/>
                <w:lang w:val="en-US"/>
              </w:rPr>
              <w:t>BY</w:t>
            </w:r>
            <w:r w:rsidRPr="00EF2286">
              <w:rPr>
                <w:sz w:val="22"/>
                <w:szCs w:val="22"/>
              </w:rPr>
              <w:t>36</w:t>
            </w:r>
            <w:r w:rsidRPr="00EF2286">
              <w:rPr>
                <w:sz w:val="22"/>
                <w:szCs w:val="22"/>
                <w:lang w:val="en-US"/>
              </w:rPr>
              <w:t>BLBB</w:t>
            </w:r>
            <w:r w:rsidRPr="00EF2286">
              <w:rPr>
                <w:sz w:val="22"/>
                <w:szCs w:val="22"/>
              </w:rPr>
              <w:t>36040100379945001001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447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В Дирекции ОАО «</w:t>
            </w:r>
            <w:proofErr w:type="spellStart"/>
            <w:r w:rsidRPr="00EF2286">
              <w:rPr>
                <w:sz w:val="22"/>
                <w:szCs w:val="22"/>
              </w:rPr>
              <w:t>Белинвестбанк</w:t>
            </w:r>
            <w:proofErr w:type="spellEnd"/>
            <w:r w:rsidRPr="00EF2286">
              <w:rPr>
                <w:sz w:val="22"/>
                <w:szCs w:val="22"/>
              </w:rPr>
              <w:t xml:space="preserve">» по </w:t>
            </w:r>
            <w:proofErr w:type="spellStart"/>
            <w:r w:rsidRPr="00EF2286">
              <w:rPr>
                <w:sz w:val="22"/>
                <w:szCs w:val="22"/>
              </w:rPr>
              <w:t>г.Минску</w:t>
            </w:r>
            <w:proofErr w:type="spellEnd"/>
            <w:r w:rsidRPr="00EF2286">
              <w:rPr>
                <w:sz w:val="22"/>
                <w:szCs w:val="22"/>
              </w:rPr>
              <w:t xml:space="preserve"> и Минской обл., </w:t>
            </w:r>
            <w:proofErr w:type="spellStart"/>
            <w:r w:rsidRPr="00EF2286">
              <w:rPr>
                <w:sz w:val="22"/>
                <w:szCs w:val="22"/>
              </w:rPr>
              <w:t>г.Минск</w:t>
            </w:r>
            <w:proofErr w:type="spellEnd"/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1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код</w:t>
            </w:r>
            <w:r w:rsidRPr="00EF2286">
              <w:rPr>
                <w:sz w:val="22"/>
                <w:szCs w:val="22"/>
                <w:lang w:val="en-US"/>
              </w:rPr>
              <w:t>BLBBBY</w:t>
            </w:r>
            <w:r w:rsidRPr="00EF2286">
              <w:rPr>
                <w:sz w:val="22"/>
                <w:szCs w:val="22"/>
              </w:rPr>
              <w:t>2</w:t>
            </w:r>
            <w:r w:rsidRPr="00EF2286">
              <w:rPr>
                <w:sz w:val="22"/>
                <w:szCs w:val="22"/>
                <w:lang w:val="en-US"/>
              </w:rPr>
              <w:t>X</w:t>
            </w:r>
            <w:r w:rsidRPr="00EF2286">
              <w:rPr>
                <w:sz w:val="22"/>
                <w:szCs w:val="22"/>
              </w:rPr>
              <w:t xml:space="preserve">, </w:t>
            </w:r>
            <w:proofErr w:type="spellStart"/>
            <w:r w:rsidRPr="00EF2286">
              <w:rPr>
                <w:sz w:val="22"/>
                <w:szCs w:val="22"/>
              </w:rPr>
              <w:t>г.Минск</w:t>
            </w:r>
            <w:proofErr w:type="spellEnd"/>
            <w:r w:rsidRPr="00EF2286">
              <w:rPr>
                <w:sz w:val="22"/>
                <w:szCs w:val="22"/>
              </w:rPr>
              <w:t>, ул.Коллекторная,11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b/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2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УНП 100379945 ОКПО 14659435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4473A">
        <w:trPr>
          <w:trHeight w:val="229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 xml:space="preserve">Тел./факс </w:t>
            </w:r>
            <w:r w:rsidR="00457100">
              <w:rPr>
                <w:sz w:val="22"/>
                <w:szCs w:val="22"/>
              </w:rPr>
              <w:t>379</w:t>
            </w:r>
            <w:r w:rsidRPr="00EF2286">
              <w:rPr>
                <w:sz w:val="22"/>
                <w:szCs w:val="22"/>
              </w:rPr>
              <w:t>-</w:t>
            </w:r>
            <w:r w:rsidR="00457100">
              <w:rPr>
                <w:sz w:val="22"/>
                <w:szCs w:val="22"/>
              </w:rPr>
              <w:t>89</w:t>
            </w:r>
            <w:r w:rsidRPr="00EF2286">
              <w:rPr>
                <w:sz w:val="22"/>
                <w:szCs w:val="22"/>
              </w:rPr>
              <w:t>-02</w:t>
            </w: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  <w:tr w:rsidR="00497729" w:rsidRPr="00EF2286" w:rsidTr="00EE335C">
        <w:trPr>
          <w:trHeight w:val="194"/>
        </w:trPr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  <w:tc>
          <w:tcPr>
            <w:tcW w:w="4970" w:type="dxa"/>
          </w:tcPr>
          <w:p w:rsidR="00497729" w:rsidRPr="00EF2286" w:rsidRDefault="00497729" w:rsidP="00B7714D">
            <w:pPr>
              <w:rPr>
                <w:sz w:val="22"/>
                <w:szCs w:val="22"/>
              </w:rPr>
            </w:pPr>
          </w:p>
        </w:tc>
      </w:tr>
    </w:tbl>
    <w:p w:rsidR="00BE3B7A" w:rsidRPr="00EF2286" w:rsidRDefault="00BE3B7A" w:rsidP="00B7714D">
      <w:pPr>
        <w:pStyle w:val="ac"/>
        <w:jc w:val="center"/>
        <w:rPr>
          <w:rFonts w:ascii="Times New Roman" w:hAnsi="Times New Roman" w:cs="Times New Roman"/>
          <w:b/>
        </w:rPr>
      </w:pPr>
    </w:p>
    <w:p w:rsidR="00C7174C" w:rsidRDefault="00C7174C" w:rsidP="00B7714D">
      <w:pPr>
        <w:pStyle w:val="ac"/>
        <w:tabs>
          <w:tab w:val="left" w:pos="284"/>
        </w:tabs>
        <w:jc w:val="right"/>
        <w:rPr>
          <w:rFonts w:ascii="Times New Roman" w:hAnsi="Times New Roman" w:cs="Times New Roman"/>
          <w:b/>
        </w:rPr>
        <w:sectPr w:rsidR="00C7174C" w:rsidSect="000538AF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567" w:right="567" w:bottom="851" w:left="1418" w:header="284" w:footer="716" w:gutter="0"/>
          <w:cols w:space="708"/>
          <w:titlePg/>
          <w:docGrid w:linePitch="360"/>
        </w:sectPr>
      </w:pPr>
    </w:p>
    <w:p w:rsidR="0072692C" w:rsidRPr="00EF2286" w:rsidRDefault="0072692C" w:rsidP="00B7714D">
      <w:pPr>
        <w:pStyle w:val="ac"/>
        <w:tabs>
          <w:tab w:val="left" w:pos="284"/>
        </w:tabs>
        <w:jc w:val="right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lastRenderedPageBreak/>
        <w:t>Приложение №1 к договору</w:t>
      </w:r>
    </w:p>
    <w:p w:rsidR="0072692C" w:rsidRPr="00EF2286" w:rsidRDefault="0072692C" w:rsidP="00B7714D">
      <w:pPr>
        <w:pStyle w:val="ac"/>
        <w:jc w:val="right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t>№</w:t>
      </w:r>
      <w:r w:rsidR="003A1A7E">
        <w:rPr>
          <w:rFonts w:ascii="Times New Roman" w:hAnsi="Times New Roman" w:cs="Times New Roman"/>
          <w:b/>
        </w:rPr>
        <w:t xml:space="preserve"> </w:t>
      </w:r>
      <w:r w:rsidR="00360DEA" w:rsidRPr="00360DEA">
        <w:rPr>
          <w:rFonts w:ascii="Times New Roman" w:hAnsi="Times New Roman" w:cs="Times New Roman"/>
          <w:b/>
        </w:rPr>
        <w:t>___/20___-ГП</w:t>
      </w:r>
      <w:r w:rsidRPr="00EF2286">
        <w:rPr>
          <w:rFonts w:ascii="Times New Roman" w:hAnsi="Times New Roman" w:cs="Times New Roman"/>
          <w:b/>
        </w:rPr>
        <w:t xml:space="preserve"> от «</w:t>
      </w:r>
      <w:r w:rsidR="00360DEA" w:rsidRPr="00360DEA">
        <w:rPr>
          <w:rFonts w:ascii="Times New Roman" w:hAnsi="Times New Roman" w:cs="Times New Roman"/>
          <w:b/>
        </w:rPr>
        <w:t>___</w:t>
      </w:r>
      <w:r w:rsidRPr="00EF2286">
        <w:rPr>
          <w:rFonts w:ascii="Times New Roman" w:hAnsi="Times New Roman" w:cs="Times New Roman"/>
          <w:b/>
        </w:rPr>
        <w:t>»</w:t>
      </w:r>
      <w:r w:rsidR="00360DEA" w:rsidRPr="00360DEA">
        <w:rPr>
          <w:rFonts w:ascii="Times New Roman" w:hAnsi="Times New Roman" w:cs="Times New Roman"/>
          <w:b/>
        </w:rPr>
        <w:t>______</w:t>
      </w:r>
      <w:r w:rsidR="003A1A7E">
        <w:rPr>
          <w:rFonts w:ascii="Times New Roman" w:hAnsi="Times New Roman" w:cs="Times New Roman"/>
          <w:b/>
        </w:rPr>
        <w:t xml:space="preserve"> </w:t>
      </w:r>
      <w:r w:rsidRPr="00EF2286">
        <w:rPr>
          <w:rFonts w:ascii="Times New Roman" w:hAnsi="Times New Roman" w:cs="Times New Roman"/>
          <w:b/>
        </w:rPr>
        <w:t>20</w:t>
      </w:r>
      <w:r w:rsidR="00360DEA" w:rsidRPr="00360DEA">
        <w:rPr>
          <w:rFonts w:ascii="Times New Roman" w:hAnsi="Times New Roman" w:cs="Times New Roman"/>
          <w:b/>
        </w:rPr>
        <w:t>___</w:t>
      </w:r>
      <w:r w:rsidR="00031F4F">
        <w:rPr>
          <w:rFonts w:ascii="Times New Roman" w:hAnsi="Times New Roman" w:cs="Times New Roman"/>
          <w:b/>
        </w:rPr>
        <w:t xml:space="preserve"> </w:t>
      </w:r>
      <w:r w:rsidRPr="00EF2286">
        <w:rPr>
          <w:rFonts w:ascii="Times New Roman" w:hAnsi="Times New Roman" w:cs="Times New Roman"/>
          <w:b/>
        </w:rPr>
        <w:t>г.</w:t>
      </w:r>
    </w:p>
    <w:p w:rsidR="009E2D4E" w:rsidRDefault="009E2D4E" w:rsidP="00B7714D">
      <w:pPr>
        <w:pStyle w:val="ac"/>
        <w:jc w:val="center"/>
        <w:rPr>
          <w:rFonts w:ascii="Times New Roman" w:hAnsi="Times New Roman" w:cs="Times New Roman"/>
          <w:b/>
        </w:rPr>
      </w:pPr>
    </w:p>
    <w:p w:rsidR="0072692C" w:rsidRPr="00EF2286" w:rsidRDefault="0072692C" w:rsidP="00B7714D">
      <w:pPr>
        <w:pStyle w:val="ac"/>
        <w:jc w:val="center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t>ПРОТОКОЛ</w:t>
      </w:r>
    </w:p>
    <w:p w:rsidR="0072692C" w:rsidRPr="00EF2286" w:rsidRDefault="00293102" w:rsidP="00B7714D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согласования договорной </w:t>
      </w:r>
      <w:r w:rsidR="0072692C" w:rsidRPr="00EF2286">
        <w:rPr>
          <w:rFonts w:ascii="Times New Roman" w:hAnsi="Times New Roman" w:cs="Times New Roman"/>
          <w:b/>
        </w:rPr>
        <w:t>цены</w:t>
      </w:r>
    </w:p>
    <w:p w:rsidR="0072692C" w:rsidRPr="00EF2286" w:rsidRDefault="0072692C" w:rsidP="00B7714D">
      <w:pPr>
        <w:pStyle w:val="ac"/>
        <w:jc w:val="center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t>к договору №</w:t>
      </w:r>
      <w:r w:rsidR="003A1A7E">
        <w:rPr>
          <w:rFonts w:ascii="Times New Roman" w:hAnsi="Times New Roman" w:cs="Times New Roman"/>
          <w:b/>
        </w:rPr>
        <w:t xml:space="preserve"> </w:t>
      </w:r>
      <w:r w:rsidR="00360DEA" w:rsidRPr="00360DEA">
        <w:rPr>
          <w:rFonts w:ascii="Times New Roman" w:hAnsi="Times New Roman" w:cs="Times New Roman"/>
          <w:b/>
        </w:rPr>
        <w:t>___</w:t>
      </w:r>
      <w:r w:rsidRPr="00EF2286">
        <w:rPr>
          <w:rFonts w:ascii="Times New Roman" w:hAnsi="Times New Roman" w:cs="Times New Roman"/>
          <w:b/>
        </w:rPr>
        <w:t>/20</w:t>
      </w:r>
      <w:r w:rsidR="00360DEA" w:rsidRPr="00360DEA">
        <w:rPr>
          <w:rFonts w:ascii="Times New Roman" w:hAnsi="Times New Roman" w:cs="Times New Roman"/>
          <w:b/>
        </w:rPr>
        <w:t>___</w:t>
      </w:r>
      <w:r w:rsidR="0022438A">
        <w:rPr>
          <w:rFonts w:ascii="Times New Roman" w:hAnsi="Times New Roman" w:cs="Times New Roman"/>
          <w:b/>
        </w:rPr>
        <w:t>-</w:t>
      </w:r>
      <w:r w:rsidRPr="00EF2286">
        <w:rPr>
          <w:rFonts w:ascii="Times New Roman" w:hAnsi="Times New Roman" w:cs="Times New Roman"/>
          <w:b/>
        </w:rPr>
        <w:t>ГП от «</w:t>
      </w:r>
      <w:r w:rsidR="00360DEA" w:rsidRPr="00360DEA">
        <w:rPr>
          <w:rFonts w:ascii="Times New Roman" w:hAnsi="Times New Roman" w:cs="Times New Roman"/>
          <w:b/>
        </w:rPr>
        <w:t>___</w:t>
      </w:r>
      <w:r w:rsidRPr="00EF2286">
        <w:rPr>
          <w:rFonts w:ascii="Times New Roman" w:hAnsi="Times New Roman" w:cs="Times New Roman"/>
          <w:b/>
        </w:rPr>
        <w:t>»</w:t>
      </w:r>
      <w:r w:rsidR="00360DEA" w:rsidRPr="00360DEA">
        <w:rPr>
          <w:rFonts w:ascii="Times New Roman" w:hAnsi="Times New Roman" w:cs="Times New Roman"/>
          <w:b/>
        </w:rPr>
        <w:t>_________</w:t>
      </w:r>
      <w:r w:rsidRPr="00EF2286">
        <w:rPr>
          <w:rFonts w:ascii="Times New Roman" w:hAnsi="Times New Roman" w:cs="Times New Roman"/>
          <w:b/>
        </w:rPr>
        <w:t xml:space="preserve"> 20</w:t>
      </w:r>
      <w:r w:rsidR="00360DEA" w:rsidRPr="00360DEA">
        <w:rPr>
          <w:rFonts w:ascii="Times New Roman" w:hAnsi="Times New Roman" w:cs="Times New Roman"/>
          <w:b/>
        </w:rPr>
        <w:t>___</w:t>
      </w:r>
      <w:r w:rsidRPr="00EF2286">
        <w:rPr>
          <w:rFonts w:ascii="Times New Roman" w:hAnsi="Times New Roman" w:cs="Times New Roman"/>
          <w:b/>
        </w:rPr>
        <w:t xml:space="preserve"> г.</w:t>
      </w:r>
    </w:p>
    <w:p w:rsidR="0072692C" w:rsidRDefault="0072692C" w:rsidP="00B7714D">
      <w:pPr>
        <w:pStyle w:val="ac"/>
        <w:jc w:val="both"/>
        <w:rPr>
          <w:rFonts w:ascii="Times New Roman" w:hAnsi="Times New Roman" w:cs="Times New Roman"/>
          <w:b/>
          <w:bCs/>
        </w:rPr>
      </w:pPr>
    </w:p>
    <w:p w:rsidR="0072692C" w:rsidRDefault="0072692C" w:rsidP="00B7714D">
      <w:pPr>
        <w:pStyle w:val="ac"/>
        <w:ind w:left="142"/>
        <w:jc w:val="both"/>
        <w:rPr>
          <w:rFonts w:ascii="Times New Roman" w:hAnsi="Times New Roman" w:cs="Times New Roman"/>
        </w:rPr>
      </w:pPr>
      <w:r w:rsidRPr="00EF2286">
        <w:rPr>
          <w:rFonts w:ascii="Times New Roman" w:hAnsi="Times New Roman" w:cs="Times New Roman"/>
          <w:b/>
          <w:bCs/>
        </w:rPr>
        <w:t>Наименование и местонахождение объекта проектирования:</w:t>
      </w:r>
    </w:p>
    <w:p w:rsidR="0072692C" w:rsidRPr="00360DEA" w:rsidRDefault="00E945DD" w:rsidP="00B7714D">
      <w:pPr>
        <w:pStyle w:val="ac"/>
        <w:ind w:left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Разработка</w:t>
      </w:r>
      <w:r w:rsidR="00293102">
        <w:rPr>
          <w:rFonts w:ascii="Times New Roman" w:hAnsi="Times New Roman" w:cs="Times New Roman"/>
        </w:rPr>
        <w:t xml:space="preserve"> </w:t>
      </w:r>
      <w:r w:rsidR="0072692C" w:rsidRPr="00EF2286">
        <w:rPr>
          <w:rFonts w:ascii="Times New Roman" w:hAnsi="Times New Roman" w:cs="Times New Roman"/>
        </w:rPr>
        <w:t>градостроительного паспорта земельного участка</w:t>
      </w:r>
      <w:r w:rsidR="0072692C">
        <w:rPr>
          <w:rFonts w:ascii="Times New Roman" w:hAnsi="Times New Roman" w:cs="Times New Roman"/>
        </w:rPr>
        <w:t xml:space="preserve"> </w:t>
      </w:r>
      <w:r w:rsidR="00360DEA" w:rsidRPr="00360DEA">
        <w:rPr>
          <w:rFonts w:ascii="Times New Roman" w:hAnsi="Times New Roman" w:cs="Times New Roman"/>
          <w:color w:val="000000" w:themeColor="text1"/>
        </w:rPr>
        <w:t>__</w:t>
      </w:r>
      <w:r w:rsidR="00293102">
        <w:rPr>
          <w:rFonts w:ascii="Times New Roman" w:hAnsi="Times New Roman" w:cs="Times New Roman"/>
          <w:color w:val="000000" w:themeColor="text1"/>
        </w:rPr>
        <w:t>_____________________________</w:t>
      </w:r>
      <w:r w:rsidR="00360DEA" w:rsidRPr="00360DEA">
        <w:rPr>
          <w:rFonts w:ascii="Times New Roman" w:hAnsi="Times New Roman" w:cs="Times New Roman"/>
          <w:color w:val="000000" w:themeColor="text1"/>
        </w:rPr>
        <w:t>__</w:t>
      </w:r>
    </w:p>
    <w:p w:rsidR="00360DEA" w:rsidRDefault="00360DEA" w:rsidP="00B7714D">
      <w:pPr>
        <w:pStyle w:val="ac"/>
        <w:ind w:left="142"/>
        <w:jc w:val="both"/>
        <w:rPr>
          <w:rFonts w:ascii="Times New Roman" w:hAnsi="Times New Roman" w:cs="Times New Roman"/>
          <w:b/>
        </w:rPr>
      </w:pPr>
      <w:r w:rsidRPr="00360DEA">
        <w:rPr>
          <w:rFonts w:ascii="Times New Roman" w:hAnsi="Times New Roman" w:cs="Times New Roman"/>
          <w:b/>
        </w:rPr>
        <w:t>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</w:t>
      </w:r>
    </w:p>
    <w:p w:rsidR="00360DEA" w:rsidRDefault="00360DEA" w:rsidP="00B7714D">
      <w:pPr>
        <w:pStyle w:val="ac"/>
        <w:ind w:left="142"/>
        <w:jc w:val="both"/>
        <w:rPr>
          <w:rFonts w:ascii="Times New Roman" w:hAnsi="Times New Roman" w:cs="Times New Roman"/>
          <w:b/>
        </w:rPr>
      </w:pPr>
    </w:p>
    <w:p w:rsidR="0072692C" w:rsidRPr="00EF2286" w:rsidRDefault="0072692C" w:rsidP="00B7714D">
      <w:pPr>
        <w:pStyle w:val="ac"/>
        <w:ind w:left="142"/>
        <w:jc w:val="both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t>Наименование заказчика:</w:t>
      </w:r>
    </w:p>
    <w:p w:rsidR="0072692C" w:rsidRPr="00EF2286" w:rsidRDefault="0072692C" w:rsidP="00B7714D">
      <w:pPr>
        <w:pStyle w:val="ac"/>
        <w:ind w:left="142"/>
        <w:jc w:val="both"/>
        <w:rPr>
          <w:rFonts w:ascii="Times New Roman" w:hAnsi="Times New Roman" w:cs="Times New Roman"/>
        </w:rPr>
      </w:pPr>
      <w:r w:rsidRPr="00EF2286">
        <w:rPr>
          <w:rFonts w:ascii="Times New Roman" w:hAnsi="Times New Roman" w:cs="Times New Roman"/>
        </w:rPr>
        <w:t xml:space="preserve">Комитет архитектуры и градостроительства </w:t>
      </w:r>
      <w:proofErr w:type="spellStart"/>
      <w:r w:rsidRPr="00EF2286">
        <w:rPr>
          <w:rFonts w:ascii="Times New Roman" w:hAnsi="Times New Roman" w:cs="Times New Roman"/>
        </w:rPr>
        <w:t>Мингорисполкома</w:t>
      </w:r>
      <w:proofErr w:type="spellEnd"/>
    </w:p>
    <w:p w:rsidR="0072692C" w:rsidRDefault="0072692C" w:rsidP="00B7714D">
      <w:pPr>
        <w:pStyle w:val="ac"/>
        <w:ind w:left="142"/>
        <w:jc w:val="both"/>
        <w:rPr>
          <w:rFonts w:ascii="Times New Roman" w:hAnsi="Times New Roman" w:cs="Times New Roman"/>
          <w:b/>
        </w:rPr>
      </w:pPr>
    </w:p>
    <w:p w:rsidR="0072692C" w:rsidRPr="00EF2286" w:rsidRDefault="0072692C" w:rsidP="00B7714D">
      <w:pPr>
        <w:pStyle w:val="ac"/>
        <w:ind w:left="142"/>
        <w:jc w:val="both"/>
        <w:rPr>
          <w:rFonts w:ascii="Times New Roman" w:hAnsi="Times New Roman" w:cs="Times New Roman"/>
          <w:b/>
        </w:rPr>
      </w:pPr>
      <w:r w:rsidRPr="00EF2286">
        <w:rPr>
          <w:rFonts w:ascii="Times New Roman" w:hAnsi="Times New Roman" w:cs="Times New Roman"/>
          <w:b/>
        </w:rPr>
        <w:t>Наименование подрядчик:</w:t>
      </w:r>
    </w:p>
    <w:p w:rsidR="0072692C" w:rsidRPr="00BE59A5" w:rsidRDefault="00BE59A5" w:rsidP="00B7714D">
      <w:pPr>
        <w:pStyle w:val="ac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BE59A5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</w:t>
      </w:r>
    </w:p>
    <w:p w:rsidR="00BE59A5" w:rsidRPr="00BE59A5" w:rsidRDefault="00BE59A5" w:rsidP="00B7714D">
      <w:pPr>
        <w:pStyle w:val="ac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1F4F" w:rsidRPr="00BE59A5" w:rsidRDefault="0072692C" w:rsidP="00B7714D">
      <w:pPr>
        <w:pStyle w:val="ac"/>
        <w:ind w:left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BE59A5">
        <w:rPr>
          <w:rFonts w:ascii="Times New Roman" w:hAnsi="Times New Roman" w:cs="Times New Roman"/>
          <w:b/>
          <w:color w:val="000000" w:themeColor="text1"/>
        </w:rPr>
        <w:t>Договорная цена работ, установленная по соглашению сторон</w:t>
      </w:r>
      <w:r w:rsidR="00031F4F" w:rsidRPr="00BE59A5">
        <w:rPr>
          <w:rFonts w:ascii="Times New Roman" w:hAnsi="Times New Roman" w:cs="Times New Roman"/>
          <w:b/>
          <w:color w:val="000000" w:themeColor="text1"/>
        </w:rPr>
        <w:t>:</w:t>
      </w:r>
    </w:p>
    <w:p w:rsidR="000C48CD" w:rsidRDefault="00BE59A5" w:rsidP="00B7714D">
      <w:pPr>
        <w:pStyle w:val="ac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BE59A5">
        <w:rPr>
          <w:rFonts w:ascii="Times New Roman" w:hAnsi="Times New Roman" w:cs="Times New Roman"/>
          <w:color w:val="000000" w:themeColor="text1"/>
        </w:rPr>
        <w:t>___________________ руб. (_____</w:t>
      </w:r>
      <w:r>
        <w:rPr>
          <w:rFonts w:ascii="Times New Roman" w:hAnsi="Times New Roman" w:cs="Times New Roman"/>
          <w:color w:val="000000" w:themeColor="text1"/>
        </w:rPr>
        <w:t>___________________________</w:t>
      </w:r>
      <w:r w:rsidRPr="00BE59A5">
        <w:rPr>
          <w:rFonts w:ascii="Times New Roman" w:hAnsi="Times New Roman" w:cs="Times New Roman"/>
          <w:color w:val="000000" w:themeColor="text1"/>
        </w:rPr>
        <w:t>________________руб.______копеек), в том числе налога на добавленную стоимость по ставке 20% в размере _________________руб. (________________________________________________________________________руб. _____копеек).</w:t>
      </w:r>
    </w:p>
    <w:p w:rsidR="00BE59A5" w:rsidRDefault="00BE59A5" w:rsidP="00B7714D">
      <w:pPr>
        <w:pStyle w:val="ac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BE59A5" w:rsidRDefault="00BE59A5" w:rsidP="00B7714D">
      <w:pPr>
        <w:pStyle w:val="ac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BE59A5" w:rsidRPr="000C48CD" w:rsidRDefault="00BE59A5" w:rsidP="00B7714D">
      <w:pPr>
        <w:pStyle w:val="ac"/>
        <w:ind w:left="142"/>
        <w:jc w:val="both"/>
        <w:rPr>
          <w:rFonts w:ascii="Times New Roman" w:hAnsi="Times New Roman" w:cs="Times New Roman"/>
        </w:rPr>
      </w:pPr>
    </w:p>
    <w:tbl>
      <w:tblPr>
        <w:tblStyle w:val="a8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</w:tblGrid>
      <w:tr w:rsidR="00065DF3" w:rsidRPr="00EF2286" w:rsidTr="00065DF3">
        <w:trPr>
          <w:trHeight w:val="219"/>
        </w:trPr>
        <w:tc>
          <w:tcPr>
            <w:tcW w:w="4970" w:type="dxa"/>
          </w:tcPr>
          <w:p w:rsidR="00065DF3" w:rsidRPr="00EF2286" w:rsidRDefault="00065DF3" w:rsidP="00B7714D">
            <w:pPr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970" w:type="dxa"/>
          </w:tcPr>
          <w:p w:rsidR="00065DF3" w:rsidRPr="00EF2286" w:rsidRDefault="00065DF3" w:rsidP="00B7714D">
            <w:pPr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ПОДРЯДЧИК</w:t>
            </w:r>
          </w:p>
        </w:tc>
      </w:tr>
      <w:tr w:rsidR="00065DF3" w:rsidRPr="00EF2286" w:rsidTr="00065DF3">
        <w:trPr>
          <w:trHeight w:val="229"/>
        </w:trPr>
        <w:tc>
          <w:tcPr>
            <w:tcW w:w="4970" w:type="dxa"/>
          </w:tcPr>
          <w:p w:rsidR="00065DF3" w:rsidRPr="00EF2286" w:rsidRDefault="00065DF3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Комитет архитектуры и градостроительства</w:t>
            </w:r>
            <w:r w:rsidR="00EF3CA8" w:rsidRPr="00EF2286">
              <w:rPr>
                <w:sz w:val="22"/>
                <w:szCs w:val="22"/>
              </w:rPr>
              <w:t xml:space="preserve"> </w:t>
            </w:r>
            <w:proofErr w:type="spellStart"/>
            <w:r w:rsidR="00EF3CA8" w:rsidRPr="00EF2286">
              <w:rPr>
                <w:sz w:val="22"/>
                <w:szCs w:val="22"/>
              </w:rPr>
              <w:t>Мингорисполкома</w:t>
            </w:r>
            <w:proofErr w:type="spellEnd"/>
          </w:p>
        </w:tc>
        <w:tc>
          <w:tcPr>
            <w:tcW w:w="4970" w:type="dxa"/>
          </w:tcPr>
          <w:p w:rsidR="00065DF3" w:rsidRDefault="00065DF3" w:rsidP="00B7714D">
            <w:pPr>
              <w:rPr>
                <w:sz w:val="22"/>
                <w:szCs w:val="22"/>
              </w:rPr>
            </w:pPr>
          </w:p>
          <w:p w:rsidR="00BE59A5" w:rsidRPr="00EF2286" w:rsidRDefault="00BE59A5" w:rsidP="00B7714D">
            <w:pPr>
              <w:rPr>
                <w:sz w:val="22"/>
                <w:szCs w:val="22"/>
              </w:rPr>
            </w:pPr>
          </w:p>
        </w:tc>
      </w:tr>
      <w:tr w:rsidR="00065DF3" w:rsidRPr="00EF2286" w:rsidTr="00065DF3">
        <w:trPr>
          <w:gridAfter w:val="1"/>
          <w:wAfter w:w="4970" w:type="dxa"/>
          <w:trHeight w:val="272"/>
        </w:trPr>
        <w:tc>
          <w:tcPr>
            <w:tcW w:w="4970" w:type="dxa"/>
          </w:tcPr>
          <w:p w:rsidR="00065DF3" w:rsidRPr="00EF2286" w:rsidRDefault="00065DF3" w:rsidP="00B7714D">
            <w:pPr>
              <w:rPr>
                <w:sz w:val="22"/>
                <w:szCs w:val="22"/>
              </w:rPr>
            </w:pPr>
          </w:p>
        </w:tc>
      </w:tr>
      <w:tr w:rsidR="00065DF3" w:rsidRPr="00EF2286" w:rsidTr="00065DF3">
        <w:trPr>
          <w:trHeight w:val="289"/>
        </w:trPr>
        <w:tc>
          <w:tcPr>
            <w:tcW w:w="4970" w:type="dxa"/>
          </w:tcPr>
          <w:p w:rsidR="00EF3CA8" w:rsidRDefault="00EF3CA8" w:rsidP="00B7714D">
            <w:pPr>
              <w:rPr>
                <w:sz w:val="22"/>
                <w:szCs w:val="22"/>
              </w:rPr>
            </w:pPr>
          </w:p>
          <w:p w:rsidR="00BE59A5" w:rsidRPr="00EF2286" w:rsidRDefault="00BE59A5" w:rsidP="00B7714D">
            <w:pPr>
              <w:rPr>
                <w:sz w:val="22"/>
                <w:szCs w:val="22"/>
              </w:rPr>
            </w:pPr>
          </w:p>
        </w:tc>
        <w:tc>
          <w:tcPr>
            <w:tcW w:w="4970" w:type="dxa"/>
          </w:tcPr>
          <w:p w:rsidR="00065DF3" w:rsidRDefault="00065DF3" w:rsidP="00B7714D">
            <w:pPr>
              <w:rPr>
                <w:sz w:val="22"/>
                <w:szCs w:val="22"/>
              </w:rPr>
            </w:pPr>
          </w:p>
          <w:p w:rsidR="00BE59A5" w:rsidRPr="00EF2286" w:rsidRDefault="00BE59A5" w:rsidP="00B7714D">
            <w:pPr>
              <w:rPr>
                <w:sz w:val="22"/>
                <w:szCs w:val="22"/>
              </w:rPr>
            </w:pPr>
          </w:p>
        </w:tc>
      </w:tr>
      <w:tr w:rsidR="00065DF3" w:rsidRPr="00EF2286" w:rsidTr="00065DF3">
        <w:trPr>
          <w:trHeight w:val="447"/>
        </w:trPr>
        <w:tc>
          <w:tcPr>
            <w:tcW w:w="4970" w:type="dxa"/>
          </w:tcPr>
          <w:p w:rsidR="00065DF3" w:rsidRDefault="00065DF3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____</w:t>
            </w:r>
            <w:r w:rsidR="00BE59A5" w:rsidRPr="00BE59A5">
              <w:rPr>
                <w:sz w:val="22"/>
                <w:szCs w:val="22"/>
              </w:rPr>
              <w:t>_______</w:t>
            </w:r>
            <w:r w:rsidRPr="00EF2286">
              <w:rPr>
                <w:sz w:val="22"/>
                <w:szCs w:val="22"/>
              </w:rPr>
              <w:t>____________</w:t>
            </w:r>
          </w:p>
          <w:p w:rsidR="00BE59A5" w:rsidRPr="00EF2286" w:rsidRDefault="00BE59A5" w:rsidP="00B7714D">
            <w:pPr>
              <w:rPr>
                <w:sz w:val="22"/>
                <w:szCs w:val="22"/>
              </w:rPr>
            </w:pPr>
          </w:p>
          <w:p w:rsidR="00692108" w:rsidRPr="00EF2286" w:rsidRDefault="00692108" w:rsidP="00B7714D">
            <w:pPr>
              <w:rPr>
                <w:sz w:val="22"/>
                <w:szCs w:val="22"/>
              </w:rPr>
            </w:pPr>
            <w:proofErr w:type="spellStart"/>
            <w:r w:rsidRPr="00EF2286">
              <w:rPr>
                <w:sz w:val="22"/>
                <w:szCs w:val="22"/>
              </w:rPr>
              <w:t>м.п</w:t>
            </w:r>
            <w:proofErr w:type="spellEnd"/>
            <w:r w:rsidRPr="00EF2286">
              <w:rPr>
                <w:sz w:val="22"/>
                <w:szCs w:val="22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692108" w:rsidRDefault="00065DF3" w:rsidP="00B7714D">
            <w:pPr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__________________________</w:t>
            </w:r>
            <w:r w:rsidR="00D00157">
              <w:rPr>
                <w:sz w:val="22"/>
                <w:szCs w:val="22"/>
              </w:rPr>
              <w:t xml:space="preserve"> </w:t>
            </w:r>
          </w:p>
          <w:p w:rsidR="00BE59A5" w:rsidRDefault="00BE59A5" w:rsidP="00B7714D">
            <w:pPr>
              <w:rPr>
                <w:sz w:val="22"/>
                <w:szCs w:val="22"/>
              </w:rPr>
            </w:pPr>
          </w:p>
          <w:p w:rsidR="00261C24" w:rsidRPr="00EF2286" w:rsidRDefault="00261C24" w:rsidP="00B771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:rsidR="00065DF3" w:rsidRPr="00EF2286" w:rsidRDefault="00065DF3" w:rsidP="00B7714D">
      <w:pPr>
        <w:pStyle w:val="ac"/>
        <w:jc w:val="both"/>
        <w:rPr>
          <w:rFonts w:ascii="Times New Roman" w:hAnsi="Times New Roman" w:cs="Times New Roman"/>
        </w:rPr>
      </w:pPr>
    </w:p>
    <w:p w:rsidR="00BE3B7A" w:rsidRPr="00EF2286" w:rsidRDefault="00BE3B7A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A347DF" w:rsidRDefault="00A347DF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EF3CA8" w:rsidRPr="00EF2286" w:rsidRDefault="00EF3CA8" w:rsidP="00B7714D">
      <w:pPr>
        <w:pStyle w:val="ac"/>
        <w:jc w:val="both"/>
        <w:rPr>
          <w:rFonts w:ascii="Times New Roman" w:hAnsi="Times New Roman" w:cs="Times New Roman"/>
          <w:u w:val="single"/>
        </w:rPr>
      </w:pPr>
    </w:p>
    <w:p w:rsidR="00C7174C" w:rsidRDefault="00C7174C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  <w:sectPr w:rsidR="00C7174C" w:rsidSect="00457100">
          <w:pgSz w:w="11906" w:h="16838"/>
          <w:pgMar w:top="567" w:right="567" w:bottom="567" w:left="1418" w:header="284" w:footer="284" w:gutter="0"/>
          <w:cols w:space="708"/>
          <w:titlePg/>
          <w:docGrid w:linePitch="360"/>
        </w:sectPr>
      </w:pP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lastRenderedPageBreak/>
        <w:t>Приложение №2 к договору</w:t>
      </w:r>
    </w:p>
    <w:p w:rsidR="00BE59A5" w:rsidRPr="00BE59A5" w:rsidRDefault="00261C24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  <w:r w:rsidRPr="00261C24">
        <w:rPr>
          <w:rFonts w:eastAsiaTheme="minorHAnsi"/>
          <w:b/>
          <w:sz w:val="22"/>
          <w:szCs w:val="22"/>
          <w:lang w:eastAsia="en-US"/>
        </w:rPr>
        <w:t>№ ___/20___-ГП от «___»______ 20___ г</w:t>
      </w:r>
    </w:p>
    <w:p w:rsid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9E2D4E" w:rsidRDefault="009E2D4E" w:rsidP="00B7714D">
      <w:pPr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 xml:space="preserve">Смета № </w:t>
      </w:r>
      <w:r w:rsidR="00AA7C5D" w:rsidRPr="00AA7C5D">
        <w:rPr>
          <w:rFonts w:eastAsiaTheme="minorHAnsi"/>
          <w:b/>
          <w:sz w:val="22"/>
          <w:szCs w:val="22"/>
          <w:lang w:eastAsia="en-US"/>
        </w:rPr>
        <w:t>__</w:t>
      </w:r>
      <w:r w:rsidRPr="00BE59A5">
        <w:rPr>
          <w:rFonts w:eastAsiaTheme="minorHAnsi"/>
          <w:b/>
          <w:sz w:val="22"/>
          <w:szCs w:val="22"/>
          <w:lang w:eastAsia="en-US"/>
        </w:rPr>
        <w:t>.</w:t>
      </w:r>
    </w:p>
    <w:p w:rsidR="00BE59A5" w:rsidRDefault="00BE59A5" w:rsidP="00B7714D">
      <w:pPr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>на проектные и изыскательские работы</w:t>
      </w:r>
    </w:p>
    <w:p w:rsidR="00AA7C5D" w:rsidRPr="00BE59A5" w:rsidRDefault="00AA7C5D" w:rsidP="00B7714D">
      <w:pPr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BE59A5" w:rsidRPr="00457100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457100">
        <w:rPr>
          <w:rFonts w:eastAsiaTheme="minorHAnsi"/>
          <w:b/>
          <w:sz w:val="22"/>
          <w:szCs w:val="22"/>
          <w:lang w:eastAsia="en-US"/>
        </w:rPr>
        <w:t>Наименование предприятия, здания, сооружения, стадии проектирования, этапа, вида проектных и изыскательских работ:</w:t>
      </w:r>
    </w:p>
    <w:p w:rsidR="00BE59A5" w:rsidRPr="00BE59A5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Разработка градостроительного паспорта земельного участка ___________</w:t>
      </w:r>
      <w:r w:rsidR="00AA7C5D">
        <w:rPr>
          <w:rFonts w:eastAsiaTheme="minorHAnsi"/>
          <w:sz w:val="22"/>
          <w:szCs w:val="22"/>
          <w:lang w:eastAsia="en-US"/>
        </w:rPr>
        <w:t>___________</w:t>
      </w:r>
      <w:r w:rsidR="00AA7C5D" w:rsidRPr="00AA7C5D">
        <w:rPr>
          <w:rFonts w:eastAsiaTheme="minorHAnsi"/>
          <w:sz w:val="22"/>
          <w:szCs w:val="22"/>
          <w:lang w:eastAsia="en-US"/>
        </w:rPr>
        <w:t xml:space="preserve">_______________ </w:t>
      </w:r>
      <w:r w:rsidRPr="00BE59A5">
        <w:rPr>
          <w:rFonts w:eastAsiaTheme="minorHAnsi"/>
          <w:b/>
          <w:sz w:val="22"/>
          <w:szCs w:val="22"/>
          <w:lang w:eastAsia="en-US"/>
        </w:rPr>
        <w:t>_____________________________________________________________________________________</w:t>
      </w:r>
      <w:r w:rsidR="00AA7C5D" w:rsidRPr="00AA7C5D">
        <w:rPr>
          <w:rFonts w:eastAsiaTheme="minorHAnsi"/>
          <w:b/>
          <w:sz w:val="22"/>
          <w:szCs w:val="22"/>
          <w:lang w:eastAsia="en-US"/>
        </w:rPr>
        <w:t>____</w:t>
      </w:r>
      <w:r w:rsidRPr="00BE59A5">
        <w:rPr>
          <w:rFonts w:eastAsiaTheme="minorHAnsi"/>
          <w:b/>
          <w:sz w:val="22"/>
          <w:szCs w:val="22"/>
          <w:lang w:eastAsia="en-US"/>
        </w:rPr>
        <w:t>_</w:t>
      </w:r>
    </w:p>
    <w:p w:rsidR="00AA7C5D" w:rsidRDefault="00AA7C5D" w:rsidP="00B7714D">
      <w:pPr>
        <w:spacing w:before="1"/>
        <w:jc w:val="both"/>
        <w:rPr>
          <w:rFonts w:eastAsiaTheme="minorHAnsi"/>
          <w:sz w:val="22"/>
          <w:szCs w:val="22"/>
          <w:lang w:eastAsia="en-US"/>
        </w:rPr>
      </w:pPr>
    </w:p>
    <w:p w:rsidR="00BE59A5" w:rsidRPr="00AA7C5D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AA7C5D">
        <w:rPr>
          <w:rFonts w:eastAsiaTheme="minorHAnsi"/>
          <w:b/>
          <w:sz w:val="22"/>
          <w:szCs w:val="22"/>
          <w:lang w:eastAsia="en-US"/>
        </w:rPr>
        <w:t>Наименование заказчика:</w:t>
      </w:r>
    </w:p>
    <w:p w:rsidR="00BE59A5" w:rsidRPr="00AA7C5D" w:rsidRDefault="00BE59A5" w:rsidP="00B7714D">
      <w:pPr>
        <w:spacing w:before="1"/>
        <w:jc w:val="both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 xml:space="preserve">Комитет архитектуры и градостроительства </w:t>
      </w:r>
      <w:proofErr w:type="spellStart"/>
      <w:r w:rsidRPr="00AA7C5D">
        <w:rPr>
          <w:rFonts w:eastAsiaTheme="minorHAnsi"/>
          <w:sz w:val="22"/>
          <w:szCs w:val="22"/>
          <w:lang w:eastAsia="en-US"/>
        </w:rPr>
        <w:t>Мингорисполкома</w:t>
      </w:r>
      <w:proofErr w:type="spellEnd"/>
    </w:p>
    <w:p w:rsidR="00AA7C5D" w:rsidRDefault="00AA7C5D" w:rsidP="00B7714D">
      <w:pPr>
        <w:spacing w:before="1"/>
        <w:jc w:val="both"/>
        <w:rPr>
          <w:rFonts w:eastAsiaTheme="minorHAnsi"/>
          <w:sz w:val="22"/>
          <w:szCs w:val="22"/>
          <w:lang w:eastAsia="en-US"/>
        </w:rPr>
      </w:pPr>
    </w:p>
    <w:p w:rsidR="00BE59A5" w:rsidRPr="00AA7C5D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AA7C5D">
        <w:rPr>
          <w:rFonts w:eastAsiaTheme="minorHAnsi"/>
          <w:b/>
          <w:sz w:val="22"/>
          <w:szCs w:val="22"/>
          <w:lang w:eastAsia="en-US"/>
        </w:rPr>
        <w:t>Наименование подрядчик:</w:t>
      </w:r>
    </w:p>
    <w:p w:rsidR="00BE59A5" w:rsidRPr="00BE59A5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>___________________________________________________________________________</w:t>
      </w:r>
      <w:r w:rsidR="00AA7C5D" w:rsidRPr="00AA7C5D">
        <w:rPr>
          <w:rFonts w:eastAsiaTheme="minorHAnsi"/>
          <w:b/>
          <w:sz w:val="22"/>
          <w:szCs w:val="22"/>
          <w:lang w:eastAsia="en-US"/>
        </w:rPr>
        <w:t>___</w:t>
      </w:r>
      <w:r w:rsidRPr="00BE59A5">
        <w:rPr>
          <w:rFonts w:eastAsiaTheme="minorHAnsi"/>
          <w:b/>
          <w:sz w:val="22"/>
          <w:szCs w:val="22"/>
          <w:lang w:eastAsia="en-US"/>
        </w:rPr>
        <w:t>____________</w:t>
      </w:r>
    </w:p>
    <w:p w:rsidR="00BE59A5" w:rsidRPr="00BE59A5" w:rsidRDefault="00BE59A5" w:rsidP="00B7714D">
      <w:pPr>
        <w:spacing w:before="1"/>
        <w:jc w:val="both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>__________________________________________________________________________</w:t>
      </w:r>
      <w:r w:rsidR="00AA7C5D" w:rsidRPr="00AA7C5D">
        <w:rPr>
          <w:rFonts w:eastAsiaTheme="minorHAnsi"/>
          <w:b/>
          <w:sz w:val="22"/>
          <w:szCs w:val="22"/>
          <w:lang w:eastAsia="en-US"/>
        </w:rPr>
        <w:t>___</w:t>
      </w:r>
      <w:r w:rsidRPr="00BE59A5">
        <w:rPr>
          <w:rFonts w:eastAsiaTheme="minorHAnsi"/>
          <w:b/>
          <w:sz w:val="22"/>
          <w:szCs w:val="22"/>
          <w:lang w:eastAsia="en-US"/>
        </w:rPr>
        <w:t>_____________</w:t>
      </w: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Default="00BE59A5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  <w:r w:rsidRPr="00457100">
        <w:rPr>
          <w:rFonts w:eastAsiaTheme="minorHAnsi"/>
          <w:b/>
          <w:sz w:val="22"/>
          <w:szCs w:val="22"/>
          <w:lang w:eastAsia="en-US"/>
        </w:rPr>
        <w:t>ПОДРЯДЧИК:</w:t>
      </w:r>
    </w:p>
    <w:p w:rsidR="00457100" w:rsidRPr="00457100" w:rsidRDefault="00457100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BE59A5" w:rsidRPr="00AA7C5D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_________________</w:t>
      </w:r>
      <w:r w:rsidRPr="00AA7C5D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AA7C5D" w:rsidRDefault="00BE59A5" w:rsidP="00B7714D">
      <w:pPr>
        <w:spacing w:before="1"/>
        <w:ind w:firstLine="426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(должность)</w:t>
      </w:r>
      <w:r w:rsidRPr="00AA7C5D">
        <w:rPr>
          <w:rFonts w:eastAsiaTheme="minorHAnsi"/>
          <w:sz w:val="22"/>
          <w:szCs w:val="22"/>
          <w:lang w:eastAsia="en-US"/>
        </w:rPr>
        <w:tab/>
        <w:t>(фамилия и подпись)</w:t>
      </w:r>
    </w:p>
    <w:p w:rsidR="00BE59A5" w:rsidRPr="00AA7C5D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_________________</w:t>
      </w:r>
      <w:r w:rsidRPr="00AA7C5D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AA7C5D" w:rsidRDefault="00BE59A5" w:rsidP="00B7714D">
      <w:pPr>
        <w:spacing w:before="1"/>
        <w:ind w:firstLine="426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(должность)</w:t>
      </w:r>
      <w:r w:rsidRPr="00AA7C5D">
        <w:rPr>
          <w:rFonts w:eastAsiaTheme="minorHAnsi"/>
          <w:sz w:val="22"/>
          <w:szCs w:val="22"/>
          <w:lang w:eastAsia="en-US"/>
        </w:rPr>
        <w:tab/>
        <w:t>(фамилия и подпись)</w:t>
      </w:r>
    </w:p>
    <w:p w:rsidR="00BE59A5" w:rsidRPr="00AA7C5D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_________________</w:t>
      </w:r>
      <w:r w:rsidRPr="00AA7C5D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AA7C5D" w:rsidRDefault="00BE59A5" w:rsidP="00B7714D">
      <w:pPr>
        <w:spacing w:before="1"/>
        <w:ind w:firstLine="426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(должность)</w:t>
      </w:r>
      <w:r w:rsidRPr="00AA7C5D">
        <w:rPr>
          <w:rFonts w:eastAsiaTheme="minorHAnsi"/>
          <w:sz w:val="22"/>
          <w:szCs w:val="22"/>
          <w:lang w:eastAsia="en-US"/>
        </w:rPr>
        <w:tab/>
        <w:t>(фамилия и подпись)</w:t>
      </w:r>
    </w:p>
    <w:p w:rsidR="00AA7C5D" w:rsidRDefault="00AA7C5D" w:rsidP="00B7714D">
      <w:pPr>
        <w:spacing w:before="1"/>
        <w:rPr>
          <w:rFonts w:eastAsiaTheme="minorHAnsi"/>
          <w:sz w:val="22"/>
          <w:szCs w:val="22"/>
          <w:lang w:eastAsia="en-US"/>
        </w:rPr>
      </w:pPr>
    </w:p>
    <w:p w:rsidR="00457100" w:rsidRDefault="00457100" w:rsidP="00B7714D">
      <w:pPr>
        <w:spacing w:before="1"/>
        <w:rPr>
          <w:rFonts w:eastAsiaTheme="minorHAnsi"/>
          <w:sz w:val="22"/>
          <w:szCs w:val="22"/>
          <w:lang w:eastAsia="en-US"/>
        </w:rPr>
      </w:pPr>
    </w:p>
    <w:p w:rsidR="00BE59A5" w:rsidRPr="00457100" w:rsidRDefault="00BE59A5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  <w:r w:rsidRPr="00457100">
        <w:rPr>
          <w:rFonts w:eastAsiaTheme="minorHAnsi"/>
          <w:b/>
          <w:sz w:val="22"/>
          <w:szCs w:val="22"/>
          <w:lang w:eastAsia="en-US"/>
        </w:rPr>
        <w:t>Составитель сметы:</w:t>
      </w:r>
    </w:p>
    <w:p w:rsidR="00BE59A5" w:rsidRPr="00AA7C5D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_________________</w:t>
      </w:r>
      <w:r w:rsidRPr="00AA7C5D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AA7C5D" w:rsidRDefault="00BE59A5" w:rsidP="00B7714D">
      <w:pPr>
        <w:spacing w:before="1"/>
        <w:ind w:firstLine="426"/>
        <w:rPr>
          <w:rFonts w:eastAsiaTheme="minorHAnsi"/>
          <w:sz w:val="22"/>
          <w:szCs w:val="22"/>
          <w:lang w:eastAsia="en-US"/>
        </w:rPr>
      </w:pPr>
      <w:r w:rsidRPr="00AA7C5D">
        <w:rPr>
          <w:rFonts w:eastAsiaTheme="minorHAnsi"/>
          <w:sz w:val="22"/>
          <w:szCs w:val="22"/>
          <w:lang w:eastAsia="en-US"/>
        </w:rPr>
        <w:t>(должность)</w:t>
      </w:r>
      <w:r w:rsidRPr="00AA7C5D">
        <w:rPr>
          <w:rFonts w:eastAsiaTheme="minorHAnsi"/>
          <w:sz w:val="22"/>
          <w:szCs w:val="22"/>
          <w:lang w:eastAsia="en-US"/>
        </w:rPr>
        <w:tab/>
        <w:t>(фамилия и подпись)</w:t>
      </w:r>
    </w:p>
    <w:p w:rsidR="00BE59A5" w:rsidRPr="00AA7C5D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proofErr w:type="spellStart"/>
      <w:r w:rsidRPr="00AA7C5D">
        <w:rPr>
          <w:rFonts w:eastAsiaTheme="minorHAnsi"/>
          <w:sz w:val="22"/>
          <w:szCs w:val="22"/>
          <w:lang w:eastAsia="en-US"/>
        </w:rPr>
        <w:t>м.п</w:t>
      </w:r>
      <w:proofErr w:type="spellEnd"/>
      <w:r w:rsidRPr="00AA7C5D">
        <w:rPr>
          <w:rFonts w:eastAsiaTheme="minorHAnsi"/>
          <w:sz w:val="22"/>
          <w:szCs w:val="22"/>
          <w:lang w:eastAsia="en-US"/>
        </w:rPr>
        <w:t>.</w:t>
      </w: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C7174C" w:rsidRDefault="00C7174C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  <w:sectPr w:rsidR="00C7174C" w:rsidSect="00457100">
          <w:pgSz w:w="11906" w:h="16838"/>
          <w:pgMar w:top="567" w:right="567" w:bottom="567" w:left="1418" w:header="284" w:footer="284" w:gutter="0"/>
          <w:cols w:space="708"/>
          <w:titlePg/>
          <w:docGrid w:linePitch="360"/>
        </w:sectPr>
      </w:pP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lastRenderedPageBreak/>
        <w:t xml:space="preserve">Приложение к смете № </w:t>
      </w:r>
      <w:r w:rsidR="00261C24" w:rsidRPr="00261C24">
        <w:rPr>
          <w:rFonts w:eastAsiaTheme="minorHAnsi"/>
          <w:b/>
          <w:sz w:val="22"/>
          <w:szCs w:val="22"/>
          <w:lang w:eastAsia="en-US"/>
        </w:rPr>
        <w:t>__</w:t>
      </w:r>
      <w:r w:rsidRPr="00BE59A5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 xml:space="preserve">к договору </w:t>
      </w:r>
      <w:r w:rsidR="00261C24" w:rsidRPr="00261C24">
        <w:rPr>
          <w:rFonts w:eastAsiaTheme="minorHAnsi"/>
          <w:b/>
          <w:sz w:val="22"/>
          <w:szCs w:val="22"/>
          <w:lang w:eastAsia="en-US"/>
        </w:rPr>
        <w:t>№ ___/20___-ГП от «___»______ 20___ г</w:t>
      </w:r>
      <w:r w:rsidRPr="00BE59A5">
        <w:rPr>
          <w:rFonts w:eastAsiaTheme="minorHAnsi"/>
          <w:b/>
          <w:sz w:val="22"/>
          <w:szCs w:val="22"/>
          <w:lang w:eastAsia="en-US"/>
        </w:rPr>
        <w:t>.</w:t>
      </w:r>
    </w:p>
    <w:p w:rsidR="00AA7C5D" w:rsidRPr="00BE59A5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BE59A5">
        <w:rPr>
          <w:rFonts w:eastAsiaTheme="minorHAnsi"/>
          <w:b/>
          <w:sz w:val="22"/>
          <w:szCs w:val="22"/>
          <w:lang w:eastAsia="en-US"/>
        </w:rPr>
        <w:t>Определение трудозатрат на дополнительные проектные работы (услуги), сопутствующие работы (услуги) и среднего тарифного разряда исполнителей</w:t>
      </w: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E59A5" w:rsidRPr="00BE59A5" w:rsidRDefault="00BE59A5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BE59A5" w:rsidRDefault="00BE59A5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261C24" w:rsidRDefault="00261C24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261C24" w:rsidRDefault="00261C24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261C24" w:rsidRDefault="00261C24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261C24" w:rsidRDefault="00261C24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261C24" w:rsidRPr="00BE59A5" w:rsidRDefault="00261C24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BE59A5" w:rsidRDefault="00457100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ПОДРЯДЧИК:</w:t>
      </w:r>
    </w:p>
    <w:p w:rsidR="00457100" w:rsidRPr="00BE59A5" w:rsidRDefault="00457100" w:rsidP="00B7714D">
      <w:pPr>
        <w:spacing w:before="1"/>
        <w:rPr>
          <w:rFonts w:eastAsiaTheme="minorHAnsi"/>
          <w:b/>
          <w:sz w:val="22"/>
          <w:szCs w:val="22"/>
          <w:lang w:eastAsia="en-US"/>
        </w:rPr>
      </w:pPr>
    </w:p>
    <w:p w:rsidR="00BE59A5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>_________________</w:t>
      </w:r>
      <w:r w:rsidRPr="00457100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 xml:space="preserve">        (должность)</w:t>
      </w:r>
      <w:r w:rsidRPr="00457100">
        <w:rPr>
          <w:rFonts w:eastAsiaTheme="minorHAnsi"/>
          <w:sz w:val="22"/>
          <w:szCs w:val="22"/>
          <w:lang w:eastAsia="en-US"/>
        </w:rPr>
        <w:tab/>
        <w:t xml:space="preserve">        (фамилия и подпись)</w:t>
      </w:r>
    </w:p>
    <w:p w:rsidR="00BE59A5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>_________________</w:t>
      </w:r>
      <w:r w:rsidRPr="00457100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BE59A5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 xml:space="preserve">        (должность)</w:t>
      </w:r>
      <w:r w:rsidRPr="00457100">
        <w:rPr>
          <w:rFonts w:eastAsiaTheme="minorHAnsi"/>
          <w:sz w:val="22"/>
          <w:szCs w:val="22"/>
          <w:lang w:eastAsia="en-US"/>
        </w:rPr>
        <w:tab/>
        <w:t xml:space="preserve">        (фамилия и подпись)</w:t>
      </w:r>
    </w:p>
    <w:p w:rsidR="00BE59A5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>_________________</w:t>
      </w:r>
      <w:r w:rsidRPr="00457100">
        <w:rPr>
          <w:rFonts w:eastAsiaTheme="minorHAnsi"/>
          <w:sz w:val="22"/>
          <w:szCs w:val="22"/>
          <w:lang w:eastAsia="en-US"/>
        </w:rPr>
        <w:tab/>
        <w:t>_________________</w:t>
      </w:r>
    </w:p>
    <w:p w:rsidR="00AA7C5D" w:rsidRPr="00457100" w:rsidRDefault="00BE59A5" w:rsidP="00B7714D">
      <w:pPr>
        <w:spacing w:before="1"/>
        <w:rPr>
          <w:rFonts w:eastAsiaTheme="minorHAnsi"/>
          <w:sz w:val="22"/>
          <w:szCs w:val="22"/>
          <w:lang w:eastAsia="en-US"/>
        </w:rPr>
      </w:pPr>
      <w:r w:rsidRPr="00457100">
        <w:rPr>
          <w:rFonts w:eastAsiaTheme="minorHAnsi"/>
          <w:sz w:val="22"/>
          <w:szCs w:val="22"/>
          <w:lang w:eastAsia="en-US"/>
        </w:rPr>
        <w:t xml:space="preserve">        (должность)</w:t>
      </w:r>
      <w:r w:rsidRPr="00457100">
        <w:rPr>
          <w:rFonts w:eastAsiaTheme="minorHAnsi"/>
          <w:sz w:val="22"/>
          <w:szCs w:val="22"/>
          <w:lang w:eastAsia="en-US"/>
        </w:rPr>
        <w:tab/>
        <w:t xml:space="preserve">        (фамилия и подпись)</w:t>
      </w:r>
    </w:p>
    <w:p w:rsidR="00AA7C5D" w:rsidRPr="00457100" w:rsidRDefault="00AA7C5D" w:rsidP="00B7714D">
      <w:pPr>
        <w:spacing w:before="1"/>
        <w:rPr>
          <w:rFonts w:eastAsiaTheme="minorHAnsi"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AA7C5D" w:rsidRDefault="00AA7C5D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C7174C" w:rsidRDefault="00C7174C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  <w:sectPr w:rsidR="00C7174C" w:rsidSect="00457100">
          <w:pgSz w:w="11906" w:h="16838"/>
          <w:pgMar w:top="567" w:right="567" w:bottom="567" w:left="1418" w:header="284" w:footer="284" w:gutter="0"/>
          <w:cols w:space="708"/>
          <w:titlePg/>
          <w:docGrid w:linePitch="360"/>
        </w:sectPr>
      </w:pPr>
    </w:p>
    <w:p w:rsidR="0072692C" w:rsidRPr="00EF2286" w:rsidRDefault="0072692C" w:rsidP="00B7714D">
      <w:pPr>
        <w:spacing w:before="1"/>
        <w:jc w:val="right"/>
        <w:rPr>
          <w:rFonts w:eastAsiaTheme="minorHAnsi"/>
          <w:b/>
          <w:sz w:val="22"/>
          <w:szCs w:val="22"/>
          <w:lang w:eastAsia="en-US"/>
        </w:rPr>
      </w:pPr>
      <w:r w:rsidRPr="00EF2286">
        <w:rPr>
          <w:rFonts w:eastAsiaTheme="minorHAnsi"/>
          <w:b/>
          <w:sz w:val="22"/>
          <w:szCs w:val="22"/>
          <w:lang w:eastAsia="en-US"/>
        </w:rPr>
        <w:lastRenderedPageBreak/>
        <w:t>Приложение №</w:t>
      </w:r>
      <w:r w:rsidR="003A1A7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EF2286">
        <w:rPr>
          <w:rFonts w:eastAsiaTheme="minorHAnsi"/>
          <w:b/>
          <w:sz w:val="22"/>
          <w:szCs w:val="22"/>
          <w:lang w:eastAsia="en-US"/>
        </w:rPr>
        <w:t>3 к договору</w:t>
      </w:r>
    </w:p>
    <w:p w:rsidR="0072692C" w:rsidRPr="00EF2286" w:rsidRDefault="0072692C" w:rsidP="00B7714D">
      <w:pPr>
        <w:spacing w:before="1"/>
        <w:jc w:val="right"/>
        <w:rPr>
          <w:bCs/>
          <w:sz w:val="22"/>
          <w:szCs w:val="22"/>
        </w:rPr>
      </w:pPr>
      <w:r w:rsidRPr="00EF2286">
        <w:rPr>
          <w:rFonts w:eastAsiaTheme="minorHAnsi"/>
          <w:b/>
          <w:sz w:val="22"/>
          <w:szCs w:val="22"/>
          <w:lang w:eastAsia="en-US"/>
        </w:rPr>
        <w:t>№</w:t>
      </w:r>
      <w:r w:rsidR="003A1A7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E59A5">
        <w:rPr>
          <w:rFonts w:eastAsiaTheme="minorHAnsi"/>
          <w:b/>
          <w:sz w:val="22"/>
          <w:szCs w:val="22"/>
          <w:lang w:eastAsia="en-US"/>
        </w:rPr>
        <w:t>___</w:t>
      </w:r>
      <w:r w:rsidRPr="00EF2286">
        <w:rPr>
          <w:rFonts w:eastAsiaTheme="minorHAnsi"/>
          <w:b/>
          <w:sz w:val="22"/>
          <w:szCs w:val="22"/>
          <w:lang w:eastAsia="en-US"/>
        </w:rPr>
        <w:t>/20</w:t>
      </w:r>
      <w:r w:rsidR="00BE59A5">
        <w:rPr>
          <w:rFonts w:eastAsiaTheme="minorHAnsi"/>
          <w:b/>
          <w:sz w:val="22"/>
          <w:szCs w:val="22"/>
          <w:lang w:eastAsia="en-US"/>
        </w:rPr>
        <w:t>___</w:t>
      </w:r>
      <w:r w:rsidR="0022438A">
        <w:rPr>
          <w:rFonts w:eastAsiaTheme="minorHAnsi"/>
          <w:b/>
          <w:sz w:val="22"/>
          <w:szCs w:val="22"/>
          <w:lang w:eastAsia="en-US"/>
        </w:rPr>
        <w:t>-</w:t>
      </w:r>
      <w:r w:rsidRPr="00EF2286">
        <w:rPr>
          <w:rFonts w:eastAsiaTheme="minorHAnsi"/>
          <w:b/>
          <w:sz w:val="22"/>
          <w:szCs w:val="22"/>
          <w:lang w:eastAsia="en-US"/>
        </w:rPr>
        <w:t>ГП от «</w:t>
      </w:r>
      <w:r w:rsidR="00BE59A5">
        <w:rPr>
          <w:rFonts w:eastAsiaTheme="minorHAnsi"/>
          <w:b/>
          <w:sz w:val="22"/>
          <w:szCs w:val="22"/>
          <w:lang w:eastAsia="en-US"/>
        </w:rPr>
        <w:t>___</w:t>
      </w:r>
      <w:r w:rsidRPr="00EF2286">
        <w:rPr>
          <w:rFonts w:eastAsiaTheme="minorHAnsi"/>
          <w:b/>
          <w:sz w:val="22"/>
          <w:szCs w:val="22"/>
          <w:lang w:eastAsia="en-US"/>
        </w:rPr>
        <w:t>»</w:t>
      </w:r>
      <w:r w:rsidR="00BE59A5" w:rsidRPr="00BE59A5">
        <w:rPr>
          <w:rFonts w:eastAsiaTheme="minorHAnsi"/>
          <w:b/>
          <w:sz w:val="22"/>
          <w:szCs w:val="22"/>
          <w:lang w:eastAsia="en-US"/>
        </w:rPr>
        <w:t>_______</w:t>
      </w:r>
      <w:r w:rsidRPr="00EF2286">
        <w:rPr>
          <w:rFonts w:eastAsiaTheme="minorHAnsi"/>
          <w:b/>
          <w:sz w:val="22"/>
          <w:szCs w:val="22"/>
          <w:lang w:eastAsia="en-US"/>
        </w:rPr>
        <w:t xml:space="preserve"> 20</w:t>
      </w:r>
      <w:r w:rsidR="00BE59A5">
        <w:rPr>
          <w:rFonts w:eastAsiaTheme="minorHAnsi"/>
          <w:b/>
          <w:sz w:val="22"/>
          <w:szCs w:val="22"/>
          <w:lang w:eastAsia="en-US"/>
        </w:rPr>
        <w:t>___</w:t>
      </w:r>
      <w:r w:rsidRPr="00EF2286">
        <w:rPr>
          <w:rFonts w:eastAsiaTheme="minorHAnsi"/>
          <w:b/>
          <w:sz w:val="22"/>
          <w:szCs w:val="22"/>
          <w:lang w:eastAsia="en-US"/>
        </w:rPr>
        <w:t>г.</w:t>
      </w:r>
    </w:p>
    <w:p w:rsidR="009E2D4E" w:rsidRDefault="009E2D4E" w:rsidP="00B7714D">
      <w:pPr>
        <w:spacing w:before="76"/>
        <w:ind w:left="11"/>
        <w:jc w:val="center"/>
        <w:rPr>
          <w:b/>
          <w:bCs/>
          <w:spacing w:val="-1"/>
          <w:sz w:val="22"/>
          <w:szCs w:val="22"/>
        </w:rPr>
      </w:pPr>
    </w:p>
    <w:p w:rsidR="0072692C" w:rsidRPr="00EF2286" w:rsidRDefault="0072692C" w:rsidP="00B7714D">
      <w:pPr>
        <w:spacing w:before="76"/>
        <w:ind w:left="11"/>
        <w:jc w:val="center"/>
        <w:rPr>
          <w:b/>
          <w:bCs/>
          <w:sz w:val="22"/>
          <w:szCs w:val="22"/>
        </w:rPr>
      </w:pPr>
      <w:r w:rsidRPr="00EF2286">
        <w:rPr>
          <w:b/>
          <w:bCs/>
          <w:spacing w:val="-1"/>
          <w:sz w:val="22"/>
          <w:szCs w:val="22"/>
        </w:rPr>
        <w:t>КАЛЕНДАРНЫЙ ПЛАН ВЫПОЛНЕНИЯ</w:t>
      </w:r>
      <w:r w:rsidRPr="00EF2286">
        <w:rPr>
          <w:b/>
          <w:bCs/>
          <w:sz w:val="22"/>
          <w:szCs w:val="22"/>
        </w:rPr>
        <w:t xml:space="preserve"> РАБОТ</w:t>
      </w:r>
    </w:p>
    <w:tbl>
      <w:tblPr>
        <w:tblStyle w:val="TableNormal"/>
        <w:tblpPr w:leftFromText="180" w:rightFromText="180" w:vertAnchor="text" w:horzAnchor="margin" w:tblpXSpec="center" w:tblpY="128"/>
        <w:tblW w:w="10358" w:type="dxa"/>
        <w:tblLayout w:type="fixed"/>
        <w:tblLook w:val="01E0" w:firstRow="1" w:lastRow="1" w:firstColumn="1" w:lastColumn="1" w:noHBand="0" w:noVBand="0"/>
      </w:tblPr>
      <w:tblGrid>
        <w:gridCol w:w="456"/>
        <w:gridCol w:w="2106"/>
        <w:gridCol w:w="1863"/>
        <w:gridCol w:w="830"/>
        <w:gridCol w:w="871"/>
        <w:gridCol w:w="1843"/>
        <w:gridCol w:w="1134"/>
        <w:gridCol w:w="1255"/>
      </w:tblGrid>
      <w:tr w:rsidR="0072692C" w:rsidRPr="00EF2286" w:rsidTr="00B50E40">
        <w:trPr>
          <w:cantSplit/>
          <w:trHeight w:hRule="exact" w:val="298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="006C40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91B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Наименование работ,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их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видов (этапов)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49"/>
              <w:ind w:firstLine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Сроки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начала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и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завершения выполнения работ,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их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видов (этапов) (число, месяц, год)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C7174C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Расчетная стоимость</w:t>
            </w:r>
            <w:r w:rsidR="0072692C"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руб</w:t>
            </w:r>
            <w:proofErr w:type="spellEnd"/>
            <w:r w:rsidR="0072692C"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2692C" w:rsidRPr="00C7174C" w:rsidRDefault="00C7174C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Результат работы</w:t>
            </w:r>
          </w:p>
        </w:tc>
      </w:tr>
      <w:tr w:rsidR="0072692C" w:rsidRPr="00EF2286" w:rsidTr="00B50E40">
        <w:trPr>
          <w:cantSplit/>
          <w:trHeight w:hRule="exact" w:val="1374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123"/>
              <w:ind w:right="-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в % к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стоимости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работ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по договору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409B" w:rsidRPr="00C7174C" w:rsidRDefault="00C7174C" w:rsidP="00B7714D">
            <w:pPr>
              <w:pStyle w:val="TableParagraph"/>
              <w:ind w:left="-4" w:right="-12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Сумма всего</w:t>
            </w:r>
          </w:p>
          <w:p w:rsidR="0072692C" w:rsidRPr="00C91B97" w:rsidRDefault="0072692C" w:rsidP="00B7714D">
            <w:pPr>
              <w:pStyle w:val="TableParagraph"/>
              <w:ind w:left="-4" w:right="-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</w:t>
            </w:r>
            <w:proofErr w:type="gramEnd"/>
            <w:r w:rsidR="003A1A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НДС</w:t>
            </w:r>
            <w:r w:rsidR="003A1A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91B9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20%)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7174C" w:rsidRDefault="00C7174C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Расчеты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C7174C" w:rsidP="00B7714D">
            <w:pPr>
              <w:pStyle w:val="TableParagraph"/>
              <w:ind w:left="-2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  <w:lang w:val="ru-RU"/>
              </w:rPr>
              <w:t>Источник финансирования</w:t>
            </w:r>
          </w:p>
        </w:tc>
        <w:tc>
          <w:tcPr>
            <w:tcW w:w="12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692C" w:rsidRPr="00EF2286" w:rsidTr="00B50E40">
        <w:trPr>
          <w:cantSplit/>
          <w:trHeight w:hRule="exact" w:val="240"/>
          <w:tblHeader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8"/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8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8"/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:rsidR="0072692C" w:rsidRPr="00C91B97" w:rsidRDefault="0072692C" w:rsidP="00B7714D">
            <w:pPr>
              <w:pStyle w:val="TableParagraph"/>
              <w:spacing w:before="8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8"/>
              <w:ind w:left="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C91B97" w:rsidRDefault="0072692C" w:rsidP="00B7714D">
            <w:pPr>
              <w:pStyle w:val="TableParagraph"/>
              <w:spacing w:before="8"/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B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3A1A7E" w:rsidRDefault="003A1A7E" w:rsidP="00B77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A1A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3A1A7E" w:rsidRDefault="003A1A7E" w:rsidP="00B7714D">
            <w:pPr>
              <w:pStyle w:val="TableParagraph"/>
              <w:spacing w:before="8"/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A1A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692C" w:rsidRPr="003A1A7E" w:rsidRDefault="003A1A7E" w:rsidP="00B7714D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3A1A7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</w:tr>
      <w:tr w:rsidR="00533347" w:rsidRPr="00EF2286" w:rsidTr="00383A72">
        <w:trPr>
          <w:trHeight w:val="2467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5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pStyle w:val="TableParagraph"/>
              <w:ind w:left="121"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pStyle w:val="TableParagraph"/>
              <w:ind w:left="142" w:right="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3347" w:rsidRPr="000538AF" w:rsidRDefault="00533347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3347" w:rsidRPr="000538AF" w:rsidRDefault="00533347" w:rsidP="00B771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5247" w:rsidRPr="00EF2286" w:rsidTr="000538AF">
        <w:trPr>
          <w:trHeight w:hRule="exact" w:val="242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ind w:left="121" w:righ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ind w:left="142" w:right="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ind w:left="23" w:hanging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815D37" w:rsidRDefault="00085247" w:rsidP="00085247">
            <w:pPr>
              <w:pStyle w:val="TableParagraph"/>
              <w:ind w:left="121" w:right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85247" w:rsidRPr="00EF2286" w:rsidTr="00B50E40">
        <w:trPr>
          <w:trHeight w:hRule="exact" w:val="512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538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1.2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ind w:left="121" w:right="142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ind w:left="142" w:right="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0538AF" w:rsidRDefault="00085247" w:rsidP="00085247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5247" w:rsidRPr="00815D37" w:rsidRDefault="00085247" w:rsidP="00A714C8">
            <w:pPr>
              <w:pStyle w:val="TableParagraph"/>
              <w:ind w:left="121" w:right="142" w:hanging="4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  <w:lang w:val="ru-RU"/>
              </w:rPr>
            </w:pPr>
          </w:p>
        </w:tc>
      </w:tr>
    </w:tbl>
    <w:p w:rsidR="00457100" w:rsidRPr="00EF2286" w:rsidRDefault="00457100" w:rsidP="00B7714D">
      <w:pPr>
        <w:rPr>
          <w:sz w:val="22"/>
          <w:szCs w:val="22"/>
        </w:rPr>
      </w:pPr>
    </w:p>
    <w:tbl>
      <w:tblPr>
        <w:tblStyle w:val="a8"/>
        <w:tblpPr w:leftFromText="180" w:rightFromText="180" w:vertAnchor="text" w:horzAnchor="margin" w:tblpY="487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70"/>
      </w:tblGrid>
      <w:tr w:rsidR="00457100" w:rsidRPr="00EF2286" w:rsidTr="00383A72">
        <w:trPr>
          <w:trHeight w:val="219"/>
        </w:trPr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b/>
                <w:sz w:val="22"/>
                <w:szCs w:val="22"/>
              </w:rPr>
            </w:pPr>
            <w:r w:rsidRPr="00EF2286">
              <w:rPr>
                <w:b/>
                <w:sz w:val="22"/>
                <w:szCs w:val="22"/>
              </w:rPr>
              <w:t>ПОДРЯДЧИК</w:t>
            </w:r>
          </w:p>
        </w:tc>
      </w:tr>
      <w:tr w:rsidR="00457100" w:rsidRPr="00EF2286" w:rsidTr="00383A72">
        <w:trPr>
          <w:trHeight w:val="229"/>
        </w:trPr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 xml:space="preserve">Комитет архитектуры и градостроительства </w:t>
            </w:r>
            <w:proofErr w:type="spellStart"/>
            <w:r w:rsidRPr="00EF2286">
              <w:rPr>
                <w:sz w:val="22"/>
                <w:szCs w:val="22"/>
              </w:rPr>
              <w:t>Мингорисполкома</w:t>
            </w:r>
            <w:proofErr w:type="spellEnd"/>
          </w:p>
        </w:tc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</w:p>
        </w:tc>
      </w:tr>
      <w:tr w:rsidR="00457100" w:rsidRPr="00EF2286" w:rsidTr="00383A72">
        <w:trPr>
          <w:trHeight w:val="289"/>
        </w:trPr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</w:p>
        </w:tc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</w:p>
        </w:tc>
      </w:tr>
      <w:tr w:rsidR="00457100" w:rsidRPr="00EF2286" w:rsidTr="00383A72">
        <w:trPr>
          <w:trHeight w:val="447"/>
        </w:trPr>
        <w:tc>
          <w:tcPr>
            <w:tcW w:w="4970" w:type="dxa"/>
          </w:tcPr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  <w:r w:rsidRPr="00EF2286">
              <w:rPr>
                <w:sz w:val="22"/>
                <w:szCs w:val="22"/>
              </w:rPr>
              <w:t>________________</w:t>
            </w:r>
          </w:p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  <w:proofErr w:type="spellStart"/>
            <w:r w:rsidRPr="00EF2286">
              <w:rPr>
                <w:sz w:val="22"/>
                <w:szCs w:val="22"/>
              </w:rPr>
              <w:t>м.п</w:t>
            </w:r>
            <w:proofErr w:type="spellEnd"/>
            <w:r w:rsidRPr="00EF2286">
              <w:rPr>
                <w:sz w:val="22"/>
                <w:szCs w:val="22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457100" w:rsidRPr="00457100" w:rsidRDefault="00457100" w:rsidP="00B7714D">
            <w:pPr>
              <w:ind w:left="567"/>
              <w:rPr>
                <w:sz w:val="22"/>
                <w:szCs w:val="22"/>
              </w:rPr>
            </w:pPr>
            <w:r w:rsidRPr="00457100">
              <w:rPr>
                <w:sz w:val="22"/>
                <w:szCs w:val="22"/>
              </w:rPr>
              <w:t>________________</w:t>
            </w:r>
          </w:p>
          <w:p w:rsidR="00457100" w:rsidRPr="00EF2286" w:rsidRDefault="00457100" w:rsidP="00B7714D">
            <w:pPr>
              <w:ind w:left="567"/>
              <w:rPr>
                <w:sz w:val="22"/>
                <w:szCs w:val="22"/>
              </w:rPr>
            </w:pPr>
            <w:proofErr w:type="spellStart"/>
            <w:r w:rsidRPr="00457100">
              <w:rPr>
                <w:sz w:val="22"/>
                <w:szCs w:val="22"/>
              </w:rPr>
              <w:t>м.п</w:t>
            </w:r>
            <w:proofErr w:type="spellEnd"/>
            <w:r w:rsidRPr="00457100">
              <w:rPr>
                <w:sz w:val="22"/>
                <w:szCs w:val="22"/>
              </w:rPr>
              <w:t>.</w:t>
            </w:r>
          </w:p>
        </w:tc>
      </w:tr>
    </w:tbl>
    <w:p w:rsidR="00932DCF" w:rsidRDefault="00932DCF" w:rsidP="00383A72">
      <w:pPr>
        <w:tabs>
          <w:tab w:val="left" w:pos="12284"/>
        </w:tabs>
        <w:spacing w:before="109"/>
        <w:rPr>
          <w:vanish/>
          <w:sz w:val="22"/>
          <w:szCs w:val="22"/>
        </w:rPr>
      </w:pPr>
    </w:p>
    <w:sectPr w:rsidR="00932DCF" w:rsidSect="00383A72">
      <w:pgSz w:w="11906" w:h="16838"/>
      <w:pgMar w:top="426" w:right="567" w:bottom="28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49" w:rsidRDefault="001B3F49">
      <w:r>
        <w:separator/>
      </w:r>
    </w:p>
  </w:endnote>
  <w:endnote w:type="continuationSeparator" w:id="0">
    <w:p w:rsidR="001B3F49" w:rsidRDefault="001B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F36" w:rsidRDefault="00F16D28" w:rsidP="000710E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3F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F36" w:rsidRDefault="000C3F36" w:rsidP="001230B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102" w:rsidRPr="00622120" w:rsidRDefault="00293102" w:rsidP="00293102">
    <w:pPr>
      <w:pStyle w:val="a3"/>
      <w:rPr>
        <w:sz w:val="22"/>
        <w:szCs w:val="22"/>
      </w:rPr>
    </w:pPr>
    <w:r w:rsidRPr="00622120">
      <w:rPr>
        <w:sz w:val="22"/>
        <w:szCs w:val="22"/>
      </w:rPr>
      <w:t>Заказчик __________________</w:t>
    </w:r>
    <w:r w:rsidRPr="00622120">
      <w:rPr>
        <w:sz w:val="22"/>
        <w:szCs w:val="22"/>
      </w:rPr>
      <w:tab/>
    </w:r>
    <w:r w:rsidRPr="00622120">
      <w:rPr>
        <w:sz w:val="22"/>
        <w:szCs w:val="22"/>
      </w:rPr>
      <w:tab/>
      <w:t>Подрядчик 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102" w:rsidRPr="00622120" w:rsidRDefault="00293102" w:rsidP="00293102">
    <w:pPr>
      <w:pStyle w:val="a3"/>
      <w:rPr>
        <w:sz w:val="22"/>
        <w:szCs w:val="22"/>
      </w:rPr>
    </w:pPr>
  </w:p>
  <w:p w:rsidR="000C3F36" w:rsidRPr="00FE1B64" w:rsidRDefault="000C3F36" w:rsidP="00C7174C">
    <w:pPr>
      <w:pStyle w:val="a3"/>
      <w:rPr>
        <w:color w:val="FFFFFF" w:themeColor="background1"/>
        <w:sz w:val="22"/>
        <w:szCs w:val="22"/>
      </w:rPr>
    </w:pPr>
    <w:proofErr w:type="spellStart"/>
    <w:r w:rsidRPr="00FE1B64">
      <w:rPr>
        <w:color w:val="FFFFFF" w:themeColor="background1"/>
        <w:sz w:val="22"/>
        <w:szCs w:val="22"/>
      </w:rPr>
      <w:t>ик</w:t>
    </w:r>
    <w:proofErr w:type="spellEnd"/>
    <w:r w:rsidRPr="00FE1B64">
      <w:rPr>
        <w:color w:val="FFFFFF" w:themeColor="background1"/>
        <w:sz w:val="22"/>
        <w:szCs w:val="22"/>
      </w:rPr>
      <w:t xml:space="preserve"> ____________Подрядчик 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49" w:rsidRDefault="001B3F49">
      <w:r>
        <w:separator/>
      </w:r>
    </w:p>
  </w:footnote>
  <w:footnote w:type="continuationSeparator" w:id="0">
    <w:p w:rsidR="001B3F49" w:rsidRDefault="001B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F36" w:rsidRDefault="00F16D28" w:rsidP="00B34A4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3F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F36" w:rsidRDefault="000C3F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74949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C3F36" w:rsidRPr="00261C24" w:rsidRDefault="00F16D28" w:rsidP="00622120">
        <w:pPr>
          <w:pStyle w:val="a6"/>
          <w:jc w:val="center"/>
          <w:rPr>
            <w:sz w:val="22"/>
            <w:szCs w:val="22"/>
          </w:rPr>
        </w:pPr>
        <w:r w:rsidRPr="00261C24">
          <w:rPr>
            <w:sz w:val="22"/>
            <w:szCs w:val="22"/>
          </w:rPr>
          <w:fldChar w:fldCharType="begin"/>
        </w:r>
        <w:r w:rsidR="000C3F36" w:rsidRPr="00261C24">
          <w:rPr>
            <w:sz w:val="22"/>
            <w:szCs w:val="22"/>
          </w:rPr>
          <w:instrText>PAGE   \* MERGEFORMAT</w:instrText>
        </w:r>
        <w:r w:rsidRPr="00261C24">
          <w:rPr>
            <w:sz w:val="22"/>
            <w:szCs w:val="22"/>
          </w:rPr>
          <w:fldChar w:fldCharType="separate"/>
        </w:r>
        <w:r w:rsidR="00B0106F">
          <w:rPr>
            <w:noProof/>
            <w:sz w:val="22"/>
            <w:szCs w:val="22"/>
          </w:rPr>
          <w:t>7</w:t>
        </w:r>
        <w:r w:rsidRPr="00261C24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2A3"/>
    <w:multiLevelType w:val="multilevel"/>
    <w:tmpl w:val="FEB29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57F"/>
    <w:rsid w:val="00001A34"/>
    <w:rsid w:val="0000333A"/>
    <w:rsid w:val="00010C75"/>
    <w:rsid w:val="00014101"/>
    <w:rsid w:val="000146FC"/>
    <w:rsid w:val="00015949"/>
    <w:rsid w:val="00017D63"/>
    <w:rsid w:val="0002406F"/>
    <w:rsid w:val="000262D1"/>
    <w:rsid w:val="00031F4F"/>
    <w:rsid w:val="0003648A"/>
    <w:rsid w:val="0003774F"/>
    <w:rsid w:val="00040822"/>
    <w:rsid w:val="000455BB"/>
    <w:rsid w:val="00051856"/>
    <w:rsid w:val="0005386F"/>
    <w:rsid w:val="000538AF"/>
    <w:rsid w:val="00065DF3"/>
    <w:rsid w:val="0006769F"/>
    <w:rsid w:val="000710EC"/>
    <w:rsid w:val="0007387D"/>
    <w:rsid w:val="00083F14"/>
    <w:rsid w:val="00085247"/>
    <w:rsid w:val="00092361"/>
    <w:rsid w:val="000953B6"/>
    <w:rsid w:val="000A4AD2"/>
    <w:rsid w:val="000A5E69"/>
    <w:rsid w:val="000C0771"/>
    <w:rsid w:val="000C3304"/>
    <w:rsid w:val="000C3F36"/>
    <w:rsid w:val="000C48CD"/>
    <w:rsid w:val="000D6082"/>
    <w:rsid w:val="000E4DF4"/>
    <w:rsid w:val="000E5879"/>
    <w:rsid w:val="000E7422"/>
    <w:rsid w:val="000F00A8"/>
    <w:rsid w:val="000F42B7"/>
    <w:rsid w:val="000F462F"/>
    <w:rsid w:val="000F71E2"/>
    <w:rsid w:val="00100717"/>
    <w:rsid w:val="0011569B"/>
    <w:rsid w:val="00116F93"/>
    <w:rsid w:val="001230BE"/>
    <w:rsid w:val="00123683"/>
    <w:rsid w:val="00125127"/>
    <w:rsid w:val="00130135"/>
    <w:rsid w:val="00130B32"/>
    <w:rsid w:val="00137923"/>
    <w:rsid w:val="00141532"/>
    <w:rsid w:val="00144D3A"/>
    <w:rsid w:val="001547E1"/>
    <w:rsid w:val="00154B59"/>
    <w:rsid w:val="0016660E"/>
    <w:rsid w:val="00166809"/>
    <w:rsid w:val="00167DAB"/>
    <w:rsid w:val="0017053E"/>
    <w:rsid w:val="00170B49"/>
    <w:rsid w:val="00174811"/>
    <w:rsid w:val="00177D05"/>
    <w:rsid w:val="0018260C"/>
    <w:rsid w:val="00186091"/>
    <w:rsid w:val="001A0BB4"/>
    <w:rsid w:val="001A0BC4"/>
    <w:rsid w:val="001B3F49"/>
    <w:rsid w:val="001C5DAA"/>
    <w:rsid w:val="001D1F7A"/>
    <w:rsid w:val="001D51E1"/>
    <w:rsid w:val="001D79B0"/>
    <w:rsid w:val="001E3412"/>
    <w:rsid w:val="001E4397"/>
    <w:rsid w:val="001E7ABC"/>
    <w:rsid w:val="001F3B43"/>
    <w:rsid w:val="001F53F1"/>
    <w:rsid w:val="002128F1"/>
    <w:rsid w:val="002129AC"/>
    <w:rsid w:val="00212E16"/>
    <w:rsid w:val="002147ED"/>
    <w:rsid w:val="00215ED1"/>
    <w:rsid w:val="0022438A"/>
    <w:rsid w:val="002318DF"/>
    <w:rsid w:val="00236CD9"/>
    <w:rsid w:val="002405DA"/>
    <w:rsid w:val="00250E11"/>
    <w:rsid w:val="002518BA"/>
    <w:rsid w:val="00254143"/>
    <w:rsid w:val="0026078B"/>
    <w:rsid w:val="00261C24"/>
    <w:rsid w:val="00283E71"/>
    <w:rsid w:val="00291DFE"/>
    <w:rsid w:val="00292F82"/>
    <w:rsid w:val="00293102"/>
    <w:rsid w:val="0029650F"/>
    <w:rsid w:val="002C1AA8"/>
    <w:rsid w:val="002C28BC"/>
    <w:rsid w:val="002D1178"/>
    <w:rsid w:val="002D5481"/>
    <w:rsid w:val="002F6360"/>
    <w:rsid w:val="003008B7"/>
    <w:rsid w:val="00304FF5"/>
    <w:rsid w:val="00312827"/>
    <w:rsid w:val="00314881"/>
    <w:rsid w:val="00344FE6"/>
    <w:rsid w:val="00353880"/>
    <w:rsid w:val="00353AA3"/>
    <w:rsid w:val="00356794"/>
    <w:rsid w:val="00360DEA"/>
    <w:rsid w:val="00361192"/>
    <w:rsid w:val="00366D5E"/>
    <w:rsid w:val="00383A72"/>
    <w:rsid w:val="003844FF"/>
    <w:rsid w:val="003863CE"/>
    <w:rsid w:val="00391B38"/>
    <w:rsid w:val="0039526D"/>
    <w:rsid w:val="003954C7"/>
    <w:rsid w:val="00397B2D"/>
    <w:rsid w:val="003A1908"/>
    <w:rsid w:val="003A1A7E"/>
    <w:rsid w:val="003A6903"/>
    <w:rsid w:val="003B3016"/>
    <w:rsid w:val="003B4307"/>
    <w:rsid w:val="003B4745"/>
    <w:rsid w:val="003B4C34"/>
    <w:rsid w:val="003B7645"/>
    <w:rsid w:val="003C2C14"/>
    <w:rsid w:val="003C4653"/>
    <w:rsid w:val="003D15BE"/>
    <w:rsid w:val="003D795B"/>
    <w:rsid w:val="003E3941"/>
    <w:rsid w:val="003E73B8"/>
    <w:rsid w:val="003E7FBE"/>
    <w:rsid w:val="003F46E4"/>
    <w:rsid w:val="003F7C36"/>
    <w:rsid w:val="004003F6"/>
    <w:rsid w:val="00400657"/>
    <w:rsid w:val="00435365"/>
    <w:rsid w:val="00435879"/>
    <w:rsid w:val="00441BBD"/>
    <w:rsid w:val="00446131"/>
    <w:rsid w:val="004461A6"/>
    <w:rsid w:val="004528B8"/>
    <w:rsid w:val="004544DF"/>
    <w:rsid w:val="00455AC3"/>
    <w:rsid w:val="00457100"/>
    <w:rsid w:val="00462E88"/>
    <w:rsid w:val="00467DE0"/>
    <w:rsid w:val="00471C0C"/>
    <w:rsid w:val="004740ED"/>
    <w:rsid w:val="00480E62"/>
    <w:rsid w:val="0048129E"/>
    <w:rsid w:val="00497729"/>
    <w:rsid w:val="004A0053"/>
    <w:rsid w:val="004A0E59"/>
    <w:rsid w:val="004A25BF"/>
    <w:rsid w:val="004A507E"/>
    <w:rsid w:val="004B0AE1"/>
    <w:rsid w:val="004B6AF3"/>
    <w:rsid w:val="004C7061"/>
    <w:rsid w:val="004D1229"/>
    <w:rsid w:val="004E13B1"/>
    <w:rsid w:val="004E3641"/>
    <w:rsid w:val="004E6BB4"/>
    <w:rsid w:val="004E6F6E"/>
    <w:rsid w:val="004E71E7"/>
    <w:rsid w:val="004F1CF5"/>
    <w:rsid w:val="004F3B14"/>
    <w:rsid w:val="00515689"/>
    <w:rsid w:val="00522725"/>
    <w:rsid w:val="00533347"/>
    <w:rsid w:val="0053536B"/>
    <w:rsid w:val="00552164"/>
    <w:rsid w:val="00553389"/>
    <w:rsid w:val="0055515F"/>
    <w:rsid w:val="005617A5"/>
    <w:rsid w:val="005621B8"/>
    <w:rsid w:val="00572BD2"/>
    <w:rsid w:val="0057565D"/>
    <w:rsid w:val="005855AE"/>
    <w:rsid w:val="00587F83"/>
    <w:rsid w:val="005A3848"/>
    <w:rsid w:val="005A5EDE"/>
    <w:rsid w:val="005A6EEC"/>
    <w:rsid w:val="005B215D"/>
    <w:rsid w:val="005B697B"/>
    <w:rsid w:val="005C5A29"/>
    <w:rsid w:val="005D4173"/>
    <w:rsid w:val="005E0E95"/>
    <w:rsid w:val="005E3A7E"/>
    <w:rsid w:val="005E4F5A"/>
    <w:rsid w:val="005F17BF"/>
    <w:rsid w:val="005F50D6"/>
    <w:rsid w:val="005F5436"/>
    <w:rsid w:val="005F5F31"/>
    <w:rsid w:val="005F66C1"/>
    <w:rsid w:val="006021C7"/>
    <w:rsid w:val="00603EE2"/>
    <w:rsid w:val="00613213"/>
    <w:rsid w:val="00613D2F"/>
    <w:rsid w:val="0061647D"/>
    <w:rsid w:val="00617770"/>
    <w:rsid w:val="00622120"/>
    <w:rsid w:val="006279D6"/>
    <w:rsid w:val="006305C9"/>
    <w:rsid w:val="00630CCE"/>
    <w:rsid w:val="006375FD"/>
    <w:rsid w:val="00645FF7"/>
    <w:rsid w:val="00655775"/>
    <w:rsid w:val="00655E2F"/>
    <w:rsid w:val="0066082D"/>
    <w:rsid w:val="006637B5"/>
    <w:rsid w:val="00665A05"/>
    <w:rsid w:val="00673AD4"/>
    <w:rsid w:val="00677061"/>
    <w:rsid w:val="006837FD"/>
    <w:rsid w:val="00684794"/>
    <w:rsid w:val="00692108"/>
    <w:rsid w:val="0069714D"/>
    <w:rsid w:val="006A1EAF"/>
    <w:rsid w:val="006B02FC"/>
    <w:rsid w:val="006C298D"/>
    <w:rsid w:val="006C409B"/>
    <w:rsid w:val="006D0A26"/>
    <w:rsid w:val="006D18FD"/>
    <w:rsid w:val="006D2B6F"/>
    <w:rsid w:val="006D5494"/>
    <w:rsid w:val="006D7D8E"/>
    <w:rsid w:val="006E3C10"/>
    <w:rsid w:val="0070098C"/>
    <w:rsid w:val="0070581F"/>
    <w:rsid w:val="0070782E"/>
    <w:rsid w:val="00714C70"/>
    <w:rsid w:val="00721D89"/>
    <w:rsid w:val="00722AC3"/>
    <w:rsid w:val="0072692C"/>
    <w:rsid w:val="007322B0"/>
    <w:rsid w:val="007477E1"/>
    <w:rsid w:val="00750F39"/>
    <w:rsid w:val="00751728"/>
    <w:rsid w:val="00751FBA"/>
    <w:rsid w:val="00752123"/>
    <w:rsid w:val="007536FB"/>
    <w:rsid w:val="007622FA"/>
    <w:rsid w:val="00764D27"/>
    <w:rsid w:val="00767BEB"/>
    <w:rsid w:val="00774ACF"/>
    <w:rsid w:val="00786640"/>
    <w:rsid w:val="00791344"/>
    <w:rsid w:val="00791866"/>
    <w:rsid w:val="00792179"/>
    <w:rsid w:val="0079275B"/>
    <w:rsid w:val="00794E4C"/>
    <w:rsid w:val="007961A5"/>
    <w:rsid w:val="007964FB"/>
    <w:rsid w:val="007A3943"/>
    <w:rsid w:val="007A4675"/>
    <w:rsid w:val="007A6B9D"/>
    <w:rsid w:val="007B1E24"/>
    <w:rsid w:val="007B5683"/>
    <w:rsid w:val="007B5CAA"/>
    <w:rsid w:val="007B5E53"/>
    <w:rsid w:val="007C2BEE"/>
    <w:rsid w:val="007D6F00"/>
    <w:rsid w:val="007F0C80"/>
    <w:rsid w:val="00820A77"/>
    <w:rsid w:val="00822152"/>
    <w:rsid w:val="00827442"/>
    <w:rsid w:val="008339D0"/>
    <w:rsid w:val="00835E0C"/>
    <w:rsid w:val="00843455"/>
    <w:rsid w:val="008455E8"/>
    <w:rsid w:val="0084653A"/>
    <w:rsid w:val="00847450"/>
    <w:rsid w:val="00847621"/>
    <w:rsid w:val="00850A2F"/>
    <w:rsid w:val="00852D12"/>
    <w:rsid w:val="00860408"/>
    <w:rsid w:val="008660F5"/>
    <w:rsid w:val="00877FC4"/>
    <w:rsid w:val="00887FED"/>
    <w:rsid w:val="00890E28"/>
    <w:rsid w:val="00891D1A"/>
    <w:rsid w:val="0089284D"/>
    <w:rsid w:val="00892874"/>
    <w:rsid w:val="00894462"/>
    <w:rsid w:val="008B39F9"/>
    <w:rsid w:val="008C4B87"/>
    <w:rsid w:val="008D40DC"/>
    <w:rsid w:val="008E4618"/>
    <w:rsid w:val="008E6339"/>
    <w:rsid w:val="008F0C71"/>
    <w:rsid w:val="008F1A39"/>
    <w:rsid w:val="008F6CB6"/>
    <w:rsid w:val="00903DBC"/>
    <w:rsid w:val="00904438"/>
    <w:rsid w:val="009112D0"/>
    <w:rsid w:val="00912657"/>
    <w:rsid w:val="00913382"/>
    <w:rsid w:val="00913806"/>
    <w:rsid w:val="009231AB"/>
    <w:rsid w:val="009245F5"/>
    <w:rsid w:val="00925ACC"/>
    <w:rsid w:val="00926B71"/>
    <w:rsid w:val="00932DCF"/>
    <w:rsid w:val="00944BC9"/>
    <w:rsid w:val="00952987"/>
    <w:rsid w:val="00952B85"/>
    <w:rsid w:val="00955D42"/>
    <w:rsid w:val="00961D7B"/>
    <w:rsid w:val="00962752"/>
    <w:rsid w:val="0098196F"/>
    <w:rsid w:val="0098246A"/>
    <w:rsid w:val="009834E9"/>
    <w:rsid w:val="00987BFA"/>
    <w:rsid w:val="00993AD9"/>
    <w:rsid w:val="009A06CD"/>
    <w:rsid w:val="009A200C"/>
    <w:rsid w:val="009A2A7E"/>
    <w:rsid w:val="009A4551"/>
    <w:rsid w:val="009A7F0A"/>
    <w:rsid w:val="009B01A9"/>
    <w:rsid w:val="009C543A"/>
    <w:rsid w:val="009D5A7D"/>
    <w:rsid w:val="009D6F16"/>
    <w:rsid w:val="009E2D4E"/>
    <w:rsid w:val="009F0BA4"/>
    <w:rsid w:val="009F4823"/>
    <w:rsid w:val="009F55DC"/>
    <w:rsid w:val="009F7013"/>
    <w:rsid w:val="009F796B"/>
    <w:rsid w:val="00A02088"/>
    <w:rsid w:val="00A02102"/>
    <w:rsid w:val="00A04DDE"/>
    <w:rsid w:val="00A067BE"/>
    <w:rsid w:val="00A20126"/>
    <w:rsid w:val="00A230AA"/>
    <w:rsid w:val="00A235C8"/>
    <w:rsid w:val="00A33AD9"/>
    <w:rsid w:val="00A34030"/>
    <w:rsid w:val="00A347DF"/>
    <w:rsid w:val="00A42822"/>
    <w:rsid w:val="00A42E4E"/>
    <w:rsid w:val="00A46390"/>
    <w:rsid w:val="00A50169"/>
    <w:rsid w:val="00A57FAB"/>
    <w:rsid w:val="00A6125D"/>
    <w:rsid w:val="00A67C19"/>
    <w:rsid w:val="00A714C8"/>
    <w:rsid w:val="00A73CD3"/>
    <w:rsid w:val="00A80872"/>
    <w:rsid w:val="00A855EF"/>
    <w:rsid w:val="00A909A2"/>
    <w:rsid w:val="00A92EE1"/>
    <w:rsid w:val="00AA7C5D"/>
    <w:rsid w:val="00AB360A"/>
    <w:rsid w:val="00AB39D9"/>
    <w:rsid w:val="00AB7BB0"/>
    <w:rsid w:val="00AC3750"/>
    <w:rsid w:val="00AC6BAC"/>
    <w:rsid w:val="00AD0428"/>
    <w:rsid w:val="00AD47D5"/>
    <w:rsid w:val="00AE6352"/>
    <w:rsid w:val="00AE7C5E"/>
    <w:rsid w:val="00B0106F"/>
    <w:rsid w:val="00B022E2"/>
    <w:rsid w:val="00B07B71"/>
    <w:rsid w:val="00B1165C"/>
    <w:rsid w:val="00B12A60"/>
    <w:rsid w:val="00B20D30"/>
    <w:rsid w:val="00B23A92"/>
    <w:rsid w:val="00B3081F"/>
    <w:rsid w:val="00B34A4E"/>
    <w:rsid w:val="00B409E2"/>
    <w:rsid w:val="00B50E40"/>
    <w:rsid w:val="00B515F6"/>
    <w:rsid w:val="00B551AD"/>
    <w:rsid w:val="00B55278"/>
    <w:rsid w:val="00B56D66"/>
    <w:rsid w:val="00B6203D"/>
    <w:rsid w:val="00B716D0"/>
    <w:rsid w:val="00B72E12"/>
    <w:rsid w:val="00B7714D"/>
    <w:rsid w:val="00B82C37"/>
    <w:rsid w:val="00B84979"/>
    <w:rsid w:val="00B85F6E"/>
    <w:rsid w:val="00BA3AAE"/>
    <w:rsid w:val="00BB2550"/>
    <w:rsid w:val="00BB7929"/>
    <w:rsid w:val="00BC021A"/>
    <w:rsid w:val="00BC1149"/>
    <w:rsid w:val="00BC1967"/>
    <w:rsid w:val="00BE3B7A"/>
    <w:rsid w:val="00BE59A5"/>
    <w:rsid w:val="00BE7277"/>
    <w:rsid w:val="00BF5DE8"/>
    <w:rsid w:val="00BF68B9"/>
    <w:rsid w:val="00C03E83"/>
    <w:rsid w:val="00C06C9F"/>
    <w:rsid w:val="00C11652"/>
    <w:rsid w:val="00C16F22"/>
    <w:rsid w:val="00C20C35"/>
    <w:rsid w:val="00C27712"/>
    <w:rsid w:val="00C41BF4"/>
    <w:rsid w:val="00C45730"/>
    <w:rsid w:val="00C45DB8"/>
    <w:rsid w:val="00C51C77"/>
    <w:rsid w:val="00C53852"/>
    <w:rsid w:val="00C61DAB"/>
    <w:rsid w:val="00C6223F"/>
    <w:rsid w:val="00C67788"/>
    <w:rsid w:val="00C7174C"/>
    <w:rsid w:val="00C71E19"/>
    <w:rsid w:val="00C72DB2"/>
    <w:rsid w:val="00C777DE"/>
    <w:rsid w:val="00C77A8D"/>
    <w:rsid w:val="00C853AD"/>
    <w:rsid w:val="00C91B97"/>
    <w:rsid w:val="00C93922"/>
    <w:rsid w:val="00CA77FC"/>
    <w:rsid w:val="00CB03F2"/>
    <w:rsid w:val="00CC76B3"/>
    <w:rsid w:val="00CC79A1"/>
    <w:rsid w:val="00CD669D"/>
    <w:rsid w:val="00CE753E"/>
    <w:rsid w:val="00CF4587"/>
    <w:rsid w:val="00CF4939"/>
    <w:rsid w:val="00D00157"/>
    <w:rsid w:val="00D03503"/>
    <w:rsid w:val="00D2321F"/>
    <w:rsid w:val="00D32BFB"/>
    <w:rsid w:val="00D406C7"/>
    <w:rsid w:val="00D45FE0"/>
    <w:rsid w:val="00D5347C"/>
    <w:rsid w:val="00D572D7"/>
    <w:rsid w:val="00D717E8"/>
    <w:rsid w:val="00D81B4C"/>
    <w:rsid w:val="00D82BE0"/>
    <w:rsid w:val="00D873C5"/>
    <w:rsid w:val="00D9618F"/>
    <w:rsid w:val="00DA1658"/>
    <w:rsid w:val="00DA241E"/>
    <w:rsid w:val="00DB18FB"/>
    <w:rsid w:val="00DB5B88"/>
    <w:rsid w:val="00DC35F0"/>
    <w:rsid w:val="00DD4616"/>
    <w:rsid w:val="00DD6E25"/>
    <w:rsid w:val="00DD6E57"/>
    <w:rsid w:val="00DE4C6F"/>
    <w:rsid w:val="00DE7D5A"/>
    <w:rsid w:val="00DF28B6"/>
    <w:rsid w:val="00E04252"/>
    <w:rsid w:val="00E1001D"/>
    <w:rsid w:val="00E10B47"/>
    <w:rsid w:val="00E10C27"/>
    <w:rsid w:val="00E119E5"/>
    <w:rsid w:val="00E13F8D"/>
    <w:rsid w:val="00E158EB"/>
    <w:rsid w:val="00E175B4"/>
    <w:rsid w:val="00E2177A"/>
    <w:rsid w:val="00E32117"/>
    <w:rsid w:val="00E35066"/>
    <w:rsid w:val="00E3662B"/>
    <w:rsid w:val="00E43906"/>
    <w:rsid w:val="00E4473A"/>
    <w:rsid w:val="00E45888"/>
    <w:rsid w:val="00E51823"/>
    <w:rsid w:val="00E52760"/>
    <w:rsid w:val="00E62F62"/>
    <w:rsid w:val="00E7330C"/>
    <w:rsid w:val="00E74023"/>
    <w:rsid w:val="00E77EB7"/>
    <w:rsid w:val="00E861ED"/>
    <w:rsid w:val="00E86C5E"/>
    <w:rsid w:val="00E9049C"/>
    <w:rsid w:val="00E917DA"/>
    <w:rsid w:val="00E92FD0"/>
    <w:rsid w:val="00E945DD"/>
    <w:rsid w:val="00EA01F8"/>
    <w:rsid w:val="00EA1887"/>
    <w:rsid w:val="00EA23E8"/>
    <w:rsid w:val="00EA5044"/>
    <w:rsid w:val="00EA6915"/>
    <w:rsid w:val="00EB2770"/>
    <w:rsid w:val="00EB31D8"/>
    <w:rsid w:val="00EB38EA"/>
    <w:rsid w:val="00EB4165"/>
    <w:rsid w:val="00EB6108"/>
    <w:rsid w:val="00EC0363"/>
    <w:rsid w:val="00EC0423"/>
    <w:rsid w:val="00EC40D7"/>
    <w:rsid w:val="00EC78EC"/>
    <w:rsid w:val="00ED3D20"/>
    <w:rsid w:val="00ED4C5D"/>
    <w:rsid w:val="00EE0987"/>
    <w:rsid w:val="00EE1BBE"/>
    <w:rsid w:val="00EE335C"/>
    <w:rsid w:val="00EE66F0"/>
    <w:rsid w:val="00EF0237"/>
    <w:rsid w:val="00EF2286"/>
    <w:rsid w:val="00EF3BBE"/>
    <w:rsid w:val="00EF3CA8"/>
    <w:rsid w:val="00EF57A0"/>
    <w:rsid w:val="00EF5AD5"/>
    <w:rsid w:val="00F02E8C"/>
    <w:rsid w:val="00F04F6F"/>
    <w:rsid w:val="00F0763E"/>
    <w:rsid w:val="00F1103A"/>
    <w:rsid w:val="00F16D28"/>
    <w:rsid w:val="00F22839"/>
    <w:rsid w:val="00F30083"/>
    <w:rsid w:val="00F34CBB"/>
    <w:rsid w:val="00F4204B"/>
    <w:rsid w:val="00F42A2F"/>
    <w:rsid w:val="00F51527"/>
    <w:rsid w:val="00F51EED"/>
    <w:rsid w:val="00F5262A"/>
    <w:rsid w:val="00F53A46"/>
    <w:rsid w:val="00F5696D"/>
    <w:rsid w:val="00F5757F"/>
    <w:rsid w:val="00F60725"/>
    <w:rsid w:val="00F76FC0"/>
    <w:rsid w:val="00F831A9"/>
    <w:rsid w:val="00F844F8"/>
    <w:rsid w:val="00F8673A"/>
    <w:rsid w:val="00F940AD"/>
    <w:rsid w:val="00FA2564"/>
    <w:rsid w:val="00FB3B00"/>
    <w:rsid w:val="00FC17A5"/>
    <w:rsid w:val="00FD361F"/>
    <w:rsid w:val="00FD48D9"/>
    <w:rsid w:val="00FE009F"/>
    <w:rsid w:val="00FE1B64"/>
    <w:rsid w:val="00FE3B5B"/>
    <w:rsid w:val="00FE4971"/>
    <w:rsid w:val="00FF6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B39E47-A03A-4DAA-B4F3-CD7C759C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7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86091"/>
    <w:pPr>
      <w:widowControl w:val="0"/>
      <w:spacing w:before="54"/>
      <w:outlineLvl w:val="0"/>
    </w:pPr>
    <w:rPr>
      <w:rFonts w:cstheme="minorBidi"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5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575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575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F5757F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1230BE"/>
  </w:style>
  <w:style w:type="paragraph" w:styleId="a6">
    <w:name w:val="header"/>
    <w:basedOn w:val="a"/>
    <w:link w:val="a7"/>
    <w:uiPriority w:val="99"/>
    <w:rsid w:val="00C72DB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5E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4740ED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5298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5298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B3081F"/>
    <w:rPr>
      <w:sz w:val="24"/>
      <w:szCs w:val="24"/>
    </w:rPr>
  </w:style>
  <w:style w:type="paragraph" w:customStyle="1" w:styleId="justify">
    <w:name w:val="justify"/>
    <w:basedOn w:val="a"/>
    <w:rsid w:val="003C2C14"/>
    <w:pPr>
      <w:spacing w:after="160"/>
      <w:ind w:firstLine="567"/>
      <w:jc w:val="both"/>
    </w:pPr>
  </w:style>
  <w:style w:type="character" w:styleId="ab">
    <w:name w:val="Hyperlink"/>
    <w:basedOn w:val="a0"/>
    <w:uiPriority w:val="99"/>
    <w:semiHidden/>
    <w:unhideWhenUsed/>
    <w:rsid w:val="003B7645"/>
    <w:rPr>
      <w:color w:val="0038C8"/>
      <w:u w:val="single"/>
    </w:rPr>
  </w:style>
  <w:style w:type="paragraph" w:styleId="ac">
    <w:name w:val="No Spacing"/>
    <w:uiPriority w:val="1"/>
    <w:qFormat/>
    <w:rsid w:val="00BE3B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86091"/>
    <w:rPr>
      <w:rFonts w:cstheme="minorBidi"/>
      <w:sz w:val="18"/>
      <w:szCs w:val="1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8609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609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1\Temp\288073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06976427F7DDAF7F0C3B9AB289233B2B31BAF10D87B38743F3B658192CDE385D70079E0E25128000347B851aEwA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0B34-8DFD-4EE5-9F87-89946F48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4786</Words>
  <Characters>27283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West-Line</Company>
  <LinksUpToDate>false</LinksUpToDate>
  <CharactersWithSpaces>32005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User</dc:creator>
  <cp:lastModifiedBy>Пользователь</cp:lastModifiedBy>
  <cp:revision>12</cp:revision>
  <cp:lastPrinted>2021-02-11T12:07:00Z</cp:lastPrinted>
  <dcterms:created xsi:type="dcterms:W3CDTF">2021-02-15T05:07:00Z</dcterms:created>
  <dcterms:modified xsi:type="dcterms:W3CDTF">2023-10-17T13:43:00Z</dcterms:modified>
</cp:coreProperties>
</file>