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69" w:rsidRPr="007C54F1" w:rsidRDefault="00A84769" w:rsidP="00A84769">
      <w:pPr>
        <w:pStyle w:val="121"/>
        <w:keepNext w:val="0"/>
        <w:suppressAutoHyphens/>
        <w:rPr>
          <w:b/>
          <w:sz w:val="26"/>
          <w:szCs w:val="26"/>
        </w:rPr>
      </w:pPr>
      <w:r w:rsidRPr="007C54F1">
        <w:rPr>
          <w:b/>
          <w:sz w:val="26"/>
          <w:szCs w:val="26"/>
        </w:rPr>
        <w:t xml:space="preserve">АНКЕТА ПОТЕНЦИАЛЬНОГО КОНТРАГЕНТА </w:t>
      </w:r>
    </w:p>
    <w:p w:rsidR="00A84769" w:rsidRPr="007C54F1" w:rsidRDefault="00A84769" w:rsidP="00A84769">
      <w:pPr>
        <w:pStyle w:val="121"/>
        <w:keepNext w:val="0"/>
        <w:suppressAutoHyphens/>
        <w:rPr>
          <w:b/>
          <w:sz w:val="26"/>
          <w:szCs w:val="26"/>
        </w:rPr>
      </w:pPr>
      <w:r w:rsidRPr="007C54F1">
        <w:rPr>
          <w:b/>
          <w:sz w:val="26"/>
          <w:szCs w:val="26"/>
        </w:rPr>
        <w:t>(ПОСТАВЩИКА, ПОДРЯДЧИКА, КЛИЕНТА)</w:t>
      </w:r>
    </w:p>
    <w:p w:rsidR="00A84769" w:rsidRPr="00A84769" w:rsidRDefault="00A84769" w:rsidP="00A84769">
      <w:pPr>
        <w:pStyle w:val="12"/>
        <w:rPr>
          <w:sz w:val="30"/>
          <w:szCs w:val="30"/>
        </w:rPr>
      </w:pPr>
    </w:p>
    <w:tbl>
      <w:tblPr>
        <w:tblStyle w:val="a6"/>
        <w:tblW w:w="10035" w:type="dxa"/>
        <w:tblInd w:w="-112" w:type="dxa"/>
        <w:tblLook w:val="04A0" w:firstRow="1" w:lastRow="0" w:firstColumn="1" w:lastColumn="0" w:noHBand="0" w:noVBand="1"/>
      </w:tblPr>
      <w:tblGrid>
        <w:gridCol w:w="7650"/>
        <w:gridCol w:w="2385"/>
      </w:tblGrid>
      <w:tr w:rsidR="003E16DD" w:rsidTr="00553E26">
        <w:tc>
          <w:tcPr>
            <w:tcW w:w="10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6DD" w:rsidRDefault="003E16DD" w:rsidP="003E16DD">
            <w:pPr>
              <w:pStyle w:val="12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Дата предоставления предложения (коммерческого предложения)</w:t>
            </w:r>
            <w:r>
              <w:rPr>
                <w:sz w:val="26"/>
                <w:szCs w:val="26"/>
              </w:rPr>
              <w:t xml:space="preserve"> контрагента</w:t>
            </w:r>
          </w:p>
        </w:tc>
      </w:tr>
      <w:tr w:rsidR="003E16DD" w:rsidTr="003E16DD"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6DD" w:rsidRPr="00A84769" w:rsidRDefault="003E16DD" w:rsidP="00AB4002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(поставщика, подрядчика, клиента) (далее – участник (претендент)</w:t>
            </w:r>
            <w:r w:rsidRPr="00A84769"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:rsidR="003E16DD" w:rsidRDefault="003E16DD" w:rsidP="00A84769">
            <w:pPr>
              <w:pStyle w:val="12"/>
              <w:rPr>
                <w:sz w:val="26"/>
                <w:szCs w:val="26"/>
              </w:rPr>
            </w:pPr>
          </w:p>
        </w:tc>
      </w:tr>
    </w:tbl>
    <w:p w:rsidR="00A84769" w:rsidRDefault="00A84769" w:rsidP="00A84769">
      <w:pPr>
        <w:pStyle w:val="12"/>
        <w:rPr>
          <w:sz w:val="26"/>
          <w:szCs w:val="26"/>
        </w:rPr>
      </w:pPr>
    </w:p>
    <w:tbl>
      <w:tblPr>
        <w:tblStyle w:val="a6"/>
        <w:tblW w:w="10035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496"/>
      </w:tblGrid>
      <w:tr w:rsidR="00A84769" w:rsidTr="00B2177D">
        <w:tc>
          <w:tcPr>
            <w:tcW w:w="10035" w:type="dxa"/>
            <w:gridSpan w:val="2"/>
          </w:tcPr>
          <w:p w:rsidR="00A84769" w:rsidRDefault="00A84769" w:rsidP="00A84769">
            <w:pPr>
              <w:pStyle w:val="12"/>
              <w:numPr>
                <w:ilvl w:val="0"/>
                <w:numId w:val="2"/>
              </w:numPr>
              <w:tabs>
                <w:tab w:val="left" w:pos="164"/>
              </w:tabs>
              <w:ind w:left="-120" w:firstLine="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Общие сведения о юридическом лице (индивидуальном предпринимателе (далее – </w:t>
            </w:r>
          </w:p>
        </w:tc>
      </w:tr>
      <w:tr w:rsidR="00A84769" w:rsidTr="00B2177D">
        <w:tc>
          <w:tcPr>
            <w:tcW w:w="3539" w:type="dxa"/>
          </w:tcPr>
          <w:p w:rsidR="00A84769" w:rsidRDefault="00A84769" w:rsidP="008A4B05">
            <w:pPr>
              <w:pStyle w:val="12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ИП), физическом лице): </w:t>
            </w:r>
            <w:proofErr w:type="spellStart"/>
            <w:r w:rsidRPr="00A84769">
              <w:rPr>
                <w:sz w:val="26"/>
                <w:szCs w:val="26"/>
              </w:rPr>
              <w:t>www</w:t>
            </w:r>
            <w:proofErr w:type="spellEnd"/>
            <w:r w:rsidRPr="00A84769">
              <w:rPr>
                <w:sz w:val="26"/>
                <w:szCs w:val="26"/>
              </w:rPr>
              <w:t>.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A84769" w:rsidRDefault="00A84769" w:rsidP="00A84769">
            <w:pPr>
              <w:pStyle w:val="12"/>
              <w:rPr>
                <w:sz w:val="26"/>
                <w:szCs w:val="26"/>
              </w:rPr>
            </w:pPr>
          </w:p>
        </w:tc>
      </w:tr>
      <w:tr w:rsidR="00A84769" w:rsidTr="00B2177D">
        <w:tc>
          <w:tcPr>
            <w:tcW w:w="3539" w:type="dxa"/>
          </w:tcPr>
          <w:p w:rsidR="00A84769" w:rsidRDefault="00A84769" w:rsidP="00A84769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6496" w:type="dxa"/>
            <w:tcBorders>
              <w:top w:val="single" w:sz="4" w:space="0" w:color="auto"/>
            </w:tcBorders>
          </w:tcPr>
          <w:p w:rsidR="00A84769" w:rsidRDefault="00A84769" w:rsidP="00A84769">
            <w:pPr>
              <w:pStyle w:val="12"/>
              <w:jc w:val="center"/>
              <w:rPr>
                <w:sz w:val="26"/>
                <w:szCs w:val="26"/>
              </w:rPr>
            </w:pPr>
            <w:r w:rsidRPr="00A84769">
              <w:rPr>
                <w:sz w:val="18"/>
                <w:szCs w:val="26"/>
              </w:rPr>
              <w:t>(электронный адрес сайта юридического лица (ИП, физического лица)</w:t>
            </w:r>
          </w:p>
        </w:tc>
      </w:tr>
    </w:tbl>
    <w:p w:rsidR="00A84769" w:rsidRPr="00A84769" w:rsidRDefault="00A84769" w:rsidP="00A84769">
      <w:pPr>
        <w:pStyle w:val="10"/>
        <w:spacing w:before="10" w:after="40" w:line="216" w:lineRule="auto"/>
        <w:rPr>
          <w:sz w:val="26"/>
          <w:szCs w:val="26"/>
        </w:rPr>
      </w:pPr>
      <w:r w:rsidRPr="00A84769">
        <w:rPr>
          <w:sz w:val="26"/>
          <w:szCs w:val="26"/>
        </w:rPr>
        <w:t xml:space="preserve"> </w:t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</w:p>
    <w:tbl>
      <w:tblPr>
        <w:tblW w:w="1003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Полное наименование юридического лица </w:t>
            </w:r>
            <w:r w:rsidRPr="00A84769">
              <w:rPr>
                <w:sz w:val="26"/>
                <w:szCs w:val="26"/>
              </w:rPr>
              <w:br/>
              <w:t xml:space="preserve">(Ф.И.О. </w:t>
            </w:r>
            <w:r>
              <w:rPr>
                <w:sz w:val="26"/>
                <w:szCs w:val="26"/>
              </w:rPr>
              <w:t xml:space="preserve">ИП, физического </w:t>
            </w:r>
            <w:r w:rsidRPr="00A84769">
              <w:rPr>
                <w:sz w:val="26"/>
                <w:szCs w:val="26"/>
              </w:rPr>
              <w:t>лица)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УНП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  <w:bookmarkStart w:id="0" w:name="_GoBack"/>
      <w:bookmarkEnd w:id="0"/>
    </w:p>
    <w:tbl>
      <w:tblPr>
        <w:tblW w:w="1006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Юридический адрес (адрес регистрации ИП, физического лица), номер телефона, номер факса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A84769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6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Фактическое местонахождение юридического лица (место жительства ИП, физического лица), адрес, номер телефона, номер факса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3C6111" w:rsidRDefault="003C6111" w:rsidP="00A84769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A84769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Адрес производства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A84769">
            <w:pPr>
              <w:pStyle w:val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Штатная численность юридиче</w:t>
            </w:r>
            <w:r w:rsidRPr="00A84769">
              <w:rPr>
                <w:sz w:val="26"/>
                <w:szCs w:val="26"/>
              </w:rPr>
              <w:softHyphen/>
              <w:t>ского лица (ИП)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6630BF" w:rsidRPr="006630BF" w:rsidRDefault="006630BF" w:rsidP="006630BF">
      <w:pPr>
        <w:pStyle w:val="100"/>
        <w:keepNext/>
        <w:rPr>
          <w:sz w:val="26"/>
          <w:szCs w:val="26"/>
        </w:rPr>
      </w:pPr>
      <w:r w:rsidRPr="006630BF">
        <w:rPr>
          <w:sz w:val="26"/>
          <w:szCs w:val="26"/>
        </w:rPr>
        <w:lastRenderedPageBreak/>
        <w:t xml:space="preserve">Контактные </w:t>
      </w:r>
      <w:r w:rsidR="00957CCD">
        <w:rPr>
          <w:sz w:val="26"/>
          <w:szCs w:val="26"/>
        </w:rPr>
        <w:t>данные руководителя</w:t>
      </w:r>
      <w:r w:rsidRPr="006630BF">
        <w:rPr>
          <w:sz w:val="26"/>
          <w:szCs w:val="26"/>
        </w:rPr>
        <w:t xml:space="preserve"> юридического лица (ИП)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957CCD" w:rsidRPr="006630BF" w:rsidTr="00B2177D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6630BF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CD" w:rsidRPr="008A4B05" w:rsidRDefault="00957CCD" w:rsidP="008A4B05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Номера телефонов, факса (с указанием кодов) и адрес</w:t>
            </w:r>
            <w:r w:rsidR="008A4B05" w:rsidRPr="006630BF">
              <w:rPr>
                <w:sz w:val="26"/>
                <w:szCs w:val="26"/>
              </w:rPr>
              <w:t xml:space="preserve"> электронн</w:t>
            </w:r>
            <w:r w:rsidR="008A4B05">
              <w:rPr>
                <w:sz w:val="26"/>
                <w:szCs w:val="26"/>
              </w:rPr>
              <w:t>ой</w:t>
            </w:r>
            <w:r w:rsidR="009447D8">
              <w:rPr>
                <w:sz w:val="26"/>
                <w:szCs w:val="26"/>
              </w:rPr>
              <w:t xml:space="preserve"> </w:t>
            </w:r>
            <w:r w:rsidR="008A4B05">
              <w:rPr>
                <w:sz w:val="26"/>
                <w:szCs w:val="26"/>
              </w:rPr>
              <w:t>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e-</w:t>
            </w:r>
            <w:proofErr w:type="spellStart"/>
            <w:r w:rsidRPr="006630BF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</w:tbl>
    <w:p w:rsidR="007C54F1" w:rsidRDefault="007C54F1"/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9072"/>
        <w:gridCol w:w="907"/>
      </w:tblGrid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юридическом лице присутствует доля государственной собственности</w:t>
            </w:r>
            <w:r w:rsidR="00B524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%</w:t>
            </w:r>
          </w:p>
          <w:p w:rsidR="008A4B05" w:rsidRPr="00B52439" w:rsidRDefault="008A4B05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осуществляет какую-либо лицензируемую деятельность</w:t>
            </w:r>
          </w:p>
          <w:p w:rsidR="008A4B05" w:rsidRPr="007C54F1" w:rsidRDefault="008A4B05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8A4B05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включено в Государственный реестр хозяйствующих субъектов, занимающих доминирующ</w:t>
            </w:r>
            <w:r w:rsidR="003C61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ее положение на товарных рынках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проходило процедуру реорганизации (выделение, слияние или поглощение) за последние 12 месяцев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под торговыми санкциями США, Европейского союза или Евразийского экономического союза или одной из стран, входящих в этот союз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7C54F1" w:rsidRDefault="007C54F1" w:rsidP="001D6B4C">
      <w:pPr>
        <w:pStyle w:val="100"/>
        <w:keepNext/>
        <w:rPr>
          <w:sz w:val="26"/>
          <w:szCs w:val="26"/>
        </w:rPr>
      </w:pPr>
    </w:p>
    <w:p w:rsidR="00957CCD" w:rsidRDefault="00957CCD" w:rsidP="00957CC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Контактные данные прочих уполномоченных лиц юридического лица (ИП)</w:t>
      </w:r>
    </w:p>
    <w:p w:rsidR="00957CCD" w:rsidRDefault="00957CCD" w:rsidP="00957CCD">
      <w:pPr>
        <w:pStyle w:val="100"/>
        <w:ind w:left="600"/>
      </w:pPr>
    </w:p>
    <w:tbl>
      <w:tblPr>
        <w:tblW w:w="100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2268"/>
        <w:gridCol w:w="2638"/>
      </w:tblGrid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2638" w:type="dxa"/>
          </w:tcPr>
          <w:p w:rsidR="00957CCD" w:rsidRPr="009447D8" w:rsidRDefault="00957CCD" w:rsidP="008A4B05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Номера телефонов (с указанием кодов) и адрес</w:t>
            </w:r>
            <w:r w:rsidR="008A4B05">
              <w:rPr>
                <w:sz w:val="26"/>
                <w:szCs w:val="26"/>
              </w:rPr>
              <w:t xml:space="preserve"> электронной почты</w:t>
            </w: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Default="00957CCD" w:rsidP="00957CCD">
      <w:pPr>
        <w:pStyle w:val="100"/>
        <w:ind w:left="600"/>
      </w:pPr>
    </w:p>
    <w:p w:rsidR="00957CCD" w:rsidRDefault="00957CCD" w:rsidP="00957CC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Сведения об учредителях</w:t>
      </w:r>
    </w:p>
    <w:p w:rsidR="00957CCD" w:rsidRDefault="00957CCD" w:rsidP="00957CCD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3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45"/>
      </w:tblGrid>
      <w:tr w:rsidR="00957CCD" w:rsidRPr="001D6B4C" w:rsidTr="00237919">
        <w:trPr>
          <w:cantSplit/>
        </w:trPr>
        <w:tc>
          <w:tcPr>
            <w:tcW w:w="627" w:type="dxa"/>
          </w:tcPr>
          <w:p w:rsid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Наименование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юр.лиц</w:t>
            </w:r>
            <w:proofErr w:type="spellEnd"/>
            <w:proofErr w:type="gram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957CCD" w:rsidRDefault="00957CCD" w:rsidP="00957CCD">
            <w:pPr>
              <w:pStyle w:val="100"/>
              <w:keepNext/>
              <w:spacing w:before="10"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957CCD">
              <w:rPr>
                <w:color w:val="000000"/>
                <w:sz w:val="26"/>
                <w:szCs w:val="26"/>
              </w:rPr>
              <w:t>Ф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957CC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957CCD">
              <w:rPr>
                <w:color w:val="000000"/>
                <w:sz w:val="26"/>
                <w:szCs w:val="26"/>
              </w:rPr>
              <w:t xml:space="preserve">(для </w:t>
            </w:r>
            <w:proofErr w:type="spellStart"/>
            <w:proofErr w:type="gramStart"/>
            <w:r w:rsidRPr="00957CCD">
              <w:rPr>
                <w:color w:val="000000"/>
                <w:sz w:val="26"/>
                <w:szCs w:val="26"/>
              </w:rPr>
              <w:t>физ.лиц</w:t>
            </w:r>
            <w:proofErr w:type="spellEnd"/>
            <w:proofErr w:type="gramEnd"/>
            <w:r w:rsidRPr="00957CCD">
              <w:rPr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632" w:type="dxa"/>
            <w:shd w:val="clear" w:color="auto" w:fill="auto"/>
          </w:tcPr>
          <w:p w:rsidR="00957CCD" w:rsidRPr="00957CCD" w:rsidRDefault="00957CCD" w:rsidP="00CA5AD1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Доля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  <w:p w:rsidR="00957CCD" w:rsidRP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Страна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627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957CCD" w:rsidRPr="001D6B4C" w:rsidRDefault="00957CCD" w:rsidP="00787B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627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Default="00957CCD" w:rsidP="00957CCD">
      <w:pPr>
        <w:pStyle w:val="100"/>
        <w:ind w:left="600"/>
        <w:rPr>
          <w:sz w:val="26"/>
          <w:szCs w:val="26"/>
        </w:rPr>
      </w:pPr>
    </w:p>
    <w:p w:rsidR="00B2177D" w:rsidRPr="00AB4002" w:rsidRDefault="00B2177D" w:rsidP="00B2177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 w:rsidRPr="00AB4002">
        <w:rPr>
          <w:sz w:val="26"/>
          <w:szCs w:val="26"/>
        </w:rPr>
        <w:lastRenderedPageBreak/>
        <w:t>Прочие аффилированные и взаимозависимые лица</w:t>
      </w:r>
    </w:p>
    <w:p w:rsidR="00B2177D" w:rsidRPr="00AB4002" w:rsidRDefault="00B2177D" w:rsidP="00B2177D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(для </w:t>
            </w:r>
            <w:proofErr w:type="spellStart"/>
            <w:proofErr w:type="gramStart"/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юр.лиц</w:t>
            </w:r>
            <w:proofErr w:type="spellEnd"/>
            <w:proofErr w:type="gramEnd"/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),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 xml:space="preserve">Ф.И.О.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 xml:space="preserve">(для </w:t>
            </w:r>
            <w:proofErr w:type="spellStart"/>
            <w:proofErr w:type="gramStart"/>
            <w:r w:rsidRPr="00AB4002">
              <w:rPr>
                <w:sz w:val="26"/>
                <w:szCs w:val="26"/>
              </w:rPr>
              <w:t>физ.лиц</w:t>
            </w:r>
            <w:proofErr w:type="spellEnd"/>
            <w:proofErr w:type="gramEnd"/>
            <w:r w:rsidRPr="00AB4002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CA5AD1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787B5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5AD1" w:rsidRPr="00AB4002" w:rsidTr="00237919">
        <w:trPr>
          <w:cantSplit/>
        </w:trPr>
        <w:tc>
          <w:tcPr>
            <w:tcW w:w="627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CA5AD1" w:rsidRPr="00AB4002" w:rsidRDefault="00CA5AD1" w:rsidP="00787B5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89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5AD1" w:rsidRPr="00AB4002" w:rsidTr="00237919">
        <w:trPr>
          <w:cantSplit/>
        </w:trPr>
        <w:tc>
          <w:tcPr>
            <w:tcW w:w="627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Pr="00957CCD" w:rsidRDefault="00957CCD" w:rsidP="00957CCD">
      <w:pPr>
        <w:pStyle w:val="100"/>
        <w:ind w:left="600"/>
        <w:rPr>
          <w:sz w:val="26"/>
          <w:szCs w:val="26"/>
        </w:rPr>
      </w:pPr>
    </w:p>
    <w:p w:rsidR="00B2177D" w:rsidRDefault="00B2177D" w:rsidP="00B2177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Вопросы в целях раскрытия информации</w:t>
      </w:r>
    </w:p>
    <w:p w:rsidR="00957CCD" w:rsidRPr="00957CCD" w:rsidRDefault="00957CCD" w:rsidP="00957CCD">
      <w:pPr>
        <w:pStyle w:val="100"/>
        <w:rPr>
          <w:sz w:val="26"/>
          <w:szCs w:val="26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513"/>
        <w:gridCol w:w="1701"/>
      </w:tblGrid>
      <w:tr w:rsidR="00B2177D" w:rsidRPr="00B2177D" w:rsidTr="00AB4002">
        <w:trPr>
          <w:trHeight w:val="295"/>
        </w:trPr>
        <w:tc>
          <w:tcPr>
            <w:tcW w:w="812" w:type="dxa"/>
          </w:tcPr>
          <w:p w:rsidR="003E16DD" w:rsidRPr="003E16DD" w:rsidRDefault="003E16DD" w:rsidP="003E16DD">
            <w:pPr>
              <w:pStyle w:val="P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.1.</w:t>
            </w:r>
          </w:p>
        </w:tc>
        <w:tc>
          <w:tcPr>
            <w:tcW w:w="7513" w:type="dxa"/>
          </w:tcPr>
          <w:p w:rsidR="00B2177D" w:rsidRPr="00B2177D" w:rsidRDefault="003E16DD" w:rsidP="003C6111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входит в какой-либо холдинг или группу </w:t>
            </w:r>
            <w:r w:rsidR="00665F3C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компаний,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или иную сеть связанных лиц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295"/>
        </w:trPr>
        <w:tc>
          <w:tcPr>
            <w:tcW w:w="812" w:type="dxa"/>
          </w:tcPr>
          <w:p w:rsidR="00B2177D" w:rsidRPr="00B2177D" w:rsidRDefault="003E16DD" w:rsidP="00B2177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.2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B2177D" w:rsidRPr="00B2177D" w:rsidRDefault="003E16DD" w:rsidP="003E16DD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занимается иной деятельностью кроме той, в отношении которой планируется заключить договор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295"/>
        </w:trPr>
        <w:tc>
          <w:tcPr>
            <w:tcW w:w="812" w:type="dxa"/>
          </w:tcPr>
          <w:p w:rsidR="00B2177D" w:rsidRPr="00B2177D" w:rsidRDefault="003E16DD" w:rsidP="00B2177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.3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7513" w:type="dxa"/>
          </w:tcPr>
          <w:p w:rsidR="00B2177D" w:rsidRPr="00B2177D" w:rsidRDefault="003E16DD" w:rsidP="003C6111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планирует привлекать третьих лиц для исполнения обязательств по договору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595"/>
        </w:trPr>
        <w:tc>
          <w:tcPr>
            <w:tcW w:w="812" w:type="dxa"/>
          </w:tcPr>
          <w:p w:rsidR="00B2177D" w:rsidRPr="00B2177D" w:rsidRDefault="003E16DD" w:rsidP="003E16D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B2177D" w:rsidRPr="00B2177D" w:rsidRDefault="003E16DD" w:rsidP="003E16DD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участвует или существует угроза участия в судебных разбирательствах и</w:t>
            </w:r>
            <w:r w:rsidR="003C6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="003C6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принудительных взысканиях (как в отношении Вас, так и ваших деловых партнеров) совокупное требование которых свыше 5% Ваших чистых активов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445"/>
        </w:trPr>
        <w:tc>
          <w:tcPr>
            <w:tcW w:w="812" w:type="dxa"/>
          </w:tcPr>
          <w:p w:rsidR="00B2177D" w:rsidRPr="00B2177D" w:rsidRDefault="003E16DD" w:rsidP="003E16D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237919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3E4D64" w:rsidRPr="003E4D64" w:rsidRDefault="003E16DD" w:rsidP="003E16DD">
            <w:pPr>
              <w:pStyle w:val="Pa3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имеет подтвержденный письменными отзывами опыт работы за последние 3 года по предмету закупки с банковскими, небанковскими кредитно-финансовыми и организациями с долей государственной собственности более 50%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7C54F1" w:rsidRPr="00237919" w:rsidRDefault="007C54F1" w:rsidP="001D6B4C">
      <w:pPr>
        <w:pStyle w:val="100"/>
        <w:keepNext/>
        <w:rPr>
          <w:sz w:val="26"/>
          <w:szCs w:val="26"/>
        </w:rPr>
      </w:pPr>
    </w:p>
    <w:p w:rsidR="00237919" w:rsidRPr="00237919" w:rsidRDefault="00237919" w:rsidP="00237919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 w:rsidRPr="00237919">
        <w:rPr>
          <w:rFonts w:eastAsiaTheme="minorHAnsi"/>
          <w:bCs/>
          <w:color w:val="000000"/>
          <w:sz w:val="26"/>
          <w:szCs w:val="26"/>
          <w:lang w:eastAsia="en-US"/>
        </w:rPr>
        <w:t>Вопросы в целях квалификации рисков</w:t>
      </w:r>
    </w:p>
    <w:p w:rsidR="00237919" w:rsidRPr="00237919" w:rsidRDefault="00237919" w:rsidP="00237919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513"/>
        <w:gridCol w:w="1701"/>
      </w:tblGrid>
      <w:tr w:rsidR="00237919" w:rsidRPr="00237919" w:rsidTr="00AB4002">
        <w:trPr>
          <w:trHeight w:val="595"/>
        </w:trPr>
        <w:tc>
          <w:tcPr>
            <w:tcW w:w="812" w:type="dxa"/>
          </w:tcPr>
          <w:p w:rsidR="00237919" w:rsidRPr="00237919" w:rsidRDefault="003E16DD" w:rsidP="00237919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37919" w:rsidRPr="00237919">
              <w:rPr>
                <w:sz w:val="26"/>
                <w:szCs w:val="26"/>
              </w:rPr>
              <w:t>.1.</w:t>
            </w:r>
          </w:p>
        </w:tc>
        <w:tc>
          <w:tcPr>
            <w:tcW w:w="7513" w:type="dxa"/>
          </w:tcPr>
          <w:p w:rsidR="00237919" w:rsidRPr="00237919" w:rsidRDefault="003E16DD" w:rsidP="003E16DD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sz w:val="26"/>
                <w:szCs w:val="26"/>
              </w:rPr>
              <w:t xml:space="preserve">не имеет достаточного опыта, </w:t>
            </w:r>
            <w:r w:rsidR="003E4D64">
              <w:rPr>
                <w:sz w:val="26"/>
                <w:szCs w:val="26"/>
              </w:rPr>
              <w:t xml:space="preserve">штатного </w:t>
            </w:r>
            <w:r w:rsidR="00237919" w:rsidRPr="00237919">
              <w:rPr>
                <w:sz w:val="26"/>
                <w:szCs w:val="26"/>
              </w:rPr>
              <w:t xml:space="preserve">персонала, имущества или инфраструктуры необходимых для исполнения обязательств или иным образом существует вероятность ненадлежащего исполнения принятых на себя обязательств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237919" w:rsidRPr="00237919" w:rsidTr="00AB4002">
        <w:trPr>
          <w:trHeight w:val="145"/>
        </w:trPr>
        <w:tc>
          <w:tcPr>
            <w:tcW w:w="812" w:type="dxa"/>
          </w:tcPr>
          <w:p w:rsidR="00237919" w:rsidRPr="00237919" w:rsidRDefault="003E16DD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.2.</w:t>
            </w:r>
          </w:p>
        </w:tc>
        <w:tc>
          <w:tcPr>
            <w:tcW w:w="7513" w:type="dxa"/>
          </w:tcPr>
          <w:p w:rsidR="003E16DD" w:rsidRDefault="003E16DD" w:rsidP="003E16DD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существует менее </w:t>
            </w:r>
            <w:r w:rsidR="003E4D64" w:rsidRPr="003E16DD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237919" w:rsidRPr="003E16DD"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r w:rsidRPr="003E16DD">
              <w:rPr>
                <w:rFonts w:eastAsiaTheme="minorHAnsi"/>
                <w:sz w:val="26"/>
                <w:szCs w:val="26"/>
                <w:lang w:eastAsia="en-US"/>
              </w:rPr>
              <w:t>пяти</w:t>
            </w:r>
            <w:r w:rsidR="00237919" w:rsidRPr="003E16DD">
              <w:rPr>
                <w:rFonts w:eastAsiaTheme="minorHAnsi"/>
                <w:sz w:val="26"/>
                <w:szCs w:val="26"/>
                <w:lang w:eastAsia="en-US"/>
              </w:rPr>
              <w:t xml:space="preserve">)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лет </w:t>
            </w:r>
          </w:p>
          <w:p w:rsidR="00AB4002" w:rsidRPr="00237919" w:rsidRDefault="00AB4002" w:rsidP="003E16DD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145"/>
        </w:trPr>
        <w:tc>
          <w:tcPr>
            <w:tcW w:w="812" w:type="dxa"/>
          </w:tcPr>
          <w:p w:rsidR="00237919" w:rsidRPr="00237919" w:rsidRDefault="003E16DD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.3.</w:t>
            </w:r>
          </w:p>
        </w:tc>
        <w:tc>
          <w:tcPr>
            <w:tcW w:w="7513" w:type="dxa"/>
          </w:tcPr>
          <w:p w:rsidR="00237919" w:rsidRPr="00AB4002" w:rsidRDefault="003E16DD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AB4002">
              <w:rPr>
                <w:color w:val="000000"/>
                <w:sz w:val="26"/>
                <w:szCs w:val="26"/>
              </w:rPr>
              <w:t>управляется индивидуальным предпринимателем</w:t>
            </w:r>
          </w:p>
        </w:tc>
        <w:tc>
          <w:tcPr>
            <w:tcW w:w="1701" w:type="dxa"/>
          </w:tcPr>
          <w:p w:rsidR="00237919" w:rsidRPr="00AB4002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44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.4.</w:t>
            </w:r>
          </w:p>
        </w:tc>
        <w:tc>
          <w:tcPr>
            <w:tcW w:w="7513" w:type="dxa"/>
          </w:tcPr>
          <w:p w:rsidR="00237919" w:rsidRPr="00237919" w:rsidRDefault="00AB4002" w:rsidP="003C6111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когда-либо имел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 имеет задолженность перед бюджетом по налогам и прочим обязательным платежам или в течение года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существует вероятность возникновения таких обстоятельств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44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.5.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когда-либо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.6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присутствует в Реестре недобросовестных поставщиков или аналогичных источниках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.7 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находится в стадии ликвидации или </w:t>
            </w:r>
            <w:proofErr w:type="gramStart"/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банкротства</w:t>
            </w:r>
            <w:proofErr w:type="gramEnd"/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 существует вероятность этого в течение года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.8.</w:t>
            </w:r>
          </w:p>
        </w:tc>
        <w:tc>
          <w:tcPr>
            <w:tcW w:w="7513" w:type="dxa"/>
          </w:tcPr>
          <w:p w:rsidR="00237919" w:rsidRPr="002F728A" w:rsidRDefault="00AB4002" w:rsidP="00AB4002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находится в стадии реорганизации или существует вероятность этого в течение года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F728A" w:rsidRDefault="00AB4002" w:rsidP="00AB4002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2F728A" w:rsidRDefault="00AB4002" w:rsidP="00AB4002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го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учредители или руководители, аффилированные и взаимозависимые лица замешаны или были замешаны (принимали участия,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AB4002" w:rsidRPr="00AB4002" w:rsidTr="00AB4002">
        <w:trPr>
          <w:trHeight w:val="295"/>
        </w:trPr>
        <w:tc>
          <w:tcPr>
            <w:tcW w:w="812" w:type="dxa"/>
          </w:tcPr>
          <w:p w:rsidR="00237919" w:rsidRPr="00AB4002" w:rsidRDefault="00AB4002" w:rsidP="00AB4002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sz w:val="26"/>
                <w:szCs w:val="26"/>
                <w:lang w:eastAsia="en-US"/>
              </w:rPr>
            </w:pPr>
            <w:r w:rsidRPr="00AB4002"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2F728A" w:rsidRPr="00AB4002">
              <w:rPr>
                <w:rFonts w:eastAsiaTheme="minorHAnsi"/>
                <w:sz w:val="26"/>
                <w:szCs w:val="26"/>
                <w:lang w:eastAsia="en-US"/>
              </w:rPr>
              <w:t>.1</w:t>
            </w:r>
            <w:r w:rsidRPr="00AB4002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2F728A" w:rsidRPr="00AB4002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AB4002" w:rsidRDefault="002F728A" w:rsidP="00AB4002">
            <w:pPr>
              <w:pStyle w:val="P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Существуют обстоятельства или вероятность существования аффилированности или иной взаимозависимости (прямо или косвенно) между Вашей </w:t>
            </w:r>
            <w:r w:rsid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организацией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работниками Вашей </w:t>
            </w:r>
            <w:r w:rsid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организации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(их родственниками) с работниками </w:t>
            </w:r>
            <w:r w:rsidR="003C6111"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ОАО «БМРЦ»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(или их родственниками) или существует иной риск конфликта интересов</w:t>
            </w:r>
          </w:p>
        </w:tc>
        <w:tc>
          <w:tcPr>
            <w:tcW w:w="1701" w:type="dxa"/>
          </w:tcPr>
          <w:p w:rsidR="00237919" w:rsidRPr="00AB4002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F728A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6.11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2F728A" w:rsidRDefault="00AB4002" w:rsidP="002F728A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допускает действия, соглашения или согласованные действия, которые приводят или могут привести к недопущению, ограничению или устранению конкуренции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C54F1" w:rsidRDefault="007C54F1" w:rsidP="001D6B4C">
      <w:pPr>
        <w:pStyle w:val="100"/>
        <w:keepNext/>
        <w:rPr>
          <w:sz w:val="26"/>
          <w:szCs w:val="26"/>
        </w:rPr>
      </w:pPr>
    </w:p>
    <w:p w:rsidR="008E06C5" w:rsidRPr="003C6111" w:rsidRDefault="008E06C5" w:rsidP="008E06C5">
      <w:pPr>
        <w:pStyle w:val="Pa1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3C611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Настоящим </w:t>
      </w:r>
      <w:r w:rsidR="00274A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участник (претендент) декларирует, что готов</w:t>
      </w:r>
      <w:r w:rsidRPr="003C611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предоставить подтверждения внедренных процессов и стандартов по противодействию коррупции и взяточничества. </w:t>
      </w:r>
    </w:p>
    <w:p w:rsidR="008E06C5" w:rsidRPr="003C6111" w:rsidRDefault="008E06C5" w:rsidP="008E06C5">
      <w:pPr>
        <w:pStyle w:val="Pa0"/>
        <w:ind w:left="40"/>
        <w:jc w:val="center"/>
        <w:rPr>
          <w:rFonts w:ascii="Roboto" w:hAnsi="Roboto" w:cs="Roboto"/>
          <w:b/>
          <w:bCs/>
          <w:color w:val="000000"/>
          <w:sz w:val="22"/>
          <w:szCs w:val="22"/>
          <w:lang w:val="ru-RU"/>
        </w:rPr>
      </w:pPr>
    </w:p>
    <w:p w:rsidR="008E06C5" w:rsidRPr="008E06C5" w:rsidRDefault="008E06C5" w:rsidP="008E06C5">
      <w:pPr>
        <w:pStyle w:val="Pa0"/>
        <w:ind w:left="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E06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ПРИЛОЖЕНИЯ К АНКЕТЕ</w:t>
      </w:r>
    </w:p>
    <w:p w:rsidR="008E06C5" w:rsidRPr="008E06C5" w:rsidRDefault="008E06C5" w:rsidP="008E06C5">
      <w:pPr>
        <w:pStyle w:val="Pa0"/>
        <w:ind w:left="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E06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B52439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Копия с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видетельств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 регистрации 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7F7F42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Копия </w:t>
            </w:r>
            <w:r w:rsidR="007F7F4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извещения о присвоении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УНП 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B52439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Копия устава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2" w:type="dxa"/>
          </w:tcPr>
          <w:p w:rsidR="008E06C5" w:rsidRPr="003C6111" w:rsidRDefault="003C6111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Копии лицензий, сертификатов</w:t>
            </w:r>
          </w:p>
        </w:tc>
      </w:tr>
      <w:tr w:rsidR="004777E2" w:rsidRPr="008E06C5" w:rsidTr="008E06C5">
        <w:trPr>
          <w:trHeight w:val="145"/>
        </w:trPr>
        <w:tc>
          <w:tcPr>
            <w:tcW w:w="534" w:type="dxa"/>
          </w:tcPr>
          <w:p w:rsidR="004777E2" w:rsidRDefault="004777E2" w:rsidP="00AB4002">
            <w:pPr>
              <w:pStyle w:val="Pa3"/>
              <w:numPr>
                <w:ilvl w:val="0"/>
                <w:numId w:val="5"/>
              </w:numPr>
              <w:rPr>
                <w:rStyle w:val="A3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2" w:type="dxa"/>
          </w:tcPr>
          <w:p w:rsidR="004777E2" w:rsidRDefault="004777E2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Копии отзывов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2" w:type="dxa"/>
          </w:tcPr>
          <w:p w:rsidR="008E06C5" w:rsidRPr="003C6111" w:rsidRDefault="003C6111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приложения</w:t>
            </w:r>
            <w:r w:rsidR="00AB400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(при необходимости)</w:t>
            </w:r>
          </w:p>
        </w:tc>
      </w:tr>
    </w:tbl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ascii="Roboto" w:eastAsiaTheme="minorHAnsi" w:hAnsi="Roboto" w:cs="Roboto"/>
          <w:b/>
          <w:bCs/>
          <w:color w:val="000000"/>
          <w:sz w:val="22"/>
          <w:szCs w:val="22"/>
          <w:lang w:val="en-US" w:eastAsia="en-US"/>
        </w:rPr>
      </w:pPr>
    </w:p>
    <w:p w:rsidR="00AB4002" w:rsidRDefault="00AB4002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000000"/>
          <w:sz w:val="26"/>
          <w:szCs w:val="26"/>
          <w:lang w:val="en-US" w:eastAsia="en-US"/>
        </w:rPr>
      </w:pP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000000"/>
          <w:sz w:val="26"/>
          <w:szCs w:val="26"/>
          <w:lang w:val="en-US" w:eastAsia="en-US"/>
        </w:rPr>
      </w:pPr>
      <w:r w:rsidRPr="008E06C5">
        <w:rPr>
          <w:rFonts w:eastAsiaTheme="minorHAnsi"/>
          <w:b/>
          <w:bCs/>
          <w:color w:val="000000"/>
          <w:sz w:val="26"/>
          <w:szCs w:val="26"/>
          <w:lang w:val="en-US" w:eastAsia="en-US"/>
        </w:rPr>
        <w:t>ОГОВОРКИ И ГАРАНТИИ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26"/>
          <w:szCs w:val="26"/>
          <w:lang w:val="en-US" w:eastAsia="en-US"/>
        </w:rPr>
      </w:pPr>
      <w:r w:rsidRPr="008E06C5">
        <w:rPr>
          <w:rFonts w:eastAsiaTheme="minorHAnsi"/>
          <w:b/>
          <w:bCs/>
          <w:color w:val="000000"/>
          <w:sz w:val="26"/>
          <w:szCs w:val="26"/>
          <w:lang w:val="en-US" w:eastAsia="en-US"/>
        </w:rPr>
        <w:t xml:space="preserve">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гарантируется соблюдение антикоррупционного законодательства.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гарантируем соблюдение антимонопольного законодательства.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гарантируем полноту и правильность предоставленных сведений. </w:t>
      </w:r>
      <w:r w:rsidR="00AB4002">
        <w:rPr>
          <w:color w:val="000000"/>
          <w:sz w:val="26"/>
          <w:szCs w:val="26"/>
        </w:rPr>
        <w:t>Участник (претендент)</w:t>
      </w:r>
      <w:r w:rsidR="00AB4002" w:rsidRPr="00B2177D">
        <w:rPr>
          <w:color w:val="000000"/>
          <w:sz w:val="26"/>
          <w:szCs w:val="26"/>
        </w:rPr>
        <w:t xml:space="preserve">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допускает отказ в сотрудничестве, или иным образом отказ от работы или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lastRenderedPageBreak/>
        <w:t>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="00BA5C14">
        <w:rPr>
          <w:rStyle w:val="a3"/>
          <w:rFonts w:eastAsiaTheme="minorHAnsi"/>
          <w:color w:val="000000"/>
          <w:sz w:val="26"/>
          <w:szCs w:val="26"/>
          <w:lang w:eastAsia="en-US"/>
        </w:rPr>
        <w:footnoteReference w:id="2"/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указанное юридическое </w:t>
      </w:r>
      <w:r w:rsidR="00274AD0">
        <w:rPr>
          <w:rFonts w:eastAsiaTheme="minorHAnsi"/>
          <w:color w:val="000000"/>
          <w:sz w:val="26"/>
          <w:szCs w:val="26"/>
          <w:lang w:eastAsia="en-US"/>
        </w:rPr>
        <w:t xml:space="preserve">(физическое)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лицо, в лице своего уполномоченного представителя, несет в полной мере все риски, связанные с тем, что предоставленная информация является неполной и</w:t>
      </w:r>
      <w:r w:rsidR="003C6111">
        <w:rPr>
          <w:rFonts w:eastAsiaTheme="minorHAnsi"/>
          <w:color w:val="000000"/>
          <w:sz w:val="26"/>
          <w:szCs w:val="26"/>
          <w:lang w:eastAsia="en-US"/>
        </w:rPr>
        <w:t>(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или</w:t>
      </w:r>
      <w:r w:rsidR="003C6111">
        <w:rPr>
          <w:rFonts w:eastAsiaTheme="minorHAnsi"/>
          <w:color w:val="000000"/>
          <w:sz w:val="26"/>
          <w:szCs w:val="26"/>
          <w:lang w:eastAsia="en-US"/>
        </w:rPr>
        <w:t>)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 недостоверной.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____________________________________________________________________________</w:t>
      </w: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8E06C5">
        <w:rPr>
          <w:rFonts w:eastAsiaTheme="minorHAnsi"/>
          <w:color w:val="000000"/>
          <w:sz w:val="18"/>
          <w:szCs w:val="18"/>
          <w:lang w:eastAsia="en-US"/>
        </w:rPr>
        <w:t xml:space="preserve">(ФИО, должность, контактный телефон) </w:t>
      </w: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18"/>
          <w:szCs w:val="18"/>
          <w:lang w:eastAsia="en-US"/>
        </w:rPr>
      </w:pPr>
    </w:p>
    <w:p w:rsidR="008E06C5" w:rsidRDefault="008E06C5" w:rsidP="003C6111">
      <w:pPr>
        <w:suppressAutoHyphens w:val="0"/>
        <w:autoSpaceDE w:val="0"/>
        <w:autoSpaceDN w:val="0"/>
        <w:adjustRightInd w:val="0"/>
        <w:spacing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Дата и подпись: ______________________________________________ </w:t>
      </w:r>
    </w:p>
    <w:p w:rsidR="00BA5C14" w:rsidRDefault="00BA5C14" w:rsidP="00BA5C14">
      <w:pPr>
        <w:pStyle w:val="100"/>
        <w:keepNext/>
        <w:spacing w:before="60"/>
        <w:rPr>
          <w:rFonts w:eastAsiaTheme="minorHAnsi"/>
          <w:color w:val="000000"/>
          <w:sz w:val="26"/>
          <w:szCs w:val="26"/>
          <w:lang w:eastAsia="en-US"/>
        </w:rPr>
      </w:pPr>
    </w:p>
    <w:p w:rsidR="00BA5C14" w:rsidRDefault="00BA5C14" w:rsidP="00BA5C14">
      <w:pPr>
        <w:pStyle w:val="100"/>
        <w:keepNext/>
        <w:spacing w:before="60"/>
        <w:rPr>
          <w:rFonts w:eastAsiaTheme="minorHAnsi"/>
          <w:color w:val="000000"/>
          <w:sz w:val="26"/>
          <w:szCs w:val="26"/>
          <w:lang w:eastAsia="en-US"/>
        </w:rPr>
      </w:pPr>
      <w:r w:rsidRPr="00417267">
        <w:rPr>
          <w:rFonts w:eastAsiaTheme="minorHAnsi"/>
          <w:color w:val="000000"/>
          <w:sz w:val="26"/>
          <w:szCs w:val="26"/>
          <w:lang w:eastAsia="en-US"/>
        </w:rPr>
        <w:t>М.П.</w:t>
      </w:r>
    </w:p>
    <w:sectPr w:rsidR="00BA5C14" w:rsidSect="008E06C5">
      <w:headerReference w:type="default" r:id="rId8"/>
      <w:headerReference w:type="first" r:id="rId9"/>
      <w:pgSz w:w="12240" w:h="15840"/>
      <w:pgMar w:top="1135" w:right="616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EE" w:rsidRDefault="006E61EE" w:rsidP="00A84769">
      <w:r>
        <w:separator/>
      </w:r>
    </w:p>
  </w:endnote>
  <w:endnote w:type="continuationSeparator" w:id="0">
    <w:p w:rsidR="006E61EE" w:rsidRDefault="006E61EE" w:rsidP="00A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obot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EE" w:rsidRDefault="006E61EE" w:rsidP="00A84769">
      <w:r>
        <w:separator/>
      </w:r>
    </w:p>
  </w:footnote>
  <w:footnote w:type="continuationSeparator" w:id="0">
    <w:p w:rsidR="006E61EE" w:rsidRDefault="006E61EE" w:rsidP="00A84769">
      <w:r>
        <w:continuationSeparator/>
      </w:r>
    </w:p>
  </w:footnote>
  <w:footnote w:id="1">
    <w:p w:rsidR="003E16DD" w:rsidRPr="006B5888" w:rsidRDefault="003E16DD" w:rsidP="003E16DD">
      <w:pPr>
        <w:pStyle w:val="a4"/>
        <w:rPr>
          <w:sz w:val="22"/>
          <w:szCs w:val="22"/>
        </w:rPr>
      </w:pPr>
      <w:r w:rsidRPr="006B5888">
        <w:rPr>
          <w:rStyle w:val="a3"/>
          <w:sz w:val="22"/>
          <w:szCs w:val="22"/>
        </w:rPr>
        <w:footnoteRef/>
      </w:r>
      <w:r w:rsidRPr="006B5888">
        <w:rPr>
          <w:sz w:val="22"/>
          <w:szCs w:val="22"/>
        </w:rPr>
        <w:t> Указывается в случае участия в процедуре закупки.</w:t>
      </w:r>
    </w:p>
  </w:footnote>
  <w:footnote w:id="2">
    <w:p w:rsidR="00BA5C14" w:rsidRDefault="00BA5C14">
      <w:pPr>
        <w:pStyle w:val="a4"/>
      </w:pPr>
      <w:r>
        <w:rPr>
          <w:rStyle w:val="a3"/>
        </w:rPr>
        <w:footnoteRef/>
      </w:r>
      <w:r>
        <w:t xml:space="preserve"> ОАО «БМРЦ» осуществляет проверку представленных данных по анкете из 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34503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E06C5" w:rsidRPr="008E06C5" w:rsidRDefault="008E06C5">
        <w:pPr>
          <w:pStyle w:val="a7"/>
          <w:jc w:val="center"/>
          <w:rPr>
            <w:sz w:val="26"/>
            <w:szCs w:val="26"/>
          </w:rPr>
        </w:pPr>
        <w:r w:rsidRPr="008E06C5">
          <w:rPr>
            <w:sz w:val="26"/>
            <w:szCs w:val="26"/>
          </w:rPr>
          <w:fldChar w:fldCharType="begin"/>
        </w:r>
        <w:r w:rsidRPr="008E06C5">
          <w:rPr>
            <w:sz w:val="26"/>
            <w:szCs w:val="26"/>
          </w:rPr>
          <w:instrText>PAGE   \* MERGEFORMAT</w:instrText>
        </w:r>
        <w:r w:rsidRPr="008E06C5">
          <w:rPr>
            <w:sz w:val="26"/>
            <w:szCs w:val="26"/>
          </w:rPr>
          <w:fldChar w:fldCharType="separate"/>
        </w:r>
        <w:r w:rsidR="007F7F42">
          <w:rPr>
            <w:noProof/>
            <w:sz w:val="26"/>
            <w:szCs w:val="26"/>
          </w:rPr>
          <w:t>5</w:t>
        </w:r>
        <w:r w:rsidRPr="008E06C5">
          <w:rPr>
            <w:sz w:val="26"/>
            <w:szCs w:val="26"/>
          </w:rPr>
          <w:fldChar w:fldCharType="end"/>
        </w:r>
      </w:p>
    </w:sdtContent>
  </w:sdt>
  <w:p w:rsidR="008E06C5" w:rsidRDefault="008E06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7A" w:rsidRDefault="00274AD0" w:rsidP="00B3047A">
    <w:pPr>
      <w:pStyle w:val="a7"/>
      <w:jc w:val="right"/>
    </w:pPr>
    <w:r>
      <w:t xml:space="preserve">Приложение </w:t>
    </w:r>
    <w:r w:rsidR="007B3F6D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2D18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1514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D602782"/>
    <w:multiLevelType w:val="hybridMultilevel"/>
    <w:tmpl w:val="4922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69"/>
    <w:rsid w:val="00080F7E"/>
    <w:rsid w:val="000E0A90"/>
    <w:rsid w:val="00123FC3"/>
    <w:rsid w:val="00170967"/>
    <w:rsid w:val="001B44AB"/>
    <w:rsid w:val="001C0B54"/>
    <w:rsid w:val="001D6B4C"/>
    <w:rsid w:val="00237919"/>
    <w:rsid w:val="00274AD0"/>
    <w:rsid w:val="002F728A"/>
    <w:rsid w:val="00302FC4"/>
    <w:rsid w:val="0030458A"/>
    <w:rsid w:val="003C6111"/>
    <w:rsid w:val="003E16DD"/>
    <w:rsid w:val="003E4D64"/>
    <w:rsid w:val="003F6421"/>
    <w:rsid w:val="00417267"/>
    <w:rsid w:val="004777E2"/>
    <w:rsid w:val="004C31BE"/>
    <w:rsid w:val="00613E3B"/>
    <w:rsid w:val="006630BF"/>
    <w:rsid w:val="00665F3C"/>
    <w:rsid w:val="006E61EE"/>
    <w:rsid w:val="007B3F6D"/>
    <w:rsid w:val="007C54F1"/>
    <w:rsid w:val="007F7F42"/>
    <w:rsid w:val="008A4B05"/>
    <w:rsid w:val="008D63BB"/>
    <w:rsid w:val="008E06C5"/>
    <w:rsid w:val="00914469"/>
    <w:rsid w:val="009447D8"/>
    <w:rsid w:val="00957CCD"/>
    <w:rsid w:val="00983B01"/>
    <w:rsid w:val="009C0C93"/>
    <w:rsid w:val="009E24F0"/>
    <w:rsid w:val="00A84769"/>
    <w:rsid w:val="00AB4002"/>
    <w:rsid w:val="00AE5914"/>
    <w:rsid w:val="00B2177D"/>
    <w:rsid w:val="00B27548"/>
    <w:rsid w:val="00B3047A"/>
    <w:rsid w:val="00B52439"/>
    <w:rsid w:val="00BA5C14"/>
    <w:rsid w:val="00BD2C5E"/>
    <w:rsid w:val="00C23162"/>
    <w:rsid w:val="00C73D25"/>
    <w:rsid w:val="00CA5AD1"/>
    <w:rsid w:val="00CE6025"/>
    <w:rsid w:val="00DE7ED5"/>
    <w:rsid w:val="00E171A7"/>
    <w:rsid w:val="00E46A6E"/>
    <w:rsid w:val="00E85E23"/>
    <w:rsid w:val="00E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EA80"/>
  <w15:chartTrackingRefBased/>
  <w15:docId w15:val="{2B16CA33-B299-4D8F-B0CF-CF2FB97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7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овной 12"/>
    <w:basedOn w:val="a"/>
    <w:link w:val="120"/>
    <w:rsid w:val="00A84769"/>
    <w:rPr>
      <w:sz w:val="24"/>
    </w:rPr>
  </w:style>
  <w:style w:type="character" w:customStyle="1" w:styleId="120">
    <w:name w:val="Основной 12 Знак"/>
    <w:link w:val="12"/>
    <w:rsid w:val="00A847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footnote reference"/>
    <w:semiHidden/>
    <w:rsid w:val="00A84769"/>
    <w:rPr>
      <w:vertAlign w:val="superscript"/>
    </w:rPr>
  </w:style>
  <w:style w:type="paragraph" w:styleId="a4">
    <w:name w:val="footnote text"/>
    <w:basedOn w:val="a"/>
    <w:link w:val="a5"/>
    <w:semiHidden/>
    <w:rsid w:val="00A84769"/>
    <w:pPr>
      <w:keepLines/>
      <w:spacing w:before="40" w:line="216" w:lineRule="auto"/>
      <w:ind w:firstLine="709"/>
    </w:pPr>
    <w:rPr>
      <w:sz w:val="24"/>
      <w:szCs w:val="20"/>
    </w:rPr>
  </w:style>
  <w:style w:type="character" w:customStyle="1" w:styleId="a5">
    <w:name w:val="Текст сноски Знак"/>
    <w:basedOn w:val="a0"/>
    <w:link w:val="a4"/>
    <w:semiHidden/>
    <w:rsid w:val="00A8476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21">
    <w:name w:val="Основной 12ц"/>
    <w:basedOn w:val="12"/>
    <w:rsid w:val="00A84769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A84769"/>
    <w:pPr>
      <w:spacing w:line="200" w:lineRule="exact"/>
    </w:pPr>
    <w:rPr>
      <w:sz w:val="20"/>
    </w:rPr>
  </w:style>
  <w:style w:type="paragraph" w:customStyle="1" w:styleId="100">
    <w:name w:val="Основной 10"/>
    <w:basedOn w:val="a"/>
    <w:rsid w:val="00A84769"/>
    <w:rPr>
      <w:sz w:val="20"/>
    </w:rPr>
  </w:style>
  <w:style w:type="table" w:styleId="a6">
    <w:name w:val="Table Grid"/>
    <w:basedOn w:val="a1"/>
    <w:uiPriority w:val="39"/>
    <w:rsid w:val="00A8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4F1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C54F1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7C54F1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957CCD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237919"/>
    <w:pPr>
      <w:spacing w:line="241" w:lineRule="atLeast"/>
    </w:pPr>
    <w:rPr>
      <w:rFonts w:ascii="Roboto" w:hAnsi="Robot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E06C5"/>
    <w:pPr>
      <w:spacing w:line="221" w:lineRule="atLeast"/>
    </w:pPr>
    <w:rPr>
      <w:rFonts w:cstheme="minorBidi"/>
      <w:color w:val="auto"/>
    </w:rPr>
  </w:style>
  <w:style w:type="paragraph" w:styleId="a7">
    <w:name w:val="header"/>
    <w:basedOn w:val="a"/>
    <w:link w:val="a8"/>
    <w:uiPriority w:val="99"/>
    <w:unhideWhenUsed/>
    <w:rsid w:val="008E06C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06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E06C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06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a6">
    <w:name w:val="Pa6"/>
    <w:basedOn w:val="Default"/>
    <w:next w:val="Default"/>
    <w:uiPriority w:val="99"/>
    <w:rsid w:val="008E06C5"/>
    <w:pPr>
      <w:spacing w:line="221" w:lineRule="atLeast"/>
    </w:pPr>
    <w:rPr>
      <w:rFonts w:ascii="Roboto" w:hAnsi="Roboto" w:cstheme="minorBidi"/>
      <w:color w:val="auto"/>
    </w:rPr>
  </w:style>
  <w:style w:type="paragraph" w:styleId="ab">
    <w:name w:val="endnote text"/>
    <w:basedOn w:val="a"/>
    <w:link w:val="ac"/>
    <w:uiPriority w:val="99"/>
    <w:semiHidden/>
    <w:unhideWhenUsed/>
    <w:rsid w:val="00BA5C1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5C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endnote reference"/>
    <w:basedOn w:val="a0"/>
    <w:uiPriority w:val="99"/>
    <w:semiHidden/>
    <w:unhideWhenUsed/>
    <w:rsid w:val="00BA5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F3E8-2A04-4222-88EC-1AC56A27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А.Ю.</dc:creator>
  <cp:keywords/>
  <dc:description/>
  <cp:lastModifiedBy>Курильчик Вячеслав Александрович</cp:lastModifiedBy>
  <cp:revision>11</cp:revision>
  <dcterms:created xsi:type="dcterms:W3CDTF">2020-07-28T05:59:00Z</dcterms:created>
  <dcterms:modified xsi:type="dcterms:W3CDTF">2021-04-01T07:59:00Z</dcterms:modified>
</cp:coreProperties>
</file>