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DA3" w:rsidRDefault="0099104B" w:rsidP="00C5210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C52109">
        <w:rPr>
          <w:rFonts w:ascii="Times New Roman" w:hAnsi="Times New Roman" w:cs="Times New Roman"/>
          <w:sz w:val="28"/>
          <w:szCs w:val="28"/>
        </w:rPr>
        <w:t xml:space="preserve"> ОБ ОТМЕНЕ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A3" w:rsidRDefault="002741AE" w:rsidP="0099104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B663A1">
        <w:rPr>
          <w:rFonts w:ascii="Times New Roman" w:hAnsi="Times New Roman" w:cs="Times New Roman"/>
          <w:sz w:val="28"/>
          <w:szCs w:val="28"/>
        </w:rPr>
        <w:t>а</w:t>
      </w:r>
      <w:r w:rsidR="00627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70B1">
        <w:rPr>
          <w:rFonts w:ascii="Times New Roman" w:hAnsi="Times New Roman" w:cs="Times New Roman"/>
          <w:sz w:val="28"/>
          <w:szCs w:val="28"/>
        </w:rPr>
        <w:t xml:space="preserve"> </w:t>
      </w:r>
      <w:r w:rsidR="004426E5" w:rsidRPr="004426E5">
        <w:rPr>
          <w:rFonts w:ascii="Times New Roman" w:hAnsi="Times New Roman" w:cs="Times New Roman"/>
          <w:sz w:val="28"/>
          <w:szCs w:val="28"/>
        </w:rPr>
        <w:t>21</w:t>
      </w:r>
      <w:r w:rsidR="0099104B">
        <w:rPr>
          <w:rFonts w:ascii="Times New Roman" w:hAnsi="Times New Roman" w:cs="Times New Roman"/>
          <w:sz w:val="28"/>
          <w:szCs w:val="28"/>
        </w:rPr>
        <w:t xml:space="preserve"> </w:t>
      </w:r>
      <w:r w:rsidR="00171DA3">
        <w:rPr>
          <w:rFonts w:ascii="Times New Roman" w:hAnsi="Times New Roman" w:cs="Times New Roman"/>
          <w:sz w:val="28"/>
          <w:szCs w:val="28"/>
        </w:rPr>
        <w:t xml:space="preserve">электронного аукциона № </w:t>
      </w:r>
      <w:r w:rsidR="004426E5" w:rsidRPr="004426E5">
        <w:rPr>
          <w:rFonts w:ascii="Times New Roman" w:hAnsi="Times New Roman" w:cs="Times New Roman"/>
          <w:sz w:val="28"/>
          <w:szCs w:val="28"/>
        </w:rPr>
        <w:t>AU20210303210376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171DA3" w:rsidRPr="00171DA3" w:rsidTr="00171DA3">
        <w:trPr>
          <w:tblCellSpacing w:w="0" w:type="dxa"/>
        </w:trPr>
        <w:tc>
          <w:tcPr>
            <w:tcW w:w="0" w:type="auto"/>
            <w:vAlign w:val="center"/>
          </w:tcPr>
          <w:p w:rsidR="00171DA3" w:rsidRPr="00171DA3" w:rsidRDefault="00171DA3" w:rsidP="0017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71DA3" w:rsidRPr="00171DA3" w:rsidRDefault="00171DA3" w:rsidP="0017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104B" w:rsidRDefault="0099104B" w:rsidP="0099104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26E5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426E5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426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104B" w:rsidRDefault="0099104B" w:rsidP="00991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104B" w:rsidRPr="002741AE" w:rsidRDefault="0099104B" w:rsidP="002741AE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абзаца 1 пункта 3 статьи 27 </w:t>
      </w:r>
      <w:r w:rsidR="00171DA3" w:rsidRPr="00C52109">
        <w:rPr>
          <w:rFonts w:ascii="Times New Roman" w:hAnsi="Times New Roman" w:cs="Times New Roman"/>
          <w:sz w:val="28"/>
          <w:szCs w:val="28"/>
        </w:rPr>
        <w:t>Закона Респ</w:t>
      </w:r>
      <w:r w:rsidR="00B663A1">
        <w:rPr>
          <w:rFonts w:ascii="Times New Roman" w:hAnsi="Times New Roman" w:cs="Times New Roman"/>
          <w:sz w:val="28"/>
          <w:szCs w:val="28"/>
        </w:rPr>
        <w:t>ублики Беларусь от 13.07.2012 № 419-З</w:t>
      </w:r>
      <w:r w:rsidR="00171DA3" w:rsidRPr="00C52109">
        <w:rPr>
          <w:rFonts w:ascii="Times New Roman" w:hAnsi="Times New Roman" w:cs="Times New Roman"/>
          <w:sz w:val="28"/>
          <w:szCs w:val="28"/>
        </w:rPr>
        <w:t xml:space="preserve"> «О государственных закупках товаров (работ, услуг)» (в ред. Закона от 17.07.2018 № 136-З)</w:t>
      </w:r>
      <w:r w:rsidR="009D0500" w:rsidRPr="00C52109">
        <w:rPr>
          <w:rFonts w:ascii="Times New Roman" w:hAnsi="Times New Roman" w:cs="Times New Roman"/>
          <w:sz w:val="28"/>
          <w:szCs w:val="28"/>
        </w:rPr>
        <w:t xml:space="preserve"> отменить</w:t>
      </w:r>
      <w:r w:rsidR="002741AE">
        <w:rPr>
          <w:rFonts w:ascii="Times New Roman" w:hAnsi="Times New Roman" w:cs="Times New Roman"/>
          <w:sz w:val="28"/>
          <w:szCs w:val="28"/>
        </w:rPr>
        <w:t xml:space="preserve"> лот № </w:t>
      </w:r>
      <w:r w:rsidR="004426E5">
        <w:rPr>
          <w:rFonts w:ascii="Times New Roman" w:hAnsi="Times New Roman" w:cs="Times New Roman"/>
          <w:sz w:val="28"/>
          <w:szCs w:val="28"/>
        </w:rPr>
        <w:t>21</w:t>
      </w:r>
      <w:r w:rsidR="002741AE">
        <w:rPr>
          <w:rFonts w:ascii="Times New Roman" w:hAnsi="Times New Roman" w:cs="Times New Roman"/>
          <w:sz w:val="28"/>
          <w:szCs w:val="28"/>
        </w:rPr>
        <w:t xml:space="preserve"> «</w:t>
      </w:r>
      <w:r w:rsidR="004426E5" w:rsidRPr="004426E5">
        <w:rPr>
          <w:rFonts w:ascii="Times New Roman" w:hAnsi="Times New Roman" w:cs="Times New Roman"/>
          <w:sz w:val="28"/>
          <w:szCs w:val="28"/>
        </w:rPr>
        <w:t xml:space="preserve">Петля-электрод </w:t>
      </w:r>
      <w:proofErr w:type="spellStart"/>
      <w:r w:rsidR="004426E5" w:rsidRPr="004426E5">
        <w:rPr>
          <w:rFonts w:ascii="Times New Roman" w:hAnsi="Times New Roman" w:cs="Times New Roman"/>
          <w:sz w:val="28"/>
          <w:szCs w:val="28"/>
        </w:rPr>
        <w:t>монополярный</w:t>
      </w:r>
      <w:proofErr w:type="spellEnd"/>
      <w:r w:rsidR="004426E5" w:rsidRPr="004426E5">
        <w:rPr>
          <w:rFonts w:ascii="Times New Roman" w:hAnsi="Times New Roman" w:cs="Times New Roman"/>
          <w:sz w:val="28"/>
          <w:szCs w:val="28"/>
        </w:rPr>
        <w:t xml:space="preserve"> – 30 шт.</w:t>
      </w:r>
      <w:r w:rsidR="002741AE">
        <w:rPr>
          <w:rFonts w:ascii="Times New Roman" w:eastAsia="Calibri" w:hAnsi="Times New Roman" w:cs="Times New Roman"/>
          <w:sz w:val="28"/>
          <w:szCs w:val="28"/>
        </w:rPr>
        <w:t>»</w:t>
      </w:r>
      <w:r w:rsidR="009D0500" w:rsidRPr="00274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3A1">
        <w:rPr>
          <w:rFonts w:ascii="Times New Roman" w:hAnsi="Times New Roman" w:cs="Times New Roman"/>
          <w:sz w:val="28"/>
          <w:szCs w:val="28"/>
        </w:rPr>
        <w:t xml:space="preserve">в </w:t>
      </w:r>
      <w:r w:rsidR="00B663A1" w:rsidRPr="0078393C">
        <w:rPr>
          <w:rFonts w:ascii="Times New Roman" w:hAnsi="Times New Roman" w:cs="Times New Roman"/>
          <w:sz w:val="28"/>
          <w:szCs w:val="28"/>
        </w:rPr>
        <w:t>электронн</w:t>
      </w:r>
      <w:r w:rsidR="00B663A1">
        <w:rPr>
          <w:rFonts w:ascii="Times New Roman" w:hAnsi="Times New Roman" w:cs="Times New Roman"/>
          <w:sz w:val="28"/>
          <w:szCs w:val="28"/>
        </w:rPr>
        <w:t>ом</w:t>
      </w:r>
      <w:r w:rsidR="00B663A1" w:rsidRPr="0078393C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B663A1">
        <w:rPr>
          <w:rFonts w:ascii="Times New Roman" w:hAnsi="Times New Roman" w:cs="Times New Roman"/>
          <w:sz w:val="28"/>
          <w:szCs w:val="28"/>
        </w:rPr>
        <w:t>е</w:t>
      </w:r>
      <w:r w:rsidRPr="00274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4" w:history="1">
        <w:r w:rsidR="00B663A1" w:rsidRPr="001501EC">
          <w:rPr>
            <w:rFonts w:ascii="Times New Roman" w:hAnsi="Times New Roman" w:cs="Times New Roman"/>
            <w:sz w:val="28"/>
            <w:szCs w:val="28"/>
          </w:rPr>
          <w:t>ЭА-</w:t>
        </w:r>
        <w:r w:rsidR="004426E5">
          <w:rPr>
            <w:rFonts w:ascii="Times New Roman" w:hAnsi="Times New Roman" w:cs="Times New Roman"/>
            <w:sz w:val="28"/>
            <w:szCs w:val="28"/>
          </w:rPr>
          <w:t>43</w:t>
        </w:r>
        <w:r w:rsidR="00B663A1" w:rsidRPr="001501EC">
          <w:rPr>
            <w:rFonts w:ascii="Times New Roman" w:hAnsi="Times New Roman" w:cs="Times New Roman"/>
            <w:sz w:val="28"/>
            <w:szCs w:val="28"/>
          </w:rPr>
          <w:t xml:space="preserve">/2021 </w:t>
        </w:r>
        <w:r w:rsidR="004426E5" w:rsidRPr="004426E5">
          <w:rPr>
            <w:rFonts w:ascii="Times New Roman" w:hAnsi="Times New Roman" w:cs="Times New Roman"/>
            <w:sz w:val="28"/>
            <w:szCs w:val="28"/>
          </w:rPr>
          <w:t xml:space="preserve">Расходные материалы для отделений операционной кардиохирургии и </w:t>
        </w:r>
        <w:proofErr w:type="spellStart"/>
        <w:r w:rsidR="004426E5" w:rsidRPr="004426E5">
          <w:rPr>
            <w:rFonts w:ascii="Times New Roman" w:hAnsi="Times New Roman" w:cs="Times New Roman"/>
            <w:sz w:val="28"/>
            <w:szCs w:val="28"/>
          </w:rPr>
          <w:t>оперблока</w:t>
        </w:r>
        <w:proofErr w:type="spellEnd"/>
        <w:r w:rsidR="004426E5" w:rsidRPr="004426E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663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63A1" w:rsidRPr="006261B8">
        <w:rPr>
          <w:rFonts w:ascii="Times New Roman" w:hAnsi="Times New Roman" w:cs="Times New Roman"/>
          <w:sz w:val="28"/>
          <w:szCs w:val="28"/>
        </w:rPr>
        <w:t>(№</w:t>
      </w:r>
      <w:r w:rsidR="004426E5" w:rsidRPr="004426E5">
        <w:rPr>
          <w:rFonts w:ascii="Times New Roman" w:hAnsi="Times New Roman" w:cs="Times New Roman"/>
          <w:sz w:val="28"/>
          <w:szCs w:val="28"/>
        </w:rPr>
        <w:t>AU20210303210376</w:t>
      </w:r>
      <w:r w:rsidRPr="002741A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4426E5" w:rsidRPr="004426E5">
        <w:rPr>
          <w:rFonts w:ascii="Times New Roman" w:eastAsia="Calibri" w:hAnsi="Times New Roman" w:cs="Times New Roman"/>
          <w:sz w:val="28"/>
          <w:szCs w:val="28"/>
        </w:rPr>
        <w:t>в связи с утратой необходимости в приобретении товара</w:t>
      </w:r>
      <w:bookmarkStart w:id="0" w:name="_GoBack"/>
      <w:bookmarkEnd w:id="0"/>
      <w:r w:rsidRPr="002741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104B" w:rsidRPr="002741AE" w:rsidRDefault="0099104B" w:rsidP="0099104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41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104B" w:rsidRDefault="0099104B" w:rsidP="00991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104B" w:rsidRDefault="0099104B" w:rsidP="009910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104B" w:rsidRDefault="0099104B" w:rsidP="009910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104B" w:rsidRDefault="0099104B" w:rsidP="009910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9104B" w:rsidRDefault="003D169B" w:rsidP="0099104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главного врача по хирургии</w:t>
      </w:r>
      <w:r>
        <w:rPr>
          <w:rFonts w:ascii="Times New Roman" w:hAnsi="Times New Roman" w:cs="Times New Roman"/>
          <w:sz w:val="28"/>
          <w:szCs w:val="28"/>
        </w:rPr>
        <w:tab/>
      </w:r>
      <w:r w:rsidR="00521F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10BF">
        <w:rPr>
          <w:rFonts w:ascii="Times New Roman" w:hAnsi="Times New Roman" w:cs="Times New Roman"/>
          <w:sz w:val="28"/>
          <w:szCs w:val="28"/>
        </w:rPr>
        <w:t xml:space="preserve"> </w:t>
      </w:r>
      <w:r w:rsidR="005C34CC">
        <w:rPr>
          <w:rFonts w:ascii="Times New Roman" w:hAnsi="Times New Roman" w:cs="Times New Roman"/>
          <w:sz w:val="28"/>
          <w:szCs w:val="28"/>
        </w:rPr>
        <w:t xml:space="preserve">       </w:t>
      </w:r>
      <w:r w:rsidR="001710B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Слободин</w:t>
      </w:r>
      <w:proofErr w:type="spellEnd"/>
    </w:p>
    <w:p w:rsidR="0001321A" w:rsidRDefault="0001321A"/>
    <w:sectPr w:rsidR="0001321A" w:rsidSect="001710B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B5"/>
    <w:rsid w:val="0001321A"/>
    <w:rsid w:val="001710BF"/>
    <w:rsid w:val="00171DA3"/>
    <w:rsid w:val="002741AE"/>
    <w:rsid w:val="002D70B5"/>
    <w:rsid w:val="0037515C"/>
    <w:rsid w:val="003D169B"/>
    <w:rsid w:val="004426E5"/>
    <w:rsid w:val="00457033"/>
    <w:rsid w:val="00521F43"/>
    <w:rsid w:val="005C2734"/>
    <w:rsid w:val="005C34CC"/>
    <w:rsid w:val="006270B1"/>
    <w:rsid w:val="00630C2D"/>
    <w:rsid w:val="00904CD0"/>
    <w:rsid w:val="0099104B"/>
    <w:rsid w:val="009D0500"/>
    <w:rsid w:val="00A60DB6"/>
    <w:rsid w:val="00AA2207"/>
    <w:rsid w:val="00B663A1"/>
    <w:rsid w:val="00C10CAC"/>
    <w:rsid w:val="00C52109"/>
    <w:rsid w:val="00EF29B2"/>
    <w:rsid w:val="00F3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2D877"/>
  <w15:chartTrackingRefBased/>
  <w15:docId w15:val="{329419A5-A44F-4A95-853C-9D6FBA49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0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bg">
    <w:name w:val="top_bg"/>
    <w:basedOn w:val="a0"/>
    <w:rsid w:val="003D169B"/>
  </w:style>
  <w:style w:type="character" w:styleId="a3">
    <w:name w:val="Hyperlink"/>
    <w:basedOn w:val="a0"/>
    <w:uiPriority w:val="99"/>
    <w:semiHidden/>
    <w:unhideWhenUsed/>
    <w:rsid w:val="003D16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Ольга-Анастасия А. Белякова</dc:creator>
  <cp:keywords/>
  <dc:description/>
  <cp:lastModifiedBy>Пользователь Windows</cp:lastModifiedBy>
  <cp:revision>19</cp:revision>
  <cp:lastPrinted>2021-01-28T11:47:00Z</cp:lastPrinted>
  <dcterms:created xsi:type="dcterms:W3CDTF">2020-05-26T12:53:00Z</dcterms:created>
  <dcterms:modified xsi:type="dcterms:W3CDTF">2021-03-10T11:13:00Z</dcterms:modified>
</cp:coreProperties>
</file>