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CB87E" w14:textId="401F3DC5" w:rsidR="001A5A4A" w:rsidRDefault="00503349" w:rsidP="001A5A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</w:t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E433B0" w:rsidRPr="00E433B0">
        <w:rPr>
          <w:rFonts w:ascii="Times New Roman" w:eastAsia="Times New Roman" w:hAnsi="Times New Roman" w:cs="Times New Roman"/>
          <w:sz w:val="28"/>
          <w:szCs w:val="28"/>
          <w:lang w:eastAsia="ru-RU"/>
        </w:rPr>
        <w:t>609</w:t>
      </w: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26C9039F" w14:textId="5F6AE413" w:rsidR="00503349" w:rsidRPr="00503349" w:rsidRDefault="00503349" w:rsidP="001A5A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433B0" w:rsidRPr="00E433B0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C6B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A5A4A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089CB53F" w14:textId="3CB4521D" w:rsidR="00503349" w:rsidRPr="00503349" w:rsidRDefault="00503349" w:rsidP="001A5A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437B9F" w14:textId="2562DF24" w:rsidR="00503349" w:rsidRPr="00127F2C" w:rsidRDefault="00503349" w:rsidP="00874468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заседания комиссии по государственным закупкам </w:t>
      </w:r>
      <w:r w:rsidR="00874468" w:rsidRPr="00874468">
        <w:rPr>
          <w:rFonts w:ascii="Times New Roman" w:hAnsi="Times New Roman" w:cs="Times New Roman"/>
          <w:sz w:val="30"/>
          <w:szCs w:val="30"/>
        </w:rPr>
        <w:t xml:space="preserve">учреждения «Республиканский центр тылового обеспечения» МЧС </w:t>
      </w:r>
      <w:r w:rsidR="000C6BCF" w:rsidRPr="00874468">
        <w:rPr>
          <w:rFonts w:ascii="Times New Roman" w:hAnsi="Times New Roman" w:cs="Times New Roman"/>
          <w:sz w:val="30"/>
          <w:szCs w:val="30"/>
        </w:rPr>
        <w:t>Республики Беларусь,</w:t>
      </w:r>
      <w:r w:rsidR="00874468" w:rsidRPr="00874468">
        <w:rPr>
          <w:rFonts w:ascii="Times New Roman" w:hAnsi="Times New Roman" w:cs="Times New Roman"/>
          <w:sz w:val="30"/>
          <w:szCs w:val="30"/>
        </w:rPr>
        <w:t xml:space="preserve"> созданной приказом от 6 февраля 2018 г. № 13 (в редакции приказа от 29 марта 2019 г. №35) </w:t>
      </w:r>
      <w:r w:rsidR="00127F2C" w:rsidRPr="00127F2C">
        <w:rPr>
          <w:rFonts w:ascii="Times New Roman" w:hAnsi="Times New Roman" w:cs="Times New Roman"/>
          <w:sz w:val="30"/>
          <w:szCs w:val="30"/>
        </w:rPr>
        <w:t>по вопросу выбора участника-победителя или признания электронного аукциона</w:t>
      </w:r>
      <w:r w:rsidRPr="00127F2C">
        <w:rPr>
          <w:rFonts w:ascii="Times New Roman" w:hAnsi="Times New Roman" w:cs="Times New Roman"/>
          <w:sz w:val="30"/>
          <w:szCs w:val="30"/>
        </w:rPr>
        <w:t xml:space="preserve"> </w:t>
      </w:r>
      <w:r w:rsidR="00E433B0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№</w:t>
      </w:r>
      <w:r w:rsidRPr="00EC0A51">
        <w:rPr>
          <w:rFonts w:ascii="Times New Roman" w:hAnsi="Times New Roman" w:cs="Times New Roman"/>
          <w:sz w:val="30"/>
          <w:szCs w:val="30"/>
        </w:rPr>
        <w:t xml:space="preserve"> </w:t>
      </w:r>
      <w:r w:rsidR="00E433B0" w:rsidRPr="00E433B0">
        <w:rPr>
          <w:rFonts w:ascii="Times New Roman" w:hAnsi="Times New Roman" w:cs="Times New Roman"/>
          <w:sz w:val="30"/>
          <w:szCs w:val="30"/>
        </w:rPr>
        <w:t>AU20190731175258</w:t>
      </w:r>
      <w:r w:rsidR="000C6BCF" w:rsidRPr="00127F2C">
        <w:rPr>
          <w:rFonts w:ascii="Times New Roman" w:hAnsi="Times New Roman" w:cs="Times New Roman"/>
          <w:sz w:val="30"/>
          <w:szCs w:val="30"/>
        </w:rPr>
        <w:t xml:space="preserve"> </w:t>
      </w:r>
      <w:r w:rsidR="00127F2C" w:rsidRPr="00127F2C">
        <w:rPr>
          <w:rFonts w:ascii="Times New Roman" w:hAnsi="Times New Roman" w:cs="Times New Roman"/>
          <w:sz w:val="30"/>
          <w:szCs w:val="30"/>
        </w:rPr>
        <w:t>несостоявшимся</w:t>
      </w:r>
      <w:r w:rsidRPr="00127F2C">
        <w:rPr>
          <w:rFonts w:ascii="Times New Roman" w:hAnsi="Times New Roman" w:cs="Times New Roman"/>
          <w:sz w:val="30"/>
          <w:szCs w:val="30"/>
        </w:rPr>
        <w:t>.</w:t>
      </w:r>
    </w:p>
    <w:p w14:paraId="1BAA54B9" w14:textId="77777777" w:rsidR="00503349" w:rsidRPr="00503349" w:rsidRDefault="00503349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Состав комиссии по государственным закупкам:</w:t>
      </w:r>
    </w:p>
    <w:p w14:paraId="7384A2A3" w14:textId="77777777" w:rsidR="00874468" w:rsidRPr="00874468" w:rsidRDefault="00874468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Антонов В.Л., Белаш И.Е. (Лазуков В.А.), Величко Е.О., Гордеюк С.П., </w:t>
      </w:r>
    </w:p>
    <w:p w14:paraId="426035CF" w14:textId="77777777" w:rsidR="00874468" w:rsidRPr="00874468" w:rsidRDefault="00874468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Дуда И.А., (Гордеев С.В.), Кармазин П.Н., Полещук Л.Н. (Гузова Т.С.), </w:t>
      </w:r>
    </w:p>
    <w:p w14:paraId="7FFD23EE" w14:textId="77777777" w:rsidR="00874468" w:rsidRPr="00874468" w:rsidRDefault="00874468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Трубчик О.А., Шалимов И.Ю. (Анацко Н.Л.), Шмаенков М.Г. </w:t>
      </w:r>
    </w:p>
    <w:p w14:paraId="4617AD92" w14:textId="003DFFFF" w:rsidR="00503349" w:rsidRPr="00503349" w:rsidRDefault="00874468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(Хисматулин Г.М.)</w:t>
      </w:r>
    </w:p>
    <w:p w14:paraId="6C91E094" w14:textId="77777777" w:rsidR="001A5A4A" w:rsidRDefault="001A5A4A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ADAA838" w14:textId="687DCF17" w:rsidR="00874468" w:rsidRPr="00874468" w:rsidRDefault="00503349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Председательствовал: </w:t>
      </w:r>
      <w:r w:rsidR="00127F2C">
        <w:rPr>
          <w:rFonts w:ascii="Times New Roman" w:eastAsia="Times New Roman" w:hAnsi="Times New Roman" w:cs="Times New Roman"/>
          <w:sz w:val="30"/>
          <w:szCs w:val="30"/>
          <w:lang w:eastAsia="ru-RU"/>
        </w:rPr>
        <w:t>Кармазин П.Н.</w:t>
      </w:r>
    </w:p>
    <w:p w14:paraId="40F4D064" w14:textId="77777777" w:rsidR="001A5A4A" w:rsidRDefault="001A5A4A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CBE63FF" w14:textId="33619097" w:rsidR="00503349" w:rsidRPr="00503349" w:rsidRDefault="00503349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Присутствовали члены комиссии по государственным закупкам:</w:t>
      </w:r>
    </w:p>
    <w:p w14:paraId="2639594A" w14:textId="5D174164" w:rsidR="00874468" w:rsidRPr="00874468" w:rsidRDefault="00874468" w:rsidP="00874468">
      <w:pPr>
        <w:jc w:val="both"/>
        <w:rPr>
          <w:rFonts w:ascii="Times New Roman" w:hAnsi="Times New Roman" w:cs="Times New Roman"/>
          <w:sz w:val="30"/>
          <w:szCs w:val="30"/>
        </w:rPr>
      </w:pPr>
      <w:r w:rsidRPr="00874468">
        <w:rPr>
          <w:rFonts w:ascii="Times New Roman" w:hAnsi="Times New Roman" w:cs="Times New Roman"/>
          <w:sz w:val="30"/>
          <w:szCs w:val="30"/>
        </w:rPr>
        <w:t>Белаш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74468">
        <w:rPr>
          <w:rFonts w:ascii="Times New Roman" w:hAnsi="Times New Roman" w:cs="Times New Roman"/>
          <w:sz w:val="30"/>
          <w:szCs w:val="30"/>
        </w:rPr>
        <w:t>И.Е.,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74468">
        <w:rPr>
          <w:rFonts w:ascii="Times New Roman" w:hAnsi="Times New Roman" w:cs="Times New Roman"/>
          <w:sz w:val="30"/>
          <w:szCs w:val="30"/>
        </w:rPr>
        <w:t>Величко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74468">
        <w:rPr>
          <w:rFonts w:ascii="Times New Roman" w:hAnsi="Times New Roman" w:cs="Times New Roman"/>
          <w:sz w:val="30"/>
          <w:szCs w:val="30"/>
        </w:rPr>
        <w:t>Е.О.,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C0A51">
        <w:rPr>
          <w:rFonts w:ascii="Times New Roman" w:hAnsi="Times New Roman" w:cs="Times New Roman"/>
          <w:sz w:val="30"/>
          <w:szCs w:val="30"/>
        </w:rPr>
        <w:t>Гордеюк С.П.,</w:t>
      </w:r>
      <w:r w:rsidR="00127F2C">
        <w:rPr>
          <w:rFonts w:ascii="Times New Roman" w:hAnsi="Times New Roman" w:cs="Times New Roman"/>
          <w:sz w:val="30"/>
          <w:szCs w:val="30"/>
        </w:rPr>
        <w:t xml:space="preserve"> Дуда И.А.,</w:t>
      </w:r>
      <w:r w:rsidR="001A5A4A">
        <w:rPr>
          <w:rFonts w:ascii="Times New Roman" w:hAnsi="Times New Roman" w:cs="Times New Roman"/>
          <w:sz w:val="30"/>
          <w:szCs w:val="30"/>
        </w:rPr>
        <w:t xml:space="preserve"> </w:t>
      </w:r>
      <w:r w:rsidRPr="00874468">
        <w:rPr>
          <w:rFonts w:ascii="Times New Roman" w:hAnsi="Times New Roman" w:cs="Times New Roman"/>
          <w:sz w:val="30"/>
          <w:szCs w:val="30"/>
        </w:rPr>
        <w:t xml:space="preserve">Полещук Л.Н., Шалимов И.Ю., </w:t>
      </w:r>
      <w:proofErr w:type="spellStart"/>
      <w:r w:rsidRPr="00874468">
        <w:rPr>
          <w:rFonts w:ascii="Times New Roman" w:hAnsi="Times New Roman" w:cs="Times New Roman"/>
          <w:sz w:val="30"/>
          <w:szCs w:val="30"/>
        </w:rPr>
        <w:t>Шмаенков</w:t>
      </w:r>
      <w:proofErr w:type="spellEnd"/>
      <w:r w:rsidRPr="00874468">
        <w:rPr>
          <w:rFonts w:ascii="Times New Roman" w:hAnsi="Times New Roman" w:cs="Times New Roman"/>
          <w:sz w:val="30"/>
          <w:szCs w:val="30"/>
        </w:rPr>
        <w:t xml:space="preserve"> М.Г. </w:t>
      </w:r>
    </w:p>
    <w:p w14:paraId="66E507AF" w14:textId="3B87EFCA" w:rsidR="001A5A4A" w:rsidRDefault="00503349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СЛУШАЛИ:</w:t>
      </w:r>
    </w:p>
    <w:p w14:paraId="5B06B9C4" w14:textId="7ECCD552" w:rsidR="00503349" w:rsidRPr="00503349" w:rsidRDefault="00EC0A51" w:rsidP="00127F2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Гордеюка С.П.</w:t>
      </w:r>
      <w:r w:rsidR="00127F2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27F2C" w:rsidRPr="00127F2C">
        <w:rPr>
          <w:rFonts w:ascii="Times New Roman" w:eastAsia="Times New Roman" w:hAnsi="Times New Roman" w:cs="Times New Roman"/>
          <w:sz w:val="30"/>
          <w:szCs w:val="30"/>
          <w:lang w:eastAsia="ru-RU"/>
        </w:rPr>
        <w:t>о рассмотрении вторых разделов предложений участников электронного аукциона</w:t>
      </w:r>
      <w:r w:rsidR="00503349"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E35F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№ </w:t>
      </w:r>
      <w:r w:rsidR="00E433B0" w:rsidRPr="00E433B0">
        <w:rPr>
          <w:rFonts w:ascii="Times New Roman" w:hAnsi="Times New Roman" w:cs="Times New Roman"/>
          <w:sz w:val="30"/>
          <w:szCs w:val="30"/>
        </w:rPr>
        <w:t>AU20190731175258</w:t>
      </w:r>
      <w:r w:rsidR="00915F6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433B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закупке  </w:t>
      </w:r>
      <w:hyperlink r:id="rId4" w:tooltip="просмотреть" w:history="1">
        <w:r w:rsidR="00E433B0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АЦ-5,0,</w:t>
        </w:r>
      </w:hyperlink>
      <w:r w:rsidR="00E433B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АБР и АШ</w:t>
      </w:r>
      <w:r w:rsid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2C116906" w14:textId="77777777" w:rsidR="00503349" w:rsidRPr="00503349" w:rsidRDefault="00503349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14:paraId="32F6D655" w14:textId="77777777" w:rsidR="00503349" w:rsidRPr="00503349" w:rsidRDefault="00503349" w:rsidP="00874468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74468">
        <w:rPr>
          <w:rFonts w:ascii="Times New Roman" w:eastAsia="Times New Roman" w:hAnsi="Times New Roman" w:cs="Times New Roman"/>
          <w:sz w:val="30"/>
          <w:szCs w:val="30"/>
          <w:lang w:eastAsia="ru-RU"/>
        </w:rPr>
        <w:t>РЕШИЛИ:</w:t>
      </w:r>
    </w:p>
    <w:p w14:paraId="4CD027FF" w14:textId="77777777" w:rsidR="008823A5" w:rsidRDefault="00503349" w:rsidP="005033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349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14:paraId="5EEAE51B" w14:textId="58AF4595" w:rsidR="008823A5" w:rsidRPr="00F72CD3" w:rsidRDefault="008823A5" w:rsidP="003E35F7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346D94">
        <w:rPr>
          <w:rFonts w:ascii="Times New Roman" w:hAnsi="Times New Roman" w:cs="Times New Roman"/>
          <w:sz w:val="26"/>
          <w:szCs w:val="26"/>
        </w:rPr>
        <w:t xml:space="preserve">1. </w:t>
      </w:r>
      <w:r w:rsidRPr="008823A5">
        <w:rPr>
          <w:rFonts w:ascii="Times New Roman" w:hAnsi="Times New Roman" w:cs="Times New Roman"/>
          <w:sz w:val="30"/>
          <w:szCs w:val="30"/>
        </w:rPr>
        <w:t>Отметить, что оператором электронной торговой площадки обеспечен</w:t>
      </w:r>
      <w:r w:rsidR="003E35F7">
        <w:rPr>
          <w:rFonts w:ascii="Times New Roman" w:hAnsi="Times New Roman" w:cs="Times New Roman"/>
          <w:sz w:val="30"/>
          <w:szCs w:val="30"/>
        </w:rPr>
        <w:t xml:space="preserve"> </w:t>
      </w:r>
      <w:r w:rsidRPr="008823A5">
        <w:rPr>
          <w:rFonts w:ascii="Times New Roman" w:hAnsi="Times New Roman" w:cs="Times New Roman"/>
          <w:sz w:val="30"/>
          <w:szCs w:val="30"/>
        </w:rPr>
        <w:t>доступ ко вторым разделам предложений участников, сделавших последнюю 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823A5">
        <w:rPr>
          <w:rFonts w:ascii="Times New Roman" w:hAnsi="Times New Roman" w:cs="Times New Roman"/>
          <w:sz w:val="30"/>
          <w:szCs w:val="30"/>
        </w:rPr>
        <w:t xml:space="preserve">предпоследнюю ставки </w:t>
      </w:r>
      <w:r w:rsidR="00C95318">
        <w:rPr>
          <w:rFonts w:ascii="Times New Roman" w:hAnsi="Times New Roman" w:cs="Times New Roman"/>
          <w:sz w:val="30"/>
          <w:szCs w:val="30"/>
        </w:rPr>
        <w:t>по лотам</w:t>
      </w:r>
      <w:r w:rsidRPr="008823A5">
        <w:rPr>
          <w:rFonts w:ascii="Times New Roman" w:hAnsi="Times New Roman" w:cs="Times New Roman"/>
          <w:sz w:val="30"/>
          <w:szCs w:val="30"/>
        </w:rPr>
        <w:t>:</w:t>
      </w:r>
    </w:p>
    <w:p w14:paraId="177FEA7C" w14:textId="77777777" w:rsidR="00E02776" w:rsidRDefault="00E02776" w:rsidP="00E02776">
      <w:pPr>
        <w:pStyle w:val="ConsPlusNormal"/>
        <w:rPr>
          <w:rFonts w:ascii="Times New Roman" w:hAnsi="Times New Roman" w:cs="Times New Roman"/>
          <w:sz w:val="30"/>
          <w:szCs w:val="30"/>
        </w:rPr>
      </w:pPr>
    </w:p>
    <w:p w14:paraId="15C5ECAE" w14:textId="77777777" w:rsidR="00E02776" w:rsidRDefault="00E02776" w:rsidP="00E02776">
      <w:pPr>
        <w:pStyle w:val="ConsPlusNormal"/>
        <w:rPr>
          <w:rFonts w:ascii="Times New Roman" w:hAnsi="Times New Roman" w:cs="Times New Roman"/>
          <w:sz w:val="30"/>
          <w:szCs w:val="30"/>
        </w:rPr>
      </w:pPr>
    </w:p>
    <w:p w14:paraId="42BC6253" w14:textId="21535A8F" w:rsidR="008823A5" w:rsidRPr="00346D94" w:rsidRDefault="00C95318" w:rsidP="00E02776">
      <w:pPr>
        <w:pStyle w:val="ConsPlus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30"/>
          <w:szCs w:val="30"/>
        </w:rPr>
        <w:t>Лот №</w:t>
      </w:r>
      <w:r w:rsidR="008823A5" w:rsidRPr="00A22364">
        <w:rPr>
          <w:rFonts w:ascii="Times New Roman" w:hAnsi="Times New Roman" w:cs="Times New Roman"/>
          <w:sz w:val="30"/>
          <w:szCs w:val="30"/>
        </w:rPr>
        <w:t xml:space="preserve"> 1</w:t>
      </w:r>
      <w:r w:rsidR="00E02776">
        <w:rPr>
          <w:rFonts w:ascii="Times New Roman" w:hAnsi="Times New Roman" w:cs="Times New Roman"/>
          <w:sz w:val="30"/>
          <w:szCs w:val="30"/>
        </w:rPr>
        <w:t xml:space="preserve"> (Автоцистерна пожарная АЦ-5,0)</w:t>
      </w:r>
    </w:p>
    <w:tbl>
      <w:tblPr>
        <w:tblW w:w="928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0"/>
        <w:gridCol w:w="2410"/>
        <w:gridCol w:w="4536"/>
        <w:gridCol w:w="1843"/>
      </w:tblGrid>
      <w:tr w:rsidR="008823A5" w:rsidRPr="00346D94" w14:paraId="267BEC5A" w14:textId="77777777" w:rsidTr="0069756D">
        <w:tc>
          <w:tcPr>
            <w:tcW w:w="500" w:type="dxa"/>
            <w:vAlign w:val="center"/>
          </w:tcPr>
          <w:p w14:paraId="5014E6B0" w14:textId="77777777" w:rsidR="008823A5" w:rsidRPr="00F72CD3" w:rsidRDefault="008823A5" w:rsidP="00B963E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2CD3">
              <w:rPr>
                <w:rFonts w:ascii="Times New Roman" w:hAnsi="Times New Roman" w:cs="Times New Roman"/>
                <w:b/>
                <w:szCs w:val="22"/>
              </w:rPr>
              <w:t>N</w:t>
            </w:r>
            <w:r w:rsidRPr="00F72CD3">
              <w:rPr>
                <w:rFonts w:ascii="Times New Roman" w:hAnsi="Times New Roman" w:cs="Times New Roman"/>
                <w:b/>
                <w:szCs w:val="22"/>
              </w:rPr>
              <w:br/>
              <w:t>п/п</w:t>
            </w:r>
          </w:p>
        </w:tc>
        <w:tc>
          <w:tcPr>
            <w:tcW w:w="2410" w:type="dxa"/>
            <w:vAlign w:val="center"/>
          </w:tcPr>
          <w:p w14:paraId="4CE2D44A" w14:textId="77777777" w:rsidR="008823A5" w:rsidRPr="00F72CD3" w:rsidRDefault="008823A5" w:rsidP="00B963E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2CD3">
              <w:rPr>
                <w:rFonts w:ascii="Times New Roman" w:hAnsi="Times New Roman" w:cs="Times New Roman"/>
                <w:b/>
                <w:szCs w:val="22"/>
              </w:rPr>
              <w:t>Регистрационный номер предложения</w:t>
            </w:r>
          </w:p>
        </w:tc>
        <w:tc>
          <w:tcPr>
            <w:tcW w:w="4536" w:type="dxa"/>
            <w:vAlign w:val="center"/>
          </w:tcPr>
          <w:p w14:paraId="34F6F95E" w14:textId="77777777" w:rsidR="008823A5" w:rsidRPr="00F72CD3" w:rsidRDefault="008823A5" w:rsidP="00B963E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2CD3">
              <w:rPr>
                <w:rFonts w:ascii="Times New Roman" w:hAnsi="Times New Roman" w:cs="Times New Roman"/>
                <w:b/>
                <w:szCs w:val="22"/>
              </w:rPr>
              <w:t>Наименование участника</w:t>
            </w:r>
          </w:p>
        </w:tc>
        <w:tc>
          <w:tcPr>
            <w:tcW w:w="1843" w:type="dxa"/>
            <w:vAlign w:val="center"/>
          </w:tcPr>
          <w:p w14:paraId="01C966DD" w14:textId="77777777" w:rsidR="008823A5" w:rsidRPr="00F72CD3" w:rsidRDefault="008823A5" w:rsidP="00B963E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2CD3">
              <w:rPr>
                <w:rFonts w:ascii="Times New Roman" w:hAnsi="Times New Roman" w:cs="Times New Roman"/>
                <w:b/>
                <w:szCs w:val="22"/>
              </w:rPr>
              <w:t>Величина сделанной ставки, руб.</w:t>
            </w:r>
          </w:p>
        </w:tc>
      </w:tr>
      <w:tr w:rsidR="00E02776" w:rsidRPr="00346D94" w14:paraId="07876711" w14:textId="77777777" w:rsidTr="0069756D">
        <w:tc>
          <w:tcPr>
            <w:tcW w:w="500" w:type="dxa"/>
            <w:vAlign w:val="center"/>
          </w:tcPr>
          <w:p w14:paraId="7B26F7C9" w14:textId="77777777" w:rsidR="00E02776" w:rsidRPr="00346D94" w:rsidRDefault="00E02776" w:rsidP="00E0277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6D9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10" w:type="dxa"/>
          </w:tcPr>
          <w:p w14:paraId="0C52CEA8" w14:textId="77777777" w:rsidR="00E02776" w:rsidRDefault="00E02776" w:rsidP="00E027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9756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O20190807204036</w:t>
            </w:r>
          </w:p>
          <w:p w14:paraId="1ACEAD49" w14:textId="77777777" w:rsidR="00E02776" w:rsidRDefault="00E02776" w:rsidP="00E027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20FCC89E" w14:textId="5FCEC7AA" w:rsidR="00E02776" w:rsidRPr="0069756D" w:rsidRDefault="00E02776" w:rsidP="00E027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1CA90CC6" w14:textId="16B9E076" w:rsidR="00E02776" w:rsidRPr="00A22364" w:rsidRDefault="00E02776" w:rsidP="00E02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ООО «ПОЖСНАБ»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BC453" w14:textId="7A5FF079" w:rsidR="00E02776" w:rsidRPr="00A22364" w:rsidRDefault="00E02776" w:rsidP="00E0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595 625,45</w:t>
            </w:r>
          </w:p>
        </w:tc>
      </w:tr>
      <w:tr w:rsidR="00E02776" w:rsidRPr="00346D94" w14:paraId="5B03718B" w14:textId="77777777" w:rsidTr="0069756D">
        <w:trPr>
          <w:trHeight w:val="910"/>
        </w:trPr>
        <w:tc>
          <w:tcPr>
            <w:tcW w:w="500" w:type="dxa"/>
            <w:vAlign w:val="center"/>
          </w:tcPr>
          <w:p w14:paraId="7089B284" w14:textId="77777777" w:rsidR="00E02776" w:rsidRPr="00346D94" w:rsidRDefault="00E02776" w:rsidP="00E0277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6D9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10" w:type="dxa"/>
          </w:tcPr>
          <w:p w14:paraId="6D926CC2" w14:textId="50D865FA" w:rsidR="00E02776" w:rsidRPr="00E02776" w:rsidRDefault="00E02776" w:rsidP="00E027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0277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O20190808203803</w:t>
            </w:r>
          </w:p>
        </w:tc>
        <w:tc>
          <w:tcPr>
            <w:tcW w:w="4536" w:type="dxa"/>
          </w:tcPr>
          <w:p w14:paraId="25634397" w14:textId="21E01102" w:rsidR="00E02776" w:rsidRPr="00A22364" w:rsidRDefault="00E02776" w:rsidP="00E02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ООО «Борисовский завод спасательной техники»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4CE18" w14:textId="4D99578E" w:rsidR="00E02776" w:rsidRPr="00A22364" w:rsidRDefault="00E02776" w:rsidP="00E0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596 222,26</w:t>
            </w:r>
          </w:p>
        </w:tc>
      </w:tr>
    </w:tbl>
    <w:p w14:paraId="7AFCDC0E" w14:textId="32A64455" w:rsidR="00C95318" w:rsidRDefault="00C95318" w:rsidP="00A223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F983CEF" w14:textId="7E665E4F" w:rsidR="00E02776" w:rsidRDefault="00E02776" w:rsidP="00A223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383CF376" w14:textId="1554CBF6" w:rsidR="00E02776" w:rsidRDefault="00E02776" w:rsidP="00A223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841A43F" w14:textId="7ED453E6" w:rsidR="00C95318" w:rsidRPr="00346D94" w:rsidRDefault="00C95318" w:rsidP="00E02776">
      <w:pPr>
        <w:pStyle w:val="ConsPlus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Лот №</w:t>
      </w:r>
      <w:r w:rsidRPr="00A2236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2</w:t>
      </w:r>
      <w:r w:rsidR="00E02776">
        <w:rPr>
          <w:rFonts w:ascii="Times New Roman" w:hAnsi="Times New Roman" w:cs="Times New Roman"/>
          <w:sz w:val="30"/>
          <w:szCs w:val="30"/>
        </w:rPr>
        <w:t xml:space="preserve"> (Автомобиль быстрого реагирования)</w:t>
      </w:r>
    </w:p>
    <w:tbl>
      <w:tblPr>
        <w:tblW w:w="928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0"/>
        <w:gridCol w:w="2410"/>
        <w:gridCol w:w="4536"/>
        <w:gridCol w:w="1843"/>
      </w:tblGrid>
      <w:tr w:rsidR="00C95318" w:rsidRPr="00346D94" w14:paraId="5BBEF27A" w14:textId="77777777" w:rsidTr="002B1916">
        <w:tc>
          <w:tcPr>
            <w:tcW w:w="500" w:type="dxa"/>
            <w:vAlign w:val="center"/>
          </w:tcPr>
          <w:p w14:paraId="7946D6A1" w14:textId="77777777" w:rsidR="00C95318" w:rsidRPr="00F72CD3" w:rsidRDefault="00C95318" w:rsidP="002B19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2CD3">
              <w:rPr>
                <w:rFonts w:ascii="Times New Roman" w:hAnsi="Times New Roman" w:cs="Times New Roman"/>
                <w:b/>
                <w:szCs w:val="22"/>
              </w:rPr>
              <w:t>N</w:t>
            </w:r>
            <w:r w:rsidRPr="00F72CD3">
              <w:rPr>
                <w:rFonts w:ascii="Times New Roman" w:hAnsi="Times New Roman" w:cs="Times New Roman"/>
                <w:b/>
                <w:szCs w:val="22"/>
              </w:rPr>
              <w:br/>
              <w:t>п/п</w:t>
            </w:r>
          </w:p>
        </w:tc>
        <w:tc>
          <w:tcPr>
            <w:tcW w:w="2410" w:type="dxa"/>
            <w:vAlign w:val="center"/>
          </w:tcPr>
          <w:p w14:paraId="2DA4E536" w14:textId="77777777" w:rsidR="00C95318" w:rsidRPr="00F72CD3" w:rsidRDefault="00C95318" w:rsidP="002B19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2CD3">
              <w:rPr>
                <w:rFonts w:ascii="Times New Roman" w:hAnsi="Times New Roman" w:cs="Times New Roman"/>
                <w:b/>
                <w:szCs w:val="22"/>
              </w:rPr>
              <w:t>Регистрационный номер предложения</w:t>
            </w:r>
          </w:p>
        </w:tc>
        <w:tc>
          <w:tcPr>
            <w:tcW w:w="4536" w:type="dxa"/>
            <w:vAlign w:val="center"/>
          </w:tcPr>
          <w:p w14:paraId="29FA12DF" w14:textId="77777777" w:rsidR="00C95318" w:rsidRPr="00F72CD3" w:rsidRDefault="00C95318" w:rsidP="002B19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2CD3">
              <w:rPr>
                <w:rFonts w:ascii="Times New Roman" w:hAnsi="Times New Roman" w:cs="Times New Roman"/>
                <w:b/>
                <w:szCs w:val="22"/>
              </w:rPr>
              <w:t>Наименование участника</w:t>
            </w:r>
          </w:p>
        </w:tc>
        <w:tc>
          <w:tcPr>
            <w:tcW w:w="1843" w:type="dxa"/>
            <w:vAlign w:val="center"/>
          </w:tcPr>
          <w:p w14:paraId="79B2CF13" w14:textId="77777777" w:rsidR="00C95318" w:rsidRPr="00F72CD3" w:rsidRDefault="00C95318" w:rsidP="002B19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2CD3">
              <w:rPr>
                <w:rFonts w:ascii="Times New Roman" w:hAnsi="Times New Roman" w:cs="Times New Roman"/>
                <w:b/>
                <w:szCs w:val="22"/>
              </w:rPr>
              <w:t>Величина сделанной ставки, руб.</w:t>
            </w:r>
          </w:p>
        </w:tc>
      </w:tr>
      <w:tr w:rsidR="00C95318" w:rsidRPr="00346D94" w14:paraId="7D7B735D" w14:textId="77777777" w:rsidTr="002B1916">
        <w:tc>
          <w:tcPr>
            <w:tcW w:w="500" w:type="dxa"/>
            <w:vAlign w:val="center"/>
          </w:tcPr>
          <w:p w14:paraId="476925C9" w14:textId="77777777" w:rsidR="00C95318" w:rsidRPr="00346D94" w:rsidRDefault="00C95318" w:rsidP="002B191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6D9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10" w:type="dxa"/>
          </w:tcPr>
          <w:p w14:paraId="51BC8424" w14:textId="77777777" w:rsidR="00C95318" w:rsidRDefault="00C95318" w:rsidP="002B19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9756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O20190807204036</w:t>
            </w:r>
          </w:p>
          <w:p w14:paraId="7B0F2377" w14:textId="77777777" w:rsidR="00E02776" w:rsidRDefault="00E02776" w:rsidP="002B19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27DB6657" w14:textId="48262967" w:rsidR="00E02776" w:rsidRPr="0069756D" w:rsidRDefault="00E02776" w:rsidP="002B19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26F1D4AD" w14:textId="77777777" w:rsidR="00C95318" w:rsidRPr="00A22364" w:rsidRDefault="00C95318" w:rsidP="002B19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ООО «ПОЖСНАБ»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8A5C0" w14:textId="3B474259" w:rsidR="00C95318" w:rsidRPr="00A22364" w:rsidRDefault="00E02776" w:rsidP="002B1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546 700,01</w:t>
            </w:r>
          </w:p>
        </w:tc>
      </w:tr>
      <w:tr w:rsidR="00E02776" w:rsidRPr="00346D94" w14:paraId="18C7C74A" w14:textId="77777777" w:rsidTr="002B1916">
        <w:trPr>
          <w:trHeight w:val="910"/>
        </w:trPr>
        <w:tc>
          <w:tcPr>
            <w:tcW w:w="500" w:type="dxa"/>
            <w:vAlign w:val="center"/>
          </w:tcPr>
          <w:p w14:paraId="0405B4F8" w14:textId="77777777" w:rsidR="00E02776" w:rsidRPr="00346D94" w:rsidRDefault="00E02776" w:rsidP="00E0277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6D9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10" w:type="dxa"/>
          </w:tcPr>
          <w:p w14:paraId="69FC3D12" w14:textId="22604F89" w:rsidR="00E02776" w:rsidRPr="00A22364" w:rsidRDefault="00E02776" w:rsidP="00E02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0277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O20190808203803</w:t>
            </w:r>
          </w:p>
        </w:tc>
        <w:tc>
          <w:tcPr>
            <w:tcW w:w="4536" w:type="dxa"/>
          </w:tcPr>
          <w:p w14:paraId="0CBFD779" w14:textId="77777777" w:rsidR="00E02776" w:rsidRPr="00A22364" w:rsidRDefault="00E02776" w:rsidP="00E02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ООО «Борисовский завод спасательной техники»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A0111" w14:textId="4DC24473" w:rsidR="00E02776" w:rsidRPr="00A22364" w:rsidRDefault="00E02776" w:rsidP="00E0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547 250,01</w:t>
            </w:r>
          </w:p>
        </w:tc>
      </w:tr>
    </w:tbl>
    <w:p w14:paraId="43351AC1" w14:textId="77777777" w:rsidR="00C95318" w:rsidRDefault="00C95318" w:rsidP="00C953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675032C8" w14:textId="163AC02E" w:rsidR="00C95318" w:rsidRPr="00346D94" w:rsidRDefault="00C95318" w:rsidP="00E02776">
      <w:pPr>
        <w:pStyle w:val="ConsPlus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30"/>
          <w:szCs w:val="30"/>
        </w:rPr>
        <w:t>Лот №</w:t>
      </w:r>
      <w:r w:rsidRPr="00A2236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3</w:t>
      </w:r>
      <w:r w:rsidR="00E02776">
        <w:rPr>
          <w:rFonts w:ascii="Times New Roman" w:hAnsi="Times New Roman" w:cs="Times New Roman"/>
          <w:sz w:val="30"/>
          <w:szCs w:val="30"/>
        </w:rPr>
        <w:t xml:space="preserve"> (Автомобиль штабной)</w:t>
      </w:r>
    </w:p>
    <w:tbl>
      <w:tblPr>
        <w:tblW w:w="928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0"/>
        <w:gridCol w:w="2410"/>
        <w:gridCol w:w="4536"/>
        <w:gridCol w:w="1843"/>
      </w:tblGrid>
      <w:tr w:rsidR="00C95318" w:rsidRPr="00346D94" w14:paraId="6401C938" w14:textId="77777777" w:rsidTr="002B1916">
        <w:tc>
          <w:tcPr>
            <w:tcW w:w="500" w:type="dxa"/>
            <w:vAlign w:val="center"/>
          </w:tcPr>
          <w:p w14:paraId="0AB9063D" w14:textId="77777777" w:rsidR="00C95318" w:rsidRPr="00F72CD3" w:rsidRDefault="00C95318" w:rsidP="002B19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2CD3">
              <w:rPr>
                <w:rFonts w:ascii="Times New Roman" w:hAnsi="Times New Roman" w:cs="Times New Roman"/>
                <w:b/>
                <w:szCs w:val="22"/>
              </w:rPr>
              <w:t>N</w:t>
            </w:r>
            <w:r w:rsidRPr="00F72CD3">
              <w:rPr>
                <w:rFonts w:ascii="Times New Roman" w:hAnsi="Times New Roman" w:cs="Times New Roman"/>
                <w:b/>
                <w:szCs w:val="22"/>
              </w:rPr>
              <w:br/>
              <w:t>п/п</w:t>
            </w:r>
          </w:p>
        </w:tc>
        <w:tc>
          <w:tcPr>
            <w:tcW w:w="2410" w:type="dxa"/>
            <w:vAlign w:val="center"/>
          </w:tcPr>
          <w:p w14:paraId="773114FE" w14:textId="77777777" w:rsidR="00C95318" w:rsidRPr="00F72CD3" w:rsidRDefault="00C95318" w:rsidP="002B19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2CD3">
              <w:rPr>
                <w:rFonts w:ascii="Times New Roman" w:hAnsi="Times New Roman" w:cs="Times New Roman"/>
                <w:b/>
                <w:szCs w:val="22"/>
              </w:rPr>
              <w:t>Регистрационный номер предложения</w:t>
            </w:r>
          </w:p>
        </w:tc>
        <w:tc>
          <w:tcPr>
            <w:tcW w:w="4536" w:type="dxa"/>
            <w:vAlign w:val="center"/>
          </w:tcPr>
          <w:p w14:paraId="30FF5560" w14:textId="77777777" w:rsidR="00C95318" w:rsidRPr="00F72CD3" w:rsidRDefault="00C95318" w:rsidP="002B19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2CD3">
              <w:rPr>
                <w:rFonts w:ascii="Times New Roman" w:hAnsi="Times New Roman" w:cs="Times New Roman"/>
                <w:b/>
                <w:szCs w:val="22"/>
              </w:rPr>
              <w:t>Наименование участника</w:t>
            </w:r>
          </w:p>
        </w:tc>
        <w:tc>
          <w:tcPr>
            <w:tcW w:w="1843" w:type="dxa"/>
            <w:vAlign w:val="center"/>
          </w:tcPr>
          <w:p w14:paraId="4E7B1C84" w14:textId="77777777" w:rsidR="00C95318" w:rsidRPr="00F72CD3" w:rsidRDefault="00C95318" w:rsidP="002B191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2CD3">
              <w:rPr>
                <w:rFonts w:ascii="Times New Roman" w:hAnsi="Times New Roman" w:cs="Times New Roman"/>
                <w:b/>
                <w:szCs w:val="22"/>
              </w:rPr>
              <w:t>Величина сделанной ставки, руб.</w:t>
            </w:r>
          </w:p>
        </w:tc>
      </w:tr>
      <w:tr w:rsidR="00C95318" w:rsidRPr="00346D94" w14:paraId="70C77C83" w14:textId="77777777" w:rsidTr="002B1916">
        <w:tc>
          <w:tcPr>
            <w:tcW w:w="500" w:type="dxa"/>
            <w:vAlign w:val="center"/>
          </w:tcPr>
          <w:p w14:paraId="33915E4F" w14:textId="77777777" w:rsidR="00C95318" w:rsidRPr="00346D94" w:rsidRDefault="00C95318" w:rsidP="002B191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6D9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10" w:type="dxa"/>
          </w:tcPr>
          <w:p w14:paraId="6F890896" w14:textId="77777777" w:rsidR="00C95318" w:rsidRDefault="00C95318" w:rsidP="002B19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9756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O20190807204036</w:t>
            </w:r>
          </w:p>
          <w:p w14:paraId="6EA94F60" w14:textId="77777777" w:rsidR="00E02776" w:rsidRDefault="00E02776" w:rsidP="002B19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6ADBC4EE" w14:textId="771B556E" w:rsidR="00E02776" w:rsidRPr="0069756D" w:rsidRDefault="00E02776" w:rsidP="002B19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0C1EBC33" w14:textId="77777777" w:rsidR="00C95318" w:rsidRPr="00A22364" w:rsidRDefault="00C95318" w:rsidP="002B19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ООО «ПОЖСНАБ»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6ACFF" w14:textId="684C43F0" w:rsidR="00C95318" w:rsidRPr="00A22364" w:rsidRDefault="00E02776" w:rsidP="002B1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233 681,93</w:t>
            </w:r>
          </w:p>
        </w:tc>
      </w:tr>
      <w:tr w:rsidR="00E02776" w:rsidRPr="00346D94" w14:paraId="0C653F16" w14:textId="77777777" w:rsidTr="002B1916">
        <w:trPr>
          <w:trHeight w:val="910"/>
        </w:trPr>
        <w:tc>
          <w:tcPr>
            <w:tcW w:w="500" w:type="dxa"/>
            <w:vAlign w:val="center"/>
          </w:tcPr>
          <w:p w14:paraId="3000B18A" w14:textId="77777777" w:rsidR="00E02776" w:rsidRPr="00346D94" w:rsidRDefault="00E02776" w:rsidP="00E0277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6D9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10" w:type="dxa"/>
          </w:tcPr>
          <w:p w14:paraId="25A7D007" w14:textId="77B0CB7A" w:rsidR="00E02776" w:rsidRPr="00A22364" w:rsidRDefault="00E02776" w:rsidP="00E02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E0277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O20190808203803</w:t>
            </w:r>
          </w:p>
        </w:tc>
        <w:tc>
          <w:tcPr>
            <w:tcW w:w="4536" w:type="dxa"/>
          </w:tcPr>
          <w:p w14:paraId="31E46EAA" w14:textId="77777777" w:rsidR="00E02776" w:rsidRPr="00A22364" w:rsidRDefault="00E02776" w:rsidP="00E02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ООО «Борисовский завод спасательной техники»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64C99" w14:textId="2A8709B0" w:rsidR="00E02776" w:rsidRPr="00A22364" w:rsidRDefault="00E02776" w:rsidP="00E02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233 916,79</w:t>
            </w:r>
          </w:p>
        </w:tc>
      </w:tr>
    </w:tbl>
    <w:p w14:paraId="2331D6A2" w14:textId="77777777" w:rsidR="00C95318" w:rsidRDefault="00C95318" w:rsidP="00C953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6251A16" w14:textId="418DB293" w:rsidR="008823A5" w:rsidRPr="00A22364" w:rsidRDefault="008823A5" w:rsidP="00A223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22364">
        <w:rPr>
          <w:rFonts w:ascii="Times New Roman" w:eastAsia="Times New Roman" w:hAnsi="Times New Roman" w:cs="Times New Roman"/>
          <w:sz w:val="30"/>
          <w:szCs w:val="30"/>
          <w:lang w:eastAsia="ru-RU"/>
        </w:rPr>
        <w:t>2. Установить, что:</w:t>
      </w:r>
    </w:p>
    <w:p w14:paraId="31D8E3B1" w14:textId="7065BB43" w:rsidR="008823A5" w:rsidRPr="00346D94" w:rsidRDefault="008823A5" w:rsidP="00A223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2364">
        <w:rPr>
          <w:rFonts w:ascii="Times New Roman" w:eastAsia="Times New Roman" w:hAnsi="Times New Roman" w:cs="Times New Roman"/>
          <w:sz w:val="30"/>
          <w:szCs w:val="30"/>
          <w:lang w:eastAsia="ru-RU"/>
        </w:rPr>
        <w:t>2.1. по итогам рассмотрения вторых разделов предложений комиссией по</w:t>
      </w:r>
      <w:r w:rsidRPr="00346D94">
        <w:rPr>
          <w:rFonts w:ascii="Times New Roman" w:hAnsi="Times New Roman" w:cs="Times New Roman"/>
          <w:sz w:val="26"/>
          <w:szCs w:val="26"/>
        </w:rPr>
        <w:t xml:space="preserve"> </w:t>
      </w:r>
      <w:r w:rsidRPr="00A22364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государственным закупкам приняты следующие решения:</w:t>
      </w:r>
    </w:p>
    <w:tbl>
      <w:tblPr>
        <w:tblpPr w:leftFromText="180" w:rightFromText="180" w:vertAnchor="text" w:horzAnchor="margin" w:tblpXSpec="center" w:tblpY="519"/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126"/>
        <w:gridCol w:w="2410"/>
        <w:gridCol w:w="1701"/>
        <w:gridCol w:w="1559"/>
        <w:gridCol w:w="1768"/>
      </w:tblGrid>
      <w:tr w:rsidR="008823A5" w:rsidRPr="00346D94" w14:paraId="1578FBB1" w14:textId="77777777" w:rsidTr="008B500D">
        <w:tc>
          <w:tcPr>
            <w:tcW w:w="421" w:type="dxa"/>
            <w:vMerge w:val="restart"/>
            <w:vAlign w:val="center"/>
          </w:tcPr>
          <w:p w14:paraId="68A3C9F3" w14:textId="77777777" w:rsidR="008823A5" w:rsidRPr="00F72CD3" w:rsidRDefault="008823A5" w:rsidP="00B963E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2CD3">
              <w:rPr>
                <w:rFonts w:ascii="Times New Roman" w:hAnsi="Times New Roman" w:cs="Times New Roman"/>
                <w:b/>
                <w:szCs w:val="22"/>
              </w:rPr>
              <w:t>N</w:t>
            </w:r>
            <w:r w:rsidRPr="00F72CD3">
              <w:rPr>
                <w:rFonts w:ascii="Times New Roman" w:hAnsi="Times New Roman" w:cs="Times New Roman"/>
                <w:b/>
                <w:szCs w:val="22"/>
              </w:rPr>
              <w:br/>
              <w:t>п/п</w:t>
            </w:r>
          </w:p>
        </w:tc>
        <w:tc>
          <w:tcPr>
            <w:tcW w:w="2126" w:type="dxa"/>
            <w:vMerge w:val="restart"/>
            <w:vAlign w:val="center"/>
          </w:tcPr>
          <w:p w14:paraId="6E876882" w14:textId="30342AF3" w:rsidR="008823A5" w:rsidRPr="00F72CD3" w:rsidRDefault="00542A1C" w:rsidP="00B963E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2CD3">
              <w:rPr>
                <w:rFonts w:ascii="Times New Roman" w:hAnsi="Times New Roman" w:cs="Times New Roman"/>
                <w:b/>
                <w:szCs w:val="22"/>
              </w:rPr>
              <w:t>Регистрационный</w:t>
            </w:r>
            <w:r w:rsidR="008823A5" w:rsidRPr="00F72CD3">
              <w:rPr>
                <w:rFonts w:ascii="Times New Roman" w:hAnsi="Times New Roman" w:cs="Times New Roman"/>
                <w:b/>
                <w:szCs w:val="22"/>
              </w:rPr>
              <w:t xml:space="preserve"> номер предложения</w:t>
            </w:r>
          </w:p>
        </w:tc>
        <w:tc>
          <w:tcPr>
            <w:tcW w:w="4111" w:type="dxa"/>
            <w:gridSpan w:val="2"/>
            <w:vAlign w:val="center"/>
          </w:tcPr>
          <w:p w14:paraId="5BC13F62" w14:textId="77777777" w:rsidR="008823A5" w:rsidRPr="00F72CD3" w:rsidRDefault="008823A5" w:rsidP="00B963E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2CD3">
              <w:rPr>
                <w:rFonts w:ascii="Times New Roman" w:hAnsi="Times New Roman" w:cs="Times New Roman"/>
                <w:b/>
                <w:szCs w:val="22"/>
              </w:rPr>
              <w:t>Участники, представившие предложения</w:t>
            </w:r>
          </w:p>
        </w:tc>
        <w:tc>
          <w:tcPr>
            <w:tcW w:w="1559" w:type="dxa"/>
            <w:vMerge w:val="restart"/>
            <w:vAlign w:val="center"/>
          </w:tcPr>
          <w:p w14:paraId="1FA96BB2" w14:textId="77777777" w:rsidR="008823A5" w:rsidRPr="00F72CD3" w:rsidRDefault="008823A5" w:rsidP="00B963E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2CD3">
              <w:rPr>
                <w:rFonts w:ascii="Times New Roman" w:hAnsi="Times New Roman" w:cs="Times New Roman"/>
                <w:b/>
                <w:szCs w:val="22"/>
              </w:rPr>
              <w:t>Предложение соответствует (не соответствует) требованиям аукционных документов</w:t>
            </w:r>
          </w:p>
        </w:tc>
        <w:tc>
          <w:tcPr>
            <w:tcW w:w="1768" w:type="dxa"/>
            <w:vMerge w:val="restart"/>
            <w:vAlign w:val="center"/>
          </w:tcPr>
          <w:p w14:paraId="41953E04" w14:textId="77777777" w:rsidR="008823A5" w:rsidRPr="00F72CD3" w:rsidRDefault="008823A5" w:rsidP="00B963E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2CD3">
              <w:rPr>
                <w:rFonts w:ascii="Times New Roman" w:hAnsi="Times New Roman" w:cs="Times New Roman"/>
                <w:b/>
                <w:szCs w:val="22"/>
              </w:rPr>
              <w:t>Причины отклонения предложений согласно пунктам 3, 4 статьи 44 Закона Республики Беларусь от 13 июля 2012 года "О государственных закупках товаров (работ, услуг)"</w:t>
            </w:r>
          </w:p>
        </w:tc>
      </w:tr>
      <w:tr w:rsidR="008823A5" w:rsidRPr="00346D94" w14:paraId="7C4622D6" w14:textId="77777777" w:rsidTr="008B500D">
        <w:tc>
          <w:tcPr>
            <w:tcW w:w="421" w:type="dxa"/>
            <w:vMerge/>
          </w:tcPr>
          <w:p w14:paraId="5D5C7FC7" w14:textId="77777777" w:rsidR="008823A5" w:rsidRPr="00346D94" w:rsidRDefault="008823A5" w:rsidP="00B963E8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14:paraId="409EE443" w14:textId="77777777" w:rsidR="008823A5" w:rsidRPr="00346D94" w:rsidRDefault="008823A5" w:rsidP="00B963E8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14:paraId="2AA7B88E" w14:textId="77777777" w:rsidR="008823A5" w:rsidRPr="00F72CD3" w:rsidRDefault="008823A5" w:rsidP="00B963E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2CD3">
              <w:rPr>
                <w:rFonts w:ascii="Times New Roman" w:hAnsi="Times New Roman" w:cs="Times New Roman"/>
                <w:b/>
                <w:szCs w:val="22"/>
              </w:rPr>
              <w:t>полное наименование участника (фамилия, собственное имя, отчество (при наличии)), 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1701" w:type="dxa"/>
            <w:vAlign w:val="center"/>
          </w:tcPr>
          <w:p w14:paraId="7F5FEDBC" w14:textId="77777777" w:rsidR="008823A5" w:rsidRPr="00F72CD3" w:rsidRDefault="008823A5" w:rsidP="00B963E8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72CD3">
              <w:rPr>
                <w:rFonts w:ascii="Times New Roman" w:hAnsi="Times New Roman" w:cs="Times New Roman"/>
                <w:b/>
                <w:szCs w:val="22"/>
              </w:rPr>
              <w:t>место нахождения (место жительства), УНП</w:t>
            </w:r>
          </w:p>
        </w:tc>
        <w:tc>
          <w:tcPr>
            <w:tcW w:w="1559" w:type="dxa"/>
            <w:vMerge/>
          </w:tcPr>
          <w:p w14:paraId="1E303072" w14:textId="77777777" w:rsidR="008823A5" w:rsidRPr="00346D94" w:rsidRDefault="008823A5" w:rsidP="00B963E8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68" w:type="dxa"/>
            <w:vMerge/>
          </w:tcPr>
          <w:p w14:paraId="39BF55AA" w14:textId="77777777" w:rsidR="008823A5" w:rsidRPr="00346D94" w:rsidRDefault="008823A5" w:rsidP="00B963E8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B500D" w:rsidRPr="00346D94" w14:paraId="4E50E116" w14:textId="77777777" w:rsidTr="008B500D">
        <w:tc>
          <w:tcPr>
            <w:tcW w:w="421" w:type="dxa"/>
            <w:vAlign w:val="center"/>
          </w:tcPr>
          <w:p w14:paraId="29B361E8" w14:textId="27604505" w:rsidR="008B500D" w:rsidRPr="00346D94" w:rsidRDefault="008B500D" w:rsidP="008B500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26" w:type="dxa"/>
          </w:tcPr>
          <w:p w14:paraId="139FFA79" w14:textId="77777777" w:rsidR="008B500D" w:rsidRPr="008B500D" w:rsidRDefault="008B500D" w:rsidP="008B50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B50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O20190807204036</w:t>
            </w:r>
          </w:p>
          <w:p w14:paraId="7B589EF6" w14:textId="77777777" w:rsidR="008B500D" w:rsidRPr="008B500D" w:rsidRDefault="008B500D" w:rsidP="008B50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1BFC5FD" w14:textId="3BD27359" w:rsidR="008B500D" w:rsidRPr="008B500D" w:rsidRDefault="008B500D" w:rsidP="008B50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51B6A68" w14:textId="70017BFF" w:rsidR="008B500D" w:rsidRPr="003E35F7" w:rsidRDefault="008B500D" w:rsidP="008B50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35F7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«ПОЖСНАБ»</w:t>
            </w:r>
          </w:p>
        </w:tc>
        <w:tc>
          <w:tcPr>
            <w:tcW w:w="1701" w:type="dxa"/>
          </w:tcPr>
          <w:p w14:paraId="6F3B4B45" w14:textId="0B0D219A" w:rsidR="008B500D" w:rsidRPr="003E35F7" w:rsidRDefault="008B500D" w:rsidP="008B50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35F7">
              <w:rPr>
                <w:rFonts w:ascii="Times New Roman" w:hAnsi="Times New Roman" w:cs="Times New Roman"/>
                <w:sz w:val="24"/>
                <w:szCs w:val="24"/>
              </w:rPr>
              <w:t>Минская область, г. Борисов, ул. 3-го Интернационала, д. 186 Г</w:t>
            </w:r>
          </w:p>
          <w:p w14:paraId="57CDD60C" w14:textId="1A5FFB60" w:rsidR="008B500D" w:rsidRPr="003E35F7" w:rsidRDefault="008B500D" w:rsidP="008B50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35F7">
              <w:rPr>
                <w:rFonts w:ascii="Times New Roman" w:hAnsi="Times New Roman" w:cs="Times New Roman"/>
                <w:sz w:val="24"/>
                <w:szCs w:val="24"/>
              </w:rPr>
              <w:t>800015523</w:t>
            </w:r>
          </w:p>
        </w:tc>
        <w:tc>
          <w:tcPr>
            <w:tcW w:w="1559" w:type="dxa"/>
            <w:vAlign w:val="center"/>
          </w:tcPr>
          <w:p w14:paraId="0E996207" w14:textId="32E35601" w:rsidR="008B500D" w:rsidRPr="003E35F7" w:rsidRDefault="008B500D" w:rsidP="008B50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35F7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1768" w:type="dxa"/>
            <w:vAlign w:val="center"/>
          </w:tcPr>
          <w:p w14:paraId="2D526DF3" w14:textId="77777777" w:rsidR="008B500D" w:rsidRPr="00346D94" w:rsidRDefault="008B500D" w:rsidP="008B500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500D" w:rsidRPr="00346D94" w14:paraId="22103FAA" w14:textId="77777777" w:rsidTr="008B500D">
        <w:tc>
          <w:tcPr>
            <w:tcW w:w="421" w:type="dxa"/>
            <w:vAlign w:val="center"/>
          </w:tcPr>
          <w:p w14:paraId="0FD7F2B8" w14:textId="77777777" w:rsidR="008B500D" w:rsidRPr="00346D94" w:rsidRDefault="008B500D" w:rsidP="008B500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6D9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6" w:type="dxa"/>
          </w:tcPr>
          <w:p w14:paraId="6A873BA2" w14:textId="0BC93876" w:rsidR="008B500D" w:rsidRPr="008B500D" w:rsidRDefault="008B500D" w:rsidP="008B50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00D">
              <w:rPr>
                <w:rFonts w:ascii="Times New Roman" w:hAnsi="Times New Roman" w:cs="Times New Roman"/>
                <w:sz w:val="24"/>
                <w:szCs w:val="24"/>
              </w:rPr>
              <w:t>O20190808203803</w:t>
            </w:r>
          </w:p>
        </w:tc>
        <w:tc>
          <w:tcPr>
            <w:tcW w:w="2410" w:type="dxa"/>
          </w:tcPr>
          <w:p w14:paraId="610797EE" w14:textId="10DBE80B" w:rsidR="008B500D" w:rsidRPr="003E35F7" w:rsidRDefault="008B500D" w:rsidP="008B50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35F7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«Борисовский завод спасательной техники»</w:t>
            </w:r>
          </w:p>
        </w:tc>
        <w:tc>
          <w:tcPr>
            <w:tcW w:w="1701" w:type="dxa"/>
          </w:tcPr>
          <w:p w14:paraId="07CB320C" w14:textId="13BB1479" w:rsidR="008B500D" w:rsidRPr="003E35F7" w:rsidRDefault="008B500D" w:rsidP="008B50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35F7">
              <w:rPr>
                <w:rFonts w:ascii="Times New Roman" w:hAnsi="Times New Roman" w:cs="Times New Roman"/>
                <w:sz w:val="24"/>
                <w:szCs w:val="24"/>
              </w:rPr>
              <w:t>Минская область, г. Борисов, ул. 3-го Интернационала, д. 199 каб.10</w:t>
            </w:r>
          </w:p>
          <w:p w14:paraId="7B5C7CBE" w14:textId="1B512A2B" w:rsidR="008B500D" w:rsidRPr="003E35F7" w:rsidRDefault="008B500D" w:rsidP="008B50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35F7">
              <w:rPr>
                <w:rFonts w:ascii="Times New Roman" w:hAnsi="Times New Roman" w:cs="Times New Roman"/>
                <w:sz w:val="24"/>
                <w:szCs w:val="24"/>
              </w:rPr>
              <w:t>690545284</w:t>
            </w:r>
          </w:p>
        </w:tc>
        <w:tc>
          <w:tcPr>
            <w:tcW w:w="1559" w:type="dxa"/>
            <w:vAlign w:val="center"/>
          </w:tcPr>
          <w:p w14:paraId="262A8BD2" w14:textId="3C9E0E9E" w:rsidR="008B500D" w:rsidRPr="003E35F7" w:rsidRDefault="008B500D" w:rsidP="008B50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35F7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  <w:tc>
          <w:tcPr>
            <w:tcW w:w="1768" w:type="dxa"/>
            <w:vAlign w:val="center"/>
          </w:tcPr>
          <w:p w14:paraId="4942C870" w14:textId="77777777" w:rsidR="008B500D" w:rsidRPr="00346D94" w:rsidRDefault="008B500D" w:rsidP="008B500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B54D0AF" w14:textId="22452EB3" w:rsidR="008823A5" w:rsidRPr="00A22364" w:rsidRDefault="00A22364" w:rsidP="008823A5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</w:t>
      </w:r>
      <w:r w:rsidR="008823A5" w:rsidRPr="00A22364">
        <w:rPr>
          <w:rFonts w:ascii="Times New Roman" w:hAnsi="Times New Roman" w:cs="Times New Roman"/>
          <w:sz w:val="30"/>
          <w:szCs w:val="30"/>
        </w:rPr>
        <w:t>аблица 2</w:t>
      </w:r>
    </w:p>
    <w:p w14:paraId="4D42C79D" w14:textId="77777777" w:rsidR="005F50D3" w:rsidRDefault="00A22364" w:rsidP="00A223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2.2. участником-победителем</w:t>
      </w:r>
      <w:r w:rsidR="005F50D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F50D3">
        <w:rPr>
          <w:rFonts w:ascii="Times New Roman" w:eastAsia="Times New Roman" w:hAnsi="Times New Roman" w:cs="Times New Roman"/>
          <w:sz w:val="30"/>
          <w:szCs w:val="30"/>
          <w:lang w:eastAsia="ru-RU"/>
        </w:rPr>
        <w:t>определено</w:t>
      </w:r>
      <w:r w:rsidR="005F50D3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p w14:paraId="6506781E" w14:textId="234E58BA" w:rsidR="005F50D3" w:rsidRDefault="005F50D3" w:rsidP="00A223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- по Лоту №1 (АЦ-5,0)</w:t>
      </w:r>
      <w:r w:rsidRPr="005F50D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Pr="003E35F7">
        <w:rPr>
          <w:rFonts w:ascii="Times New Roman" w:eastAsia="Times New Roman" w:hAnsi="Times New Roman" w:cs="Times New Roman"/>
          <w:sz w:val="30"/>
          <w:szCs w:val="30"/>
          <w:lang w:eastAsia="ru-RU"/>
        </w:rPr>
        <w:t>бщество с ограниченной ответственностью «ПОЖСНАБ»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 ценой договора государственной закупки </w:t>
      </w:r>
      <w:r w:rsidR="00C04066">
        <w:rPr>
          <w:rFonts w:ascii="Times New Roman" w:eastAsia="Times New Roman" w:hAnsi="Times New Roman" w:cs="Times New Roman"/>
          <w:sz w:val="30"/>
          <w:szCs w:val="30"/>
          <w:lang w:eastAsia="ru-RU"/>
        </w:rPr>
        <w:t>595 625,45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рублей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14:paraId="4C3793AA" w14:textId="0304E4FB" w:rsidR="005F50D3" w:rsidRDefault="005F50D3" w:rsidP="005F50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- по Лоту №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2 (АБР)</w:t>
      </w:r>
      <w:r w:rsidRPr="005F50D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Pr="003E35F7">
        <w:rPr>
          <w:rFonts w:ascii="Times New Roman" w:eastAsia="Times New Roman" w:hAnsi="Times New Roman" w:cs="Times New Roman"/>
          <w:sz w:val="30"/>
          <w:szCs w:val="30"/>
          <w:lang w:eastAsia="ru-RU"/>
        </w:rPr>
        <w:t>бщество с ограниченной ответственностью «ПОЖСНАБ»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 ценой договора государственной закупки </w:t>
      </w:r>
      <w:r w:rsidR="00C04066">
        <w:rPr>
          <w:rFonts w:ascii="Times New Roman" w:eastAsia="Times New Roman" w:hAnsi="Times New Roman" w:cs="Times New Roman"/>
          <w:sz w:val="30"/>
          <w:szCs w:val="30"/>
          <w:lang w:eastAsia="ru-RU"/>
        </w:rPr>
        <w:t>546 700,01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рублей;</w:t>
      </w:r>
    </w:p>
    <w:p w14:paraId="6E3418D6" w14:textId="1E486BF4" w:rsidR="005F50D3" w:rsidRDefault="005F50D3" w:rsidP="005F50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- по Лоту №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3 (АШ)</w:t>
      </w:r>
      <w:r w:rsidRPr="005F50D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Pr="003E35F7">
        <w:rPr>
          <w:rFonts w:ascii="Times New Roman" w:eastAsia="Times New Roman" w:hAnsi="Times New Roman" w:cs="Times New Roman"/>
          <w:sz w:val="30"/>
          <w:szCs w:val="30"/>
          <w:lang w:eastAsia="ru-RU"/>
        </w:rPr>
        <w:t>бщество с ограниченной ответственностью «ПОЖСНАБ»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 ценой договора государственной закупки </w:t>
      </w:r>
      <w:r w:rsidR="00C04066">
        <w:rPr>
          <w:rFonts w:ascii="Times New Roman" w:eastAsia="Times New Roman" w:hAnsi="Times New Roman" w:cs="Times New Roman"/>
          <w:sz w:val="30"/>
          <w:szCs w:val="30"/>
          <w:lang w:eastAsia="ru-RU"/>
        </w:rPr>
        <w:t>233 681,93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рублей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70CD24EB" w14:textId="0888901C" w:rsidR="00A22364" w:rsidRDefault="00A22364" w:rsidP="00A223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0E628F57" w14:textId="6848AD8B" w:rsidR="00503349" w:rsidRPr="00503349" w:rsidRDefault="00503349" w:rsidP="0050334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>Голосовали: за - __</w:t>
      </w:r>
      <w:r w:rsidR="005F50D3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8</w:t>
      </w:r>
      <w:r w:rsidRP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>___</w:t>
      </w:r>
      <w:r w:rsidR="001A5A4A" w:rsidRP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</w:t>
      </w:r>
      <w:r w:rsidRP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против - _____</w:t>
      </w:r>
      <w:r w:rsidR="00AB46E5" w:rsidRPr="004D0FE2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0</w:t>
      </w:r>
      <w:r w:rsidRP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</w:t>
      </w:r>
    </w:p>
    <w:p w14:paraId="19AB04BC" w14:textId="0B7DCAE7" w:rsidR="001A5A4A" w:rsidRPr="001A5A4A" w:rsidRDefault="00503349" w:rsidP="001A5A4A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A5A4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990"/>
        <w:gridCol w:w="2365"/>
      </w:tblGrid>
      <w:tr w:rsidR="001A5A4A" w:rsidRPr="001A5A4A" w14:paraId="3D865C16" w14:textId="77777777" w:rsidTr="001A5A4A">
        <w:trPr>
          <w:trHeight w:val="488"/>
        </w:trPr>
        <w:tc>
          <w:tcPr>
            <w:tcW w:w="6990" w:type="dxa"/>
          </w:tcPr>
          <w:p w14:paraId="50E1575E" w14:textId="053E9F12" w:rsidR="001A5A4A" w:rsidRPr="001A5A4A" w:rsidRDefault="001A5A4A" w:rsidP="001A5A4A">
            <w:pPr>
              <w:tabs>
                <w:tab w:val="left" w:pos="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Председатель </w:t>
            </w:r>
            <w:r w:rsidR="00FE41A9">
              <w:rPr>
                <w:rFonts w:ascii="Times New Roman" w:hAnsi="Times New Roman" w:cs="Times New Roman"/>
                <w:sz w:val="30"/>
                <w:szCs w:val="30"/>
              </w:rPr>
              <w:t>комиссии</w:t>
            </w: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</w:t>
            </w:r>
            <w:r w:rsidR="00915F64">
              <w:rPr>
                <w:rFonts w:ascii="Times New Roman" w:hAnsi="Times New Roman" w:cs="Times New Roman"/>
                <w:sz w:val="30"/>
                <w:szCs w:val="30"/>
              </w:rPr>
              <w:t xml:space="preserve">     </w:t>
            </w: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 __________</w:t>
            </w:r>
          </w:p>
        </w:tc>
        <w:tc>
          <w:tcPr>
            <w:tcW w:w="2365" w:type="dxa"/>
          </w:tcPr>
          <w:p w14:paraId="6FE19E64" w14:textId="77777777" w:rsidR="001A5A4A" w:rsidRPr="001A5A4A" w:rsidRDefault="001A5A4A" w:rsidP="00B61C32">
            <w:pPr>
              <w:tabs>
                <w:tab w:val="left" w:pos="993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>П.Н.Кармазин</w:t>
            </w:r>
          </w:p>
        </w:tc>
      </w:tr>
      <w:tr w:rsidR="001A5A4A" w:rsidRPr="001A5A4A" w14:paraId="6F82E0B5" w14:textId="77777777" w:rsidTr="001A5A4A">
        <w:trPr>
          <w:trHeight w:val="488"/>
        </w:trPr>
        <w:tc>
          <w:tcPr>
            <w:tcW w:w="6990" w:type="dxa"/>
          </w:tcPr>
          <w:p w14:paraId="66879846" w14:textId="15620880" w:rsidR="001A5A4A" w:rsidRPr="001A5A4A" w:rsidRDefault="001A5A4A" w:rsidP="001A5A4A">
            <w:pPr>
              <w:tabs>
                <w:tab w:val="left" w:pos="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>члены комиссии                                          _</w:t>
            </w:r>
            <w:r w:rsidR="00915F64">
              <w:rPr>
                <w:rFonts w:ascii="Times New Roman" w:hAnsi="Times New Roman" w:cs="Times New Roman"/>
                <w:sz w:val="30"/>
                <w:szCs w:val="30"/>
              </w:rPr>
              <w:t>______</w:t>
            </w: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>___</w:t>
            </w:r>
          </w:p>
        </w:tc>
        <w:tc>
          <w:tcPr>
            <w:tcW w:w="2365" w:type="dxa"/>
          </w:tcPr>
          <w:p w14:paraId="7AE99EED" w14:textId="2EC4A78D" w:rsidR="001A5A4A" w:rsidRPr="001A5A4A" w:rsidRDefault="00D60C6E" w:rsidP="00B61C32">
            <w:pPr>
              <w:tabs>
                <w:tab w:val="left" w:pos="993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>И.Е.Белаш</w:t>
            </w:r>
          </w:p>
        </w:tc>
      </w:tr>
      <w:tr w:rsidR="001A5A4A" w:rsidRPr="001A5A4A" w14:paraId="4C6026E9" w14:textId="77777777" w:rsidTr="001A5A4A">
        <w:trPr>
          <w:trHeight w:val="488"/>
        </w:trPr>
        <w:tc>
          <w:tcPr>
            <w:tcW w:w="6990" w:type="dxa"/>
          </w:tcPr>
          <w:p w14:paraId="0AF36E47" w14:textId="65C0FB79" w:rsidR="001A5A4A" w:rsidRPr="001A5A4A" w:rsidRDefault="001A5A4A" w:rsidP="001A5A4A">
            <w:pPr>
              <w:tabs>
                <w:tab w:val="left" w:pos="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                       __________</w:t>
            </w:r>
          </w:p>
        </w:tc>
        <w:tc>
          <w:tcPr>
            <w:tcW w:w="2365" w:type="dxa"/>
          </w:tcPr>
          <w:p w14:paraId="37DA4A46" w14:textId="5EF063A7" w:rsidR="001A5A4A" w:rsidRPr="001A5A4A" w:rsidRDefault="00D60C6E" w:rsidP="00B61C32">
            <w:pPr>
              <w:tabs>
                <w:tab w:val="left" w:pos="993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>Е.О.Величко</w:t>
            </w:r>
          </w:p>
        </w:tc>
      </w:tr>
      <w:tr w:rsidR="001A5A4A" w:rsidRPr="001A5A4A" w14:paraId="48A28045" w14:textId="77777777" w:rsidTr="001A5A4A">
        <w:trPr>
          <w:trHeight w:val="488"/>
        </w:trPr>
        <w:tc>
          <w:tcPr>
            <w:tcW w:w="6990" w:type="dxa"/>
          </w:tcPr>
          <w:p w14:paraId="1FC19D6D" w14:textId="2B3981DD" w:rsidR="001A5A4A" w:rsidRPr="001A5A4A" w:rsidRDefault="001A5A4A" w:rsidP="001A5A4A">
            <w:pPr>
              <w:tabs>
                <w:tab w:val="left" w:pos="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                       __________</w:t>
            </w:r>
          </w:p>
        </w:tc>
        <w:tc>
          <w:tcPr>
            <w:tcW w:w="2365" w:type="dxa"/>
          </w:tcPr>
          <w:p w14:paraId="61C11DD6" w14:textId="14182287" w:rsidR="001A5A4A" w:rsidRPr="001A5A4A" w:rsidRDefault="00D60C6E" w:rsidP="00B61C32">
            <w:pPr>
              <w:tabs>
                <w:tab w:val="left" w:pos="993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>С.П.Гордеюк</w:t>
            </w:r>
          </w:p>
        </w:tc>
      </w:tr>
      <w:tr w:rsidR="001A5A4A" w:rsidRPr="001A5A4A" w14:paraId="41BDCA24" w14:textId="77777777" w:rsidTr="001A5A4A">
        <w:trPr>
          <w:trHeight w:val="488"/>
        </w:trPr>
        <w:tc>
          <w:tcPr>
            <w:tcW w:w="6990" w:type="dxa"/>
          </w:tcPr>
          <w:p w14:paraId="1D1FB5A1" w14:textId="6B7F216B" w:rsidR="001A5A4A" w:rsidRPr="001A5A4A" w:rsidRDefault="001A5A4A" w:rsidP="001A5A4A">
            <w:pPr>
              <w:tabs>
                <w:tab w:val="left" w:pos="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__________</w:t>
            </w:r>
          </w:p>
        </w:tc>
        <w:tc>
          <w:tcPr>
            <w:tcW w:w="2365" w:type="dxa"/>
          </w:tcPr>
          <w:p w14:paraId="64879DCE" w14:textId="039F475E" w:rsidR="001A5A4A" w:rsidRPr="001A5A4A" w:rsidRDefault="00D60C6E" w:rsidP="00B61C32">
            <w:pPr>
              <w:tabs>
                <w:tab w:val="left" w:pos="993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И.А.Дуда</w:t>
            </w:r>
          </w:p>
        </w:tc>
      </w:tr>
      <w:tr w:rsidR="001A5A4A" w:rsidRPr="001A5A4A" w14:paraId="107792E5" w14:textId="77777777" w:rsidTr="001A5A4A">
        <w:trPr>
          <w:trHeight w:val="489"/>
        </w:trPr>
        <w:tc>
          <w:tcPr>
            <w:tcW w:w="6990" w:type="dxa"/>
          </w:tcPr>
          <w:p w14:paraId="2900ACE8" w14:textId="2A5182EA" w:rsidR="001A5A4A" w:rsidRPr="001A5A4A" w:rsidRDefault="001A5A4A" w:rsidP="001A5A4A">
            <w:pPr>
              <w:tabs>
                <w:tab w:val="left" w:pos="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                       __________</w:t>
            </w:r>
          </w:p>
        </w:tc>
        <w:tc>
          <w:tcPr>
            <w:tcW w:w="2365" w:type="dxa"/>
          </w:tcPr>
          <w:p w14:paraId="19F6145A" w14:textId="588D47A9" w:rsidR="001A5A4A" w:rsidRPr="001A5A4A" w:rsidRDefault="00D60C6E" w:rsidP="00B61C32">
            <w:pPr>
              <w:tabs>
                <w:tab w:val="left" w:pos="993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>Л.Н.Полещук</w:t>
            </w:r>
          </w:p>
        </w:tc>
      </w:tr>
      <w:tr w:rsidR="001A5A4A" w:rsidRPr="001A5A4A" w14:paraId="13C15399" w14:textId="77777777" w:rsidTr="001A5A4A">
        <w:trPr>
          <w:trHeight w:val="489"/>
        </w:trPr>
        <w:tc>
          <w:tcPr>
            <w:tcW w:w="6990" w:type="dxa"/>
          </w:tcPr>
          <w:p w14:paraId="564B18A2" w14:textId="400C65CF" w:rsidR="001A5A4A" w:rsidRPr="001A5A4A" w:rsidRDefault="001A5A4A" w:rsidP="001A5A4A">
            <w:pPr>
              <w:tabs>
                <w:tab w:val="left" w:pos="0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                       __________</w:t>
            </w:r>
          </w:p>
        </w:tc>
        <w:tc>
          <w:tcPr>
            <w:tcW w:w="2365" w:type="dxa"/>
          </w:tcPr>
          <w:p w14:paraId="19FCD698" w14:textId="66199DBE" w:rsidR="001A5A4A" w:rsidRPr="001A5A4A" w:rsidRDefault="00D60C6E" w:rsidP="00B61C32">
            <w:pPr>
              <w:tabs>
                <w:tab w:val="left" w:pos="993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О.А.Трубчик</w:t>
            </w:r>
          </w:p>
        </w:tc>
      </w:tr>
      <w:tr w:rsidR="001A5A4A" w:rsidRPr="001A5A4A" w14:paraId="6C9C12F7" w14:textId="77777777" w:rsidTr="001A5A4A">
        <w:trPr>
          <w:trHeight w:val="489"/>
        </w:trPr>
        <w:tc>
          <w:tcPr>
            <w:tcW w:w="6990" w:type="dxa"/>
          </w:tcPr>
          <w:p w14:paraId="69B13B8F" w14:textId="45953667" w:rsidR="001A5A4A" w:rsidRPr="001A5A4A" w:rsidRDefault="001A5A4A" w:rsidP="001A5A4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                       __________</w:t>
            </w:r>
          </w:p>
        </w:tc>
        <w:tc>
          <w:tcPr>
            <w:tcW w:w="2365" w:type="dxa"/>
          </w:tcPr>
          <w:p w14:paraId="4F46DD13" w14:textId="77777777" w:rsidR="001A5A4A" w:rsidRPr="001A5A4A" w:rsidRDefault="001A5A4A" w:rsidP="00B61C32">
            <w:pPr>
              <w:tabs>
                <w:tab w:val="left" w:pos="993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>И.Ю.Шалимов</w:t>
            </w:r>
          </w:p>
        </w:tc>
      </w:tr>
      <w:tr w:rsidR="001A5A4A" w:rsidRPr="001A5A4A" w14:paraId="35E8B52B" w14:textId="77777777" w:rsidTr="001A5A4A">
        <w:trPr>
          <w:trHeight w:val="489"/>
        </w:trPr>
        <w:tc>
          <w:tcPr>
            <w:tcW w:w="6990" w:type="dxa"/>
          </w:tcPr>
          <w:p w14:paraId="3A90919B" w14:textId="42D43053" w:rsidR="001A5A4A" w:rsidRPr="001A5A4A" w:rsidRDefault="00D60C6E" w:rsidP="001A5A4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                       </w:t>
            </w:r>
            <w:r w:rsidR="001A5A4A" w:rsidRPr="001A5A4A">
              <w:rPr>
                <w:rFonts w:ascii="Times New Roman" w:hAnsi="Times New Roman" w:cs="Times New Roman"/>
                <w:sz w:val="30"/>
                <w:szCs w:val="30"/>
              </w:rPr>
              <w:t>__________</w:t>
            </w:r>
          </w:p>
        </w:tc>
        <w:tc>
          <w:tcPr>
            <w:tcW w:w="2365" w:type="dxa"/>
          </w:tcPr>
          <w:p w14:paraId="572EB528" w14:textId="4ACB4EE5" w:rsidR="001A5A4A" w:rsidRPr="001A5A4A" w:rsidRDefault="00D60C6E" w:rsidP="001A5A4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A5A4A">
              <w:rPr>
                <w:rFonts w:ascii="Times New Roman" w:hAnsi="Times New Roman" w:cs="Times New Roman"/>
                <w:sz w:val="30"/>
                <w:szCs w:val="30"/>
              </w:rPr>
              <w:t xml:space="preserve">М.Г.Шмаенков </w:t>
            </w:r>
          </w:p>
        </w:tc>
      </w:tr>
    </w:tbl>
    <w:p w14:paraId="6D463D9A" w14:textId="6782A2C3" w:rsidR="00503349" w:rsidRPr="001A5A4A" w:rsidRDefault="00503349" w:rsidP="001A5A4A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sectPr w:rsidR="00503349" w:rsidRPr="001A5A4A" w:rsidSect="00542A1C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C67"/>
    <w:rsid w:val="000C6BCF"/>
    <w:rsid w:val="00125A6C"/>
    <w:rsid w:val="00127F2C"/>
    <w:rsid w:val="001A5A4A"/>
    <w:rsid w:val="002219D0"/>
    <w:rsid w:val="00301C67"/>
    <w:rsid w:val="003E35F7"/>
    <w:rsid w:val="0045343E"/>
    <w:rsid w:val="004D0FE2"/>
    <w:rsid w:val="00503349"/>
    <w:rsid w:val="00542A1C"/>
    <w:rsid w:val="005A5A70"/>
    <w:rsid w:val="005E0666"/>
    <w:rsid w:val="005F50D3"/>
    <w:rsid w:val="0069756D"/>
    <w:rsid w:val="006F093B"/>
    <w:rsid w:val="008414C2"/>
    <w:rsid w:val="00874468"/>
    <w:rsid w:val="008823A5"/>
    <w:rsid w:val="008B500D"/>
    <w:rsid w:val="00915F64"/>
    <w:rsid w:val="00A22364"/>
    <w:rsid w:val="00AB46E5"/>
    <w:rsid w:val="00C04066"/>
    <w:rsid w:val="00C95318"/>
    <w:rsid w:val="00D60C6E"/>
    <w:rsid w:val="00D95F2D"/>
    <w:rsid w:val="00E02776"/>
    <w:rsid w:val="00E433B0"/>
    <w:rsid w:val="00EC0A51"/>
    <w:rsid w:val="00ED459C"/>
    <w:rsid w:val="00FA4D7C"/>
    <w:rsid w:val="00FE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40A02"/>
  <w15:chartTrackingRefBased/>
  <w15:docId w15:val="{9644E3DD-619A-4F8A-A608-63EC710B1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normal">
    <w:name w:val="p-normal"/>
    <w:basedOn w:val="a"/>
    <w:rsid w:val="00503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503349"/>
  </w:style>
  <w:style w:type="character" w:customStyle="1" w:styleId="fake-non-breaking-space">
    <w:name w:val="fake-non-breaking-space"/>
    <w:basedOn w:val="a0"/>
    <w:rsid w:val="00503349"/>
  </w:style>
  <w:style w:type="paragraph" w:customStyle="1" w:styleId="p-consnonformat">
    <w:name w:val="p-consnonformat"/>
    <w:basedOn w:val="a"/>
    <w:rsid w:val="00503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consnonformat">
    <w:name w:val="h-consnonformat"/>
    <w:basedOn w:val="a0"/>
    <w:rsid w:val="00503349"/>
  </w:style>
  <w:style w:type="paragraph" w:customStyle="1" w:styleId="p-consdtnormal">
    <w:name w:val="p-consdtnormal"/>
    <w:basedOn w:val="a"/>
    <w:rsid w:val="00503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consdtnormal">
    <w:name w:val="h-consdtnormal"/>
    <w:basedOn w:val="a0"/>
    <w:rsid w:val="00503349"/>
  </w:style>
  <w:style w:type="character" w:customStyle="1" w:styleId="colorff00ff">
    <w:name w:val="color__ff00ff"/>
    <w:basedOn w:val="a0"/>
    <w:rsid w:val="00503349"/>
  </w:style>
  <w:style w:type="character" w:customStyle="1" w:styleId="font-styleitalic">
    <w:name w:val="font-style_italic"/>
    <w:basedOn w:val="a0"/>
    <w:rsid w:val="00503349"/>
  </w:style>
  <w:style w:type="character" w:customStyle="1" w:styleId="font-weightbold">
    <w:name w:val="font-weight_bold"/>
    <w:basedOn w:val="a0"/>
    <w:rsid w:val="00503349"/>
  </w:style>
  <w:style w:type="character" w:customStyle="1" w:styleId="topbg">
    <w:name w:val="top_bg"/>
    <w:basedOn w:val="a0"/>
    <w:rsid w:val="00874468"/>
  </w:style>
  <w:style w:type="paragraph" w:styleId="a3">
    <w:name w:val="No Spacing"/>
    <w:uiPriority w:val="1"/>
    <w:qFormat/>
    <w:rsid w:val="00874468"/>
    <w:pPr>
      <w:spacing w:after="0" w:line="240" w:lineRule="auto"/>
    </w:pPr>
  </w:style>
  <w:style w:type="table" w:styleId="a4">
    <w:name w:val="Table Grid"/>
    <w:basedOn w:val="a1"/>
    <w:uiPriority w:val="39"/>
    <w:rsid w:val="00874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1A5A4A"/>
    <w:rPr>
      <w:i/>
      <w:iCs/>
    </w:rPr>
  </w:style>
  <w:style w:type="character" w:customStyle="1" w:styleId="hc2">
    <w:name w:val="hc2"/>
    <w:basedOn w:val="a0"/>
    <w:rsid w:val="00EC0A51"/>
  </w:style>
  <w:style w:type="character" w:styleId="a6">
    <w:name w:val="Hyperlink"/>
    <w:basedOn w:val="a0"/>
    <w:uiPriority w:val="99"/>
    <w:semiHidden/>
    <w:unhideWhenUsed/>
    <w:rsid w:val="00EC0A51"/>
    <w:rPr>
      <w:color w:val="0000FF"/>
      <w:u w:val="single"/>
    </w:rPr>
  </w:style>
  <w:style w:type="paragraph" w:customStyle="1" w:styleId="ConsPlusNonformat">
    <w:name w:val="ConsPlusNonformat"/>
    <w:rsid w:val="00127F2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823A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E0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E0666"/>
    <w:rPr>
      <w:rFonts w:ascii="Segoe UI" w:hAnsi="Segoe UI" w:cs="Segoe UI"/>
      <w:sz w:val="18"/>
      <w:szCs w:val="18"/>
    </w:rPr>
  </w:style>
  <w:style w:type="character" w:customStyle="1" w:styleId="hc1">
    <w:name w:val="hc1"/>
    <w:basedOn w:val="a0"/>
    <w:rsid w:val="00697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7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2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3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8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6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РЦТО МЧС РБ</Company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Антонов</dc:creator>
  <cp:keywords/>
  <dc:description/>
  <cp:lastModifiedBy>Вадим Антонов</cp:lastModifiedBy>
  <cp:revision>18</cp:revision>
  <cp:lastPrinted>2019-09-02T16:27:00Z</cp:lastPrinted>
  <dcterms:created xsi:type="dcterms:W3CDTF">2019-08-23T11:35:00Z</dcterms:created>
  <dcterms:modified xsi:type="dcterms:W3CDTF">2019-09-11T07:01:00Z</dcterms:modified>
</cp:coreProperties>
</file>