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E4" w:rsidRDefault="005404E4" w:rsidP="00CA7E6E">
      <w:pPr>
        <w:pStyle w:val="a8"/>
        <w:tabs>
          <w:tab w:val="left" w:pos="3615"/>
        </w:tabs>
        <w:rPr>
          <w:b/>
          <w:sz w:val="28"/>
          <w:szCs w:val="28"/>
        </w:rPr>
      </w:pPr>
    </w:p>
    <w:p w:rsidR="005404E4" w:rsidRPr="00A47D70" w:rsidRDefault="00890423" w:rsidP="0043346F">
      <w:pPr>
        <w:pStyle w:val="a8"/>
        <w:tabs>
          <w:tab w:val="left" w:pos="3615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404E4" w:rsidRPr="00A47D70">
        <w:rPr>
          <w:sz w:val="28"/>
          <w:szCs w:val="28"/>
        </w:rPr>
        <w:t>УТВЕРЖДАЮ</w:t>
      </w:r>
    </w:p>
    <w:p w:rsidR="005404E4" w:rsidRPr="00A47D70" w:rsidRDefault="00890423" w:rsidP="0043346F">
      <w:pPr>
        <w:pStyle w:val="a8"/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04E4" w:rsidRPr="00A47D70">
        <w:rPr>
          <w:sz w:val="28"/>
          <w:szCs w:val="28"/>
        </w:rPr>
        <w:t>Глав</w:t>
      </w:r>
      <w:r w:rsidR="00241032" w:rsidRPr="00A47D70">
        <w:rPr>
          <w:sz w:val="28"/>
          <w:szCs w:val="28"/>
        </w:rPr>
        <w:t xml:space="preserve">ный </w:t>
      </w:r>
      <w:r w:rsidR="005404E4" w:rsidRPr="00A47D70">
        <w:rPr>
          <w:sz w:val="28"/>
          <w:szCs w:val="28"/>
        </w:rPr>
        <w:t>врач УЗ «Слуцкая ЦРБ»</w:t>
      </w:r>
    </w:p>
    <w:p w:rsidR="001D6E55" w:rsidRDefault="00890423" w:rsidP="0043346F">
      <w:pPr>
        <w:pStyle w:val="a8"/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6E55">
        <w:rPr>
          <w:sz w:val="28"/>
          <w:szCs w:val="28"/>
        </w:rPr>
        <w:t xml:space="preserve">_______________ </w:t>
      </w:r>
      <w:proofErr w:type="spellStart"/>
      <w:r w:rsidR="001D6E55" w:rsidRPr="001D6E55">
        <w:rPr>
          <w:sz w:val="28"/>
          <w:szCs w:val="28"/>
        </w:rPr>
        <w:t>А.А.Линкевич</w:t>
      </w:r>
      <w:proofErr w:type="spellEnd"/>
    </w:p>
    <w:p w:rsidR="005404E4" w:rsidRPr="00A47D70" w:rsidRDefault="001D6E55" w:rsidP="0043346F">
      <w:pPr>
        <w:pStyle w:val="a8"/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6100" w:rsidRPr="00A47D70">
        <w:rPr>
          <w:sz w:val="28"/>
          <w:szCs w:val="28"/>
        </w:rPr>
        <w:t>1</w:t>
      </w:r>
      <w:r w:rsidR="00890423">
        <w:rPr>
          <w:sz w:val="28"/>
          <w:szCs w:val="28"/>
        </w:rPr>
        <w:t>9.03</w:t>
      </w:r>
      <w:r w:rsidR="002F0BC0">
        <w:rPr>
          <w:sz w:val="28"/>
          <w:szCs w:val="28"/>
        </w:rPr>
        <w:t>.2018</w:t>
      </w:r>
      <w:r w:rsidR="00C95F75" w:rsidRPr="00A47D70">
        <w:rPr>
          <w:sz w:val="28"/>
          <w:szCs w:val="28"/>
        </w:rPr>
        <w:t>г.</w:t>
      </w:r>
    </w:p>
    <w:p w:rsidR="00AD6C65" w:rsidRPr="00A47D70" w:rsidRDefault="00AD6C65" w:rsidP="0043346F">
      <w:pPr>
        <w:pStyle w:val="a8"/>
        <w:tabs>
          <w:tab w:val="left" w:pos="3615"/>
        </w:tabs>
        <w:rPr>
          <w:b/>
          <w:sz w:val="28"/>
          <w:szCs w:val="28"/>
        </w:rPr>
      </w:pPr>
    </w:p>
    <w:p w:rsidR="005404E4" w:rsidRPr="00A47D70" w:rsidRDefault="005404E4" w:rsidP="0043346F">
      <w:pPr>
        <w:pStyle w:val="a8"/>
        <w:tabs>
          <w:tab w:val="left" w:pos="3615"/>
        </w:tabs>
        <w:jc w:val="center"/>
        <w:rPr>
          <w:b/>
          <w:sz w:val="28"/>
          <w:szCs w:val="28"/>
        </w:rPr>
      </w:pPr>
      <w:r w:rsidRPr="00A47D70">
        <w:rPr>
          <w:b/>
          <w:sz w:val="28"/>
          <w:szCs w:val="28"/>
        </w:rPr>
        <w:t>Задание на закупку: Расходные материалы, приспосо</w:t>
      </w:r>
      <w:r w:rsidR="0043346F" w:rsidRPr="00A47D70">
        <w:rPr>
          <w:b/>
          <w:sz w:val="28"/>
          <w:szCs w:val="28"/>
        </w:rPr>
        <w:t>бления и инструменты</w:t>
      </w:r>
      <w:r w:rsidR="006D1876" w:rsidRPr="00A47D70">
        <w:rPr>
          <w:b/>
          <w:sz w:val="28"/>
          <w:szCs w:val="28"/>
        </w:rPr>
        <w:t xml:space="preserve"> </w:t>
      </w:r>
    </w:p>
    <w:p w:rsidR="00C17D28" w:rsidRPr="00A47D70" w:rsidRDefault="00C17D28" w:rsidP="0043346F">
      <w:pPr>
        <w:pStyle w:val="a8"/>
        <w:rPr>
          <w:sz w:val="28"/>
          <w:szCs w:val="28"/>
        </w:rPr>
      </w:pPr>
    </w:p>
    <w:p w:rsidR="00220AF2" w:rsidRPr="00A47D70" w:rsidRDefault="00220AF2" w:rsidP="00220AF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47D70">
        <w:rPr>
          <w:rFonts w:ascii="Times New Roman" w:eastAsiaTheme="minorHAnsi" w:hAnsi="Times New Roman"/>
          <w:sz w:val="28"/>
          <w:szCs w:val="28"/>
        </w:rPr>
        <w:t xml:space="preserve">1.Описание предмета закупки: реагенты диагностические  и расходные материалы </w:t>
      </w:r>
    </w:p>
    <w:p w:rsidR="00220AF2" w:rsidRPr="00A47D70" w:rsidRDefault="00220AF2" w:rsidP="00220AF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47D70">
        <w:rPr>
          <w:rFonts w:ascii="Times New Roman" w:eastAsiaTheme="minorHAnsi" w:hAnsi="Times New Roman"/>
          <w:sz w:val="28"/>
          <w:szCs w:val="28"/>
        </w:rPr>
        <w:t>2. Область применения: медицина, клиническая лабораторная диагностика.</w:t>
      </w:r>
    </w:p>
    <w:p w:rsidR="00220AF2" w:rsidRPr="00A47D70" w:rsidRDefault="00220AF2" w:rsidP="00220AF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47D70">
        <w:rPr>
          <w:rFonts w:ascii="Times New Roman" w:eastAsiaTheme="minorHAnsi" w:hAnsi="Times New Roman"/>
          <w:bCs/>
          <w:sz w:val="28"/>
          <w:szCs w:val="28"/>
        </w:rPr>
        <w:t>3</w:t>
      </w:r>
      <w:r w:rsidRPr="00A47D70">
        <w:rPr>
          <w:rFonts w:ascii="Times New Roman" w:eastAsiaTheme="minorHAnsi" w:hAnsi="Times New Roman"/>
          <w:sz w:val="28"/>
          <w:szCs w:val="28"/>
        </w:rPr>
        <w:t>. Сведения о государственной закупке:</w:t>
      </w:r>
    </w:p>
    <w:p w:rsidR="00220AF2" w:rsidRPr="00A47D70" w:rsidRDefault="00220AF2" w:rsidP="00220AF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47D70">
        <w:rPr>
          <w:rFonts w:ascii="Times New Roman" w:eastAsiaTheme="minorHAnsi" w:hAnsi="Times New Roman"/>
          <w:sz w:val="28"/>
          <w:szCs w:val="28"/>
        </w:rPr>
        <w:t>3.1. Предмет государственной закупки:</w:t>
      </w:r>
    </w:p>
    <w:p w:rsidR="00220AF2" w:rsidRPr="00A47D70" w:rsidRDefault="00220AF2" w:rsidP="00220AF2">
      <w:pPr>
        <w:pStyle w:val="a8"/>
        <w:ind w:left="720"/>
        <w:rPr>
          <w:b/>
          <w:sz w:val="28"/>
          <w:szCs w:val="28"/>
        </w:rPr>
      </w:pPr>
    </w:p>
    <w:p w:rsidR="0043346F" w:rsidRPr="00A47D70" w:rsidRDefault="00107068" w:rsidP="004334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Лот 1</w:t>
      </w:r>
      <w:r w:rsidR="00D914E2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Шарнирный угловой адаптер</w:t>
      </w:r>
    </w:p>
    <w:p w:rsidR="0043346F" w:rsidRPr="00A47D70" w:rsidRDefault="0043346F" w:rsidP="004334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D914E2" w:rsidRPr="00A47D70" w:rsidRDefault="00D914E2" w:rsidP="004334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3118"/>
        <w:gridCol w:w="1843"/>
      </w:tblGrid>
      <w:tr w:rsidR="00D914E2" w:rsidRPr="00A47D70" w:rsidTr="003D6100">
        <w:trPr>
          <w:trHeight w:val="1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E2" w:rsidRPr="00A47D70" w:rsidRDefault="00D914E2" w:rsidP="004334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 xml:space="preserve">№ </w:t>
            </w:r>
            <w:proofErr w:type="gramStart"/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п</w:t>
            </w:r>
            <w:proofErr w:type="gramEnd"/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4E2" w:rsidRPr="00A47D70" w:rsidRDefault="00D914E2" w:rsidP="0043346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  <w:proofErr w:type="spellStart"/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Наименование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14E2" w:rsidRPr="00A47D70" w:rsidRDefault="00D914E2" w:rsidP="0043346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 xml:space="preserve">Размер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4E2" w:rsidRPr="00A47D70" w:rsidRDefault="00D914E2" w:rsidP="0043346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  <w:proofErr w:type="spellStart"/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Кол</w:t>
            </w: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ичест</w:t>
            </w:r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во</w:t>
            </w:r>
            <w:proofErr w:type="spellEnd"/>
          </w:p>
          <w:p w:rsidR="00D914E2" w:rsidRPr="00A47D70" w:rsidRDefault="00D914E2" w:rsidP="004334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</w:p>
        </w:tc>
      </w:tr>
      <w:tr w:rsidR="00D914E2" w:rsidRPr="00A47D70" w:rsidTr="003D6100">
        <w:trPr>
          <w:trHeight w:val="8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14E2" w:rsidRPr="00A47D70" w:rsidRDefault="00D914E2" w:rsidP="0043346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1</w:t>
            </w: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.</w:t>
            </w:r>
          </w:p>
          <w:p w:rsidR="00D914E2" w:rsidRPr="00A47D70" w:rsidRDefault="00D914E2" w:rsidP="0043346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914E2" w:rsidRPr="00A47D70" w:rsidRDefault="00D914E2" w:rsidP="0043346F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Шарнирный угловой адаптер </w:t>
            </w:r>
          </w:p>
          <w:p w:rsidR="00D914E2" w:rsidRPr="00A47D70" w:rsidRDefault="00D914E2" w:rsidP="0043346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914E2" w:rsidRPr="00A47D70" w:rsidRDefault="00D914E2" w:rsidP="00D52E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 xml:space="preserve">С портом </w:t>
            </w:r>
            <w:r w:rsidR="00890423" w:rsidRPr="00890423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22F-22М/15F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914E2" w:rsidRPr="00A47D70" w:rsidRDefault="00445158" w:rsidP="0043346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  <w:r w:rsidR="00FC0D6B"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00</w:t>
            </w:r>
            <w:r w:rsidR="00D914E2"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  <w:tr w:rsidR="00D914E2" w:rsidRPr="00A47D70" w:rsidTr="003D6100">
        <w:trPr>
          <w:trHeight w:val="1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E2" w:rsidRPr="00A47D70" w:rsidRDefault="00D914E2" w:rsidP="0043346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E2" w:rsidRPr="00A47D70" w:rsidRDefault="00D914E2" w:rsidP="0043346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4E2" w:rsidRPr="00A47D70" w:rsidRDefault="00445158" w:rsidP="00445158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  <w:r w:rsidR="00FC0D6B"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00</w:t>
            </w:r>
            <w:r w:rsidR="00D914E2"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</w:tbl>
    <w:p w:rsidR="00D914E2" w:rsidRPr="00A47D70" w:rsidRDefault="00D914E2" w:rsidP="004334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14E2" w:rsidRPr="00A47D70" w:rsidRDefault="00D914E2" w:rsidP="0043346F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47D70">
        <w:rPr>
          <w:rFonts w:ascii="Times New Roman" w:eastAsiaTheme="minorHAnsi" w:hAnsi="Times New Roman"/>
          <w:b/>
          <w:sz w:val="28"/>
          <w:szCs w:val="28"/>
        </w:rPr>
        <w:t>Технические требования</w:t>
      </w:r>
    </w:p>
    <w:p w:rsidR="00D914E2" w:rsidRPr="00A47D70" w:rsidRDefault="00D914E2" w:rsidP="0043346F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914E2" w:rsidRPr="00A47D70" w:rsidRDefault="00445158" w:rsidP="0043346F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47D70">
        <w:rPr>
          <w:rFonts w:ascii="Times New Roman" w:eastAsiaTheme="minorHAnsi" w:hAnsi="Times New Roman"/>
          <w:b/>
          <w:sz w:val="28"/>
          <w:szCs w:val="28"/>
        </w:rPr>
        <w:t xml:space="preserve">- </w:t>
      </w:r>
      <w:r w:rsidR="00D914E2" w:rsidRPr="00A47D70">
        <w:rPr>
          <w:rFonts w:ascii="Times New Roman" w:hAnsi="Times New Roman"/>
          <w:bCs/>
          <w:sz w:val="28"/>
          <w:szCs w:val="28"/>
        </w:rPr>
        <w:t xml:space="preserve">наличие гофрируемой конфигурируемой трубки, шарнирного соединителя </w:t>
      </w:r>
      <w:r w:rsidR="00D914E2" w:rsidRPr="00A47D70">
        <w:rPr>
          <w:rFonts w:ascii="Times New Roman" w:hAnsi="Times New Roman"/>
          <w:b/>
          <w:bCs/>
          <w:sz w:val="28"/>
          <w:szCs w:val="28"/>
        </w:rPr>
        <w:t>22М/15F</w:t>
      </w:r>
      <w:r w:rsidR="00D914E2" w:rsidRPr="00A47D70">
        <w:rPr>
          <w:rFonts w:ascii="Times New Roman" w:hAnsi="Times New Roman"/>
          <w:bCs/>
          <w:sz w:val="28"/>
          <w:szCs w:val="28"/>
        </w:rPr>
        <w:t xml:space="preserve"> с портом, защитного колпачка и эластичной загл</w:t>
      </w:r>
      <w:r w:rsidRPr="00A47D70">
        <w:rPr>
          <w:rFonts w:ascii="Times New Roman" w:hAnsi="Times New Roman"/>
          <w:bCs/>
          <w:sz w:val="28"/>
          <w:szCs w:val="28"/>
        </w:rPr>
        <w:t>ушки для санации и бронхоскопии;</w:t>
      </w:r>
      <w:r w:rsidR="00D914E2" w:rsidRPr="00A47D70">
        <w:rPr>
          <w:rFonts w:ascii="Times New Roman" w:hAnsi="Times New Roman"/>
          <w:bCs/>
          <w:sz w:val="28"/>
          <w:szCs w:val="28"/>
        </w:rPr>
        <w:t xml:space="preserve"> </w:t>
      </w:r>
    </w:p>
    <w:p w:rsidR="00D914E2" w:rsidRPr="00A47D70" w:rsidRDefault="00D914E2" w:rsidP="0043346F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47D70">
        <w:rPr>
          <w:rFonts w:ascii="Times New Roman" w:hAnsi="Times New Roman"/>
          <w:bCs/>
          <w:sz w:val="28"/>
          <w:szCs w:val="28"/>
        </w:rPr>
        <w:t>- стерилен.</w:t>
      </w:r>
    </w:p>
    <w:p w:rsidR="00D914E2" w:rsidRPr="00A47D70" w:rsidRDefault="00D914E2" w:rsidP="0043346F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914E2" w:rsidRPr="00A47D70" w:rsidRDefault="00E93925" w:rsidP="0043346F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Требование качества и срока годности (стерильности) товара</w:t>
      </w:r>
    </w:p>
    <w:p w:rsidR="00D914E2" w:rsidRPr="00A47D70" w:rsidRDefault="00D914E2" w:rsidP="0043346F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 (стерильности) с момента поставки – не менее 80% от срока годности, установленного производителем;</w:t>
      </w:r>
    </w:p>
    <w:p w:rsidR="00D914E2" w:rsidRPr="00A47D70" w:rsidRDefault="00D914E2" w:rsidP="00433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A47D70">
        <w:rPr>
          <w:rFonts w:ascii="Times New Roman" w:hAnsi="Times New Roman"/>
          <w:sz w:val="28"/>
          <w:szCs w:val="28"/>
        </w:rPr>
        <w:t>наличие регистрационного удостоверения Министерства здравоохранения РБ, сертификаты, подтверждающие качество товара.</w:t>
      </w:r>
    </w:p>
    <w:p w:rsidR="00ED1732" w:rsidRPr="00A47D70" w:rsidRDefault="00ED1732" w:rsidP="0043346F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bidi="en-US"/>
        </w:rPr>
      </w:pPr>
    </w:p>
    <w:p w:rsidR="00ED1732" w:rsidRPr="00A47D70" w:rsidRDefault="00445158" w:rsidP="0043346F">
      <w:pPr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/>
          <w:bCs/>
          <w:sz w:val="28"/>
          <w:szCs w:val="28"/>
          <w:lang w:bidi="en-US"/>
        </w:rPr>
        <w:t>Лот № 2</w:t>
      </w:r>
      <w:r w:rsidR="00ED1732" w:rsidRPr="00A47D70">
        <w:rPr>
          <w:rFonts w:ascii="Times New Roman" w:eastAsiaTheme="minorHAnsi" w:hAnsi="Times New Roman"/>
          <w:b/>
          <w:bCs/>
          <w:sz w:val="28"/>
          <w:szCs w:val="28"/>
          <w:lang w:bidi="en-US"/>
        </w:rPr>
        <w:t xml:space="preserve"> Набор для отсасывания операционного поля</w:t>
      </w:r>
    </w:p>
    <w:p w:rsidR="0043346F" w:rsidRPr="00A47D70" w:rsidRDefault="0043346F" w:rsidP="004334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ED1732" w:rsidRPr="00A47D70" w:rsidRDefault="00ED1732" w:rsidP="0043346F">
      <w:pPr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en-US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2977"/>
        <w:gridCol w:w="1701"/>
      </w:tblGrid>
      <w:tr w:rsidR="00ED1732" w:rsidRPr="00A47D70" w:rsidTr="00F111B2">
        <w:trPr>
          <w:trHeight w:val="1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732" w:rsidRPr="001D6E55" w:rsidRDefault="00ED1732" w:rsidP="004334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</w:pPr>
            <w:r w:rsidRPr="001D6E55"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  <w:t xml:space="preserve">№ </w:t>
            </w:r>
            <w:proofErr w:type="gramStart"/>
            <w:r w:rsidRPr="001D6E55"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  <w:t>п</w:t>
            </w:r>
            <w:proofErr w:type="gramEnd"/>
            <w:r w:rsidRPr="001D6E55"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  <w:t>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en-US" w:bidi="en-US"/>
              </w:rPr>
            </w:pPr>
            <w:proofErr w:type="spellStart"/>
            <w:r w:rsidRPr="001D6E55">
              <w:rPr>
                <w:rFonts w:ascii="Times New Roman" w:eastAsiaTheme="minorHAnsi" w:hAnsi="Times New Roman"/>
                <w:sz w:val="26"/>
                <w:szCs w:val="26"/>
                <w:lang w:val="en-US" w:bidi="en-US"/>
              </w:rPr>
              <w:t>Наименование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</w:pPr>
            <w:r w:rsidRPr="001D6E55"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  <w:t xml:space="preserve">Размер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en-US" w:bidi="en-US"/>
              </w:rPr>
            </w:pPr>
            <w:proofErr w:type="spellStart"/>
            <w:r w:rsidRPr="001D6E55">
              <w:rPr>
                <w:rFonts w:ascii="Times New Roman" w:eastAsiaTheme="minorHAnsi" w:hAnsi="Times New Roman"/>
                <w:sz w:val="26"/>
                <w:szCs w:val="26"/>
                <w:lang w:val="en-US" w:bidi="en-US"/>
              </w:rPr>
              <w:t>Кол</w:t>
            </w:r>
            <w:r w:rsidRPr="001D6E55"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  <w:t>ичест</w:t>
            </w:r>
            <w:r w:rsidRPr="001D6E55">
              <w:rPr>
                <w:rFonts w:ascii="Times New Roman" w:eastAsiaTheme="minorHAnsi" w:hAnsi="Times New Roman"/>
                <w:sz w:val="26"/>
                <w:szCs w:val="26"/>
                <w:lang w:val="en-US" w:bidi="en-US"/>
              </w:rPr>
              <w:t>во</w:t>
            </w:r>
            <w:proofErr w:type="spellEnd"/>
          </w:p>
          <w:p w:rsidR="00ED1732" w:rsidRPr="001D6E55" w:rsidRDefault="00ED1732" w:rsidP="004334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en-US" w:bidi="en-US"/>
              </w:rPr>
            </w:pPr>
          </w:p>
        </w:tc>
      </w:tr>
      <w:tr w:rsidR="00ED1732" w:rsidRPr="00A47D70" w:rsidTr="00445158">
        <w:trPr>
          <w:trHeight w:val="13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</w:pPr>
            <w:r w:rsidRPr="001D6E55">
              <w:rPr>
                <w:rFonts w:ascii="Times New Roman" w:eastAsiaTheme="minorHAnsi" w:hAnsi="Times New Roman"/>
                <w:sz w:val="26"/>
                <w:szCs w:val="26"/>
                <w:lang w:val="en-US" w:bidi="en-US"/>
              </w:rPr>
              <w:t>1</w:t>
            </w:r>
            <w:r w:rsidRPr="001D6E55"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  <w:t>.</w:t>
            </w:r>
          </w:p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6"/>
                <w:szCs w:val="26"/>
                <w:lang w:eastAsia="ru-RU"/>
              </w:rPr>
            </w:pPr>
            <w:r w:rsidRPr="001D6E55">
              <w:rPr>
                <w:rFonts w:ascii="Times New Roman" w:eastAsiaTheme="minorEastAsia" w:hAnsi="Times New Roman"/>
                <w:bCs/>
                <w:sz w:val="26"/>
                <w:szCs w:val="26"/>
                <w:lang w:eastAsia="ru-RU"/>
              </w:rPr>
              <w:t>Набор для отсасывания операционного поля</w:t>
            </w:r>
          </w:p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</w:pPr>
            <w:r w:rsidRPr="001D6E55"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  <w:t>Наконечник Ø 10 мм,</w:t>
            </w:r>
          </w:p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</w:pPr>
            <w:r w:rsidRPr="001D6E55"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  <w:t>длина 250 мм</w:t>
            </w:r>
          </w:p>
          <w:p w:rsidR="00ED1732" w:rsidRPr="001D6E55" w:rsidRDefault="00445158" w:rsidP="0043346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</w:pPr>
            <w:r w:rsidRPr="001D6E55"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  <w:t xml:space="preserve">Трубка </w:t>
            </w:r>
            <w:r w:rsidR="00ED1732" w:rsidRPr="001D6E55"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  <w:t xml:space="preserve">Ø 10 мм, </w:t>
            </w:r>
          </w:p>
          <w:p w:rsidR="00ED1732" w:rsidRPr="001D6E55" w:rsidRDefault="00445158" w:rsidP="0043346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</w:pPr>
            <w:r w:rsidRPr="001D6E55">
              <w:rPr>
                <w:rFonts w:ascii="Times New Roman" w:eastAsiaTheme="minorHAnsi" w:hAnsi="Times New Roman"/>
                <w:sz w:val="26"/>
                <w:szCs w:val="26"/>
                <w:lang w:bidi="en-US"/>
              </w:rPr>
              <w:t>длина 2100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D1732" w:rsidRPr="001D6E55" w:rsidRDefault="00445158" w:rsidP="0043346F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1D6E5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6D4458" w:rsidRPr="001D6E5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</w:t>
            </w:r>
            <w:r w:rsidR="00ED1732" w:rsidRPr="001D6E5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 шт.</w:t>
            </w:r>
          </w:p>
        </w:tc>
      </w:tr>
      <w:tr w:rsidR="00ED1732" w:rsidRPr="00A47D70" w:rsidTr="00F111B2">
        <w:trPr>
          <w:trHeight w:val="1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732" w:rsidRPr="001D6E55" w:rsidRDefault="00ED1732" w:rsidP="0043346F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1D6E5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732" w:rsidRPr="001D6E55" w:rsidRDefault="00445158" w:rsidP="0043346F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1D6E5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6D4458" w:rsidRPr="001D6E5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</w:t>
            </w:r>
            <w:r w:rsidR="00ED1732" w:rsidRPr="001D6E5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 шт.</w:t>
            </w:r>
          </w:p>
        </w:tc>
      </w:tr>
    </w:tbl>
    <w:p w:rsidR="00ED1732" w:rsidRPr="00A47D70" w:rsidRDefault="00667308" w:rsidP="0043346F">
      <w:pPr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/>
          <w:bCs/>
          <w:sz w:val="28"/>
          <w:szCs w:val="28"/>
          <w:lang w:bidi="en-US"/>
        </w:rPr>
        <w:lastRenderedPageBreak/>
        <w:t>Технические требования</w:t>
      </w:r>
    </w:p>
    <w:p w:rsidR="000C154E" w:rsidRPr="00A47D70" w:rsidRDefault="000C154E" w:rsidP="0043346F">
      <w:pPr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en-US"/>
        </w:rPr>
      </w:pPr>
    </w:p>
    <w:p w:rsidR="00ED1732" w:rsidRPr="00A47D70" w:rsidRDefault="00DC2890" w:rsidP="0043346F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-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с</w:t>
      </w:r>
      <w:r w:rsidR="00ED173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рок годности (стерильности) с момента поставки – не менее 80% от срока годности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, установленного производителем;</w:t>
      </w:r>
    </w:p>
    <w:p w:rsidR="00ED1732" w:rsidRPr="00A47D70" w:rsidRDefault="00DC2890" w:rsidP="0043346F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-</w:t>
      </w:r>
      <w:r w:rsidR="00ED173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и</w:t>
      </w:r>
      <w:r w:rsidR="00ED173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зделия должны быть стерильн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ыми, </w:t>
      </w:r>
      <w:proofErr w:type="spellStart"/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апирогенными</w:t>
      </w:r>
      <w:proofErr w:type="spellEnd"/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, нетоксичными;</w:t>
      </w:r>
    </w:p>
    <w:p w:rsidR="00ED1732" w:rsidRPr="00A47D70" w:rsidRDefault="00DC2890" w:rsidP="0043346F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-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п</w:t>
      </w:r>
      <w:r w:rsidR="00ED173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о</w:t>
      </w:r>
      <w:r w:rsidR="00F111B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требительская тара с вложенным </w:t>
      </w:r>
      <w:r w:rsidR="00ED173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в нее изделием должна быть целостна,</w:t>
      </w:r>
    </w:p>
    <w:p w:rsidR="00ED1732" w:rsidRPr="00A47D70" w:rsidRDefault="00ED1732" w:rsidP="0043346F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каждая упако</w:t>
      </w:r>
      <w:r w:rsidR="0043346F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вка должна быть укомплектована </w:t>
      </w: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пакетом из </w:t>
      </w:r>
      <w:proofErr w:type="spellStart"/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термоформируемой</w:t>
      </w:r>
      <w:proofErr w:type="spellEnd"/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пленки и газопроницаемой бумаги, иметь маркировку с указанием: товарного знака и наименования изготовителя, наименование изделия, даты изготовления (месяц, год), гарантийног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о срока хранения, номера партии;</w:t>
      </w:r>
    </w:p>
    <w:p w:rsidR="00ED1732" w:rsidRPr="00A47D70" w:rsidRDefault="00DC2890" w:rsidP="0043346F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-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н</w:t>
      </w:r>
      <w:r w:rsidR="00ED173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аличие копии акта лабораторных исследований на стериль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ность каждой последующей партии;</w:t>
      </w:r>
    </w:p>
    <w:p w:rsidR="00ED1732" w:rsidRPr="00A47D70" w:rsidRDefault="00DC2890" w:rsidP="0043346F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-</w:t>
      </w:r>
      <w:r w:rsidR="00ED173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и</w:t>
      </w:r>
      <w:r w:rsidR="00A6465C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зделия </w:t>
      </w:r>
      <w:r w:rsidR="00ED173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должны соответствовать требованиям нормативно-правовых технич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еских актов Республики Беларусь;</w:t>
      </w:r>
    </w:p>
    <w:p w:rsidR="00ED1732" w:rsidRPr="00A47D70" w:rsidRDefault="00680CD1" w:rsidP="0043346F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-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о</w:t>
      </w:r>
      <w:r w:rsidR="00ED173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бязательство участника о предоставлении на каждую партию предлагаемого материала протоколов (актов) контроля качества, проведенных в аккредитованных лабораториях Республ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ики Беларусь;</w:t>
      </w:r>
    </w:p>
    <w:p w:rsidR="00ED1732" w:rsidRPr="00A47D70" w:rsidRDefault="00680CD1" w:rsidP="0043346F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-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у</w:t>
      </w:r>
      <w:r w:rsidR="00445158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частник </w:t>
      </w:r>
      <w:r w:rsidR="00ED173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должен предоставить документальные материалы фирмы-производителя для подтверждения технических и функциональных параметров, закупаемых изделий, на русском языке;</w:t>
      </w:r>
    </w:p>
    <w:p w:rsidR="00794A12" w:rsidRPr="00A47D70" w:rsidRDefault="00680CD1" w:rsidP="0043346F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-</w:t>
      </w:r>
      <w:r w:rsidR="00794A1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с</w:t>
      </w:r>
      <w:r w:rsidR="00ED1732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рок хранения должен составлять не менее трех лет.</w:t>
      </w:r>
    </w:p>
    <w:p w:rsidR="0043346F" w:rsidRPr="00A47D70" w:rsidRDefault="0043346F" w:rsidP="004334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0E59" w:rsidRPr="00A47D70" w:rsidRDefault="000630CC" w:rsidP="004334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Лот №</w:t>
      </w:r>
      <w:r w:rsidR="00445158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</w:t>
      </w:r>
      <w:r w:rsidR="0043346F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A0E59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Стандартный одноразовый клино</w:t>
      </w:r>
      <w:r w:rsidR="0043346F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к для ларингоскопа (стерильный)</w:t>
      </w:r>
    </w:p>
    <w:p w:rsidR="0043346F" w:rsidRPr="00A47D70" w:rsidRDefault="0043346F" w:rsidP="004334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BA0E59" w:rsidRPr="00A47D70" w:rsidRDefault="00BA0E59" w:rsidP="004334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3969"/>
        <w:gridCol w:w="1842"/>
      </w:tblGrid>
      <w:tr w:rsidR="00BA0E59" w:rsidRPr="00A47D70" w:rsidTr="00A90365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E59" w:rsidRPr="00A47D70" w:rsidRDefault="00BA0E59" w:rsidP="0043346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0E59" w:rsidRPr="00A47D70" w:rsidRDefault="00BA0E59" w:rsidP="0043346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  <w:proofErr w:type="spellStart"/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Наименование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E59" w:rsidRPr="00A47D70" w:rsidRDefault="00BA0E59" w:rsidP="0043346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  <w:proofErr w:type="spellStart"/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Размер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E59" w:rsidRPr="00A47D70" w:rsidRDefault="00BA0E59" w:rsidP="0043346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  <w:proofErr w:type="spellStart"/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Кол</w:t>
            </w: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ичест</w:t>
            </w:r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во</w:t>
            </w:r>
            <w:proofErr w:type="spellEnd"/>
          </w:p>
          <w:p w:rsidR="00BA0E59" w:rsidRPr="00A47D70" w:rsidRDefault="00BA0E59" w:rsidP="0043346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</w:p>
        </w:tc>
      </w:tr>
      <w:tr w:rsidR="00BA0E59" w:rsidRPr="00A47D70" w:rsidTr="00A90365">
        <w:trPr>
          <w:trHeight w:val="19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E59" w:rsidRPr="00A47D70" w:rsidRDefault="00BA0E59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A0E59" w:rsidRPr="00A47D70" w:rsidRDefault="00BA0E59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Стандартный одноразовый клинок для ларингоскопа (стерильный).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0E59" w:rsidRPr="00A47D70" w:rsidRDefault="00BA0E59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0</w:t>
            </w:r>
          </w:p>
          <w:p w:rsidR="00BA0E59" w:rsidRPr="00A47D70" w:rsidRDefault="00445158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2</w:t>
            </w:r>
          </w:p>
          <w:p w:rsidR="00BA0E59" w:rsidRPr="00A47D70" w:rsidRDefault="00445158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</w:t>
            </w:r>
          </w:p>
          <w:p w:rsidR="00445158" w:rsidRPr="00A47D70" w:rsidRDefault="00445158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9B36B2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167259" w:rsidRPr="00A47D70" w:rsidRDefault="00167259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0E59" w:rsidRPr="00A47D70" w:rsidRDefault="00445158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BA0E59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BA0E59" w:rsidRPr="00A47D70" w:rsidRDefault="00BA7FDD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45158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A0E59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BA0E59" w:rsidRPr="00A47D70" w:rsidRDefault="00445158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67259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="00BA0E59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BA0E59" w:rsidRPr="00A47D70" w:rsidRDefault="00445158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 шт.</w:t>
            </w:r>
          </w:p>
          <w:p w:rsidR="00BA0E59" w:rsidRPr="00A47D70" w:rsidRDefault="00BA0E59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E59" w:rsidRPr="00A47D70" w:rsidTr="00A90365">
        <w:trPr>
          <w:trHeight w:val="3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BA0E59" w:rsidRPr="00A47D70" w:rsidRDefault="00BA0E59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0E59" w:rsidRPr="00A47D70" w:rsidRDefault="00BA0E59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E59" w:rsidRPr="00A47D70" w:rsidRDefault="009B36B2" w:rsidP="004334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</w:t>
            </w:r>
            <w:r w:rsidR="00BA0E59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</w:tbl>
    <w:p w:rsidR="00BA0E59" w:rsidRPr="00A47D70" w:rsidRDefault="00BA0E59" w:rsidP="00433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0E59" w:rsidRPr="00A47D70" w:rsidRDefault="00445158" w:rsidP="004334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Технические </w:t>
      </w:r>
      <w:r w:rsidR="00667308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</w:t>
      </w:r>
    </w:p>
    <w:p w:rsidR="00BA0E59" w:rsidRPr="00A47D70" w:rsidRDefault="00BA0E59" w:rsidP="00433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стерильный;</w:t>
      </w:r>
    </w:p>
    <w:p w:rsidR="00BA0E59" w:rsidRPr="00A47D70" w:rsidRDefault="00BA0E59" w:rsidP="00433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предназначен</w:t>
      </w:r>
      <w:proofErr w:type="gram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одноразового использования;</w:t>
      </w:r>
    </w:p>
    <w:p w:rsidR="00BA0E59" w:rsidRPr="00A47D70" w:rsidRDefault="00445158" w:rsidP="00433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наличие </w:t>
      </w:r>
      <w:proofErr w:type="spellStart"/>
      <w:r w:rsidR="00F111B2" w:rsidRPr="00A47D70">
        <w:rPr>
          <w:rFonts w:ascii="Times New Roman" w:eastAsia="Times New Roman" w:hAnsi="Times New Roman"/>
          <w:sz w:val="28"/>
          <w:szCs w:val="28"/>
          <w:lang w:eastAsia="ru-RU"/>
        </w:rPr>
        <w:t>световода</w:t>
      </w:r>
      <w:proofErr w:type="spellEnd"/>
      <w:r w:rsidR="00F111B2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="009B36B2" w:rsidRPr="00A47D70">
        <w:rPr>
          <w:rFonts w:ascii="Times New Roman" w:eastAsia="Times New Roman" w:hAnsi="Times New Roman"/>
          <w:sz w:val="28"/>
          <w:szCs w:val="28"/>
          <w:lang w:eastAsia="ru-RU"/>
        </w:rPr>
        <w:t>фиброоптической</w:t>
      </w:r>
      <w:proofErr w:type="spellEnd"/>
      <w:r w:rsidR="009B36B2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0E59" w:rsidRPr="00A47D70">
        <w:rPr>
          <w:rFonts w:ascii="Times New Roman" w:eastAsia="Times New Roman" w:hAnsi="Times New Roman"/>
          <w:sz w:val="28"/>
          <w:szCs w:val="28"/>
          <w:lang w:eastAsia="ru-RU"/>
        </w:rPr>
        <w:t>рукоятки со светодиодной лампой;</w:t>
      </w:r>
    </w:p>
    <w:p w:rsidR="00BA0E59" w:rsidRPr="00A47D70" w:rsidRDefault="00BA0E59" w:rsidP="00433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безопасный механизм блокировки замка;</w:t>
      </w:r>
    </w:p>
    <w:p w:rsidR="00BA0E59" w:rsidRPr="00A47D70" w:rsidRDefault="00BA0E59" w:rsidP="00433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одна штука в стерильной упаковке.</w:t>
      </w:r>
    </w:p>
    <w:p w:rsidR="009B36B2" w:rsidRPr="00A47D70" w:rsidRDefault="009B36B2" w:rsidP="004334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0E59" w:rsidRPr="00A47D70" w:rsidRDefault="00E93925" w:rsidP="004334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Требование качества и срока годности (стерильности) товара</w:t>
      </w:r>
    </w:p>
    <w:p w:rsidR="00E93925" w:rsidRPr="00A47D70" w:rsidRDefault="00E93925" w:rsidP="004334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0E59" w:rsidRPr="00A47D70" w:rsidRDefault="00BA0E59" w:rsidP="004334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срок годности (стерильности) с момента поставки – не менее 80% от срока годности, установленного производителем;</w:t>
      </w:r>
    </w:p>
    <w:p w:rsidR="00025CE7" w:rsidRPr="00A47D70" w:rsidRDefault="00BA0E59" w:rsidP="00433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47D70">
        <w:rPr>
          <w:rFonts w:ascii="Times New Roman" w:hAnsi="Times New Roman"/>
          <w:sz w:val="28"/>
          <w:szCs w:val="28"/>
        </w:rPr>
        <w:t>наличие регистрационного удостоверения Министерства здравоохранения РБ, сертификаты, подтверждающие качество товар</w:t>
      </w:r>
      <w:r w:rsidR="004831FC" w:rsidRPr="00A47D70">
        <w:rPr>
          <w:rFonts w:ascii="Times New Roman" w:hAnsi="Times New Roman"/>
          <w:sz w:val="28"/>
          <w:szCs w:val="28"/>
        </w:rPr>
        <w:t>а.</w:t>
      </w:r>
    </w:p>
    <w:p w:rsidR="00F22881" w:rsidRPr="00A47D70" w:rsidRDefault="00F22881" w:rsidP="0043346F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bidi="en-US"/>
        </w:rPr>
      </w:pPr>
    </w:p>
    <w:p w:rsidR="00D52EA0" w:rsidRPr="00A47D70" w:rsidRDefault="00D52EA0" w:rsidP="00E731AA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A47D70">
        <w:rPr>
          <w:rFonts w:ascii="Times New Roman" w:eastAsiaTheme="minorHAnsi" w:hAnsi="Times New Roman"/>
          <w:b/>
          <w:sz w:val="28"/>
          <w:szCs w:val="28"/>
        </w:rPr>
        <w:t>Лот №</w:t>
      </w:r>
      <w:r w:rsidR="00445158" w:rsidRPr="00A47D70">
        <w:rPr>
          <w:rFonts w:ascii="Times New Roman" w:eastAsiaTheme="minorHAnsi" w:hAnsi="Times New Roman"/>
          <w:b/>
          <w:sz w:val="28"/>
          <w:szCs w:val="28"/>
        </w:rPr>
        <w:t xml:space="preserve"> 4</w:t>
      </w:r>
      <w:r w:rsidRPr="00A47D7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A47D70">
        <w:rPr>
          <w:rFonts w:ascii="Times New Roman" w:hAnsi="Times New Roman"/>
          <w:sz w:val="28"/>
          <w:szCs w:val="28"/>
        </w:rPr>
        <w:t xml:space="preserve"> </w:t>
      </w:r>
      <w:r w:rsidRPr="00A47D70">
        <w:rPr>
          <w:rFonts w:ascii="Times New Roman" w:hAnsi="Times New Roman"/>
          <w:b/>
          <w:sz w:val="28"/>
          <w:szCs w:val="28"/>
        </w:rPr>
        <w:t>Контур дыхательный анестезиологический</w:t>
      </w:r>
      <w:r w:rsidRPr="00A47D70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3D6100" w:rsidRPr="00A47D70" w:rsidRDefault="003D6100" w:rsidP="00E731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3D6100" w:rsidRPr="00A47D70" w:rsidRDefault="003D6100" w:rsidP="00D52EA0">
      <w:pPr>
        <w:spacing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d"/>
        <w:tblW w:w="9380" w:type="dxa"/>
        <w:tblLook w:val="04A0" w:firstRow="1" w:lastRow="0" w:firstColumn="1" w:lastColumn="0" w:noHBand="0" w:noVBand="1"/>
      </w:tblPr>
      <w:tblGrid>
        <w:gridCol w:w="594"/>
        <w:gridCol w:w="5184"/>
        <w:gridCol w:w="1985"/>
        <w:gridCol w:w="1617"/>
      </w:tblGrid>
      <w:tr w:rsidR="00D52EA0" w:rsidRPr="00A47D70" w:rsidTr="003D6100">
        <w:tc>
          <w:tcPr>
            <w:tcW w:w="59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п</w:t>
            </w:r>
            <w:proofErr w:type="gramEnd"/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8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</w:tc>
        <w:tc>
          <w:tcPr>
            <w:tcW w:w="1617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52EA0" w:rsidRPr="00A47D70" w:rsidTr="003D6100">
        <w:tc>
          <w:tcPr>
            <w:tcW w:w="59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8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Контур дыхательный анестезиологический</w:t>
            </w: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специальный:</w:t>
            </w:r>
          </w:p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трубка -4шт.</w:t>
            </w:r>
          </w:p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прямой адаптер -4шт.</w:t>
            </w:r>
          </w:p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У-адаптер</w:t>
            </w:r>
            <w:proofErr w:type="gramEnd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-1шт.</w:t>
            </w:r>
          </w:p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влагосборник</w:t>
            </w:r>
            <w:proofErr w:type="spellEnd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-1шт. </w:t>
            </w:r>
          </w:p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угловой адаптер-1шт.</w:t>
            </w:r>
          </w:p>
          <w:p w:rsidR="00D52EA0" w:rsidRPr="00A6465C" w:rsidRDefault="00A6465C" w:rsidP="00A6465C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увлажнитель-1шт.</w:t>
            </w:r>
          </w:p>
        </w:tc>
        <w:tc>
          <w:tcPr>
            <w:tcW w:w="1985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Ǿ 22мм</w:t>
            </w:r>
          </w:p>
        </w:tc>
        <w:tc>
          <w:tcPr>
            <w:tcW w:w="1617" w:type="dxa"/>
          </w:tcPr>
          <w:p w:rsidR="00D52EA0" w:rsidRPr="00A47D70" w:rsidRDefault="009B36B2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400</w:t>
            </w:r>
            <w:r w:rsidR="00D52EA0"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шт.</w:t>
            </w:r>
          </w:p>
        </w:tc>
      </w:tr>
      <w:tr w:rsidR="00D52EA0" w:rsidRPr="00A47D70" w:rsidTr="003D6100">
        <w:tc>
          <w:tcPr>
            <w:tcW w:w="59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2</w:t>
            </w:r>
            <w:r w:rsidR="000A2610"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Контур дыхательный анестезиологический</w:t>
            </w: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специальный (</w:t>
            </w:r>
            <w:r w:rsidR="0052731A" w:rsidRPr="00A47D70">
              <w:rPr>
                <w:rFonts w:ascii="Times New Roman" w:hAnsi="Times New Roman" w:cs="Times New Roman"/>
                <w:sz w:val="28"/>
                <w:szCs w:val="28"/>
              </w:rPr>
              <w:t>педиатрический</w:t>
            </w: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трубка -4шт.</w:t>
            </w:r>
          </w:p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прямой адаптер -4шт.</w:t>
            </w:r>
          </w:p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У-адаптер</w:t>
            </w:r>
            <w:proofErr w:type="gramEnd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-1шт.</w:t>
            </w:r>
          </w:p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влагосборник</w:t>
            </w:r>
            <w:proofErr w:type="spellEnd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-1шт. </w:t>
            </w:r>
          </w:p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угловой адаптер-1шт.</w:t>
            </w:r>
          </w:p>
          <w:p w:rsidR="00D52EA0" w:rsidRPr="00A6465C" w:rsidRDefault="00A6465C" w:rsidP="00A6465C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увлажнитель-1шт.</w:t>
            </w:r>
          </w:p>
        </w:tc>
        <w:tc>
          <w:tcPr>
            <w:tcW w:w="1985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Ǿ 15мм</w:t>
            </w:r>
          </w:p>
        </w:tc>
        <w:tc>
          <w:tcPr>
            <w:tcW w:w="1617" w:type="dxa"/>
          </w:tcPr>
          <w:p w:rsidR="00D52EA0" w:rsidRPr="00A47D70" w:rsidRDefault="009B36B2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15</w:t>
            </w:r>
            <w:r w:rsidR="00D52EA0"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D52EA0" w:rsidRPr="00A47D70" w:rsidTr="003D6100">
        <w:tc>
          <w:tcPr>
            <w:tcW w:w="59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169" w:type="dxa"/>
            <w:gridSpan w:val="2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17" w:type="dxa"/>
          </w:tcPr>
          <w:p w:rsidR="00D52EA0" w:rsidRPr="00A47D70" w:rsidRDefault="00D52EA0" w:rsidP="009B36B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9B36B2"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415</w:t>
            </w:r>
            <w:r w:rsidR="003D6100"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шт.</w:t>
            </w:r>
          </w:p>
        </w:tc>
      </w:tr>
    </w:tbl>
    <w:p w:rsidR="00D52EA0" w:rsidRPr="00A47D70" w:rsidRDefault="00D52EA0" w:rsidP="00D52EA0">
      <w:pPr>
        <w:spacing w:line="240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</w:p>
    <w:p w:rsidR="00D52EA0" w:rsidRPr="00A47D70" w:rsidRDefault="00D52EA0" w:rsidP="00D52EA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47D70">
        <w:rPr>
          <w:rFonts w:ascii="Times New Roman" w:eastAsiaTheme="minorHAnsi" w:hAnsi="Times New Roman"/>
          <w:b/>
          <w:sz w:val="28"/>
          <w:szCs w:val="28"/>
        </w:rPr>
        <w:t xml:space="preserve">Технические </w:t>
      </w:r>
      <w:r w:rsidR="003D6100" w:rsidRPr="00A47D70">
        <w:rPr>
          <w:rFonts w:ascii="Times New Roman" w:eastAsiaTheme="minorHAnsi" w:hAnsi="Times New Roman"/>
          <w:b/>
          <w:sz w:val="28"/>
          <w:szCs w:val="28"/>
        </w:rPr>
        <w:t>требования</w:t>
      </w:r>
    </w:p>
    <w:p w:rsidR="00D52EA0" w:rsidRPr="00A47D70" w:rsidRDefault="00D52EA0" w:rsidP="00D52EA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52EA0" w:rsidRPr="00A47D70" w:rsidRDefault="00D52EA0" w:rsidP="00D52E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7D70">
        <w:rPr>
          <w:rFonts w:ascii="Times New Roman" w:eastAsiaTheme="minorHAnsi" w:hAnsi="Times New Roman"/>
          <w:sz w:val="28"/>
          <w:szCs w:val="28"/>
        </w:rPr>
        <w:t>-</w:t>
      </w:r>
      <w:r w:rsidRPr="00A47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содержит латекса;</w:t>
      </w:r>
    </w:p>
    <w:p w:rsidR="00D52EA0" w:rsidRPr="00A47D70" w:rsidRDefault="00D52EA0" w:rsidP="00D52E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одноразовое использование;</w:t>
      </w:r>
    </w:p>
    <w:p w:rsidR="00D52EA0" w:rsidRPr="00A47D70" w:rsidRDefault="00D52EA0" w:rsidP="00D52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-упаковка:</w:t>
      </w:r>
      <w:r w:rsidRPr="00A47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каждый контур упакован в стерильную, индивидуальную упаковку; </w:t>
      </w:r>
    </w:p>
    <w:p w:rsidR="00D52EA0" w:rsidRPr="00A47D70" w:rsidRDefault="00D52EA0" w:rsidP="00D52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срок годности: не менее </w:t>
      </w:r>
      <w:r w:rsidR="003D6100" w:rsidRPr="00A47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5 лет от даты изготовления.</w:t>
      </w:r>
    </w:p>
    <w:p w:rsidR="00D52EA0" w:rsidRPr="00A47D70" w:rsidRDefault="00D52EA0" w:rsidP="00D52EA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52EA0" w:rsidRPr="00A47D70" w:rsidRDefault="00D52EA0" w:rsidP="00D52E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</w:t>
      </w:r>
      <w:r w:rsidR="003D6100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ачества и срока годности товара</w:t>
      </w:r>
    </w:p>
    <w:p w:rsidR="00D52EA0" w:rsidRPr="00A47D70" w:rsidRDefault="00D52EA0" w:rsidP="00D52E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 (стерильности) с момента поставки – не менее 80% от срока годности, установленного производителем;</w:t>
      </w:r>
    </w:p>
    <w:p w:rsidR="00D52EA0" w:rsidRPr="00A47D70" w:rsidRDefault="00D52EA0" w:rsidP="00D52E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47D70">
        <w:rPr>
          <w:rFonts w:ascii="Times New Roman" w:hAnsi="Times New Roman"/>
          <w:sz w:val="28"/>
          <w:szCs w:val="28"/>
        </w:rPr>
        <w:t>наличие регистрационного удостоверения Министерства здравоохранения РБ, сертификаты, подтверждающие качество товара.</w:t>
      </w:r>
    </w:p>
    <w:p w:rsidR="00D52EA0" w:rsidRDefault="00D52EA0" w:rsidP="00D52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465C" w:rsidRDefault="00A6465C" w:rsidP="00D52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465C" w:rsidRPr="00A47D70" w:rsidRDefault="00A6465C" w:rsidP="00D52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EA0" w:rsidRPr="00A47D70" w:rsidRDefault="00D52EA0" w:rsidP="00E731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eastAsiaTheme="minorHAnsi" w:hAnsi="Times New Roman"/>
          <w:b/>
          <w:sz w:val="28"/>
          <w:szCs w:val="28"/>
        </w:rPr>
        <w:lastRenderedPageBreak/>
        <w:t>Лот №</w:t>
      </w:r>
      <w:r w:rsidR="00445158" w:rsidRPr="00A47D70">
        <w:rPr>
          <w:rFonts w:ascii="Times New Roman" w:eastAsiaTheme="minorHAnsi" w:hAnsi="Times New Roman"/>
          <w:b/>
          <w:sz w:val="28"/>
          <w:szCs w:val="28"/>
        </w:rPr>
        <w:t xml:space="preserve"> 5</w:t>
      </w:r>
      <w:r w:rsidRPr="00A47D7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A47D70">
        <w:rPr>
          <w:rFonts w:ascii="Times New Roman" w:hAnsi="Times New Roman"/>
          <w:sz w:val="28"/>
          <w:szCs w:val="28"/>
        </w:rPr>
        <w:t xml:space="preserve"> </w:t>
      </w:r>
      <w:r w:rsidRPr="00A47D70">
        <w:rPr>
          <w:rFonts w:ascii="Times New Roman" w:hAnsi="Times New Roman"/>
          <w:b/>
          <w:sz w:val="28"/>
          <w:szCs w:val="28"/>
        </w:rPr>
        <w:t>Фильтр бактериальный</w:t>
      </w:r>
    </w:p>
    <w:p w:rsidR="003D6100" w:rsidRDefault="003D6100" w:rsidP="00E731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1D6E55" w:rsidRPr="00A6465C" w:rsidRDefault="001D6E55" w:rsidP="00E731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594"/>
        <w:gridCol w:w="5184"/>
        <w:gridCol w:w="1701"/>
        <w:gridCol w:w="1985"/>
      </w:tblGrid>
      <w:tr w:rsidR="00D52EA0" w:rsidRPr="00A47D70" w:rsidTr="003D6100">
        <w:tc>
          <w:tcPr>
            <w:tcW w:w="59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п</w:t>
            </w:r>
            <w:proofErr w:type="gramEnd"/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8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</w:tc>
        <w:tc>
          <w:tcPr>
            <w:tcW w:w="1985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52EA0" w:rsidRPr="00A47D70" w:rsidTr="003D6100">
        <w:tc>
          <w:tcPr>
            <w:tcW w:w="59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8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Фильтр бактериальный с </w:t>
            </w:r>
            <w:proofErr w:type="spellStart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тепловлагообменом</w:t>
            </w:r>
            <w:proofErr w:type="spellEnd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для дыхательной аппаратуры</w:t>
            </w:r>
          </w:p>
        </w:tc>
        <w:tc>
          <w:tcPr>
            <w:tcW w:w="1701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/22М</w:t>
            </w:r>
          </w:p>
        </w:tc>
        <w:tc>
          <w:tcPr>
            <w:tcW w:w="1985" w:type="dxa"/>
          </w:tcPr>
          <w:p w:rsidR="00D52EA0" w:rsidRPr="00A47D70" w:rsidRDefault="00E731AA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5</w:t>
            </w:r>
            <w:r w:rsidR="00D52EA0"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00шт.</w:t>
            </w:r>
          </w:p>
        </w:tc>
      </w:tr>
      <w:tr w:rsidR="00D52EA0" w:rsidRPr="00A47D70" w:rsidTr="003D6100">
        <w:tc>
          <w:tcPr>
            <w:tcW w:w="594" w:type="dxa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gridSpan w:val="2"/>
          </w:tcPr>
          <w:p w:rsidR="00D52EA0" w:rsidRPr="00A47D70" w:rsidRDefault="00D52EA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D52EA0" w:rsidRPr="00A47D70" w:rsidRDefault="002F0BC0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5</w:t>
            </w:r>
            <w:r w:rsidR="00D52EA0"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00шт.</w:t>
            </w:r>
          </w:p>
        </w:tc>
      </w:tr>
    </w:tbl>
    <w:p w:rsidR="00D52EA0" w:rsidRPr="00A47D70" w:rsidRDefault="00D52EA0" w:rsidP="00D52EA0">
      <w:pPr>
        <w:spacing w:line="240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</w:p>
    <w:p w:rsidR="00D52EA0" w:rsidRPr="00A47D70" w:rsidRDefault="003D6100" w:rsidP="00D52EA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47D70">
        <w:rPr>
          <w:rFonts w:ascii="Times New Roman" w:eastAsiaTheme="minorHAnsi" w:hAnsi="Times New Roman"/>
          <w:b/>
          <w:sz w:val="28"/>
          <w:szCs w:val="28"/>
        </w:rPr>
        <w:t>Технические требования</w:t>
      </w:r>
    </w:p>
    <w:p w:rsidR="00D52EA0" w:rsidRPr="00A47D70" w:rsidRDefault="00D52EA0" w:rsidP="00D52E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2EA0" w:rsidRPr="00A47D70" w:rsidRDefault="00D52EA0" w:rsidP="00D52E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одноразовое использование;</w:t>
      </w:r>
    </w:p>
    <w:p w:rsidR="00D52EA0" w:rsidRPr="00A47D70" w:rsidRDefault="00D52EA0" w:rsidP="00D52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поставляется в упакованном </w:t>
      </w:r>
      <w:r w:rsidRPr="00A47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стерильную, индивидуальную упаковку</w:t>
      </w:r>
      <w:r w:rsidRPr="00A47D70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виде, </w:t>
      </w:r>
      <w:proofErr w:type="gramStart"/>
      <w:r w:rsidRPr="00A47D70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готовый</w:t>
      </w:r>
      <w:proofErr w:type="gramEnd"/>
      <w:r w:rsidRPr="00A47D70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 немедленному использованию</w:t>
      </w:r>
      <w:r w:rsidRPr="00A47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D52EA0" w:rsidRPr="00A47D70" w:rsidRDefault="00D52EA0" w:rsidP="00D52EA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A47D70">
        <w:rPr>
          <w:rFonts w:ascii="Times New Roman" w:eastAsiaTheme="minorHAnsi" w:hAnsi="Times New Roman"/>
          <w:sz w:val="28"/>
          <w:szCs w:val="28"/>
          <w:lang w:val="en-US"/>
        </w:rPr>
        <w:t xml:space="preserve">- </w:t>
      </w:r>
      <w:proofErr w:type="gramStart"/>
      <w:r w:rsidRPr="00A47D70">
        <w:rPr>
          <w:rFonts w:ascii="Times New Roman" w:eastAsiaTheme="minorHAnsi" w:hAnsi="Times New Roman"/>
          <w:sz w:val="28"/>
          <w:szCs w:val="28"/>
        </w:rPr>
        <w:t>стойкость</w:t>
      </w:r>
      <w:proofErr w:type="gramEnd"/>
      <w:r w:rsidRPr="00A47D70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47D70">
        <w:rPr>
          <w:rFonts w:ascii="Times New Roman" w:eastAsiaTheme="minorHAnsi" w:hAnsi="Times New Roman"/>
          <w:sz w:val="28"/>
          <w:szCs w:val="28"/>
        </w:rPr>
        <w:t>против</w:t>
      </w:r>
      <w:r w:rsidRPr="00A47D70">
        <w:rPr>
          <w:rFonts w:ascii="Times New Roman" w:eastAsiaTheme="minorHAnsi" w:hAnsi="Times New Roman"/>
          <w:sz w:val="28"/>
          <w:szCs w:val="28"/>
          <w:lang w:val="en-US"/>
        </w:rPr>
        <w:t xml:space="preserve"> Mycobacterium, Tuberculosis, Hepatitis C;</w:t>
      </w:r>
    </w:p>
    <w:p w:rsidR="00D52EA0" w:rsidRPr="00A47D70" w:rsidRDefault="00D52EA0" w:rsidP="00D52E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7D70">
        <w:rPr>
          <w:rFonts w:ascii="Times New Roman" w:eastAsiaTheme="minorHAnsi" w:hAnsi="Times New Roman"/>
          <w:sz w:val="28"/>
          <w:szCs w:val="28"/>
        </w:rPr>
        <w:t>-</w:t>
      </w:r>
      <w:r w:rsidRPr="00A47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отсутствие влияния анестезирующего агента на эффективность;</w:t>
      </w:r>
    </w:p>
    <w:p w:rsidR="00D52EA0" w:rsidRPr="00A47D70" w:rsidRDefault="00D52EA0" w:rsidP="00D52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срок годности: не менее </w:t>
      </w:r>
      <w:r w:rsidR="003D6100" w:rsidRPr="00A47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5 лет от даты изготовления.</w:t>
      </w:r>
    </w:p>
    <w:p w:rsidR="00D52EA0" w:rsidRPr="00A47D70" w:rsidRDefault="00D52EA0" w:rsidP="00D52EA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52EA0" w:rsidRPr="00A47D70" w:rsidRDefault="00D52EA0" w:rsidP="00D52E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качества и </w:t>
      </w:r>
      <w:r w:rsidR="003D6100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срока годности товара</w:t>
      </w:r>
    </w:p>
    <w:p w:rsidR="00D52EA0" w:rsidRPr="00A47D70" w:rsidRDefault="00D52EA0" w:rsidP="00D52E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2EA0" w:rsidRPr="00A47D70" w:rsidRDefault="00D52EA0" w:rsidP="00D52E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 (стерильности) с момента поставки – не менее 80% от срока годности, установленного производителем;</w:t>
      </w:r>
    </w:p>
    <w:p w:rsidR="00D52EA0" w:rsidRPr="00A47D70" w:rsidRDefault="00D52EA0" w:rsidP="00D52E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47D70">
        <w:rPr>
          <w:rFonts w:ascii="Times New Roman" w:hAnsi="Times New Roman"/>
          <w:sz w:val="28"/>
          <w:szCs w:val="28"/>
        </w:rPr>
        <w:t>наличие регистрационного удостоверения Министерства здравоохранения РБ, сертификаты, подтверждающие качество товара.</w:t>
      </w:r>
    </w:p>
    <w:p w:rsidR="00445158" w:rsidRPr="00A47D70" w:rsidRDefault="00445158" w:rsidP="00D52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562E" w:rsidRPr="00A47D70" w:rsidRDefault="00445158" w:rsidP="00D52E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Лот № 6</w:t>
      </w:r>
    </w:p>
    <w:p w:rsidR="00DA562E" w:rsidRPr="00A47D70" w:rsidRDefault="00DA562E" w:rsidP="00DA562E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47D7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Набор для введения </w:t>
      </w:r>
      <w:proofErr w:type="gramStart"/>
      <w:r w:rsidRPr="00A47D70">
        <w:rPr>
          <w:rFonts w:ascii="Times New Roman" w:eastAsiaTheme="minorEastAsia" w:hAnsi="Times New Roman"/>
          <w:b/>
          <w:sz w:val="28"/>
          <w:szCs w:val="28"/>
          <w:lang w:eastAsia="ru-RU"/>
        </w:rPr>
        <w:t>мочеточниковых</w:t>
      </w:r>
      <w:proofErr w:type="gramEnd"/>
      <w:r w:rsidRPr="00A47D7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A47D70">
        <w:rPr>
          <w:rFonts w:ascii="Times New Roman" w:eastAsiaTheme="minorEastAsia" w:hAnsi="Times New Roman"/>
          <w:b/>
          <w:sz w:val="28"/>
          <w:szCs w:val="28"/>
          <w:lang w:eastAsia="ru-RU"/>
        </w:rPr>
        <w:t>стентов</w:t>
      </w:r>
      <w:proofErr w:type="spellEnd"/>
      <w:r w:rsidRPr="00A47D7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(внутренние </w:t>
      </w:r>
      <w:proofErr w:type="spellStart"/>
      <w:r w:rsidRPr="00A47D70">
        <w:rPr>
          <w:rFonts w:ascii="Times New Roman" w:eastAsiaTheme="minorEastAsia" w:hAnsi="Times New Roman"/>
          <w:b/>
          <w:sz w:val="28"/>
          <w:szCs w:val="28"/>
          <w:lang w:eastAsia="ru-RU"/>
        </w:rPr>
        <w:t>стенты</w:t>
      </w:r>
      <w:proofErr w:type="spellEnd"/>
      <w:r w:rsidRPr="00A47D70">
        <w:rPr>
          <w:rFonts w:ascii="Times New Roman" w:eastAsiaTheme="minorEastAsia" w:hAnsi="Times New Roman"/>
          <w:sz w:val="28"/>
          <w:szCs w:val="28"/>
          <w:lang w:eastAsia="ru-RU"/>
        </w:rPr>
        <w:t>)</w:t>
      </w: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955"/>
        <w:gridCol w:w="1417"/>
        <w:gridCol w:w="1843"/>
      </w:tblGrid>
      <w:tr w:rsidR="00DA562E" w:rsidRPr="00A47D70" w:rsidTr="00DA562E">
        <w:trPr>
          <w:trHeight w:val="1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2E" w:rsidRPr="00A47D70" w:rsidRDefault="00DA562E" w:rsidP="00DA56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 xml:space="preserve">№ </w:t>
            </w:r>
            <w:proofErr w:type="gramStart"/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п</w:t>
            </w:r>
            <w:proofErr w:type="gramEnd"/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/п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  <w:proofErr w:type="spellStart"/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Наименование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 xml:space="preserve">Размер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  <w:proofErr w:type="spellStart"/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Кол</w:t>
            </w: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ичест</w:t>
            </w:r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во</w:t>
            </w:r>
            <w:proofErr w:type="spellEnd"/>
          </w:p>
          <w:p w:rsidR="00DA562E" w:rsidRPr="00A47D70" w:rsidRDefault="00DA562E" w:rsidP="00DA56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</w:p>
        </w:tc>
      </w:tr>
      <w:tr w:rsidR="00DA562E" w:rsidRPr="00A47D70" w:rsidTr="00DA562E">
        <w:trPr>
          <w:trHeight w:val="1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  <w:t>1</w:t>
            </w: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Набор для введения </w:t>
            </w:r>
            <w:proofErr w:type="gramStart"/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мочеточниковых</w:t>
            </w:r>
            <w:proofErr w:type="gramEnd"/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стентов</w:t>
            </w:r>
            <w:proofErr w:type="spellEnd"/>
          </w:p>
          <w:p w:rsidR="00DA562E" w:rsidRPr="00A47D70" w:rsidRDefault="00E731AA" w:rsidP="00DA562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(внутренние </w:t>
            </w:r>
            <w:proofErr w:type="spellStart"/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стенты</w:t>
            </w:r>
            <w:proofErr w:type="spellEnd"/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№6 – 26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№6 – 28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№5 – 26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  <w:t>№7 – 28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562E" w:rsidRPr="00A47D70" w:rsidRDefault="00F40242" w:rsidP="00DA56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75</w:t>
            </w:r>
            <w:r w:rsidR="00DA562E"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DA562E" w:rsidRPr="00A47D70" w:rsidRDefault="00E731AA" w:rsidP="00DA56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  <w:r w:rsidR="00F402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  <w:r w:rsidR="00DA562E"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DA562E" w:rsidRPr="00A47D70" w:rsidRDefault="00F40242" w:rsidP="00DA56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  <w:r w:rsidR="00DA562E"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DA562E" w:rsidRPr="00A47D70" w:rsidRDefault="00F40242" w:rsidP="00DA56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  <w:r w:rsidR="00DA562E"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  <w:tr w:rsidR="00DA562E" w:rsidRPr="00A47D70" w:rsidTr="00DA562E">
        <w:trPr>
          <w:trHeight w:val="1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F40242" w:rsidP="00DA56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110</w:t>
            </w:r>
            <w:r w:rsidR="00DA562E" w:rsidRPr="00A47D7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</w:tbl>
    <w:p w:rsidR="00DA562E" w:rsidRPr="00A47D70" w:rsidRDefault="00DA562E" w:rsidP="00DA562E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562E" w:rsidRPr="00A47D70" w:rsidRDefault="00DA562E" w:rsidP="00DA562E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Theme="minorEastAsia" w:hAnsi="Times New Roman"/>
          <w:b/>
          <w:sz w:val="28"/>
          <w:szCs w:val="28"/>
          <w:lang w:eastAsia="ru-RU"/>
        </w:rPr>
        <w:t>Технические требования</w:t>
      </w:r>
    </w:p>
    <w:p w:rsidR="00DA562E" w:rsidRPr="00A47D70" w:rsidRDefault="00DA562E" w:rsidP="00DA562E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sz w:val="28"/>
          <w:szCs w:val="28"/>
          <w:lang w:bidi="en-US"/>
        </w:rPr>
        <w:t xml:space="preserve"> - комплект для временного внутреннего дренирования верхних отделов мочевыделительной системы (</w:t>
      </w:r>
      <w:proofErr w:type="spellStart"/>
      <w:r w:rsidRPr="00A47D70">
        <w:rPr>
          <w:rFonts w:ascii="Times New Roman" w:eastAsiaTheme="minorHAnsi" w:hAnsi="Times New Roman"/>
          <w:sz w:val="28"/>
          <w:szCs w:val="28"/>
          <w:lang w:bidi="en-US"/>
        </w:rPr>
        <w:t>стенты</w:t>
      </w:r>
      <w:proofErr w:type="spellEnd"/>
      <w:r w:rsidRPr="00A47D70">
        <w:rPr>
          <w:rFonts w:ascii="Times New Roman" w:eastAsiaTheme="minorHAnsi" w:hAnsi="Times New Roman"/>
          <w:sz w:val="28"/>
          <w:szCs w:val="28"/>
          <w:lang w:bidi="en-US"/>
        </w:rPr>
        <w:t xml:space="preserve"> мочеточников)</w:t>
      </w:r>
      <w:r w:rsidRPr="00A47D70">
        <w:rPr>
          <w:rFonts w:ascii="Times New Roman" w:eastAsiaTheme="minorHAnsi" w:hAnsi="Times New Roman"/>
          <w:sz w:val="28"/>
          <w:szCs w:val="28"/>
          <w:lang w:val="en-US" w:bidi="en-US"/>
        </w:rPr>
        <w:t> </w:t>
      </w:r>
      <w:r w:rsidRPr="00A47D70">
        <w:rPr>
          <w:rFonts w:ascii="Times New Roman" w:eastAsiaTheme="minorHAnsi" w:hAnsi="Times New Roman"/>
          <w:sz w:val="28"/>
          <w:szCs w:val="28"/>
          <w:lang w:bidi="en-US"/>
        </w:rPr>
        <w:t>предназначен для обеспечения оттока мочи из чашечно-лоханочной системы в мочевой пузырь.</w:t>
      </w: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sz w:val="28"/>
          <w:szCs w:val="28"/>
          <w:lang w:bidi="en-US"/>
        </w:rPr>
        <w:t>Используется в случаях нарушения</w:t>
      </w:r>
      <w:r w:rsidRPr="00A47D70">
        <w:rPr>
          <w:rFonts w:ascii="Times New Roman" w:eastAsiaTheme="minorHAnsi" w:hAnsi="Times New Roman"/>
          <w:sz w:val="28"/>
          <w:szCs w:val="28"/>
          <w:lang w:val="en-US" w:bidi="en-US"/>
        </w:rPr>
        <w:t> </w:t>
      </w:r>
      <w:r w:rsidRPr="00A47D70">
        <w:rPr>
          <w:rFonts w:ascii="Times New Roman" w:eastAsiaTheme="minorHAnsi" w:hAnsi="Times New Roman"/>
          <w:sz w:val="28"/>
          <w:szCs w:val="28"/>
          <w:lang w:bidi="en-US"/>
        </w:rPr>
        <w:t>нормального функционирования мочеточника вследствие наличия камней, после экстракорпоральной ударно-</w:t>
      </w:r>
      <w:r w:rsidRPr="00A47D70">
        <w:rPr>
          <w:rFonts w:ascii="Times New Roman" w:eastAsiaTheme="minorHAnsi" w:hAnsi="Times New Roman"/>
          <w:sz w:val="28"/>
          <w:szCs w:val="28"/>
          <w:lang w:bidi="en-US"/>
        </w:rPr>
        <w:lastRenderedPageBreak/>
        <w:t xml:space="preserve">волновой  </w:t>
      </w:r>
      <w:proofErr w:type="spellStart"/>
      <w:r w:rsidRPr="00A47D70">
        <w:rPr>
          <w:rFonts w:ascii="Times New Roman" w:eastAsiaTheme="minorHAnsi" w:hAnsi="Times New Roman"/>
          <w:sz w:val="28"/>
          <w:szCs w:val="28"/>
          <w:lang w:bidi="en-US"/>
        </w:rPr>
        <w:t>литотрипсии</w:t>
      </w:r>
      <w:proofErr w:type="spellEnd"/>
      <w:r w:rsidRPr="00A47D70">
        <w:rPr>
          <w:rFonts w:ascii="Times New Roman" w:eastAsiaTheme="minorHAnsi" w:hAnsi="Times New Roman"/>
          <w:sz w:val="28"/>
          <w:szCs w:val="28"/>
          <w:lang w:bidi="en-US"/>
        </w:rPr>
        <w:t>,</w:t>
      </w:r>
      <w:r w:rsidRPr="00A47D70">
        <w:rPr>
          <w:rFonts w:ascii="Times New Roman" w:eastAsiaTheme="minorHAnsi" w:hAnsi="Times New Roman"/>
          <w:sz w:val="28"/>
          <w:szCs w:val="28"/>
          <w:lang w:val="en-US" w:bidi="en-US"/>
        </w:rPr>
        <w:t> </w:t>
      </w:r>
      <w:r w:rsidRPr="00A47D70">
        <w:rPr>
          <w:rFonts w:ascii="Times New Roman" w:eastAsiaTheme="minorHAnsi" w:hAnsi="Times New Roman"/>
          <w:sz w:val="28"/>
          <w:szCs w:val="28"/>
          <w:lang w:bidi="en-US"/>
        </w:rPr>
        <w:t xml:space="preserve">стенозе мочеточника, сдавлении мочеточника извне и </w:t>
      </w:r>
      <w:proofErr w:type="spellStart"/>
      <w:r w:rsidRPr="00A47D70">
        <w:rPr>
          <w:rFonts w:ascii="Times New Roman" w:eastAsiaTheme="minorHAnsi" w:hAnsi="Times New Roman"/>
          <w:sz w:val="28"/>
          <w:szCs w:val="28"/>
          <w:lang w:bidi="en-US"/>
        </w:rPr>
        <w:t>т</w:t>
      </w:r>
      <w:proofErr w:type="gramStart"/>
      <w:r w:rsidRPr="00A47D70">
        <w:rPr>
          <w:rFonts w:ascii="Times New Roman" w:eastAsiaTheme="minorHAnsi" w:hAnsi="Times New Roman"/>
          <w:sz w:val="28"/>
          <w:szCs w:val="28"/>
          <w:lang w:bidi="en-US"/>
        </w:rPr>
        <w:t>.д</w:t>
      </w:r>
      <w:proofErr w:type="spellEnd"/>
      <w:proofErr w:type="gramEnd"/>
      <w:r w:rsidRPr="00A47D70">
        <w:rPr>
          <w:rFonts w:ascii="Times New Roman" w:eastAsiaTheme="minorHAnsi" w:hAnsi="Times New Roman"/>
          <w:sz w:val="28"/>
          <w:szCs w:val="28"/>
          <w:lang w:bidi="en-US"/>
        </w:rPr>
        <w:t>;</w:t>
      </w: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sz w:val="28"/>
          <w:szCs w:val="28"/>
          <w:lang w:bidi="en-US"/>
        </w:rPr>
        <w:t>-</w:t>
      </w: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стент</w:t>
      </w:r>
      <w:proofErr w:type="spellEnd"/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</w:t>
      </w:r>
      <w:proofErr w:type="gramStart"/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изготовлен</w:t>
      </w:r>
      <w:proofErr w:type="gramEnd"/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из полиуретана;</w:t>
      </w:r>
    </w:p>
    <w:p w:rsidR="00DA562E" w:rsidRPr="00A47D70" w:rsidRDefault="00E731AA" w:rsidP="00DA562E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- </w:t>
      </w:r>
      <w:r w:rsidR="00DA562E"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проводник изготовлен из ПТФЭ, (нержавеющей стали);</w:t>
      </w: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- в комплект набора входит </w:t>
      </w:r>
      <w:proofErr w:type="spellStart"/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стент</w:t>
      </w:r>
      <w:proofErr w:type="spellEnd"/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 типа свинячий хвост с острым концом, проводник, толкатель и зажим;</w:t>
      </w: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- стерильно, </w:t>
      </w:r>
      <w:proofErr w:type="spellStart"/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апирогенно</w:t>
      </w:r>
      <w:proofErr w:type="spellEnd"/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, нетоксично;</w:t>
      </w: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- для одноразового использования;</w:t>
      </w: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- наличие индивидуальной, стерильной упаковки;</w:t>
      </w:r>
    </w:p>
    <w:p w:rsidR="00DA562E" w:rsidRPr="00A47D70" w:rsidRDefault="00DA562E" w:rsidP="00DA562E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>- срок хранения не менее 3-х лет;</w:t>
      </w:r>
    </w:p>
    <w:p w:rsidR="00DA562E" w:rsidRPr="00A47D70" w:rsidRDefault="00DA562E" w:rsidP="00DA562E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bidi="en-US"/>
        </w:rPr>
      </w:pPr>
      <w:r w:rsidRPr="00A47D70">
        <w:rPr>
          <w:rFonts w:ascii="Times New Roman" w:eastAsiaTheme="minorHAnsi" w:hAnsi="Times New Roman"/>
          <w:bCs/>
          <w:sz w:val="28"/>
          <w:szCs w:val="28"/>
          <w:lang w:bidi="en-US"/>
        </w:rPr>
        <w:t xml:space="preserve">- </w:t>
      </w:r>
      <w:r w:rsidRPr="00A47D70">
        <w:rPr>
          <w:rFonts w:ascii="Times New Roman" w:eastAsiaTheme="minorHAnsi" w:hAnsi="Times New Roman"/>
          <w:sz w:val="28"/>
          <w:szCs w:val="28"/>
          <w:lang w:bidi="en-US"/>
        </w:rPr>
        <w:t>расходные материалы должны быть стерильными, однократного применения, иметь упаковку пригодную для хранения.</w:t>
      </w:r>
    </w:p>
    <w:p w:rsidR="00DA562E" w:rsidRPr="00A47D70" w:rsidRDefault="00DA562E" w:rsidP="00DA562E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bidi="en-US"/>
        </w:rPr>
      </w:pP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качества и срока годности товара</w:t>
      </w: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 (стерильности) с момента поставки – не менее 80% от срока годности, установленного производителем;</w:t>
      </w:r>
    </w:p>
    <w:p w:rsidR="00DA562E" w:rsidRPr="00A47D70" w:rsidRDefault="00DA562E" w:rsidP="00DA56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47D70">
        <w:rPr>
          <w:rFonts w:ascii="Times New Roman" w:hAnsi="Times New Roman"/>
          <w:sz w:val="28"/>
          <w:szCs w:val="28"/>
        </w:rPr>
        <w:t>наличие регистрационного удостоверения Министерства здравоохранения РБ, сертификаты, подтверждающие качество товара.</w:t>
      </w:r>
    </w:p>
    <w:p w:rsidR="00DA562E" w:rsidRPr="00A47D70" w:rsidRDefault="00DA562E" w:rsidP="00DA562E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bidi="en-US"/>
        </w:rPr>
      </w:pPr>
    </w:p>
    <w:p w:rsidR="00DA562E" w:rsidRPr="00A47D70" w:rsidRDefault="00445158" w:rsidP="00DA56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Лот № 7</w:t>
      </w:r>
      <w:r w:rsidR="00DA562E" w:rsidRPr="00A47D70">
        <w:rPr>
          <w:rFonts w:ascii="Times New Roman" w:hAnsi="Times New Roman"/>
          <w:b/>
          <w:sz w:val="28"/>
          <w:szCs w:val="28"/>
        </w:rPr>
        <w:t xml:space="preserve"> Набор для </w:t>
      </w:r>
      <w:proofErr w:type="spellStart"/>
      <w:r w:rsidR="00DA562E" w:rsidRPr="00A47D70">
        <w:rPr>
          <w:rFonts w:ascii="Times New Roman" w:hAnsi="Times New Roman"/>
          <w:b/>
          <w:sz w:val="28"/>
          <w:szCs w:val="28"/>
        </w:rPr>
        <w:t>катеризации</w:t>
      </w:r>
      <w:proofErr w:type="spellEnd"/>
      <w:r w:rsidR="00DA562E" w:rsidRPr="00A47D70">
        <w:rPr>
          <w:rFonts w:ascii="Times New Roman" w:hAnsi="Times New Roman"/>
          <w:b/>
          <w:sz w:val="28"/>
          <w:szCs w:val="28"/>
        </w:rPr>
        <w:t xml:space="preserve"> центральных вен</w:t>
      </w: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28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5103"/>
        <w:gridCol w:w="1666"/>
      </w:tblGrid>
      <w:tr w:rsidR="00DA562E" w:rsidRPr="00A47D70" w:rsidTr="00DA562E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47D7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47D7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Состав набора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DA562E" w:rsidRPr="00A47D70" w:rsidRDefault="00DA562E" w:rsidP="00DA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62E" w:rsidRPr="00A47D70" w:rsidTr="00DA562E">
        <w:trPr>
          <w:trHeight w:val="14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A562E" w:rsidRPr="00A47D70" w:rsidRDefault="00F40242" w:rsidP="00DA562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562E" w:rsidRPr="00A47D70" w:rsidRDefault="00DA562E" w:rsidP="00DA562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E731AA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Катетер одноканальный №2</w:t>
            </w:r>
            <w:r w:rsidR="00DA562E" w:rsidRPr="00A47D70">
              <w:rPr>
                <w:rFonts w:ascii="Times New Roman" w:hAnsi="Times New Roman"/>
                <w:sz w:val="28"/>
                <w:szCs w:val="28"/>
              </w:rPr>
              <w:t xml:space="preserve">/20см. 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 xml:space="preserve">Проводник J .38 х 60см. </w:t>
            </w:r>
          </w:p>
          <w:p w:rsidR="00DA562E" w:rsidRPr="00A47D70" w:rsidRDefault="00E731AA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Дилататор 3</w:t>
            </w:r>
            <w:r w:rsidR="00DA562E" w:rsidRPr="00A47D70">
              <w:rPr>
                <w:rFonts w:ascii="Times New Roman" w:hAnsi="Times New Roman"/>
                <w:sz w:val="28"/>
                <w:szCs w:val="28"/>
              </w:rPr>
              <w:t>Fх12см.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 xml:space="preserve">Игла 18G х7см. 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Шприц 10мл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 xml:space="preserve">Скальпель 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Мотыльковый клапан с зажимом.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 xml:space="preserve">10 шт. </w:t>
            </w:r>
          </w:p>
        </w:tc>
      </w:tr>
      <w:tr w:rsidR="00DA562E" w:rsidRPr="00A47D70" w:rsidTr="00DA562E">
        <w:trPr>
          <w:trHeight w:val="14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A562E" w:rsidRPr="00A47D70" w:rsidRDefault="00F40242" w:rsidP="00DA562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562E" w:rsidRPr="00A47D70" w:rsidRDefault="00DA562E" w:rsidP="00DA562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E731AA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 xml:space="preserve">Катетер одноканальный </w:t>
            </w:r>
            <w:r w:rsidR="00DA562E" w:rsidRPr="00A47D70">
              <w:rPr>
                <w:rFonts w:ascii="Times New Roman" w:hAnsi="Times New Roman"/>
                <w:sz w:val="28"/>
                <w:szCs w:val="28"/>
              </w:rPr>
              <w:t xml:space="preserve">№3/20см. 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 xml:space="preserve">Проводник J .38 х 60см. 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Дилататор 4Fх12см.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 xml:space="preserve">Игла 18G х7см. 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Шприц 10мл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 xml:space="preserve">Скальпель 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Мотыльковый клапан с зажимом.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10 шт.</w:t>
            </w:r>
          </w:p>
        </w:tc>
      </w:tr>
      <w:tr w:rsidR="00DA562E" w:rsidRPr="00A47D70" w:rsidTr="00DA562E">
        <w:trPr>
          <w:trHeight w:val="14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E731AA" w:rsidP="00DA5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2</w:t>
            </w:r>
            <w:r w:rsidR="00DA562E" w:rsidRPr="00A47D70">
              <w:rPr>
                <w:rFonts w:ascii="Times New Roman" w:hAnsi="Times New Roman"/>
                <w:sz w:val="28"/>
                <w:szCs w:val="28"/>
              </w:rPr>
              <w:t>0 шт.</w:t>
            </w:r>
          </w:p>
        </w:tc>
      </w:tr>
    </w:tbl>
    <w:p w:rsidR="00A6465C" w:rsidRDefault="00A6465C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b/>
          <w:color w:val="262626"/>
          <w:sz w:val="28"/>
          <w:szCs w:val="28"/>
          <w:lang w:eastAsia="ru-RU"/>
        </w:rPr>
      </w:pPr>
    </w:p>
    <w:p w:rsidR="00DA562E" w:rsidRPr="00A47D70" w:rsidRDefault="00DA562E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требования</w:t>
      </w:r>
    </w:p>
    <w:p w:rsidR="00DA562E" w:rsidRPr="00A47D70" w:rsidRDefault="00DA562E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полиуретановый материал катетера - максимально совместимый со всеми химиопрепаратами, устойчивый к изломам, стойкий к растягиванию; </w:t>
      </w:r>
    </w:p>
    <w:p w:rsidR="00DA562E" w:rsidRPr="00A47D70" w:rsidRDefault="00DA562E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катетер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рентгеноконтрастный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, что позволяет контролировать расположение катетера во время рентгенологического исследования;</w:t>
      </w:r>
    </w:p>
    <w:p w:rsidR="00DA562E" w:rsidRPr="00A47D70" w:rsidRDefault="00DA562E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катетер с атравматическим кончиком в виде усеченного конуса, снижает риск повреждения сосудистой стенки и облегчает установку катетера, </w:t>
      </w:r>
    </w:p>
    <w:p w:rsidR="00DA562E" w:rsidRPr="00A47D70" w:rsidRDefault="00DA562E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тонкостенная конструкция позволяет обеспечить высокую пропускную способность каналов, сохраняя прочность катетера;</w:t>
      </w:r>
    </w:p>
    <w:p w:rsidR="00DA562E" w:rsidRPr="00A47D70" w:rsidRDefault="00DA562E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маркировка длины на поверхности катетера служит для облегчения определения глубины установки;</w:t>
      </w:r>
    </w:p>
    <w:p w:rsidR="00DA562E" w:rsidRPr="00A47D70" w:rsidRDefault="00DA562E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J - образный проволочный проводник с удобной системой доставки одной рукой;</w:t>
      </w:r>
    </w:p>
    <w:p w:rsidR="00DA562E" w:rsidRPr="00A47D70" w:rsidRDefault="00DA562E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проводниковый шприц модифицирован для введения проводника через поршень;</w:t>
      </w:r>
    </w:p>
    <w:p w:rsidR="00DA562E" w:rsidRPr="00A47D70" w:rsidRDefault="00DA562E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съемный стерильный лоток позволяет подавать весь набор оператору в стерильное поле.</w:t>
      </w:r>
    </w:p>
    <w:p w:rsidR="00DA562E" w:rsidRPr="00A47D70" w:rsidRDefault="00DA562E" w:rsidP="00E731AA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Требование качества и срока годности (стерильности) товара</w:t>
      </w:r>
    </w:p>
    <w:p w:rsidR="00DA562E" w:rsidRPr="00A47D70" w:rsidRDefault="00DA562E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 (стерильности) – 36 месяцев (поставка товара со сроком годности не менее 80% от срока годности, установленного производителем);</w:t>
      </w:r>
    </w:p>
    <w:p w:rsidR="00DA562E" w:rsidRPr="00A47D70" w:rsidRDefault="00DA562E" w:rsidP="00DA562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наличие регистрационного удостоверения Министерства здравоохранения РБ, сертификаты, подтверждающие качество товара.</w:t>
      </w:r>
    </w:p>
    <w:p w:rsidR="00DA562E" w:rsidRPr="00A47D70" w:rsidRDefault="00445158" w:rsidP="00DA56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Лот №8</w:t>
      </w:r>
      <w:r w:rsidR="00DA562E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Катетер мочеточниковый</w:t>
      </w:r>
    </w:p>
    <w:p w:rsidR="00DA562E" w:rsidRPr="00A47D70" w:rsidRDefault="00DA562E" w:rsidP="00DA56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4252"/>
        <w:gridCol w:w="1307"/>
        <w:gridCol w:w="1670"/>
      </w:tblGrid>
      <w:tr w:rsidR="00DA562E" w:rsidRPr="00A47D70" w:rsidTr="00F40242">
        <w:trPr>
          <w:trHeight w:val="5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Технические требования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</w:t>
            </w:r>
          </w:p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A562E" w:rsidRPr="00A47D70" w:rsidTr="00F40242">
        <w:trPr>
          <w:trHeight w:val="27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Катетер мочеточниковый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0242" w:rsidRDefault="00DA562E" w:rsidP="00F402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Катетеры изготовлены из полиуретана </w:t>
            </w:r>
            <w:proofErr w:type="spellStart"/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рентгеноконтрастного</w:t>
            </w:r>
            <w:proofErr w:type="spellEnd"/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длиной 70см., градуированы через 5 см. на протяжении 50 см., имеют два отверстия на дистальном конце, съемный адаптер.</w:t>
            </w:r>
          </w:p>
          <w:p w:rsidR="00DA562E" w:rsidRPr="00F40242" w:rsidRDefault="00DA562E" w:rsidP="00F402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качестве </w:t>
            </w:r>
            <w:proofErr w:type="spellStart"/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направителя</w:t>
            </w:r>
            <w:proofErr w:type="spellEnd"/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используется </w:t>
            </w:r>
            <w:proofErr w:type="gramStart"/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металлический</w:t>
            </w:r>
            <w:proofErr w:type="gramEnd"/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мандрен</w:t>
            </w:r>
            <w:proofErr w:type="spellEnd"/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4СН</w:t>
            </w:r>
          </w:p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5СН</w:t>
            </w:r>
          </w:p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6СН</w:t>
            </w:r>
          </w:p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7СН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2E" w:rsidRPr="00F40242" w:rsidRDefault="00F40242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DA562E"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шт.</w:t>
            </w:r>
          </w:p>
          <w:p w:rsidR="00DA562E" w:rsidRPr="00F40242" w:rsidRDefault="00F40242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DA562E"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шт.</w:t>
            </w:r>
          </w:p>
          <w:p w:rsidR="00DA562E" w:rsidRPr="00F40242" w:rsidRDefault="00F40242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DA562E"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 шт. </w:t>
            </w:r>
          </w:p>
          <w:p w:rsidR="00DA562E" w:rsidRPr="00F40242" w:rsidRDefault="00F40242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DA562E"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 шт. </w:t>
            </w:r>
          </w:p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A562E" w:rsidRPr="00A47D70" w:rsidTr="00F40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710" w:type="dxa"/>
            <w:tcBorders>
              <w:top w:val="nil"/>
            </w:tcBorders>
            <w:shd w:val="clear" w:color="auto" w:fill="auto"/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252" w:type="dxa"/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7" w:type="dxa"/>
          </w:tcPr>
          <w:p w:rsidR="00DA562E" w:rsidRPr="00F40242" w:rsidRDefault="00DA562E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0" w:type="dxa"/>
          </w:tcPr>
          <w:p w:rsidR="00DA562E" w:rsidRPr="00F40242" w:rsidRDefault="00F40242" w:rsidP="00DA56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="002F0BC0"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DA562E" w:rsidRPr="00F402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шт.</w:t>
            </w:r>
          </w:p>
        </w:tc>
      </w:tr>
    </w:tbl>
    <w:p w:rsidR="00A6465C" w:rsidRDefault="00A6465C" w:rsidP="00DA56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описание</w:t>
      </w: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0242" w:rsidRDefault="00DA562E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состоит из </w:t>
      </w:r>
      <w:proofErr w:type="gram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трубки</w:t>
      </w:r>
      <w:proofErr w:type="gram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изготовленной из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рентгеноконтрастного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термолабильного биологически инертного полимера (ПВХ - композиции). </w:t>
      </w: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длина мочеточникового катера 710 мм</w:t>
      </w: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конец катетера для мочеточников имеет сферический профиль, исключающий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травмирование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тканей при его введении. </w:t>
      </w: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боковые отверстия обеспечивают беспрепятственный вывод жидкости из организма и введение лекарственных средств. </w:t>
      </w: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кольцевые метки на катетерах позволяют контролировать глубину его введения.</w:t>
      </w: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каждый мочеточниковый катетер снабжен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мандреном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(проводником) из упругой бронзовой проволоки, с целью сохранения прямолинейности</w:t>
      </w: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- мочеточниковый катетер упакован в жёсткий полиэтиленовый чехол или футляр (чехол с колпачком)</w:t>
      </w:r>
      <w:proofErr w:type="gram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A47D7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r w:rsidRPr="00A47D7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br/>
        <w:t xml:space="preserve">- </w:t>
      </w:r>
      <w:proofErr w:type="gramStart"/>
      <w:r w:rsidRPr="00A47D7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A47D7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атетер мочеточниковый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 предназначенный для катетеризации имеет цвет маркировочных делений на трубке катетера: 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катетеры стерильны, нетоксичны,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апирогенны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предназначены для одноразового использования.</w:t>
      </w: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стерилизация: радиационная;</w:t>
      </w: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годности: 3 года</w:t>
      </w:r>
    </w:p>
    <w:p w:rsidR="00445158" w:rsidRPr="00A47D70" w:rsidRDefault="00445158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562E" w:rsidRPr="00A47D70" w:rsidRDefault="00DA562E" w:rsidP="00DA562E">
      <w:pPr>
        <w:pStyle w:val="a8"/>
        <w:jc w:val="both"/>
        <w:rPr>
          <w:b/>
          <w:sz w:val="28"/>
          <w:szCs w:val="28"/>
        </w:rPr>
      </w:pPr>
      <w:r w:rsidRPr="00A47D70">
        <w:rPr>
          <w:b/>
          <w:sz w:val="28"/>
          <w:szCs w:val="28"/>
        </w:rPr>
        <w:t>Лот №</w:t>
      </w:r>
      <w:r w:rsidR="00445158" w:rsidRPr="00A47D70">
        <w:rPr>
          <w:b/>
          <w:sz w:val="28"/>
          <w:szCs w:val="28"/>
        </w:rPr>
        <w:t>9</w:t>
      </w:r>
      <w:r w:rsidRPr="00A47D70">
        <w:rPr>
          <w:b/>
          <w:sz w:val="28"/>
          <w:szCs w:val="28"/>
        </w:rPr>
        <w:t xml:space="preserve"> </w:t>
      </w:r>
      <w:proofErr w:type="spellStart"/>
      <w:r w:rsidRPr="00A47D70">
        <w:rPr>
          <w:b/>
          <w:sz w:val="28"/>
          <w:szCs w:val="28"/>
        </w:rPr>
        <w:t>Перфузионная</w:t>
      </w:r>
      <w:proofErr w:type="spellEnd"/>
      <w:r w:rsidRPr="00A47D70">
        <w:rPr>
          <w:b/>
          <w:sz w:val="28"/>
          <w:szCs w:val="28"/>
        </w:rPr>
        <w:t xml:space="preserve"> система «Бабочка»</w:t>
      </w:r>
    </w:p>
    <w:p w:rsidR="00E731AA" w:rsidRPr="00A47D70" w:rsidRDefault="00E731AA" w:rsidP="00E731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DA562E" w:rsidRPr="00A47D70" w:rsidRDefault="00DA562E" w:rsidP="00DA562E">
      <w:pPr>
        <w:pStyle w:val="a8"/>
        <w:jc w:val="both"/>
        <w:rPr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510"/>
        <w:gridCol w:w="2409"/>
      </w:tblGrid>
      <w:tr w:rsidR="00DA562E" w:rsidRPr="00A47D70" w:rsidTr="00A47D70">
        <w:trPr>
          <w:trHeight w:val="7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pStyle w:val="a8"/>
              <w:jc w:val="center"/>
              <w:rPr>
                <w:sz w:val="28"/>
                <w:szCs w:val="28"/>
              </w:rPr>
            </w:pPr>
            <w:r w:rsidRPr="00A47D70">
              <w:rPr>
                <w:sz w:val="28"/>
                <w:szCs w:val="28"/>
              </w:rPr>
              <w:t xml:space="preserve">№ </w:t>
            </w:r>
            <w:proofErr w:type="gramStart"/>
            <w:r w:rsidRPr="00A47D70">
              <w:rPr>
                <w:sz w:val="28"/>
                <w:szCs w:val="28"/>
              </w:rPr>
              <w:t>п</w:t>
            </w:r>
            <w:proofErr w:type="gramEnd"/>
            <w:r w:rsidRPr="00A47D70"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auto"/>
            </w:tcBorders>
          </w:tcPr>
          <w:p w:rsidR="00DA562E" w:rsidRPr="00A47D70" w:rsidRDefault="00DA562E" w:rsidP="00DA562E">
            <w:pPr>
              <w:pStyle w:val="a8"/>
              <w:rPr>
                <w:sz w:val="28"/>
                <w:szCs w:val="28"/>
              </w:rPr>
            </w:pPr>
            <w:r w:rsidRPr="00A47D7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pStyle w:val="a8"/>
              <w:rPr>
                <w:sz w:val="28"/>
                <w:szCs w:val="28"/>
              </w:rPr>
            </w:pPr>
            <w:r w:rsidRPr="00A47D70">
              <w:rPr>
                <w:sz w:val="28"/>
                <w:szCs w:val="28"/>
              </w:rPr>
              <w:t>Размер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562E" w:rsidRPr="00A47D70" w:rsidRDefault="00DA562E" w:rsidP="00DA562E">
            <w:pPr>
              <w:pStyle w:val="a8"/>
              <w:jc w:val="center"/>
              <w:rPr>
                <w:sz w:val="28"/>
                <w:szCs w:val="28"/>
              </w:rPr>
            </w:pPr>
            <w:r w:rsidRPr="00A47D70">
              <w:rPr>
                <w:sz w:val="28"/>
                <w:szCs w:val="28"/>
              </w:rPr>
              <w:t>Количество</w:t>
            </w:r>
          </w:p>
          <w:p w:rsidR="00DA562E" w:rsidRPr="00A47D70" w:rsidRDefault="00DA562E" w:rsidP="00DA562E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A562E" w:rsidRPr="00A47D70" w:rsidTr="00A47D70">
        <w:trPr>
          <w:trHeight w:val="102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pStyle w:val="a8"/>
              <w:rPr>
                <w:sz w:val="28"/>
                <w:szCs w:val="28"/>
              </w:rPr>
            </w:pPr>
            <w:r w:rsidRPr="00A47D70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auto"/>
            </w:tcBorders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7D70">
              <w:rPr>
                <w:rFonts w:ascii="Times New Roman" w:hAnsi="Times New Roman"/>
                <w:sz w:val="28"/>
                <w:szCs w:val="28"/>
              </w:rPr>
              <w:t>Перфузионная</w:t>
            </w:r>
            <w:proofErr w:type="spellEnd"/>
            <w:r w:rsidRPr="00A47D70">
              <w:rPr>
                <w:rFonts w:ascii="Times New Roman" w:hAnsi="Times New Roman"/>
                <w:sz w:val="28"/>
                <w:szCs w:val="28"/>
              </w:rPr>
              <w:t xml:space="preserve"> система «Бабочка» (игла-бабочка)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562E" w:rsidRPr="00A47D70" w:rsidRDefault="00445158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№21</w:t>
            </w:r>
          </w:p>
          <w:p w:rsidR="00445158" w:rsidRPr="00A47D70" w:rsidRDefault="00445158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№25</w:t>
            </w:r>
          </w:p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562E" w:rsidRPr="00A47D70" w:rsidRDefault="00E731AA" w:rsidP="00DA5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2</w:t>
            </w:r>
            <w:r w:rsidR="00DA562E" w:rsidRPr="00A47D70">
              <w:rPr>
                <w:rFonts w:ascii="Times New Roman" w:hAnsi="Times New Roman"/>
                <w:sz w:val="28"/>
                <w:szCs w:val="28"/>
              </w:rPr>
              <w:t>00 шт.</w:t>
            </w:r>
          </w:p>
          <w:p w:rsidR="00DA562E" w:rsidRPr="00A47D70" w:rsidRDefault="00E731AA" w:rsidP="00DA5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200 шт.</w:t>
            </w:r>
          </w:p>
        </w:tc>
      </w:tr>
      <w:tr w:rsidR="00DA562E" w:rsidRPr="00A47D70" w:rsidTr="00A47D70">
        <w:trPr>
          <w:trHeight w:val="27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A562E" w:rsidRPr="00A47D70" w:rsidRDefault="00DA562E" w:rsidP="00DA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62E" w:rsidRPr="00A47D70" w:rsidRDefault="00E731AA" w:rsidP="00DA5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D70">
              <w:rPr>
                <w:rFonts w:ascii="Times New Roman" w:hAnsi="Times New Roman"/>
                <w:sz w:val="28"/>
                <w:szCs w:val="28"/>
              </w:rPr>
              <w:t>4</w:t>
            </w:r>
            <w:r w:rsidR="00DA562E" w:rsidRPr="00A47D70">
              <w:rPr>
                <w:rFonts w:ascii="Times New Roman" w:hAnsi="Times New Roman"/>
                <w:sz w:val="28"/>
                <w:szCs w:val="28"/>
              </w:rPr>
              <w:t>00 шт.</w:t>
            </w:r>
          </w:p>
        </w:tc>
      </w:tr>
    </w:tbl>
    <w:p w:rsidR="00A47D70" w:rsidRPr="00A47D70" w:rsidRDefault="00A47D70" w:rsidP="00DA562E">
      <w:pPr>
        <w:pStyle w:val="a8"/>
        <w:tabs>
          <w:tab w:val="left" w:pos="3615"/>
        </w:tabs>
        <w:rPr>
          <w:b/>
          <w:sz w:val="28"/>
          <w:szCs w:val="28"/>
        </w:rPr>
      </w:pPr>
    </w:p>
    <w:p w:rsidR="00DA562E" w:rsidRPr="00A47D70" w:rsidRDefault="001D6E55" w:rsidP="00DA562E">
      <w:pPr>
        <w:pStyle w:val="a8"/>
        <w:tabs>
          <w:tab w:val="left" w:pos="36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требования</w:t>
      </w:r>
    </w:p>
    <w:p w:rsidR="00DA562E" w:rsidRPr="00A47D70" w:rsidRDefault="00DA562E" w:rsidP="00DA562E">
      <w:pPr>
        <w:pStyle w:val="a8"/>
        <w:tabs>
          <w:tab w:val="left" w:pos="3615"/>
        </w:tabs>
        <w:rPr>
          <w:b/>
          <w:sz w:val="28"/>
          <w:szCs w:val="28"/>
        </w:rPr>
      </w:pPr>
    </w:p>
    <w:p w:rsidR="00DA562E" w:rsidRPr="00A47D70" w:rsidRDefault="00DA562E" w:rsidP="00DA562E">
      <w:pPr>
        <w:pStyle w:val="a8"/>
        <w:tabs>
          <w:tab w:val="left" w:pos="3615"/>
        </w:tabs>
        <w:rPr>
          <w:sz w:val="28"/>
          <w:szCs w:val="28"/>
        </w:rPr>
      </w:pPr>
      <w:r w:rsidRPr="00A47D70">
        <w:rPr>
          <w:sz w:val="28"/>
          <w:szCs w:val="28"/>
        </w:rPr>
        <w:t xml:space="preserve">- </w:t>
      </w:r>
      <w:proofErr w:type="gramStart"/>
      <w:r w:rsidRPr="00A47D70">
        <w:rPr>
          <w:sz w:val="28"/>
          <w:szCs w:val="28"/>
        </w:rPr>
        <w:t>предназначена</w:t>
      </w:r>
      <w:proofErr w:type="gramEnd"/>
      <w:r w:rsidRPr="00A47D70">
        <w:rPr>
          <w:sz w:val="28"/>
          <w:szCs w:val="28"/>
        </w:rPr>
        <w:t xml:space="preserve"> для кратковременной пункции малых периферических вен  и в/в </w:t>
      </w:r>
      <w:proofErr w:type="spellStart"/>
      <w:r w:rsidRPr="00A47D70">
        <w:rPr>
          <w:sz w:val="28"/>
          <w:szCs w:val="28"/>
        </w:rPr>
        <w:t>инфузий</w:t>
      </w:r>
      <w:proofErr w:type="spellEnd"/>
      <w:r w:rsidRPr="00A47D70">
        <w:rPr>
          <w:sz w:val="28"/>
          <w:szCs w:val="28"/>
        </w:rPr>
        <w:t xml:space="preserve">; </w:t>
      </w:r>
    </w:p>
    <w:p w:rsidR="00DA562E" w:rsidRPr="00A47D70" w:rsidRDefault="00DA562E" w:rsidP="00DA562E">
      <w:pPr>
        <w:pStyle w:val="a8"/>
        <w:tabs>
          <w:tab w:val="left" w:pos="3615"/>
        </w:tabs>
        <w:rPr>
          <w:sz w:val="28"/>
          <w:szCs w:val="28"/>
        </w:rPr>
      </w:pPr>
      <w:r w:rsidRPr="00A47D70">
        <w:rPr>
          <w:sz w:val="28"/>
          <w:szCs w:val="28"/>
        </w:rPr>
        <w:t>-</w:t>
      </w:r>
      <w:proofErr w:type="gramStart"/>
      <w:r w:rsidRPr="00A47D70">
        <w:rPr>
          <w:sz w:val="28"/>
          <w:szCs w:val="28"/>
        </w:rPr>
        <w:t>стерильная</w:t>
      </w:r>
      <w:proofErr w:type="gramEnd"/>
      <w:r w:rsidRPr="00A47D70">
        <w:rPr>
          <w:sz w:val="28"/>
          <w:szCs w:val="28"/>
        </w:rPr>
        <w:t xml:space="preserve"> одноразового применения;</w:t>
      </w:r>
    </w:p>
    <w:p w:rsidR="00DA562E" w:rsidRPr="00A47D70" w:rsidRDefault="00DA562E" w:rsidP="00DA562E">
      <w:pPr>
        <w:pStyle w:val="a8"/>
        <w:tabs>
          <w:tab w:val="left" w:pos="3615"/>
        </w:tabs>
        <w:rPr>
          <w:sz w:val="28"/>
          <w:szCs w:val="28"/>
        </w:rPr>
      </w:pPr>
      <w:r w:rsidRPr="00A47D70">
        <w:rPr>
          <w:sz w:val="28"/>
          <w:szCs w:val="28"/>
        </w:rPr>
        <w:t xml:space="preserve">- качество: CE; </w:t>
      </w:r>
    </w:p>
    <w:p w:rsidR="00DA562E" w:rsidRPr="00A47D70" w:rsidRDefault="00DA562E" w:rsidP="00DA562E">
      <w:pPr>
        <w:pStyle w:val="a8"/>
        <w:tabs>
          <w:tab w:val="left" w:pos="3615"/>
        </w:tabs>
        <w:rPr>
          <w:sz w:val="28"/>
          <w:szCs w:val="28"/>
        </w:rPr>
      </w:pPr>
      <w:r w:rsidRPr="00A47D70">
        <w:rPr>
          <w:sz w:val="28"/>
          <w:szCs w:val="28"/>
        </w:rPr>
        <w:t>- стерилизация: оксидом этилена;</w:t>
      </w:r>
    </w:p>
    <w:p w:rsidR="00DA562E" w:rsidRPr="00A47D70" w:rsidRDefault="00DA562E" w:rsidP="00DA562E">
      <w:pPr>
        <w:pStyle w:val="a8"/>
        <w:tabs>
          <w:tab w:val="left" w:pos="3615"/>
        </w:tabs>
        <w:rPr>
          <w:sz w:val="28"/>
          <w:szCs w:val="28"/>
        </w:rPr>
      </w:pPr>
      <w:r w:rsidRPr="00A47D70">
        <w:rPr>
          <w:sz w:val="28"/>
          <w:szCs w:val="28"/>
        </w:rPr>
        <w:t>- срок годности: 5 лет;</w:t>
      </w:r>
    </w:p>
    <w:p w:rsidR="00DA562E" w:rsidRPr="00A47D70" w:rsidRDefault="00DA562E" w:rsidP="00DA562E">
      <w:pPr>
        <w:pStyle w:val="a8"/>
        <w:tabs>
          <w:tab w:val="left" w:pos="3615"/>
        </w:tabs>
        <w:rPr>
          <w:sz w:val="28"/>
          <w:szCs w:val="28"/>
        </w:rPr>
      </w:pPr>
      <w:r w:rsidRPr="00A47D70">
        <w:rPr>
          <w:sz w:val="28"/>
          <w:szCs w:val="28"/>
        </w:rPr>
        <w:t>- упаковка: индивидуальная стерильная блистерная.</w:t>
      </w:r>
    </w:p>
    <w:p w:rsidR="00DA562E" w:rsidRPr="00A47D70" w:rsidRDefault="00DA562E" w:rsidP="00DA562E">
      <w:pPr>
        <w:pStyle w:val="a8"/>
        <w:tabs>
          <w:tab w:val="left" w:pos="3615"/>
        </w:tabs>
        <w:rPr>
          <w:sz w:val="28"/>
          <w:szCs w:val="28"/>
        </w:rPr>
      </w:pP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</w:t>
      </w:r>
      <w:r w:rsidR="001D6E55">
        <w:rPr>
          <w:rFonts w:ascii="Times New Roman" w:eastAsia="Times New Roman" w:hAnsi="Times New Roman"/>
          <w:b/>
          <w:sz w:val="28"/>
          <w:szCs w:val="28"/>
          <w:lang w:eastAsia="ru-RU"/>
        </w:rPr>
        <w:t>ачества и срока годности товара</w:t>
      </w: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 (стерильности) с момента поставки – не менее 80% от срока годности, установленного производителем;</w:t>
      </w:r>
    </w:p>
    <w:p w:rsidR="00DA562E" w:rsidRPr="00A47D70" w:rsidRDefault="00DA562E" w:rsidP="00DA56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47D70">
        <w:rPr>
          <w:rFonts w:ascii="Times New Roman" w:hAnsi="Times New Roman"/>
          <w:sz w:val="28"/>
          <w:szCs w:val="28"/>
        </w:rPr>
        <w:t>наличие регистрационного удостоверения Министерства здравоохранения РБ, сертификаты, подтверждающие качество товара.</w:t>
      </w:r>
    </w:p>
    <w:p w:rsidR="00E731AA" w:rsidRPr="00A47D70" w:rsidRDefault="00E731AA" w:rsidP="00DA562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A562E" w:rsidRPr="00A47D70" w:rsidRDefault="00DA562E" w:rsidP="00E731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lastRenderedPageBreak/>
        <w:t>Лот № 1</w:t>
      </w:r>
      <w:r w:rsidR="00445158" w:rsidRPr="00A47D70">
        <w:rPr>
          <w:rFonts w:ascii="Times New Roman" w:hAnsi="Times New Roman"/>
          <w:b/>
          <w:sz w:val="28"/>
          <w:szCs w:val="28"/>
        </w:rPr>
        <w:t>0</w:t>
      </w:r>
      <w:r w:rsidRPr="00A47D70">
        <w:rPr>
          <w:rFonts w:ascii="Times New Roman" w:hAnsi="Times New Roman"/>
          <w:b/>
          <w:sz w:val="28"/>
          <w:szCs w:val="28"/>
        </w:rPr>
        <w:t xml:space="preserve"> Катетер для торакального дренажа с</w:t>
      </w:r>
      <w:r w:rsidR="002F0BC0">
        <w:rPr>
          <w:rFonts w:ascii="Times New Roman" w:hAnsi="Times New Roman"/>
          <w:b/>
          <w:sz w:val="28"/>
          <w:szCs w:val="28"/>
        </w:rPr>
        <w:t>о</w:t>
      </w:r>
      <w:r w:rsidRPr="00A47D70">
        <w:rPr>
          <w:rFonts w:ascii="Times New Roman" w:hAnsi="Times New Roman"/>
          <w:b/>
          <w:sz w:val="28"/>
          <w:szCs w:val="28"/>
        </w:rPr>
        <w:t xml:space="preserve"> </w:t>
      </w:r>
      <w:r w:rsidR="002F0BC0">
        <w:rPr>
          <w:rFonts w:ascii="Times New Roman" w:hAnsi="Times New Roman"/>
          <w:b/>
          <w:sz w:val="28"/>
          <w:szCs w:val="28"/>
        </w:rPr>
        <w:t>стилем</w:t>
      </w:r>
    </w:p>
    <w:p w:rsidR="00E731AA" w:rsidRPr="00A47D70" w:rsidRDefault="00E731AA" w:rsidP="00E731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E731AA" w:rsidRPr="00A47D70" w:rsidRDefault="00E731AA" w:rsidP="00DA562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9498" w:type="dxa"/>
        <w:tblInd w:w="-34" w:type="dxa"/>
        <w:tblLook w:val="04A0" w:firstRow="1" w:lastRow="0" w:firstColumn="1" w:lastColumn="0" w:noHBand="0" w:noVBand="1"/>
      </w:tblPr>
      <w:tblGrid>
        <w:gridCol w:w="594"/>
        <w:gridCol w:w="4468"/>
        <w:gridCol w:w="2451"/>
        <w:gridCol w:w="1985"/>
      </w:tblGrid>
      <w:tr w:rsidR="00DA562E" w:rsidRPr="00A47D70" w:rsidTr="00C70CF1">
        <w:tc>
          <w:tcPr>
            <w:tcW w:w="594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68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51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1985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A562E" w:rsidRPr="00A47D70" w:rsidTr="00C70CF1">
        <w:trPr>
          <w:trHeight w:val="904"/>
        </w:trPr>
        <w:tc>
          <w:tcPr>
            <w:tcW w:w="594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68" w:type="dxa"/>
          </w:tcPr>
          <w:p w:rsidR="00DA562E" w:rsidRPr="00A47D70" w:rsidRDefault="00DA562E" w:rsidP="006E78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Катетер для торакального дренажа </w:t>
            </w:r>
            <w:r w:rsidR="006E7898" w:rsidRPr="00A47D70">
              <w:rPr>
                <w:rFonts w:ascii="Times New Roman" w:hAnsi="Times New Roman" w:cs="Times New Roman"/>
                <w:sz w:val="28"/>
                <w:szCs w:val="28"/>
              </w:rPr>
              <w:t>со стилем</w:t>
            </w: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1" w:type="dxa"/>
          </w:tcPr>
          <w:p w:rsidR="00DA562E" w:rsidRPr="00A47D70" w:rsidRDefault="00C70CF1" w:rsidP="00DA562E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/ 40см.</w:t>
            </w:r>
          </w:p>
        </w:tc>
        <w:tc>
          <w:tcPr>
            <w:tcW w:w="1985" w:type="dxa"/>
          </w:tcPr>
          <w:p w:rsidR="00DA562E" w:rsidRPr="00A47D70" w:rsidRDefault="00C70CF1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DA562E" w:rsidRPr="00A47D70" w:rsidTr="00C70CF1">
        <w:trPr>
          <w:trHeight w:val="904"/>
        </w:trPr>
        <w:tc>
          <w:tcPr>
            <w:tcW w:w="594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68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Катетер для торакального дренажа </w:t>
            </w:r>
            <w:r w:rsidR="006E7898" w:rsidRPr="00A47D70">
              <w:rPr>
                <w:rFonts w:ascii="Times New Roman" w:hAnsi="Times New Roman" w:cs="Times New Roman"/>
                <w:sz w:val="28"/>
                <w:szCs w:val="28"/>
              </w:rPr>
              <w:t>со стилем</w:t>
            </w:r>
          </w:p>
        </w:tc>
        <w:tc>
          <w:tcPr>
            <w:tcW w:w="2451" w:type="dxa"/>
          </w:tcPr>
          <w:p w:rsidR="00DA562E" w:rsidRPr="00A47D70" w:rsidRDefault="00C70CF1" w:rsidP="00DA562E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0F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>/40см</w:t>
            </w:r>
          </w:p>
        </w:tc>
        <w:tc>
          <w:tcPr>
            <w:tcW w:w="1985" w:type="dxa"/>
          </w:tcPr>
          <w:p w:rsidR="00DA562E" w:rsidRPr="00A47D70" w:rsidRDefault="00C70CF1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DA562E" w:rsidRPr="00A47D70" w:rsidTr="00C70CF1">
        <w:trPr>
          <w:trHeight w:val="904"/>
        </w:trPr>
        <w:tc>
          <w:tcPr>
            <w:tcW w:w="594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68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Катетер для торакального дренажа </w:t>
            </w:r>
            <w:r w:rsidR="006E7898" w:rsidRPr="00A47D70">
              <w:rPr>
                <w:rFonts w:ascii="Times New Roman" w:hAnsi="Times New Roman" w:cs="Times New Roman"/>
                <w:sz w:val="28"/>
                <w:szCs w:val="28"/>
              </w:rPr>
              <w:t>со стилем</w:t>
            </w:r>
          </w:p>
        </w:tc>
        <w:tc>
          <w:tcPr>
            <w:tcW w:w="2451" w:type="dxa"/>
          </w:tcPr>
          <w:p w:rsidR="00DA562E" w:rsidRPr="00A47D70" w:rsidRDefault="00C70CF1" w:rsidP="00DA562E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28F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>/40см</w:t>
            </w:r>
          </w:p>
        </w:tc>
        <w:tc>
          <w:tcPr>
            <w:tcW w:w="1985" w:type="dxa"/>
          </w:tcPr>
          <w:p w:rsidR="00DA562E" w:rsidRPr="00A47D70" w:rsidRDefault="00C70CF1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DA562E" w:rsidRPr="00A47D70" w:rsidTr="00C70CF1">
        <w:trPr>
          <w:trHeight w:val="904"/>
        </w:trPr>
        <w:tc>
          <w:tcPr>
            <w:tcW w:w="594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68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Катетер для торакального дренажа </w:t>
            </w:r>
            <w:r w:rsidR="006E7898" w:rsidRPr="00A47D70">
              <w:rPr>
                <w:rFonts w:ascii="Times New Roman" w:hAnsi="Times New Roman" w:cs="Times New Roman"/>
                <w:sz w:val="28"/>
                <w:szCs w:val="28"/>
              </w:rPr>
              <w:t>со стилем</w:t>
            </w:r>
          </w:p>
        </w:tc>
        <w:tc>
          <w:tcPr>
            <w:tcW w:w="2451" w:type="dxa"/>
          </w:tcPr>
          <w:p w:rsidR="00DA562E" w:rsidRPr="00A47D70" w:rsidRDefault="00C70CF1" w:rsidP="00DA562E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>/40см</w:t>
            </w:r>
          </w:p>
        </w:tc>
        <w:tc>
          <w:tcPr>
            <w:tcW w:w="1985" w:type="dxa"/>
          </w:tcPr>
          <w:p w:rsidR="00DA562E" w:rsidRPr="00A47D70" w:rsidRDefault="00C70CF1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DA562E" w:rsidRPr="00A47D70" w:rsidTr="00C70CF1">
        <w:trPr>
          <w:trHeight w:val="904"/>
        </w:trPr>
        <w:tc>
          <w:tcPr>
            <w:tcW w:w="594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68" w:type="dxa"/>
          </w:tcPr>
          <w:p w:rsidR="00DA562E" w:rsidRPr="00A47D70" w:rsidRDefault="00DA562E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Катетер для торакального дренажа </w:t>
            </w:r>
            <w:r w:rsidR="006E7898" w:rsidRPr="00A47D70">
              <w:rPr>
                <w:rFonts w:ascii="Times New Roman" w:hAnsi="Times New Roman" w:cs="Times New Roman"/>
                <w:sz w:val="28"/>
                <w:szCs w:val="28"/>
              </w:rPr>
              <w:t>со стилем</w:t>
            </w:r>
          </w:p>
        </w:tc>
        <w:tc>
          <w:tcPr>
            <w:tcW w:w="2451" w:type="dxa"/>
          </w:tcPr>
          <w:p w:rsidR="00DA562E" w:rsidRPr="00A47D70" w:rsidRDefault="00C70CF1" w:rsidP="00DA562E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32F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/40см </w:t>
            </w:r>
          </w:p>
        </w:tc>
        <w:tc>
          <w:tcPr>
            <w:tcW w:w="1985" w:type="dxa"/>
          </w:tcPr>
          <w:p w:rsidR="00DA562E" w:rsidRPr="00A47D70" w:rsidRDefault="00C70CF1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DA562E" w:rsidRPr="00A47D70" w:rsidTr="00C70CF1">
        <w:trPr>
          <w:trHeight w:val="407"/>
        </w:trPr>
        <w:tc>
          <w:tcPr>
            <w:tcW w:w="594" w:type="dxa"/>
          </w:tcPr>
          <w:p w:rsidR="00DA562E" w:rsidRPr="00A47D70" w:rsidRDefault="00DA562E" w:rsidP="00DA562E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  <w:gridSpan w:val="2"/>
          </w:tcPr>
          <w:p w:rsidR="00DA562E" w:rsidRPr="00A47D70" w:rsidRDefault="00DA562E" w:rsidP="00DA562E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DA562E" w:rsidRPr="00A47D70" w:rsidRDefault="006E7898" w:rsidP="00DA56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  <w:r w:rsidR="00DA562E" w:rsidRPr="00A47D7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:rsidR="00DA562E" w:rsidRPr="00A47D70" w:rsidRDefault="00DA562E" w:rsidP="00DA562E">
      <w:pPr>
        <w:pStyle w:val="a8"/>
        <w:rPr>
          <w:sz w:val="28"/>
          <w:szCs w:val="28"/>
        </w:rPr>
      </w:pPr>
      <w:r w:rsidRPr="00A47D70">
        <w:rPr>
          <w:sz w:val="28"/>
          <w:szCs w:val="28"/>
        </w:rPr>
        <w:t xml:space="preserve"> </w:t>
      </w:r>
    </w:p>
    <w:p w:rsidR="00DA562E" w:rsidRPr="00A47D70" w:rsidRDefault="001D6E55" w:rsidP="00DA562E">
      <w:pPr>
        <w:pStyle w:val="a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требования</w:t>
      </w:r>
    </w:p>
    <w:p w:rsidR="00DA562E" w:rsidRPr="00A47D70" w:rsidRDefault="00DA562E" w:rsidP="00DA562E">
      <w:pPr>
        <w:pStyle w:val="a8"/>
        <w:jc w:val="both"/>
        <w:rPr>
          <w:b/>
          <w:sz w:val="28"/>
          <w:szCs w:val="28"/>
        </w:rPr>
      </w:pPr>
    </w:p>
    <w:p w:rsidR="00DA562E" w:rsidRPr="00A47D70" w:rsidRDefault="00DA562E" w:rsidP="00DA562E">
      <w:pPr>
        <w:pStyle w:val="a8"/>
        <w:jc w:val="both"/>
        <w:rPr>
          <w:sz w:val="28"/>
          <w:szCs w:val="28"/>
        </w:rPr>
      </w:pPr>
      <w:r w:rsidRPr="00A47D70">
        <w:rPr>
          <w:sz w:val="28"/>
          <w:szCs w:val="28"/>
        </w:rPr>
        <w:t xml:space="preserve">- катетер изготовлен из </w:t>
      </w:r>
      <w:proofErr w:type="gramStart"/>
      <w:r w:rsidRPr="00A47D70">
        <w:rPr>
          <w:sz w:val="28"/>
          <w:szCs w:val="28"/>
        </w:rPr>
        <w:t>высококачественного</w:t>
      </w:r>
      <w:proofErr w:type="gramEnd"/>
      <w:r w:rsidRPr="00A47D70">
        <w:rPr>
          <w:sz w:val="28"/>
          <w:szCs w:val="28"/>
        </w:rPr>
        <w:t xml:space="preserve"> медицинского PVH;</w:t>
      </w:r>
    </w:p>
    <w:p w:rsidR="00DA562E" w:rsidRPr="00A47D70" w:rsidRDefault="00DA562E" w:rsidP="00DA562E">
      <w:pPr>
        <w:pStyle w:val="a8"/>
        <w:jc w:val="both"/>
        <w:rPr>
          <w:sz w:val="28"/>
          <w:szCs w:val="28"/>
        </w:rPr>
      </w:pPr>
      <w:r w:rsidRPr="00A47D70">
        <w:rPr>
          <w:sz w:val="28"/>
          <w:szCs w:val="28"/>
        </w:rPr>
        <w:t>- тупой гладкий наконечник;</w:t>
      </w:r>
    </w:p>
    <w:p w:rsidR="00DA562E" w:rsidRPr="00A47D70" w:rsidRDefault="00DA562E" w:rsidP="00DA562E">
      <w:pPr>
        <w:pStyle w:val="a8"/>
        <w:jc w:val="both"/>
        <w:rPr>
          <w:sz w:val="28"/>
          <w:szCs w:val="28"/>
        </w:rPr>
      </w:pPr>
      <w:r w:rsidRPr="00A47D70">
        <w:rPr>
          <w:sz w:val="28"/>
          <w:szCs w:val="28"/>
        </w:rPr>
        <w:t>- плоская ручка облегчает введение;</w:t>
      </w:r>
    </w:p>
    <w:p w:rsidR="00DA562E" w:rsidRPr="00A47D70" w:rsidRDefault="00DA562E" w:rsidP="00DA562E">
      <w:pPr>
        <w:pStyle w:val="a8"/>
        <w:jc w:val="both"/>
        <w:rPr>
          <w:sz w:val="28"/>
          <w:szCs w:val="28"/>
        </w:rPr>
      </w:pPr>
      <w:r w:rsidRPr="00A47D70">
        <w:rPr>
          <w:sz w:val="28"/>
          <w:szCs w:val="28"/>
        </w:rPr>
        <w:t>- большие гладкие отверстия обеспечивают эффективный дренаж;</w:t>
      </w:r>
    </w:p>
    <w:p w:rsidR="00DA562E" w:rsidRPr="00A47D70" w:rsidRDefault="00DA562E" w:rsidP="00DA562E">
      <w:pPr>
        <w:pStyle w:val="a8"/>
        <w:jc w:val="both"/>
        <w:rPr>
          <w:sz w:val="28"/>
          <w:szCs w:val="28"/>
        </w:rPr>
      </w:pPr>
      <w:r w:rsidRPr="00A47D70">
        <w:rPr>
          <w:sz w:val="28"/>
          <w:szCs w:val="28"/>
        </w:rPr>
        <w:t>- метки, расположенные на расстоянии 5, 10, 15,20 см от дистального конца помогают контролировать глубину проникновения;</w:t>
      </w:r>
    </w:p>
    <w:p w:rsidR="00DA562E" w:rsidRPr="00A47D70" w:rsidRDefault="00DA562E" w:rsidP="00DA562E">
      <w:pPr>
        <w:pStyle w:val="a8"/>
        <w:jc w:val="both"/>
        <w:rPr>
          <w:sz w:val="28"/>
          <w:szCs w:val="28"/>
        </w:rPr>
      </w:pPr>
      <w:r w:rsidRPr="00A47D70">
        <w:rPr>
          <w:sz w:val="28"/>
          <w:szCs w:val="28"/>
        </w:rPr>
        <w:t>- проксимальный конец имеет разъем конической формы для легкого соединения с дренажной бутылкой;</w:t>
      </w:r>
    </w:p>
    <w:p w:rsidR="00DA562E" w:rsidRPr="00A47D70" w:rsidRDefault="00DA562E" w:rsidP="00DA562E">
      <w:pPr>
        <w:pStyle w:val="a8"/>
        <w:jc w:val="both"/>
        <w:rPr>
          <w:sz w:val="28"/>
          <w:szCs w:val="28"/>
        </w:rPr>
      </w:pPr>
      <w:r w:rsidRPr="00A47D70">
        <w:rPr>
          <w:sz w:val="28"/>
          <w:szCs w:val="28"/>
        </w:rPr>
        <w:t>- стерильно упакован.</w:t>
      </w:r>
    </w:p>
    <w:p w:rsidR="00DA562E" w:rsidRPr="00A47D70" w:rsidRDefault="00DA562E" w:rsidP="00DA562E">
      <w:pPr>
        <w:pStyle w:val="a8"/>
        <w:jc w:val="both"/>
        <w:rPr>
          <w:sz w:val="28"/>
          <w:szCs w:val="28"/>
        </w:rPr>
      </w:pPr>
    </w:p>
    <w:p w:rsidR="00DA562E" w:rsidRPr="00A47D70" w:rsidRDefault="00DA562E" w:rsidP="00DA562E">
      <w:pPr>
        <w:pStyle w:val="a8"/>
        <w:jc w:val="both"/>
        <w:rPr>
          <w:b/>
          <w:sz w:val="28"/>
          <w:szCs w:val="28"/>
        </w:rPr>
      </w:pPr>
      <w:r w:rsidRPr="00A47D70">
        <w:rPr>
          <w:b/>
          <w:sz w:val="28"/>
          <w:szCs w:val="28"/>
        </w:rPr>
        <w:t>Требования к</w:t>
      </w:r>
      <w:r w:rsidR="001D6E55">
        <w:rPr>
          <w:b/>
          <w:sz w:val="28"/>
          <w:szCs w:val="28"/>
        </w:rPr>
        <w:t>ачества и срока годности товара</w:t>
      </w:r>
    </w:p>
    <w:p w:rsidR="00DA562E" w:rsidRPr="00A47D70" w:rsidRDefault="00DA562E" w:rsidP="00DA562E">
      <w:pPr>
        <w:pStyle w:val="a8"/>
        <w:jc w:val="both"/>
        <w:rPr>
          <w:b/>
          <w:sz w:val="28"/>
          <w:szCs w:val="28"/>
        </w:rPr>
      </w:pPr>
    </w:p>
    <w:p w:rsidR="00DA562E" w:rsidRPr="00A47D70" w:rsidRDefault="00DA562E" w:rsidP="00DA562E">
      <w:pPr>
        <w:pStyle w:val="a8"/>
        <w:jc w:val="both"/>
        <w:rPr>
          <w:sz w:val="28"/>
          <w:szCs w:val="28"/>
        </w:rPr>
      </w:pPr>
      <w:r w:rsidRPr="00A47D70">
        <w:rPr>
          <w:sz w:val="28"/>
          <w:szCs w:val="28"/>
        </w:rPr>
        <w:t>- срок годности (стерильности) с момента поставки – не менее 80% от срока годности, установленного производителем;</w:t>
      </w:r>
    </w:p>
    <w:p w:rsidR="00DA562E" w:rsidRPr="00A47D70" w:rsidRDefault="00DA562E" w:rsidP="00DA562E">
      <w:pPr>
        <w:pStyle w:val="a8"/>
        <w:jc w:val="both"/>
        <w:rPr>
          <w:sz w:val="28"/>
          <w:szCs w:val="28"/>
        </w:rPr>
      </w:pPr>
      <w:r w:rsidRPr="00A47D70">
        <w:rPr>
          <w:sz w:val="28"/>
          <w:szCs w:val="28"/>
        </w:rPr>
        <w:t>- наличие регистрационного удостоверения Министерства здравоохранения РБ, сертификаты, подтверждающие качество товара</w:t>
      </w:r>
    </w:p>
    <w:p w:rsidR="00E731AA" w:rsidRPr="00A47D70" w:rsidRDefault="00E731AA" w:rsidP="00DA562E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47D70">
        <w:rPr>
          <w:rFonts w:ascii="Times New Roman" w:eastAsiaTheme="minorHAnsi" w:hAnsi="Times New Roman"/>
          <w:b/>
          <w:sz w:val="28"/>
          <w:szCs w:val="28"/>
        </w:rPr>
        <w:t>Лот №11 Шпатель одноразовый</w:t>
      </w:r>
    </w:p>
    <w:p w:rsidR="00E731AA" w:rsidRPr="00A47D70" w:rsidRDefault="00E731AA" w:rsidP="00E731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4192"/>
        <w:gridCol w:w="2612"/>
        <w:gridCol w:w="2126"/>
      </w:tblGrid>
      <w:tr w:rsidR="00DA562E" w:rsidRPr="00A47D70" w:rsidTr="00DA562E">
        <w:tc>
          <w:tcPr>
            <w:tcW w:w="594" w:type="dxa"/>
          </w:tcPr>
          <w:p w:rsidR="00DA562E" w:rsidRPr="00A47D70" w:rsidRDefault="00DA562E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п</w:t>
            </w:r>
            <w:proofErr w:type="gramEnd"/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92" w:type="dxa"/>
          </w:tcPr>
          <w:p w:rsidR="00DA562E" w:rsidRPr="00A47D70" w:rsidRDefault="00DA562E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12" w:type="dxa"/>
          </w:tcPr>
          <w:p w:rsidR="00DA562E" w:rsidRPr="00A47D70" w:rsidRDefault="00DA562E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2126" w:type="dxa"/>
          </w:tcPr>
          <w:p w:rsidR="00DA562E" w:rsidRPr="00A47D70" w:rsidRDefault="00DA562E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A562E" w:rsidRPr="00A47D70" w:rsidTr="00DA562E">
        <w:tc>
          <w:tcPr>
            <w:tcW w:w="594" w:type="dxa"/>
          </w:tcPr>
          <w:p w:rsidR="00DA562E" w:rsidRPr="00A47D70" w:rsidRDefault="00DA562E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192" w:type="dxa"/>
          </w:tcPr>
          <w:p w:rsidR="00DA562E" w:rsidRPr="00A47D70" w:rsidRDefault="00DA562E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Шпатель одноразовый </w:t>
            </w:r>
          </w:p>
        </w:tc>
        <w:tc>
          <w:tcPr>
            <w:tcW w:w="2612" w:type="dxa"/>
          </w:tcPr>
          <w:p w:rsidR="00DA562E" w:rsidRPr="00A47D70" w:rsidRDefault="00DA562E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длина: 150 мм; </w:t>
            </w:r>
          </w:p>
          <w:p w:rsidR="00DA562E" w:rsidRPr="00A47D70" w:rsidRDefault="00DA562E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ширина: 18 мм; </w:t>
            </w:r>
          </w:p>
          <w:p w:rsidR="00DA562E" w:rsidRPr="00A47D70" w:rsidRDefault="00DA562E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- толщина: 1.8 мм.</w:t>
            </w:r>
          </w:p>
        </w:tc>
        <w:tc>
          <w:tcPr>
            <w:tcW w:w="2126" w:type="dxa"/>
          </w:tcPr>
          <w:p w:rsidR="00DA562E" w:rsidRPr="00A47D70" w:rsidRDefault="006E7898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3000</w:t>
            </w:r>
            <w:r w:rsidR="00DA562E"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DA562E" w:rsidRPr="00A47D70" w:rsidTr="00DA562E">
        <w:tc>
          <w:tcPr>
            <w:tcW w:w="594" w:type="dxa"/>
          </w:tcPr>
          <w:p w:rsidR="00DA562E" w:rsidRPr="00A47D70" w:rsidRDefault="00DA562E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DA562E" w:rsidRPr="00A47D70" w:rsidRDefault="00DA562E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47D7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Итого:</w:t>
            </w:r>
          </w:p>
        </w:tc>
        <w:tc>
          <w:tcPr>
            <w:tcW w:w="2126" w:type="dxa"/>
          </w:tcPr>
          <w:p w:rsidR="00DA562E" w:rsidRPr="00A47D70" w:rsidRDefault="006E7898" w:rsidP="00DA562E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>3000</w:t>
            </w:r>
            <w:r w:rsidR="00DA562E" w:rsidRPr="00A47D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шт.</w:t>
            </w:r>
          </w:p>
        </w:tc>
      </w:tr>
    </w:tbl>
    <w:p w:rsidR="00DA562E" w:rsidRPr="00A47D70" w:rsidRDefault="00DA562E" w:rsidP="00DA562E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A562E" w:rsidRPr="00A47D70" w:rsidRDefault="001D6E55" w:rsidP="00DA562E">
      <w:pPr>
        <w:spacing w:line="240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Технические требования</w:t>
      </w:r>
    </w:p>
    <w:p w:rsidR="00DA562E" w:rsidRPr="00A47D70" w:rsidRDefault="00DA562E" w:rsidP="00DA562E">
      <w:pPr>
        <w:spacing w:line="240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808080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шпатель одноразовый</w:t>
      </w:r>
      <w:r w:rsidRPr="00A47D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предназначен для осмотра полости рта и внутренних манипуляций;</w:t>
      </w: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47D70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A47D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стерильный </w:t>
      </w:r>
      <w:r w:rsidRPr="00A47D70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шпатель</w:t>
      </w:r>
      <w:r w:rsidRPr="00A47D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предназначен для однократного применения; </w:t>
      </w: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47D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индивидуальная бумажная стерильная упаковка; </w:t>
      </w: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47D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47D70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шпатель</w:t>
      </w:r>
      <w:r w:rsidRPr="00A47D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изготовлен из лиственных пород дерева (деревянный);</w:t>
      </w: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808080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гладкая поверхность позволяет избегать повреждений слизистой рта и языка.</w:t>
      </w:r>
    </w:p>
    <w:p w:rsidR="00DA562E" w:rsidRPr="00A47D70" w:rsidRDefault="00E731AA" w:rsidP="00DA5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47D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A562E" w:rsidRPr="00A47D7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срок годности – 5 лет;</w:t>
      </w: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Theme="minorHAnsi" w:hAnsi="Times New Roman"/>
          <w:sz w:val="28"/>
          <w:szCs w:val="28"/>
          <w:bdr w:val="none" w:sz="0" w:space="0" w:color="auto" w:frame="1"/>
        </w:rPr>
        <w:t xml:space="preserve">- 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стерилизация: оксид этилена;</w:t>
      </w: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технические характеристики: </w:t>
      </w: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длина: 150 мм; </w:t>
      </w: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ширина: 18 мм; </w:t>
      </w: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толщина: 1.8 мм.</w:t>
      </w:r>
    </w:p>
    <w:p w:rsidR="00DA562E" w:rsidRPr="00A47D70" w:rsidRDefault="00DA562E" w:rsidP="00DA5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</w:t>
      </w:r>
      <w:r w:rsidR="001D6E55">
        <w:rPr>
          <w:rFonts w:ascii="Times New Roman" w:eastAsia="Times New Roman" w:hAnsi="Times New Roman"/>
          <w:b/>
          <w:sz w:val="28"/>
          <w:szCs w:val="28"/>
          <w:lang w:eastAsia="ru-RU"/>
        </w:rPr>
        <w:t>ачества и срока годности товара</w:t>
      </w: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 (стерильности) с момента поставки – не менее 80% от срока годности, установленного производителем;</w:t>
      </w:r>
    </w:p>
    <w:p w:rsidR="00DA562E" w:rsidRPr="00A47D70" w:rsidRDefault="00DA562E" w:rsidP="00DA56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47D70">
        <w:rPr>
          <w:rFonts w:ascii="Times New Roman" w:hAnsi="Times New Roman"/>
          <w:sz w:val="28"/>
          <w:szCs w:val="28"/>
        </w:rPr>
        <w:t xml:space="preserve"> наличие регистрационного удостоверения Министерства здравоохранения РБ, сертификаты, подтверждающие качество товара.</w:t>
      </w: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A562E" w:rsidRPr="00A47D70" w:rsidRDefault="00445158" w:rsidP="00DA56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Лот № 12</w:t>
      </w:r>
      <w:r w:rsidR="00DA562E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. Л</w:t>
      </w: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езвия одноразовые хирургические</w:t>
      </w:r>
    </w:p>
    <w:p w:rsidR="00E731AA" w:rsidRPr="00A47D70" w:rsidRDefault="00E731AA" w:rsidP="00E731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DA562E" w:rsidRPr="00A47D70" w:rsidRDefault="00DA562E" w:rsidP="00DA56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289"/>
        <w:gridCol w:w="2071"/>
        <w:gridCol w:w="1617"/>
      </w:tblGrid>
      <w:tr w:rsidR="00445158" w:rsidRPr="00A47D70" w:rsidTr="006E7898">
        <w:tc>
          <w:tcPr>
            <w:tcW w:w="594" w:type="dxa"/>
          </w:tcPr>
          <w:p w:rsidR="00445158" w:rsidRPr="00A47D70" w:rsidRDefault="00445158" w:rsidP="00EF4C01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proofErr w:type="gramStart"/>
            <w:r w:rsidRPr="00A47D70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Pr="00A47D70">
              <w:rPr>
                <w:rFonts w:ascii="Times New Roman" w:eastAsiaTheme="minorHAnsi" w:hAnsi="Times New Roman"/>
                <w:sz w:val="28"/>
                <w:szCs w:val="28"/>
              </w:rPr>
              <w:t>/п</w:t>
            </w:r>
          </w:p>
        </w:tc>
        <w:tc>
          <w:tcPr>
            <w:tcW w:w="5289" w:type="dxa"/>
          </w:tcPr>
          <w:p w:rsidR="00445158" w:rsidRPr="00A47D70" w:rsidRDefault="00445158" w:rsidP="00EF4C01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71" w:type="dxa"/>
          </w:tcPr>
          <w:p w:rsidR="00445158" w:rsidRPr="00A47D70" w:rsidRDefault="00445158" w:rsidP="00EF4C01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</w:rPr>
              <w:t>Размер</w:t>
            </w:r>
          </w:p>
        </w:tc>
        <w:tc>
          <w:tcPr>
            <w:tcW w:w="1617" w:type="dxa"/>
          </w:tcPr>
          <w:p w:rsidR="00445158" w:rsidRPr="00A47D70" w:rsidRDefault="00445158" w:rsidP="00EF4C01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47D70">
              <w:rPr>
                <w:rFonts w:ascii="Times New Roman" w:eastAsiaTheme="minorHAnsi" w:hAnsi="Times New Roman"/>
                <w:sz w:val="28"/>
                <w:szCs w:val="28"/>
              </w:rPr>
              <w:t>Количество</w:t>
            </w:r>
          </w:p>
        </w:tc>
      </w:tr>
      <w:tr w:rsidR="00445158" w:rsidRPr="00A47D70" w:rsidTr="006E7898">
        <w:tc>
          <w:tcPr>
            <w:tcW w:w="594" w:type="dxa"/>
            <w:vMerge w:val="restart"/>
          </w:tcPr>
          <w:p w:rsidR="00445158" w:rsidRPr="00A47D70" w:rsidRDefault="0044515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89" w:type="dxa"/>
            <w:vMerge w:val="restart"/>
          </w:tcPr>
          <w:p w:rsidR="00445158" w:rsidRPr="00A47D70" w:rsidRDefault="0044515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Лезвия одноразовые хирургические стерильные</w:t>
            </w:r>
          </w:p>
        </w:tc>
        <w:tc>
          <w:tcPr>
            <w:tcW w:w="2071" w:type="dxa"/>
          </w:tcPr>
          <w:p w:rsidR="00445158" w:rsidRPr="00A47D70" w:rsidRDefault="006E789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11</w:t>
            </w:r>
          </w:p>
        </w:tc>
        <w:tc>
          <w:tcPr>
            <w:tcW w:w="1617" w:type="dxa"/>
          </w:tcPr>
          <w:p w:rsidR="00445158" w:rsidRPr="00A47D70" w:rsidRDefault="006E7898" w:rsidP="00DA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  <w:r w:rsidR="00445158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  <w:tr w:rsidR="00445158" w:rsidRPr="00A47D70" w:rsidTr="006E7898">
        <w:tc>
          <w:tcPr>
            <w:tcW w:w="594" w:type="dxa"/>
            <w:vMerge/>
          </w:tcPr>
          <w:p w:rsidR="00445158" w:rsidRPr="00A47D70" w:rsidRDefault="0044515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89" w:type="dxa"/>
            <w:vMerge/>
          </w:tcPr>
          <w:p w:rsidR="00445158" w:rsidRPr="00A47D70" w:rsidRDefault="0044515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445158" w:rsidRPr="00A47D70" w:rsidRDefault="006E789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13</w:t>
            </w:r>
            <w:r w:rsidR="00445158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7" w:type="dxa"/>
          </w:tcPr>
          <w:p w:rsidR="00445158" w:rsidRPr="00A47D70" w:rsidRDefault="006E7898" w:rsidP="00DA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  <w:r w:rsidR="00445158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  <w:tr w:rsidR="00445158" w:rsidRPr="00A47D70" w:rsidTr="006E7898">
        <w:tc>
          <w:tcPr>
            <w:tcW w:w="594" w:type="dxa"/>
            <w:vMerge/>
          </w:tcPr>
          <w:p w:rsidR="00445158" w:rsidRPr="00A47D70" w:rsidRDefault="0044515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89" w:type="dxa"/>
            <w:vMerge/>
          </w:tcPr>
          <w:p w:rsidR="00445158" w:rsidRPr="00A47D70" w:rsidRDefault="0044515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445158" w:rsidRPr="00A47D70" w:rsidRDefault="006E789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21</w:t>
            </w:r>
            <w:r w:rsidR="00445158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7" w:type="dxa"/>
          </w:tcPr>
          <w:p w:rsidR="00445158" w:rsidRPr="00A47D70" w:rsidRDefault="006E7898" w:rsidP="00DA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  <w:r w:rsidR="00445158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  <w:tr w:rsidR="00445158" w:rsidRPr="00A47D70" w:rsidTr="006E7898">
        <w:tc>
          <w:tcPr>
            <w:tcW w:w="594" w:type="dxa"/>
            <w:vMerge/>
          </w:tcPr>
          <w:p w:rsidR="00445158" w:rsidRPr="00A47D70" w:rsidRDefault="0044515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89" w:type="dxa"/>
            <w:vMerge/>
          </w:tcPr>
          <w:p w:rsidR="00445158" w:rsidRPr="00A47D70" w:rsidRDefault="0044515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445158" w:rsidRPr="00A47D70" w:rsidRDefault="006E789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23</w:t>
            </w:r>
          </w:p>
        </w:tc>
        <w:tc>
          <w:tcPr>
            <w:tcW w:w="1617" w:type="dxa"/>
          </w:tcPr>
          <w:p w:rsidR="00445158" w:rsidRPr="00A47D70" w:rsidRDefault="006E7898" w:rsidP="00DA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  <w:r w:rsidR="00445158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  <w:tr w:rsidR="006E7898" w:rsidRPr="00A47D70" w:rsidTr="006E7898">
        <w:trPr>
          <w:trHeight w:val="363"/>
        </w:trPr>
        <w:tc>
          <w:tcPr>
            <w:tcW w:w="594" w:type="dxa"/>
            <w:vMerge/>
          </w:tcPr>
          <w:p w:rsidR="006E7898" w:rsidRPr="00A47D70" w:rsidRDefault="006E789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89" w:type="dxa"/>
            <w:vMerge/>
          </w:tcPr>
          <w:p w:rsidR="006E7898" w:rsidRPr="00A47D70" w:rsidRDefault="006E789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6E7898" w:rsidRPr="00A47D70" w:rsidRDefault="006E789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36</w:t>
            </w:r>
          </w:p>
        </w:tc>
        <w:tc>
          <w:tcPr>
            <w:tcW w:w="1617" w:type="dxa"/>
          </w:tcPr>
          <w:p w:rsidR="006E7898" w:rsidRPr="00A47D70" w:rsidRDefault="006E7898" w:rsidP="00DA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шт.</w:t>
            </w:r>
          </w:p>
        </w:tc>
      </w:tr>
      <w:tr w:rsidR="00445158" w:rsidRPr="00A47D70" w:rsidTr="006E7898">
        <w:tc>
          <w:tcPr>
            <w:tcW w:w="594" w:type="dxa"/>
          </w:tcPr>
          <w:p w:rsidR="00445158" w:rsidRPr="00A47D70" w:rsidRDefault="0044515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89" w:type="dxa"/>
          </w:tcPr>
          <w:p w:rsidR="00445158" w:rsidRPr="00A47D70" w:rsidRDefault="0044515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71" w:type="dxa"/>
          </w:tcPr>
          <w:p w:rsidR="00445158" w:rsidRPr="00A47D70" w:rsidRDefault="00445158" w:rsidP="00DA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445158" w:rsidRPr="00A47D70" w:rsidRDefault="006E7898" w:rsidP="00DA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2500</w:t>
            </w:r>
            <w:r w:rsidR="00445158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</w:tbl>
    <w:p w:rsidR="00A6465C" w:rsidRDefault="00A6465C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562E" w:rsidRDefault="00A47D70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требования</w:t>
      </w:r>
    </w:p>
    <w:p w:rsidR="001D6E55" w:rsidRPr="00A47D70" w:rsidRDefault="001D6E55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стерилен,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апирогенен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, нетоксичен;</w:t>
      </w: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хранения не менее трех лет;</w:t>
      </w: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наличие индивидуальной, стерильной упаковки;</w:t>
      </w: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расходные материалы должны быть стерильными, однократного применения, иметь упаковку пригодную для хранения;</w:t>
      </w: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требования качества и срока годности (стерильности) товара;</w:t>
      </w:r>
    </w:p>
    <w:p w:rsidR="00DA562E" w:rsidRPr="00A47D70" w:rsidRDefault="00DA562E" w:rsidP="00DA5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-срок годности (стерильности) – 36 месяцев (пост</w:t>
      </w:r>
      <w:r w:rsidR="00A6465C">
        <w:rPr>
          <w:rFonts w:ascii="Times New Roman" w:eastAsia="Times New Roman" w:hAnsi="Times New Roman"/>
          <w:sz w:val="28"/>
          <w:szCs w:val="28"/>
          <w:lang w:eastAsia="ru-RU"/>
        </w:rPr>
        <w:t xml:space="preserve">авка товара со сроком годности 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не мене 80% от срока годности, установленного производителем).</w:t>
      </w:r>
    </w:p>
    <w:p w:rsidR="00DA562E" w:rsidRPr="00A47D70" w:rsidRDefault="00DA562E" w:rsidP="00DA5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4C01" w:rsidRPr="00A47D70" w:rsidRDefault="00C17AB7" w:rsidP="00EF4C0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Лот №13</w:t>
      </w:r>
    </w:p>
    <w:p w:rsidR="00EF4C01" w:rsidRPr="00A47D70" w:rsidRDefault="00EF4C01" w:rsidP="00EF4C0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Набор </w:t>
      </w:r>
      <w:proofErr w:type="spellStart"/>
      <w:r w:rsidRPr="00A47D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стента</w:t>
      </w:r>
      <w:proofErr w:type="spellEnd"/>
      <w:r w:rsidRPr="00A47D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наружного мочеточникового типа "Свиной хвост"</w:t>
      </w:r>
    </w:p>
    <w:p w:rsidR="00EF4C01" w:rsidRPr="00A47D70" w:rsidRDefault="00EF4C01" w:rsidP="00EF4C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D70">
        <w:rPr>
          <w:rFonts w:ascii="Times New Roman" w:hAnsi="Times New Roman"/>
          <w:b/>
          <w:sz w:val="28"/>
          <w:szCs w:val="28"/>
        </w:rPr>
        <w:t>Код по ОКРБ 007-2012: 32.50.13.100</w:t>
      </w:r>
    </w:p>
    <w:p w:rsidR="00EF4C01" w:rsidRPr="00A47D70" w:rsidRDefault="00EF4C01" w:rsidP="00EF4C0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4110"/>
        <w:gridCol w:w="1701"/>
      </w:tblGrid>
      <w:tr w:rsidR="00EF4C01" w:rsidRPr="00A47D70" w:rsidTr="00F40242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C01" w:rsidRPr="00A47D70" w:rsidRDefault="00EF4C01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4C01" w:rsidRPr="00A47D70" w:rsidRDefault="00EF4C01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4C01" w:rsidRPr="00A47D70" w:rsidRDefault="00A1541B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4C01" w:rsidRPr="00A47D70" w:rsidRDefault="00A1541B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</w:t>
            </w:r>
            <w:r w:rsidR="00EF4C01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</w:t>
            </w:r>
          </w:p>
          <w:p w:rsidR="00EF4C01" w:rsidRPr="00A47D70" w:rsidRDefault="00EF4C01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541B" w:rsidRPr="00A47D70" w:rsidTr="00F40242">
        <w:trPr>
          <w:trHeight w:val="52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41B" w:rsidRPr="00A47D70" w:rsidRDefault="00A1541B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1541B" w:rsidRPr="00A47D70" w:rsidRDefault="00A1541B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Набор </w:t>
            </w:r>
            <w:proofErr w:type="spellStart"/>
            <w:r w:rsidRPr="00A47D7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стента</w:t>
            </w:r>
            <w:proofErr w:type="spellEnd"/>
            <w:r w:rsidRPr="00A47D7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наружного мочеточникового типа "Свиной хвост"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A1541B" w:rsidRPr="00A47D70" w:rsidRDefault="00A1541B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KMS 5</w:t>
            </w: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</w:t>
            </w:r>
            <w:r w:rsidRPr="00A47D7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1541B" w:rsidRPr="00A47D70" w:rsidRDefault="00F40242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A1541B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</w:tr>
      <w:tr w:rsidR="00A1541B" w:rsidRPr="00A47D70" w:rsidTr="00F40242">
        <w:trPr>
          <w:trHeight w:val="23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41B" w:rsidRPr="00A47D70" w:rsidRDefault="00A1541B" w:rsidP="00EF4C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1541B" w:rsidRPr="00A47D70" w:rsidRDefault="00A1541B" w:rsidP="00EF4C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541B" w:rsidRPr="00A47D70" w:rsidRDefault="00A1541B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KMS 6F702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541B" w:rsidRPr="00A47D70" w:rsidRDefault="00F40242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A1541B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</w:tr>
      <w:tr w:rsidR="00A1541B" w:rsidRPr="00A47D70" w:rsidTr="00F40242">
        <w:trPr>
          <w:trHeight w:val="59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41B" w:rsidRPr="00A47D70" w:rsidRDefault="00A1541B" w:rsidP="00EF4C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41B" w:rsidRPr="00A47D70" w:rsidRDefault="00A1541B" w:rsidP="00EF4C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541B" w:rsidRPr="00A47D70" w:rsidRDefault="00A1541B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KMS 7F702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541B" w:rsidRPr="00A47D70" w:rsidRDefault="00F40242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A1541B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</w:tr>
      <w:tr w:rsidR="00EF4C01" w:rsidRPr="00A47D70" w:rsidTr="00F40242">
        <w:trPr>
          <w:trHeight w:val="3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01" w:rsidRPr="00A47D70" w:rsidRDefault="00EF4C01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4C01" w:rsidRPr="00A47D70" w:rsidRDefault="00EF4C01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4C01" w:rsidRPr="00A47D70" w:rsidRDefault="00EF4C01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4C01" w:rsidRPr="00A47D70" w:rsidRDefault="00F40242" w:rsidP="00EF4C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EF4C01" w:rsidRPr="00A47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</w:tbl>
    <w:p w:rsidR="00EF4C01" w:rsidRPr="00A47D70" w:rsidRDefault="00EF4C01" w:rsidP="00EF4C0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F4C01" w:rsidRPr="00A47D70" w:rsidRDefault="00EF4C01" w:rsidP="00EF4C0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Техническое писание</w:t>
      </w:r>
    </w:p>
    <w:p w:rsidR="00A47D70" w:rsidRPr="00A47D70" w:rsidRDefault="00A47D70" w:rsidP="00EF4C0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4C01" w:rsidRPr="00A47D70" w:rsidRDefault="00EF4C01" w:rsidP="00EF4C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Наборы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стентов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наружных</w:t>
      </w:r>
      <w:proofErr w:type="gram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мочеточниковых типа "свиной хвост" из полиуретана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рентгеноконтрастного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открытым концом, отверстиями на «свином хвосте», адаптером и проводником: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стенты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изготовлены из полиуретана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рентгеноконтрастного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, длина 70 см., градуированы через 5 см. на протяжении 50 см., имеют съемный адаптер. </w:t>
      </w:r>
    </w:p>
    <w:p w:rsidR="00EF4C01" w:rsidRPr="00A47D70" w:rsidRDefault="00EF4C01" w:rsidP="00EF4C0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4C01" w:rsidRPr="00A47D70" w:rsidRDefault="00EF4C01" w:rsidP="00EF4C0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качества и срока годности товара</w:t>
      </w:r>
    </w:p>
    <w:p w:rsidR="00EF4C01" w:rsidRPr="00A47D70" w:rsidRDefault="00EF4C01" w:rsidP="00EF4C0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4C01" w:rsidRPr="00A47D70" w:rsidRDefault="00EF4C01" w:rsidP="00EF4C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 (стерильности) с момента поставки – не менее 80% от срока годности, установленного производителем;</w:t>
      </w:r>
    </w:p>
    <w:p w:rsidR="00EF4C01" w:rsidRPr="00A47D70" w:rsidRDefault="00EF4C01" w:rsidP="00EF4C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наличие регистрационного удостоверения Министерства здравоохранения РБ, сертификаты, подтверждающие качество товара.</w:t>
      </w:r>
    </w:p>
    <w:p w:rsidR="00EF4C01" w:rsidRPr="00A47D70" w:rsidRDefault="00EF4C01" w:rsidP="00EF4C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5FAC" w:rsidRPr="00A47D70" w:rsidRDefault="00BB5FAC" w:rsidP="00BB5F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Лот № 1</w:t>
      </w:r>
      <w:r w:rsidR="00C17AB7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Игла для гемодиализа </w:t>
      </w:r>
    </w:p>
    <w:p w:rsidR="00BB5FAC" w:rsidRPr="00A47D70" w:rsidRDefault="00BB5FAC" w:rsidP="00BB5F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Код по ОКРБ 007-2012: 32.50.13.100</w:t>
      </w:r>
    </w:p>
    <w:p w:rsidR="00BB5FAC" w:rsidRPr="00A47D70" w:rsidRDefault="00BB5FAC" w:rsidP="00BB5F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5"/>
        <w:tblW w:w="9744" w:type="dxa"/>
        <w:tblLayout w:type="fixed"/>
        <w:tblLook w:val="04A0" w:firstRow="1" w:lastRow="0" w:firstColumn="1" w:lastColumn="0" w:noHBand="0" w:noVBand="1"/>
      </w:tblPr>
      <w:tblGrid>
        <w:gridCol w:w="817"/>
        <w:gridCol w:w="3968"/>
        <w:gridCol w:w="2834"/>
        <w:gridCol w:w="2125"/>
      </w:tblGrid>
      <w:tr w:rsidR="00BB5FAC" w:rsidRPr="00A47D70" w:rsidTr="00BB5FAC">
        <w:trPr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C" w:rsidRPr="00A47D70" w:rsidRDefault="00BB5FAC" w:rsidP="00BB5F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C" w:rsidRPr="00A47D70" w:rsidRDefault="00BB5FAC" w:rsidP="00BB5F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C" w:rsidRPr="00A47D70" w:rsidRDefault="00BB5FAC" w:rsidP="00BB5F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C" w:rsidRPr="00A47D70" w:rsidRDefault="00BB5FAC" w:rsidP="00BB5F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B5FAC" w:rsidRPr="00A47D70" w:rsidTr="00BB5FAC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C" w:rsidRPr="00A47D70" w:rsidRDefault="00BB5FAC" w:rsidP="00BB5F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C" w:rsidRPr="00A47D70" w:rsidRDefault="00BB5FAC" w:rsidP="00BB5F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Игла для гемодиализа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C" w:rsidRPr="00A47D70" w:rsidRDefault="00BB5FAC" w:rsidP="00BB5F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1,6 тип </w:t>
            </w: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C" w:rsidRPr="00A47D70" w:rsidRDefault="00F40242" w:rsidP="00BB5F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B5FAC"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BB5FAC" w:rsidRPr="00A47D70" w:rsidTr="00BB5FAC">
        <w:trPr>
          <w:trHeight w:val="3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C" w:rsidRPr="00A47D70" w:rsidRDefault="00BB5FAC" w:rsidP="00BB5F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C" w:rsidRPr="00A47D70" w:rsidRDefault="00BB5FAC" w:rsidP="00BB5F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C" w:rsidRPr="00A47D70" w:rsidRDefault="00F40242" w:rsidP="00BB5F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B5FAC"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</w:tbl>
    <w:p w:rsidR="00BB5FAC" w:rsidRPr="00A47D70" w:rsidRDefault="00BB5FAC" w:rsidP="00BB5F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5FAC" w:rsidRPr="00A47D70" w:rsidRDefault="00BB5FAC" w:rsidP="00BB5F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требования</w:t>
      </w:r>
    </w:p>
    <w:p w:rsidR="00BB5FAC" w:rsidRPr="00A47D70" w:rsidRDefault="00BB5FAC" w:rsidP="00BB5FAC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игла двухканального типа (тип </w:t>
      </w:r>
      <w:r w:rsidRPr="00A47D70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игла должна иметь фиксирующие крылышки и 2 зажима;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изделие должно быть стерильным, готовым к употреблению;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изделие должн</w:t>
      </w:r>
      <w:r w:rsidR="00A1541B" w:rsidRPr="00A47D70">
        <w:rPr>
          <w:rFonts w:ascii="Times New Roman" w:eastAsia="Times New Roman" w:hAnsi="Times New Roman"/>
          <w:sz w:val="28"/>
          <w:szCs w:val="28"/>
          <w:lang w:eastAsia="ru-RU"/>
        </w:rPr>
        <w:t>о быть однократного применения.</w:t>
      </w:r>
    </w:p>
    <w:p w:rsidR="00A1541B" w:rsidRPr="00A47D70" w:rsidRDefault="00A1541B" w:rsidP="00A154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41B" w:rsidRPr="00A47D70" w:rsidRDefault="00A1541B" w:rsidP="00A154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качества и срока годности товара</w:t>
      </w:r>
    </w:p>
    <w:p w:rsidR="00A1541B" w:rsidRPr="00A47D70" w:rsidRDefault="00A1541B" w:rsidP="00A154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541B" w:rsidRPr="00A47D70" w:rsidRDefault="00A1541B" w:rsidP="00A154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 (стерильности) с момента поставки – не менее 80% от срока годности, установленного производителем;</w:t>
      </w:r>
    </w:p>
    <w:p w:rsidR="00A1541B" w:rsidRPr="00A47D70" w:rsidRDefault="00A1541B" w:rsidP="00A154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наличие регистрационного удостоверения Министерства здравоохранения РБ, сертификаты, подтверждающие качество товара;</w:t>
      </w:r>
    </w:p>
    <w:p w:rsidR="00A1541B" w:rsidRPr="00A47D70" w:rsidRDefault="00A1541B" w:rsidP="00A154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руководство пользователя (или инструкцию по применению) на русском языке.</w:t>
      </w:r>
    </w:p>
    <w:p w:rsidR="00A1541B" w:rsidRPr="00A47D70" w:rsidRDefault="00A1541B" w:rsidP="00BB5F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5FAC" w:rsidRPr="00A47D70" w:rsidRDefault="00C17AB7" w:rsidP="00BB5F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Лот № 15</w:t>
      </w:r>
      <w:r w:rsidR="00BB5FAC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Катетер </w:t>
      </w:r>
      <w:proofErr w:type="spellStart"/>
      <w:r w:rsidR="00BB5FAC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двухпросветный</w:t>
      </w:r>
      <w:proofErr w:type="spellEnd"/>
      <w:r w:rsidR="00BB5FAC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силиконовый внутривенный с подкожной манжетой</w:t>
      </w:r>
    </w:p>
    <w:p w:rsidR="00BB5FAC" w:rsidRPr="00A47D70" w:rsidRDefault="00BB5FAC" w:rsidP="00BB5F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Код по ОКРБ 007-2012: 32.50.13.100</w:t>
      </w:r>
    </w:p>
    <w:p w:rsidR="00BB5FAC" w:rsidRPr="00A47D70" w:rsidRDefault="00BB5FAC" w:rsidP="00BB5F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5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127"/>
        <w:gridCol w:w="1701"/>
      </w:tblGrid>
      <w:tr w:rsidR="00BB5FAC" w:rsidRPr="00A47D70" w:rsidTr="00A1541B">
        <w:trPr>
          <w:trHeight w:val="557"/>
        </w:trPr>
        <w:tc>
          <w:tcPr>
            <w:tcW w:w="817" w:type="dxa"/>
          </w:tcPr>
          <w:p w:rsidR="00BB5FAC" w:rsidRPr="00A47D70" w:rsidRDefault="00BB5FAC" w:rsidP="00B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BB5FAC" w:rsidRPr="00A47D70" w:rsidRDefault="00BB5FAC" w:rsidP="00B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BB5FAC" w:rsidRPr="00A47D70" w:rsidRDefault="00BB5FAC" w:rsidP="00B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1701" w:type="dxa"/>
          </w:tcPr>
          <w:p w:rsidR="00BB5FAC" w:rsidRPr="00A47D70" w:rsidRDefault="00A1541B" w:rsidP="00B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 w:rsidR="00BB5FAC" w:rsidRPr="00A47D70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</w:p>
        </w:tc>
      </w:tr>
      <w:tr w:rsidR="00BB5FAC" w:rsidRPr="00A47D70" w:rsidTr="00A1541B">
        <w:trPr>
          <w:trHeight w:val="1048"/>
        </w:trPr>
        <w:tc>
          <w:tcPr>
            <w:tcW w:w="817" w:type="dxa"/>
          </w:tcPr>
          <w:p w:rsidR="00BB5FAC" w:rsidRPr="00A47D70" w:rsidRDefault="00BB5FAC" w:rsidP="00B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BB5FAC" w:rsidRPr="00A47D70" w:rsidRDefault="00130488" w:rsidP="00BB5F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двухпросветный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FAC" w:rsidRPr="00A47D70">
              <w:rPr>
                <w:rFonts w:ascii="Times New Roman" w:hAnsi="Times New Roman" w:cs="Times New Roman"/>
                <w:sz w:val="28"/>
                <w:szCs w:val="28"/>
              </w:rPr>
              <w:t>силиконовый внутривенный с подкожной манжетой  для долговременной катетеризации для программного гемодиализа</w:t>
            </w:r>
          </w:p>
        </w:tc>
        <w:tc>
          <w:tcPr>
            <w:tcW w:w="2127" w:type="dxa"/>
          </w:tcPr>
          <w:p w:rsidR="00BB5FAC" w:rsidRPr="00A47D70" w:rsidRDefault="00BB5FAC" w:rsidP="00B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  <w:r w:rsidRPr="00A47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-19х24 см</w:t>
            </w:r>
          </w:p>
        </w:tc>
        <w:tc>
          <w:tcPr>
            <w:tcW w:w="1701" w:type="dxa"/>
          </w:tcPr>
          <w:p w:rsidR="00BB5FAC" w:rsidRPr="00A47D70" w:rsidRDefault="00BB5FAC" w:rsidP="00B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BB5FAC" w:rsidRPr="00A47D70" w:rsidTr="00A1541B">
        <w:trPr>
          <w:trHeight w:val="435"/>
        </w:trPr>
        <w:tc>
          <w:tcPr>
            <w:tcW w:w="817" w:type="dxa"/>
          </w:tcPr>
          <w:p w:rsidR="00BB5FAC" w:rsidRPr="00A47D70" w:rsidRDefault="00BB5FAC" w:rsidP="00B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B5FAC" w:rsidRPr="00A47D70" w:rsidRDefault="00BB5FAC" w:rsidP="00BB5F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BB5FAC" w:rsidRPr="00A47D70" w:rsidRDefault="00BB5FAC" w:rsidP="00B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5FAC" w:rsidRPr="00A47D70" w:rsidRDefault="00BB5FAC" w:rsidP="00B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70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</w:tbl>
    <w:p w:rsidR="00BB5FAC" w:rsidRPr="00A47D70" w:rsidRDefault="00BB5FAC" w:rsidP="00BB5FA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требования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1. Каждый набор должен включать: 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 один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двухпросветный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катетер однократного применения с наличием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дакроновой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(или другой синтетической) манжеты; 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два колпачка-заглушки;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одну иглу для пункции сосуда;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одну струну-проводник с эластичным концом типа «</w:t>
      </w:r>
      <w:r w:rsidRPr="00A47D70">
        <w:rPr>
          <w:rFonts w:ascii="Times New Roman" w:eastAsia="Times New Roman" w:hAnsi="Times New Roman"/>
          <w:sz w:val="28"/>
          <w:szCs w:val="28"/>
          <w:lang w:val="en-US" w:eastAsia="ru-RU"/>
        </w:rPr>
        <w:t>J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сосудистый</w:t>
      </w:r>
      <w:proofErr w:type="gram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дилятатор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размеру катетера;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один расширитель пункционного канала с разрушаемым (разрываемым) туннельным проводником; 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 специальный проводниковый стилет для создания подкожного туннеля;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 одноразовый скальпель перьевого типа;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 одна стерильная повязка;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 отдельное устройство для извлечения катетера из тоннеля в стерильной упаковке (может поставляться отдельно от основного комплекта);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 должен составлять не менее 80% от максимального срока годности в соответствии с маркировкой производителя.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2. Содержимое набора должно быть упаковано в стерильный пакет, устойчивый к механическим повреждениям. На пакете должна быть пред</w:t>
      </w:r>
      <w:r w:rsidR="00A1541B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ставлена информация о сроках 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годности, типе и характеристиках катетера, содержимом набора.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3. Дина катера до разъема должна быть в пределах 25-60 см.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4. Длина от кончика до манжеты 18-50 см.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Диаметр катетера должен составлять не менее 12,5</w:t>
      </w:r>
      <w:r w:rsidRPr="00A47D70">
        <w:rPr>
          <w:rFonts w:ascii="Times New Roman" w:eastAsia="Times New Roman" w:hAnsi="Times New Roman"/>
          <w:sz w:val="28"/>
          <w:szCs w:val="28"/>
          <w:lang w:val="en-US" w:eastAsia="ru-RU"/>
        </w:rPr>
        <w:t>F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6. Диаметр каждого канала 1,5-1,8 мм.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7. Заявленная скоро</w:t>
      </w:r>
      <w:r w:rsidR="00A6465C">
        <w:rPr>
          <w:rFonts w:ascii="Times New Roman" w:eastAsia="Times New Roman" w:hAnsi="Times New Roman"/>
          <w:sz w:val="28"/>
          <w:szCs w:val="28"/>
          <w:lang w:eastAsia="ru-RU"/>
        </w:rPr>
        <w:t xml:space="preserve">сть кровотока по обоим каналам 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не менее 250 мл/мин.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8. Артериальный и венозный просветы на расстоянии не менее 2,5 см.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6465C">
        <w:rPr>
          <w:rFonts w:ascii="Times New Roman" w:eastAsia="Times New Roman" w:hAnsi="Times New Roman"/>
          <w:sz w:val="28"/>
          <w:szCs w:val="28"/>
          <w:lang w:eastAsia="ru-RU"/>
        </w:rPr>
        <w:t xml:space="preserve">. Катетер изготовлен из </w:t>
      </w:r>
      <w:proofErr w:type="spellStart"/>
      <w:r w:rsidR="00A6465C">
        <w:rPr>
          <w:rFonts w:ascii="Times New Roman" w:eastAsia="Times New Roman" w:hAnsi="Times New Roman"/>
          <w:sz w:val="28"/>
          <w:szCs w:val="28"/>
          <w:lang w:eastAsia="ru-RU"/>
        </w:rPr>
        <w:t>рентген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контрастного</w:t>
      </w:r>
      <w:proofErr w:type="spellEnd"/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материала.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10. Прозрачные удлинители с защелками, маркированные по цвету и с указанием объема заполнения каналов.</w:t>
      </w:r>
    </w:p>
    <w:p w:rsidR="00A1541B" w:rsidRPr="00A47D70" w:rsidRDefault="00A1541B" w:rsidP="00A154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541B" w:rsidRPr="00A47D70" w:rsidRDefault="00A1541B" w:rsidP="00A154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качества и срока годности товара</w:t>
      </w:r>
    </w:p>
    <w:p w:rsidR="00A1541B" w:rsidRPr="00A47D70" w:rsidRDefault="00A1541B" w:rsidP="00A154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541B" w:rsidRPr="00A47D70" w:rsidRDefault="00A1541B" w:rsidP="00A154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срок годности (стерильности) с момента поставки – не менее 80% от срока годности, установленного производителем;</w:t>
      </w:r>
    </w:p>
    <w:p w:rsidR="00A1541B" w:rsidRPr="00A47D70" w:rsidRDefault="00A1541B" w:rsidP="00A154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- наличие регистрационного удостоверения Министерства здравоохранения РБ, сертификаты, подтверждающие качество товара;</w:t>
      </w:r>
    </w:p>
    <w:p w:rsidR="00BB5FAC" w:rsidRPr="00A47D70" w:rsidRDefault="00BB5FAC" w:rsidP="00BB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- руководство пользователя (или инструкцию </w:t>
      </w:r>
      <w:r w:rsidR="00A1541B" w:rsidRPr="00A47D70">
        <w:rPr>
          <w:rFonts w:ascii="Times New Roman" w:eastAsia="Times New Roman" w:hAnsi="Times New Roman"/>
          <w:sz w:val="28"/>
          <w:szCs w:val="28"/>
          <w:lang w:eastAsia="ru-RU"/>
        </w:rPr>
        <w:t>по применению) на русском языке.</w:t>
      </w:r>
    </w:p>
    <w:p w:rsidR="0096050E" w:rsidRPr="00A47D70" w:rsidRDefault="00A47D70" w:rsidP="00433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96050E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. Экономическое обоснование</w:t>
      </w:r>
    </w:p>
    <w:p w:rsidR="0096050E" w:rsidRPr="00A47D70" w:rsidRDefault="0096050E" w:rsidP="00433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050E" w:rsidRPr="00A47D70" w:rsidRDefault="00A47D70" w:rsidP="00433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6050E" w:rsidRPr="00A47D70">
        <w:rPr>
          <w:rFonts w:ascii="Times New Roman" w:eastAsia="Times New Roman" w:hAnsi="Times New Roman"/>
          <w:sz w:val="28"/>
          <w:szCs w:val="28"/>
          <w:lang w:eastAsia="ru-RU"/>
        </w:rPr>
        <w:t>.1. Источник финансирования - районный бюджет.</w:t>
      </w:r>
    </w:p>
    <w:p w:rsidR="0096050E" w:rsidRPr="00A47D70" w:rsidRDefault="00A47D70" w:rsidP="00433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6050E" w:rsidRPr="00A47D70">
        <w:rPr>
          <w:rFonts w:ascii="Times New Roman" w:eastAsia="Times New Roman" w:hAnsi="Times New Roman"/>
          <w:sz w:val="28"/>
          <w:szCs w:val="28"/>
          <w:lang w:eastAsia="ru-RU"/>
        </w:rPr>
        <w:t>.2. Вид процедуры закупки - электронный аукцион.</w:t>
      </w:r>
    </w:p>
    <w:p w:rsidR="0096050E" w:rsidRPr="00A47D70" w:rsidRDefault="00A47D70" w:rsidP="00433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6050E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A00401" w:rsidRPr="00A47D70">
        <w:rPr>
          <w:rFonts w:ascii="Times New Roman" w:eastAsia="Times New Roman" w:hAnsi="Times New Roman"/>
          <w:sz w:val="28"/>
          <w:szCs w:val="28"/>
          <w:lang w:eastAsia="ru-RU"/>
        </w:rPr>
        <w:t>Обоснование процедуры закупки: в</w:t>
      </w:r>
      <w:r w:rsidR="0096050E" w:rsidRPr="00A47D70">
        <w:rPr>
          <w:rFonts w:ascii="Times New Roman" w:eastAsia="Times New Roman" w:hAnsi="Times New Roman"/>
          <w:sz w:val="28"/>
          <w:szCs w:val="28"/>
          <w:lang w:eastAsia="ru-RU"/>
        </w:rPr>
        <w:t>ключение в Перечень товаров (работ, услуг), государственные закупки которых осуществляются с применением электронных аукционов, утв. Постановлением Совета Министров Республики Беларусь от 22.08.2012г. № 778.</w:t>
      </w:r>
    </w:p>
    <w:p w:rsidR="0096050E" w:rsidRPr="00A47D70" w:rsidRDefault="00A47D70" w:rsidP="004334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6050E" w:rsidRPr="00A47D70">
        <w:rPr>
          <w:rFonts w:ascii="Times New Roman" w:eastAsia="Times New Roman" w:hAnsi="Times New Roman"/>
          <w:sz w:val="28"/>
          <w:szCs w:val="28"/>
          <w:lang w:eastAsia="ru-RU"/>
        </w:rPr>
        <w:t>.4. Цена за единицу товара и общая стоимость предложения указывается в белорусских рублях с учетом транспортных расходов, налогов, сборов и иных обязательных платежей.</w:t>
      </w:r>
    </w:p>
    <w:p w:rsidR="0096050E" w:rsidRPr="00A47D70" w:rsidRDefault="00A47D70" w:rsidP="00A47D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6050E" w:rsidRPr="00A47D70">
        <w:rPr>
          <w:rFonts w:ascii="Times New Roman" w:eastAsia="Times New Roman" w:hAnsi="Times New Roman"/>
          <w:sz w:val="28"/>
          <w:szCs w:val="28"/>
          <w:lang w:eastAsia="ru-RU"/>
        </w:rPr>
        <w:t>.5. Условия оплаты – по факту поставки с отсрочкой платежа не менее 60 (шестидесяти) банковских дней с момента поставки со счетов органов казначейства.</w:t>
      </w:r>
      <w:r w:rsidR="0096050E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</w:p>
    <w:p w:rsidR="00A47D70" w:rsidRPr="00A47D70" w:rsidRDefault="00A47D70" w:rsidP="00433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050E" w:rsidRPr="00A47D70" w:rsidRDefault="00A47D70" w:rsidP="00433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96050E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. Условия проведения закупки</w:t>
      </w:r>
    </w:p>
    <w:p w:rsidR="0096050E" w:rsidRPr="00A47D70" w:rsidRDefault="0096050E" w:rsidP="00433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050E" w:rsidRPr="00A47D70" w:rsidRDefault="00A47D70" w:rsidP="00433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6050E" w:rsidRPr="00A47D70">
        <w:rPr>
          <w:rFonts w:ascii="Times New Roman" w:eastAsia="Times New Roman" w:hAnsi="Times New Roman"/>
          <w:sz w:val="28"/>
          <w:szCs w:val="28"/>
          <w:lang w:eastAsia="ru-RU"/>
        </w:rPr>
        <w:t>.1. Критерии для выбора наилучшего предложения и поставщика: ц</w:t>
      </w:r>
      <w:r w:rsidR="00EF4C01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ена, условия оплаты, условия и </w:t>
      </w:r>
      <w:r w:rsidR="0096050E" w:rsidRPr="00A47D70">
        <w:rPr>
          <w:rFonts w:ascii="Times New Roman" w:eastAsia="Times New Roman" w:hAnsi="Times New Roman"/>
          <w:sz w:val="28"/>
          <w:szCs w:val="28"/>
          <w:lang w:eastAsia="ru-RU"/>
        </w:rPr>
        <w:t>срок поставки.</w:t>
      </w:r>
    </w:p>
    <w:p w:rsidR="00A00401" w:rsidRPr="00A47D70" w:rsidRDefault="00A47D70" w:rsidP="00A004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00401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.2. Требования к составу участников: в соответствии со ст. 14 Закона Республики Беларусь № 419 - </w:t>
      </w:r>
      <w:proofErr w:type="gramStart"/>
      <w:r w:rsidR="00A00401" w:rsidRPr="00A47D7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="00A00401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«О государственных закупках товаров (работ, услуг)» от 13.07.2012 г.</w:t>
      </w:r>
      <w:r w:rsidR="00A00401" w:rsidRPr="00A47D70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A00401" w:rsidRPr="00A47D70">
        <w:rPr>
          <w:rFonts w:ascii="Times New Roman" w:eastAsia="Times New Roman" w:hAnsi="Times New Roman"/>
          <w:sz w:val="28"/>
          <w:szCs w:val="28"/>
        </w:rPr>
        <w:t>участниками процедуры закупки могут быть юридические и физические лица, в том числе индивидуальные предприниматели соответствующие квалификационным требованиям, за исключением участников, указанных в части 3 статьи 14 Закона Республики Беларусь «О государственных закупках товаров (работ, услуг)» №419-З от 13 июля 2012г. и пп.1.18 п.1 Указа Президента Республики Беларусь от 31 декабря 2013 г. № 590 «О некоторых вопросах государственных закупок товаров (работ, услуг)».</w:t>
      </w:r>
    </w:p>
    <w:p w:rsidR="00A00401" w:rsidRPr="00A47D70" w:rsidRDefault="00A47D70" w:rsidP="00A004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A00401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.3. Квалификационные требования в соответствии со ст. 15 Закона Республики Беларусь № 419 - </w:t>
      </w:r>
      <w:proofErr w:type="gramStart"/>
      <w:r w:rsidR="00A00401" w:rsidRPr="00A47D7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="00A00401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«О государственных закупках товаров (работ, услуг)» от 13.07.2012 г. </w:t>
      </w:r>
    </w:p>
    <w:p w:rsidR="00A47D70" w:rsidRPr="00A47D70" w:rsidRDefault="00A47D70" w:rsidP="00A004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5.4. Требования к содержанию, форме и оформлению предложений в I разделе: наименование предмета закупки, ассортимент, количество и т.д. отражается в спецификации: *</w:t>
      </w:r>
    </w:p>
    <w:tbl>
      <w:tblPr>
        <w:tblpPr w:leftFromText="180" w:rightFromText="180" w:vertAnchor="text" w:horzAnchor="margin" w:tblpXSpec="center" w:tblpY="179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65"/>
        <w:gridCol w:w="738"/>
        <w:gridCol w:w="850"/>
        <w:gridCol w:w="824"/>
        <w:gridCol w:w="1092"/>
        <w:gridCol w:w="1243"/>
        <w:gridCol w:w="1208"/>
        <w:gridCol w:w="1418"/>
      </w:tblGrid>
      <w:tr w:rsidR="00A47D70" w:rsidRPr="00A47D70" w:rsidTr="00A47D7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Кол-во.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 xml:space="preserve">Цена за </w:t>
            </w:r>
            <w:proofErr w:type="spellStart"/>
            <w:proofErr w:type="gramStart"/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ед</w:t>
            </w:r>
            <w:proofErr w:type="spellEnd"/>
            <w:proofErr w:type="gramEnd"/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 xml:space="preserve">Сумма, </w:t>
            </w:r>
            <w:proofErr w:type="spellStart"/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 xml:space="preserve">Сумма НДС по ставке </w:t>
            </w:r>
            <w:proofErr w:type="spellStart"/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хх</w:t>
            </w:r>
            <w:proofErr w:type="spellEnd"/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 xml:space="preserve">%, </w:t>
            </w:r>
            <w:proofErr w:type="spellStart"/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 xml:space="preserve">Всего с НДС, </w:t>
            </w:r>
            <w:proofErr w:type="spellStart"/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Страна происхождения товара</w:t>
            </w:r>
          </w:p>
        </w:tc>
      </w:tr>
      <w:tr w:rsidR="00A47D70" w:rsidRPr="00A47D70" w:rsidTr="00A47D7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Предмет закупки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</w:tr>
      <w:tr w:rsidR="00A47D70" w:rsidRPr="00A47D70" w:rsidTr="00A47D7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Предмет закупки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</w:p>
        </w:tc>
      </w:tr>
      <w:tr w:rsidR="00A47D70" w:rsidRPr="00A47D70" w:rsidTr="00A47D7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A47D70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n</w:t>
            </w:r>
            <w:proofErr w:type="gramEnd"/>
            <w:r w:rsidRPr="00A47D70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70" w:rsidRPr="00A47D70" w:rsidRDefault="00A47D70" w:rsidP="00A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47D70">
              <w:rPr>
                <w:rFonts w:ascii="Times New Roman" w:eastAsia="Times New Roman" w:hAnsi="Times New Roman"/>
                <w:b/>
                <w:sz w:val="28"/>
                <w:szCs w:val="28"/>
              </w:rPr>
              <w:t>х</w:t>
            </w:r>
          </w:p>
        </w:tc>
      </w:tr>
    </w:tbl>
    <w:p w:rsidR="00A47D70" w:rsidRDefault="00A47D70" w:rsidP="004334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50E" w:rsidRPr="00A47D70" w:rsidRDefault="0096050E" w:rsidP="004334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условия:</w:t>
      </w:r>
      <w:r w:rsidR="00A00401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(Обязательно к заполнению)*</w:t>
      </w:r>
    </w:p>
    <w:p w:rsidR="0096050E" w:rsidRPr="00A47D70" w:rsidRDefault="0096050E" w:rsidP="004334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Срок поставки.</w:t>
      </w:r>
      <w:r w:rsidR="000C154E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6050E" w:rsidRPr="00A47D70" w:rsidRDefault="0096050E" w:rsidP="004334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Условия поставки.</w:t>
      </w:r>
    </w:p>
    <w:p w:rsidR="0096050E" w:rsidRPr="00A47D70" w:rsidRDefault="0096050E" w:rsidP="004334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Условия оплаты.</w:t>
      </w:r>
    </w:p>
    <w:p w:rsidR="0096050E" w:rsidRPr="00A47D70" w:rsidRDefault="0096050E" w:rsidP="004334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Гарантия (срок годности)</w:t>
      </w:r>
    </w:p>
    <w:p w:rsidR="0096050E" w:rsidRPr="00A47D70" w:rsidRDefault="0096050E" w:rsidP="004334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Срок действия предложения (</w:t>
      </w:r>
      <w:r w:rsidR="00A00401" w:rsidRPr="00A47D70">
        <w:rPr>
          <w:rFonts w:ascii="Times New Roman" w:eastAsia="Times New Roman" w:hAnsi="Times New Roman"/>
          <w:sz w:val="28"/>
          <w:szCs w:val="28"/>
          <w:lang w:eastAsia="ru-RU"/>
        </w:rPr>
        <w:t>не менее 180 календарных дней</w:t>
      </w: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</w:p>
    <w:p w:rsidR="0096050E" w:rsidRPr="00A47D70" w:rsidRDefault="00A47D70" w:rsidP="004334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6050E"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.5. </w:t>
      </w:r>
      <w:proofErr w:type="gramStart"/>
      <w:r w:rsidR="0096050E" w:rsidRPr="00A47D70">
        <w:rPr>
          <w:rFonts w:ascii="Times New Roman" w:eastAsia="Times New Roman" w:hAnsi="Times New Roman"/>
          <w:sz w:val="28"/>
          <w:szCs w:val="28"/>
          <w:lang w:eastAsia="ru-RU"/>
        </w:rPr>
        <w:t>Комиссия, структурное подразделение и (или) ответственное лицо, на которых возлагается проведение данной процедуры закупки: конкурсная комиссия УЗ «Слуцкая ЦРБ».</w:t>
      </w:r>
      <w:proofErr w:type="gramEnd"/>
    </w:p>
    <w:p w:rsidR="0096050E" w:rsidRPr="00A47D70" w:rsidRDefault="0096050E" w:rsidP="00433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*) Данные требования являются обязательными!!!</w:t>
      </w:r>
      <w:proofErr w:type="gramEnd"/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Несоответствие по о</w:t>
      </w:r>
      <w:r w:rsidR="000C154E"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Pr="00A47D70">
        <w:rPr>
          <w:rFonts w:ascii="Times New Roman" w:eastAsia="Times New Roman" w:hAnsi="Times New Roman"/>
          <w:b/>
          <w:sz w:val="28"/>
          <w:szCs w:val="28"/>
          <w:lang w:eastAsia="ru-RU"/>
        </w:rPr>
        <w:t>ному из них приведет к отклонению конкурсного предложения.</w:t>
      </w:r>
    </w:p>
    <w:p w:rsidR="0096050E" w:rsidRPr="00A47D70" w:rsidRDefault="0096050E" w:rsidP="00433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A7E6E" w:rsidRPr="00A47D70" w:rsidRDefault="00AE7F13" w:rsidP="0043346F">
      <w:pPr>
        <w:pStyle w:val="a8"/>
        <w:rPr>
          <w:sz w:val="28"/>
          <w:szCs w:val="28"/>
        </w:rPr>
      </w:pPr>
      <w:r w:rsidRPr="00A47D70">
        <w:rPr>
          <w:sz w:val="28"/>
          <w:szCs w:val="28"/>
        </w:rPr>
        <w:t>Разработано:</w:t>
      </w:r>
      <w:r w:rsidR="0043346F" w:rsidRPr="00A47D70">
        <w:rPr>
          <w:sz w:val="28"/>
          <w:szCs w:val="28"/>
        </w:rPr>
        <w:t xml:space="preserve"> </w:t>
      </w:r>
      <w:r w:rsidRPr="00A47D70">
        <w:rPr>
          <w:sz w:val="28"/>
          <w:szCs w:val="28"/>
        </w:rPr>
        <w:t xml:space="preserve"> </w:t>
      </w:r>
    </w:p>
    <w:p w:rsidR="00F40242" w:rsidRDefault="00F40242" w:rsidP="00A6465C">
      <w:pPr>
        <w:pStyle w:val="a8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гл. медсестры</w:t>
      </w:r>
      <w:r w:rsidR="00995323" w:rsidRPr="00A47D70">
        <w:rPr>
          <w:sz w:val="28"/>
          <w:szCs w:val="28"/>
        </w:rPr>
        <w:t xml:space="preserve"> УЗ Слуцкая ЦРБ</w:t>
      </w:r>
      <w:r w:rsidR="00D6075F" w:rsidRPr="00A47D7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0242">
        <w:rPr>
          <w:sz w:val="28"/>
          <w:szCs w:val="28"/>
        </w:rPr>
        <w:t xml:space="preserve">Е.К. </w:t>
      </w:r>
      <w:proofErr w:type="spellStart"/>
      <w:r w:rsidRPr="00F40242">
        <w:rPr>
          <w:sz w:val="28"/>
          <w:szCs w:val="28"/>
        </w:rPr>
        <w:t>Сытько</w:t>
      </w:r>
      <w:proofErr w:type="spellEnd"/>
    </w:p>
    <w:p w:rsidR="00FD7C41" w:rsidRPr="00A47D70" w:rsidRDefault="00A6465C" w:rsidP="00A6465C">
      <w:pPr>
        <w:pStyle w:val="a8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Медсестра (старшая) </w:t>
      </w:r>
      <w:proofErr w:type="spellStart"/>
      <w:r>
        <w:rPr>
          <w:sz w:val="28"/>
          <w:szCs w:val="28"/>
        </w:rPr>
        <w:t>ОАиР</w:t>
      </w:r>
      <w:proofErr w:type="spellEnd"/>
      <w:r w:rsidR="0043346F" w:rsidRPr="00A47D70">
        <w:rPr>
          <w:sz w:val="28"/>
          <w:szCs w:val="28"/>
        </w:rPr>
        <w:tab/>
      </w:r>
      <w:r w:rsidR="0043346F" w:rsidRPr="00A47D70">
        <w:rPr>
          <w:sz w:val="28"/>
          <w:szCs w:val="28"/>
        </w:rPr>
        <w:tab/>
      </w:r>
      <w:r w:rsidR="0043346F" w:rsidRPr="00A47D70">
        <w:rPr>
          <w:sz w:val="28"/>
          <w:szCs w:val="28"/>
        </w:rPr>
        <w:tab/>
      </w:r>
      <w:r w:rsidR="0043346F" w:rsidRPr="00A47D70">
        <w:rPr>
          <w:sz w:val="28"/>
          <w:szCs w:val="28"/>
        </w:rPr>
        <w:tab/>
      </w:r>
      <w:r w:rsidR="0043346F" w:rsidRPr="00A47D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1D37" w:rsidRPr="00A47D70">
        <w:rPr>
          <w:sz w:val="28"/>
          <w:szCs w:val="28"/>
        </w:rPr>
        <w:t>Н.С.</w:t>
      </w:r>
      <w:r w:rsidR="0034289F" w:rsidRPr="00A47D70">
        <w:rPr>
          <w:sz w:val="28"/>
          <w:szCs w:val="28"/>
        </w:rPr>
        <w:t xml:space="preserve"> </w:t>
      </w:r>
      <w:r w:rsidR="00B31D37" w:rsidRPr="00A47D70">
        <w:rPr>
          <w:sz w:val="28"/>
          <w:szCs w:val="28"/>
        </w:rPr>
        <w:t>Шурыгина</w:t>
      </w:r>
    </w:p>
    <w:p w:rsidR="00184C15" w:rsidRPr="00A47D70" w:rsidRDefault="00FD7C41" w:rsidP="00A6465C">
      <w:pPr>
        <w:pStyle w:val="a8"/>
        <w:spacing w:line="360" w:lineRule="auto"/>
        <w:rPr>
          <w:sz w:val="28"/>
          <w:szCs w:val="28"/>
        </w:rPr>
      </w:pPr>
      <w:r w:rsidRPr="00A47D70">
        <w:rPr>
          <w:sz w:val="28"/>
          <w:szCs w:val="28"/>
        </w:rPr>
        <w:t>Медсестра (старшая) операционного блока</w:t>
      </w:r>
      <w:r w:rsidR="0043346F" w:rsidRPr="00A47D70">
        <w:rPr>
          <w:sz w:val="28"/>
          <w:szCs w:val="28"/>
        </w:rPr>
        <w:tab/>
      </w:r>
      <w:r w:rsidR="0043346F" w:rsidRPr="00A47D70">
        <w:rPr>
          <w:sz w:val="28"/>
          <w:szCs w:val="28"/>
        </w:rPr>
        <w:tab/>
      </w:r>
      <w:r w:rsidR="0043346F" w:rsidRPr="00A47D70">
        <w:rPr>
          <w:sz w:val="28"/>
          <w:szCs w:val="28"/>
        </w:rPr>
        <w:tab/>
      </w:r>
      <w:r w:rsidR="00C17D28" w:rsidRPr="00A47D70">
        <w:rPr>
          <w:sz w:val="28"/>
          <w:szCs w:val="28"/>
        </w:rPr>
        <w:t>Л.А.</w:t>
      </w:r>
      <w:r w:rsidR="0034289F" w:rsidRPr="00A47D70">
        <w:rPr>
          <w:sz w:val="28"/>
          <w:szCs w:val="28"/>
        </w:rPr>
        <w:t xml:space="preserve"> </w:t>
      </w:r>
      <w:r w:rsidR="00C17D28" w:rsidRPr="00A47D70">
        <w:rPr>
          <w:sz w:val="28"/>
          <w:szCs w:val="28"/>
        </w:rPr>
        <w:t>Дьякова</w:t>
      </w:r>
    </w:p>
    <w:p w:rsidR="00CE77D7" w:rsidRPr="00A47D70" w:rsidRDefault="006E7898" w:rsidP="00A6465C">
      <w:pPr>
        <w:pStyle w:val="a8"/>
        <w:spacing w:line="360" w:lineRule="auto"/>
        <w:rPr>
          <w:sz w:val="28"/>
          <w:szCs w:val="28"/>
        </w:rPr>
      </w:pPr>
      <w:r w:rsidRPr="00A47D70">
        <w:rPr>
          <w:sz w:val="28"/>
          <w:szCs w:val="28"/>
        </w:rPr>
        <w:t>Медсестра (старшая) уролог</w:t>
      </w:r>
      <w:r w:rsidR="00A1541B" w:rsidRPr="00A47D70">
        <w:rPr>
          <w:sz w:val="28"/>
          <w:szCs w:val="28"/>
        </w:rPr>
        <w:t xml:space="preserve">ического отделения </w:t>
      </w:r>
      <w:r w:rsidR="00A1541B" w:rsidRPr="00A47D70">
        <w:rPr>
          <w:sz w:val="28"/>
          <w:szCs w:val="28"/>
        </w:rPr>
        <w:tab/>
      </w:r>
      <w:r w:rsidR="00A1541B" w:rsidRPr="00A47D70">
        <w:rPr>
          <w:sz w:val="28"/>
          <w:szCs w:val="28"/>
        </w:rPr>
        <w:tab/>
        <w:t>Е.И. Мороз</w:t>
      </w:r>
    </w:p>
    <w:sectPr w:rsidR="00CE77D7" w:rsidRPr="00A47D70" w:rsidSect="00A47D70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EF" w:rsidRDefault="00B228EF" w:rsidP="002171A2">
      <w:pPr>
        <w:spacing w:after="0" w:line="240" w:lineRule="auto"/>
      </w:pPr>
      <w:r>
        <w:separator/>
      </w:r>
    </w:p>
  </w:endnote>
  <w:endnote w:type="continuationSeparator" w:id="0">
    <w:p w:rsidR="00B228EF" w:rsidRDefault="00B228EF" w:rsidP="0021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EF" w:rsidRDefault="00B228EF" w:rsidP="002171A2">
      <w:pPr>
        <w:spacing w:after="0" w:line="240" w:lineRule="auto"/>
      </w:pPr>
      <w:r>
        <w:separator/>
      </w:r>
    </w:p>
  </w:footnote>
  <w:footnote w:type="continuationSeparator" w:id="0">
    <w:p w:rsidR="00B228EF" w:rsidRDefault="00B228EF" w:rsidP="0021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05B8"/>
    <w:multiLevelType w:val="hybridMultilevel"/>
    <w:tmpl w:val="8A7C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A4503"/>
    <w:multiLevelType w:val="multilevel"/>
    <w:tmpl w:val="A6C69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444E1CBF"/>
    <w:multiLevelType w:val="multilevel"/>
    <w:tmpl w:val="1634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170AD"/>
    <w:multiLevelType w:val="hybridMultilevel"/>
    <w:tmpl w:val="79681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7A9"/>
    <w:rsid w:val="00001ACA"/>
    <w:rsid w:val="00006E8A"/>
    <w:rsid w:val="000105D7"/>
    <w:rsid w:val="00010D17"/>
    <w:rsid w:val="00015E93"/>
    <w:rsid w:val="00025CE7"/>
    <w:rsid w:val="000260F8"/>
    <w:rsid w:val="00026805"/>
    <w:rsid w:val="000630CC"/>
    <w:rsid w:val="00064F33"/>
    <w:rsid w:val="000706E1"/>
    <w:rsid w:val="000736FC"/>
    <w:rsid w:val="0008218C"/>
    <w:rsid w:val="00090A89"/>
    <w:rsid w:val="000A2610"/>
    <w:rsid w:val="000A3CAC"/>
    <w:rsid w:val="000B3996"/>
    <w:rsid w:val="000B614C"/>
    <w:rsid w:val="000C154E"/>
    <w:rsid w:val="000C7628"/>
    <w:rsid w:val="000D7A12"/>
    <w:rsid w:val="000E0C96"/>
    <w:rsid w:val="000E2757"/>
    <w:rsid w:val="00101241"/>
    <w:rsid w:val="00107068"/>
    <w:rsid w:val="00120629"/>
    <w:rsid w:val="00130488"/>
    <w:rsid w:val="001501BA"/>
    <w:rsid w:val="001662D1"/>
    <w:rsid w:val="00167259"/>
    <w:rsid w:val="00175383"/>
    <w:rsid w:val="00184C15"/>
    <w:rsid w:val="001A4A1D"/>
    <w:rsid w:val="001B0376"/>
    <w:rsid w:val="001B103E"/>
    <w:rsid w:val="001C0007"/>
    <w:rsid w:val="001C4769"/>
    <w:rsid w:val="001D19CF"/>
    <w:rsid w:val="001D6E55"/>
    <w:rsid w:val="001E2186"/>
    <w:rsid w:val="001E7B43"/>
    <w:rsid w:val="001F0A4F"/>
    <w:rsid w:val="001F0BE4"/>
    <w:rsid w:val="001F77F6"/>
    <w:rsid w:val="00216B06"/>
    <w:rsid w:val="002171A2"/>
    <w:rsid w:val="00220AF2"/>
    <w:rsid w:val="00241032"/>
    <w:rsid w:val="00254739"/>
    <w:rsid w:val="00256560"/>
    <w:rsid w:val="00262A6B"/>
    <w:rsid w:val="002751FA"/>
    <w:rsid w:val="0028308A"/>
    <w:rsid w:val="00285A43"/>
    <w:rsid w:val="0029343A"/>
    <w:rsid w:val="00296428"/>
    <w:rsid w:val="002A26C0"/>
    <w:rsid w:val="002B6FE4"/>
    <w:rsid w:val="002E7E97"/>
    <w:rsid w:val="002F0BC0"/>
    <w:rsid w:val="002F10E8"/>
    <w:rsid w:val="002F2972"/>
    <w:rsid w:val="00325B32"/>
    <w:rsid w:val="00335F72"/>
    <w:rsid w:val="003366FE"/>
    <w:rsid w:val="0034289F"/>
    <w:rsid w:val="0035751B"/>
    <w:rsid w:val="00374B63"/>
    <w:rsid w:val="00390EEB"/>
    <w:rsid w:val="003A346D"/>
    <w:rsid w:val="003B7CCA"/>
    <w:rsid w:val="003C51E4"/>
    <w:rsid w:val="003D6100"/>
    <w:rsid w:val="00405089"/>
    <w:rsid w:val="00406388"/>
    <w:rsid w:val="00424B43"/>
    <w:rsid w:val="004312CB"/>
    <w:rsid w:val="0043346F"/>
    <w:rsid w:val="00445158"/>
    <w:rsid w:val="0044721D"/>
    <w:rsid w:val="004477C3"/>
    <w:rsid w:val="004531F6"/>
    <w:rsid w:val="00460785"/>
    <w:rsid w:val="00466F62"/>
    <w:rsid w:val="0047504E"/>
    <w:rsid w:val="004831FC"/>
    <w:rsid w:val="004B462B"/>
    <w:rsid w:val="004C1CD2"/>
    <w:rsid w:val="004D4D59"/>
    <w:rsid w:val="004D5077"/>
    <w:rsid w:val="004E0F4D"/>
    <w:rsid w:val="004F2644"/>
    <w:rsid w:val="0050141E"/>
    <w:rsid w:val="005066A7"/>
    <w:rsid w:val="00510E7B"/>
    <w:rsid w:val="005172F4"/>
    <w:rsid w:val="005211A9"/>
    <w:rsid w:val="0052731A"/>
    <w:rsid w:val="00533283"/>
    <w:rsid w:val="005404E4"/>
    <w:rsid w:val="00541E84"/>
    <w:rsid w:val="005436AB"/>
    <w:rsid w:val="005573CB"/>
    <w:rsid w:val="0057786A"/>
    <w:rsid w:val="00577E54"/>
    <w:rsid w:val="00585B95"/>
    <w:rsid w:val="005A7AA5"/>
    <w:rsid w:val="005B22B8"/>
    <w:rsid w:val="005C0E2A"/>
    <w:rsid w:val="005D44C7"/>
    <w:rsid w:val="005D67F2"/>
    <w:rsid w:val="005F786C"/>
    <w:rsid w:val="00612C62"/>
    <w:rsid w:val="00622C58"/>
    <w:rsid w:val="00643F2B"/>
    <w:rsid w:val="006516B1"/>
    <w:rsid w:val="00660E2D"/>
    <w:rsid w:val="00667308"/>
    <w:rsid w:val="00673448"/>
    <w:rsid w:val="00680CD1"/>
    <w:rsid w:val="006821D6"/>
    <w:rsid w:val="006832A8"/>
    <w:rsid w:val="00690B96"/>
    <w:rsid w:val="00697393"/>
    <w:rsid w:val="006A2EFF"/>
    <w:rsid w:val="006B5314"/>
    <w:rsid w:val="006D1876"/>
    <w:rsid w:val="006D4458"/>
    <w:rsid w:val="006D6E25"/>
    <w:rsid w:val="006E3C64"/>
    <w:rsid w:val="006E7898"/>
    <w:rsid w:val="00730B7C"/>
    <w:rsid w:val="007726A6"/>
    <w:rsid w:val="007746B5"/>
    <w:rsid w:val="0078092C"/>
    <w:rsid w:val="0078453F"/>
    <w:rsid w:val="00786199"/>
    <w:rsid w:val="00786605"/>
    <w:rsid w:val="00794A12"/>
    <w:rsid w:val="007B3C88"/>
    <w:rsid w:val="007D6F18"/>
    <w:rsid w:val="007F1378"/>
    <w:rsid w:val="007F19CF"/>
    <w:rsid w:val="008054FB"/>
    <w:rsid w:val="00817441"/>
    <w:rsid w:val="00817D16"/>
    <w:rsid w:val="008620F3"/>
    <w:rsid w:val="00863142"/>
    <w:rsid w:val="00890423"/>
    <w:rsid w:val="008971C6"/>
    <w:rsid w:val="008A1591"/>
    <w:rsid w:val="008B2FED"/>
    <w:rsid w:val="008B7232"/>
    <w:rsid w:val="008C0976"/>
    <w:rsid w:val="008D7BA3"/>
    <w:rsid w:val="008E2733"/>
    <w:rsid w:val="008F150F"/>
    <w:rsid w:val="008F343E"/>
    <w:rsid w:val="00905515"/>
    <w:rsid w:val="0092270A"/>
    <w:rsid w:val="00925E41"/>
    <w:rsid w:val="00935540"/>
    <w:rsid w:val="0096050E"/>
    <w:rsid w:val="00965685"/>
    <w:rsid w:val="009765B3"/>
    <w:rsid w:val="00986DD9"/>
    <w:rsid w:val="00995323"/>
    <w:rsid w:val="009979AE"/>
    <w:rsid w:val="009A330C"/>
    <w:rsid w:val="009A7FE0"/>
    <w:rsid w:val="009B36B2"/>
    <w:rsid w:val="009C38BA"/>
    <w:rsid w:val="009D1012"/>
    <w:rsid w:val="009E2435"/>
    <w:rsid w:val="009E339D"/>
    <w:rsid w:val="009E7EFE"/>
    <w:rsid w:val="009F3197"/>
    <w:rsid w:val="00A00401"/>
    <w:rsid w:val="00A1541B"/>
    <w:rsid w:val="00A24418"/>
    <w:rsid w:val="00A47D70"/>
    <w:rsid w:val="00A6465C"/>
    <w:rsid w:val="00A65183"/>
    <w:rsid w:val="00A864B0"/>
    <w:rsid w:val="00A90365"/>
    <w:rsid w:val="00A9685E"/>
    <w:rsid w:val="00AC01D8"/>
    <w:rsid w:val="00AC106B"/>
    <w:rsid w:val="00AC72D9"/>
    <w:rsid w:val="00AD6C65"/>
    <w:rsid w:val="00AE7F13"/>
    <w:rsid w:val="00AF06F0"/>
    <w:rsid w:val="00AF3139"/>
    <w:rsid w:val="00B16D52"/>
    <w:rsid w:val="00B228EF"/>
    <w:rsid w:val="00B24501"/>
    <w:rsid w:val="00B31D37"/>
    <w:rsid w:val="00B34338"/>
    <w:rsid w:val="00B40374"/>
    <w:rsid w:val="00B52873"/>
    <w:rsid w:val="00B71301"/>
    <w:rsid w:val="00B75F64"/>
    <w:rsid w:val="00B77AFA"/>
    <w:rsid w:val="00B93D8B"/>
    <w:rsid w:val="00B9668B"/>
    <w:rsid w:val="00BA0E59"/>
    <w:rsid w:val="00BA7FDD"/>
    <w:rsid w:val="00BB5FAC"/>
    <w:rsid w:val="00BB63FA"/>
    <w:rsid w:val="00BD4524"/>
    <w:rsid w:val="00BD5E69"/>
    <w:rsid w:val="00BE5935"/>
    <w:rsid w:val="00BF799F"/>
    <w:rsid w:val="00C00042"/>
    <w:rsid w:val="00C153B2"/>
    <w:rsid w:val="00C17AB7"/>
    <w:rsid w:val="00C17D28"/>
    <w:rsid w:val="00C2403B"/>
    <w:rsid w:val="00C37A21"/>
    <w:rsid w:val="00C408AC"/>
    <w:rsid w:val="00C45CC0"/>
    <w:rsid w:val="00C50EE2"/>
    <w:rsid w:val="00C70CF1"/>
    <w:rsid w:val="00C71E12"/>
    <w:rsid w:val="00C77F0D"/>
    <w:rsid w:val="00C9101C"/>
    <w:rsid w:val="00C916AA"/>
    <w:rsid w:val="00C95F75"/>
    <w:rsid w:val="00CA0286"/>
    <w:rsid w:val="00CA7E6E"/>
    <w:rsid w:val="00CB088F"/>
    <w:rsid w:val="00CC6F46"/>
    <w:rsid w:val="00CD3D39"/>
    <w:rsid w:val="00CE36FD"/>
    <w:rsid w:val="00CE420F"/>
    <w:rsid w:val="00CE7286"/>
    <w:rsid w:val="00CE77D7"/>
    <w:rsid w:val="00D03983"/>
    <w:rsid w:val="00D061D9"/>
    <w:rsid w:val="00D11021"/>
    <w:rsid w:val="00D2532D"/>
    <w:rsid w:val="00D32772"/>
    <w:rsid w:val="00D428A8"/>
    <w:rsid w:val="00D50887"/>
    <w:rsid w:val="00D50D4F"/>
    <w:rsid w:val="00D52EA0"/>
    <w:rsid w:val="00D6075F"/>
    <w:rsid w:val="00D61CB5"/>
    <w:rsid w:val="00D62FA4"/>
    <w:rsid w:val="00D63336"/>
    <w:rsid w:val="00D65E41"/>
    <w:rsid w:val="00D85E0C"/>
    <w:rsid w:val="00D914E2"/>
    <w:rsid w:val="00D93F71"/>
    <w:rsid w:val="00DA562E"/>
    <w:rsid w:val="00DC2890"/>
    <w:rsid w:val="00DC4885"/>
    <w:rsid w:val="00E14236"/>
    <w:rsid w:val="00E45759"/>
    <w:rsid w:val="00E6355B"/>
    <w:rsid w:val="00E731AA"/>
    <w:rsid w:val="00E76FA4"/>
    <w:rsid w:val="00E91C4B"/>
    <w:rsid w:val="00E93925"/>
    <w:rsid w:val="00EA7C38"/>
    <w:rsid w:val="00ED1732"/>
    <w:rsid w:val="00EF2C38"/>
    <w:rsid w:val="00EF4C01"/>
    <w:rsid w:val="00F06FDD"/>
    <w:rsid w:val="00F07D92"/>
    <w:rsid w:val="00F111B2"/>
    <w:rsid w:val="00F137A9"/>
    <w:rsid w:val="00F1739D"/>
    <w:rsid w:val="00F20FC5"/>
    <w:rsid w:val="00F22881"/>
    <w:rsid w:val="00F26224"/>
    <w:rsid w:val="00F40242"/>
    <w:rsid w:val="00F4162F"/>
    <w:rsid w:val="00F43F1C"/>
    <w:rsid w:val="00F50A2A"/>
    <w:rsid w:val="00F54BB0"/>
    <w:rsid w:val="00F65952"/>
    <w:rsid w:val="00F72129"/>
    <w:rsid w:val="00F76773"/>
    <w:rsid w:val="00FA559C"/>
    <w:rsid w:val="00FA77A9"/>
    <w:rsid w:val="00FC037B"/>
    <w:rsid w:val="00FC0D6B"/>
    <w:rsid w:val="00FD5B40"/>
    <w:rsid w:val="00FD7C41"/>
    <w:rsid w:val="00FE1D07"/>
    <w:rsid w:val="00FF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A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F343E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43E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8F343E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F343E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F343E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basedOn w:val="a0"/>
    <w:link w:val="a5"/>
    <w:rsid w:val="008F343E"/>
    <w:rPr>
      <w:rFonts w:ascii="Cambria" w:eastAsiaTheme="majorEastAsia" w:hAnsi="Cambria" w:cstheme="majorBidi"/>
      <w:sz w:val="24"/>
      <w:szCs w:val="24"/>
    </w:rPr>
  </w:style>
  <w:style w:type="character" w:styleId="a7">
    <w:name w:val="Emphasis"/>
    <w:basedOn w:val="a0"/>
    <w:qFormat/>
    <w:rsid w:val="008F343E"/>
    <w:rPr>
      <w:i/>
      <w:iCs/>
    </w:rPr>
  </w:style>
  <w:style w:type="paragraph" w:styleId="a8">
    <w:name w:val="No Spacing"/>
    <w:uiPriority w:val="1"/>
    <w:qFormat/>
    <w:rsid w:val="00FA77A9"/>
    <w:rPr>
      <w:sz w:val="24"/>
      <w:szCs w:val="24"/>
    </w:rPr>
  </w:style>
  <w:style w:type="character" w:styleId="a9">
    <w:name w:val="Hyperlink"/>
    <w:basedOn w:val="a0"/>
    <w:uiPriority w:val="99"/>
    <w:unhideWhenUsed/>
    <w:rsid w:val="00FA77A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2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418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C17D28"/>
    <w:pPr>
      <w:ind w:left="720"/>
      <w:contextualSpacing/>
    </w:pPr>
  </w:style>
  <w:style w:type="table" w:styleId="ad">
    <w:name w:val="Table Grid"/>
    <w:basedOn w:val="a1"/>
    <w:uiPriority w:val="59"/>
    <w:rsid w:val="00F659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F6595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31">
    <w:name w:val="Font Style31"/>
    <w:rsid w:val="00F65952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21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171A2"/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1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171A2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d"/>
    <w:uiPriority w:val="59"/>
    <w:rsid w:val="00680C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F1739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06F0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customStyle="1" w:styleId="3">
    <w:name w:val="Сетка таблицы3"/>
    <w:basedOn w:val="a1"/>
    <w:next w:val="ad"/>
    <w:uiPriority w:val="59"/>
    <w:rsid w:val="00B528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1070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59"/>
    <w:rsid w:val="00BB5F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F343E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43E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8F343E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F343E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F343E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basedOn w:val="a0"/>
    <w:link w:val="a5"/>
    <w:rsid w:val="008F343E"/>
    <w:rPr>
      <w:rFonts w:ascii="Cambria" w:eastAsiaTheme="majorEastAsia" w:hAnsi="Cambria" w:cstheme="majorBidi"/>
      <w:sz w:val="24"/>
      <w:szCs w:val="24"/>
    </w:rPr>
  </w:style>
  <w:style w:type="character" w:styleId="a7">
    <w:name w:val="Emphasis"/>
    <w:basedOn w:val="a0"/>
    <w:qFormat/>
    <w:rsid w:val="008F343E"/>
    <w:rPr>
      <w:i/>
      <w:iCs/>
    </w:rPr>
  </w:style>
  <w:style w:type="paragraph" w:styleId="a8">
    <w:name w:val="No Spacing"/>
    <w:uiPriority w:val="1"/>
    <w:qFormat/>
    <w:rsid w:val="00FA77A9"/>
    <w:rPr>
      <w:sz w:val="24"/>
      <w:szCs w:val="24"/>
    </w:rPr>
  </w:style>
  <w:style w:type="character" w:styleId="a9">
    <w:name w:val="Hyperlink"/>
    <w:basedOn w:val="a0"/>
    <w:uiPriority w:val="99"/>
    <w:unhideWhenUsed/>
    <w:rsid w:val="00FA77A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2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418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C17D28"/>
    <w:pPr>
      <w:ind w:left="720"/>
      <w:contextualSpacing/>
    </w:pPr>
  </w:style>
  <w:style w:type="table" w:styleId="ad">
    <w:name w:val="Table Grid"/>
    <w:basedOn w:val="a1"/>
    <w:uiPriority w:val="59"/>
    <w:rsid w:val="00F659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F6595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31">
    <w:name w:val="Font Style31"/>
    <w:rsid w:val="00F65952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21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171A2"/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1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171A2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d"/>
    <w:uiPriority w:val="59"/>
    <w:rsid w:val="00680C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F1739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CBCE3-1C76-4DC0-BC0C-64D6C2AB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10</cp:revision>
  <cp:lastPrinted>2018-03-19T13:20:00Z</cp:lastPrinted>
  <dcterms:created xsi:type="dcterms:W3CDTF">2018-03-02T13:40:00Z</dcterms:created>
  <dcterms:modified xsi:type="dcterms:W3CDTF">2018-03-19T13:22:00Z</dcterms:modified>
</cp:coreProperties>
</file>