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B2099" w14:textId="77777777" w:rsidR="00125D08" w:rsidRPr="00D07164" w:rsidRDefault="00125D08" w:rsidP="003C42C9">
      <w:pPr>
        <w:autoSpaceDE w:val="0"/>
        <w:autoSpaceDN w:val="0"/>
        <w:adjustRightInd w:val="0"/>
        <w:contextualSpacing/>
        <w:mirrorIndents/>
        <w:jc w:val="both"/>
      </w:pPr>
      <w:r w:rsidRPr="00D07164">
        <w:t xml:space="preserve"> </w:t>
      </w:r>
    </w:p>
    <w:p w14:paraId="518E64CC" w14:textId="06418419" w:rsidR="00125D08" w:rsidRPr="00D07164" w:rsidRDefault="009F707C" w:rsidP="003C42C9">
      <w:pPr>
        <w:tabs>
          <w:tab w:val="right" w:pos="9498"/>
        </w:tabs>
        <w:autoSpaceDE w:val="0"/>
        <w:autoSpaceDN w:val="0"/>
        <w:adjustRightInd w:val="0"/>
        <w:contextualSpacing/>
        <w:mirrorIndents/>
        <w:rPr>
          <w:b/>
        </w:rPr>
      </w:pPr>
      <w:r w:rsidRPr="00D07164">
        <w:rPr>
          <w:b/>
        </w:rPr>
        <w:t xml:space="preserve">ГродМТ </w:t>
      </w:r>
      <w:r w:rsidR="00920C53">
        <w:rPr>
          <w:b/>
        </w:rPr>
        <w:t>914</w:t>
      </w:r>
      <w:r w:rsidRPr="00D07164">
        <w:rPr>
          <w:b/>
        </w:rPr>
        <w:t>/2</w:t>
      </w:r>
      <w:r w:rsidR="00AF4096" w:rsidRPr="00D07164">
        <w:rPr>
          <w:b/>
        </w:rPr>
        <w:t>4</w:t>
      </w:r>
      <w:r w:rsidRPr="00D07164">
        <w:rPr>
          <w:b/>
        </w:rPr>
        <w:t>-</w:t>
      </w:r>
      <w:r w:rsidR="00190815">
        <w:rPr>
          <w:b/>
        </w:rPr>
        <w:t>П</w:t>
      </w:r>
      <w:r w:rsidRPr="00D07164">
        <w:rPr>
          <w:b/>
        </w:rPr>
        <w:t xml:space="preserve">ЭА                                                                     </w:t>
      </w:r>
      <w:r w:rsidR="00197D74" w:rsidRPr="00D07164">
        <w:rPr>
          <w:b/>
        </w:rPr>
        <w:t xml:space="preserve">               </w:t>
      </w:r>
      <w:r w:rsidR="00125D08" w:rsidRPr="00D07164">
        <w:rPr>
          <w:b/>
        </w:rPr>
        <w:t>Приложение 1</w:t>
      </w:r>
    </w:p>
    <w:p w14:paraId="5EBDD06E" w14:textId="77777777" w:rsidR="009F707C" w:rsidRPr="00D07164" w:rsidRDefault="009F707C" w:rsidP="003C42C9">
      <w:pPr>
        <w:tabs>
          <w:tab w:val="right" w:pos="9498"/>
        </w:tabs>
        <w:autoSpaceDE w:val="0"/>
        <w:autoSpaceDN w:val="0"/>
        <w:adjustRightInd w:val="0"/>
        <w:contextualSpacing/>
        <w:mirrorIndents/>
        <w:rPr>
          <w:b/>
        </w:rPr>
      </w:pPr>
    </w:p>
    <w:p w14:paraId="32F20280" w14:textId="2BE8F5D6" w:rsidR="00125D08" w:rsidRPr="00D07164" w:rsidRDefault="00125D08" w:rsidP="003C42C9">
      <w:pPr>
        <w:autoSpaceDE w:val="0"/>
        <w:autoSpaceDN w:val="0"/>
        <w:adjustRightInd w:val="0"/>
        <w:contextualSpacing/>
        <w:mirrorIndents/>
        <w:jc w:val="center"/>
        <w:rPr>
          <w:b/>
        </w:rPr>
      </w:pPr>
      <w:r w:rsidRPr="00D07164">
        <w:rPr>
          <w:b/>
        </w:rPr>
        <w:t>Технические характеристики (описание) медицинской техники и изделий медицинского назначения</w:t>
      </w:r>
    </w:p>
    <w:p w14:paraId="138365C9" w14:textId="2F07535F" w:rsidR="00113129" w:rsidRDefault="00113129" w:rsidP="00920C53">
      <w:pPr>
        <w:rPr>
          <w:b/>
          <w:u w:val="single"/>
          <w:lang w:eastAsia="be-BY"/>
        </w:rPr>
      </w:pPr>
    </w:p>
    <w:p w14:paraId="27795B86" w14:textId="374C221F" w:rsidR="00506E8F" w:rsidRDefault="00506E8F" w:rsidP="00506E8F">
      <w:pPr>
        <w:autoSpaceDE w:val="0"/>
        <w:autoSpaceDN w:val="0"/>
        <w:adjustRightInd w:val="0"/>
        <w:jc w:val="center"/>
        <w:rPr>
          <w:b/>
        </w:rPr>
      </w:pPr>
      <w:r w:rsidRPr="00506E8F">
        <w:rPr>
          <w:b/>
        </w:rPr>
        <w:t xml:space="preserve">Лот </w:t>
      </w:r>
      <w:r w:rsidR="00920C53">
        <w:rPr>
          <w:b/>
        </w:rPr>
        <w:t>2</w:t>
      </w:r>
      <w:r w:rsidRPr="00506E8F">
        <w:rPr>
          <w:b/>
        </w:rPr>
        <w:t xml:space="preserve"> Офтальмометр</w:t>
      </w:r>
    </w:p>
    <w:p w14:paraId="198FEF87" w14:textId="41E4D84C" w:rsidR="00506E8F" w:rsidRDefault="00506E8F" w:rsidP="00506E8F">
      <w:pPr>
        <w:autoSpaceDE w:val="0"/>
        <w:autoSpaceDN w:val="0"/>
        <w:adjustRightInd w:val="0"/>
        <w:jc w:val="center"/>
        <w:rPr>
          <w:b/>
        </w:rPr>
      </w:pPr>
    </w:p>
    <w:p w14:paraId="440FE484" w14:textId="77777777" w:rsidR="00506E8F" w:rsidRPr="00506E8F" w:rsidRDefault="00506E8F" w:rsidP="00506E8F">
      <w:pPr>
        <w:rPr>
          <w:b/>
        </w:rPr>
      </w:pPr>
      <w:r w:rsidRPr="00506E8F">
        <w:rPr>
          <w:b/>
        </w:rPr>
        <w:t>1.Состав (комплектация) оборудования: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5377"/>
        <w:gridCol w:w="1559"/>
        <w:gridCol w:w="1701"/>
      </w:tblGrid>
      <w:tr w:rsidR="00506E8F" w:rsidRPr="00506E8F" w14:paraId="14215EC6" w14:textId="77777777" w:rsidTr="001F37EB">
        <w:tc>
          <w:tcPr>
            <w:tcW w:w="861" w:type="dxa"/>
            <w:shd w:val="clear" w:color="auto" w:fill="auto"/>
          </w:tcPr>
          <w:p w14:paraId="30BE6B4E" w14:textId="77777777" w:rsidR="00506E8F" w:rsidRPr="00506E8F" w:rsidRDefault="00506E8F" w:rsidP="001F37EB">
            <w:pPr>
              <w:pStyle w:val="ac"/>
              <w:shd w:val="clear" w:color="auto" w:fill="FFFFFF"/>
              <w:contextualSpacing/>
              <w:mirrorIndents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506E8F">
              <w:rPr>
                <w:rFonts w:eastAsia="Calibri"/>
                <w:b/>
                <w:color w:val="000000" w:themeColor="text1"/>
                <w:lang w:eastAsia="en-US"/>
              </w:rPr>
              <w:t>№ п/п</w:t>
            </w:r>
          </w:p>
        </w:tc>
        <w:tc>
          <w:tcPr>
            <w:tcW w:w="5377" w:type="dxa"/>
            <w:shd w:val="clear" w:color="auto" w:fill="auto"/>
          </w:tcPr>
          <w:p w14:paraId="14275087" w14:textId="77777777" w:rsidR="00506E8F" w:rsidRPr="00506E8F" w:rsidRDefault="00506E8F" w:rsidP="001F37EB">
            <w:pPr>
              <w:pStyle w:val="ac"/>
              <w:shd w:val="clear" w:color="auto" w:fill="FFFFFF"/>
              <w:contextualSpacing/>
              <w:mirrorIndents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506E8F">
              <w:rPr>
                <w:rFonts w:eastAsia="Calibri"/>
                <w:b/>
                <w:color w:val="000000" w:themeColor="text1"/>
                <w:lang w:eastAsia="en-US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14:paraId="4348FF91" w14:textId="77777777" w:rsidR="00506E8F" w:rsidRPr="00506E8F" w:rsidRDefault="00506E8F" w:rsidP="001F37EB">
            <w:pPr>
              <w:pStyle w:val="ac"/>
              <w:shd w:val="clear" w:color="auto" w:fill="FFFFFF"/>
              <w:contextualSpacing/>
              <w:mirrorIndents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506E8F">
              <w:rPr>
                <w:rFonts w:eastAsia="Calibri"/>
                <w:b/>
                <w:color w:val="000000" w:themeColor="text1"/>
                <w:lang w:eastAsia="en-US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14:paraId="6281442D" w14:textId="77777777" w:rsidR="00506E8F" w:rsidRPr="00506E8F" w:rsidRDefault="00506E8F" w:rsidP="001F37EB">
            <w:pPr>
              <w:pStyle w:val="ac"/>
              <w:shd w:val="clear" w:color="auto" w:fill="FFFFFF"/>
              <w:contextualSpacing/>
              <w:mirrorIndents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506E8F">
              <w:rPr>
                <w:rFonts w:eastAsia="Calibri"/>
                <w:b/>
                <w:color w:val="000000" w:themeColor="text1"/>
                <w:lang w:eastAsia="en-US"/>
              </w:rPr>
              <w:t>Количество</w:t>
            </w:r>
          </w:p>
        </w:tc>
      </w:tr>
      <w:tr w:rsidR="00506E8F" w:rsidRPr="00506E8F" w14:paraId="0FD38E51" w14:textId="77777777" w:rsidTr="001F37EB">
        <w:tc>
          <w:tcPr>
            <w:tcW w:w="861" w:type="dxa"/>
            <w:shd w:val="clear" w:color="auto" w:fill="auto"/>
          </w:tcPr>
          <w:p w14:paraId="5F3D7F09" w14:textId="77777777" w:rsidR="00506E8F" w:rsidRPr="00506E8F" w:rsidRDefault="00506E8F" w:rsidP="001F37EB">
            <w:pPr>
              <w:pStyle w:val="ac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506E8F">
              <w:rPr>
                <w:rFonts w:eastAsia="Calibri"/>
                <w:bCs/>
                <w:color w:val="000000" w:themeColor="text1"/>
                <w:lang w:eastAsia="en-US"/>
              </w:rPr>
              <w:t>1.1</w:t>
            </w:r>
          </w:p>
        </w:tc>
        <w:tc>
          <w:tcPr>
            <w:tcW w:w="5377" w:type="dxa"/>
            <w:shd w:val="clear" w:color="auto" w:fill="auto"/>
          </w:tcPr>
          <w:p w14:paraId="553F6372" w14:textId="77777777" w:rsidR="00506E8F" w:rsidRPr="00506E8F" w:rsidRDefault="00506E8F" w:rsidP="001F37EB">
            <w:pPr>
              <w:pStyle w:val="ac"/>
              <w:shd w:val="clear" w:color="auto" w:fill="FFFFFF"/>
              <w:contextualSpacing/>
              <w:mirrorIndents/>
              <w:jc w:val="center"/>
              <w:rPr>
                <w:rFonts w:eastAsia="Calibri"/>
                <w:iCs/>
                <w:color w:val="000000" w:themeColor="text1"/>
                <w:lang w:eastAsia="en-US"/>
              </w:rPr>
            </w:pPr>
            <w:r w:rsidRPr="00506E8F">
              <w:rPr>
                <w:rFonts w:eastAsia="Calibri"/>
                <w:iCs/>
                <w:color w:val="000000" w:themeColor="text1"/>
                <w:lang w:eastAsia="en-US"/>
              </w:rPr>
              <w:t>Офтальмометр</w:t>
            </w:r>
          </w:p>
        </w:tc>
        <w:tc>
          <w:tcPr>
            <w:tcW w:w="1559" w:type="dxa"/>
            <w:shd w:val="clear" w:color="auto" w:fill="auto"/>
          </w:tcPr>
          <w:p w14:paraId="7BD6EAD2" w14:textId="77777777" w:rsidR="00506E8F" w:rsidRPr="00506E8F" w:rsidRDefault="00506E8F" w:rsidP="001F37EB">
            <w:pPr>
              <w:pStyle w:val="ac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506E8F">
              <w:rPr>
                <w:rFonts w:eastAsia="Calibri"/>
                <w:bCs/>
                <w:color w:val="000000" w:themeColor="text1"/>
                <w:lang w:eastAsia="en-US"/>
              </w:rPr>
              <w:t>Штука</w:t>
            </w:r>
          </w:p>
        </w:tc>
        <w:tc>
          <w:tcPr>
            <w:tcW w:w="1701" w:type="dxa"/>
            <w:shd w:val="clear" w:color="auto" w:fill="auto"/>
          </w:tcPr>
          <w:p w14:paraId="7EFB7565" w14:textId="77777777" w:rsidR="00506E8F" w:rsidRPr="00506E8F" w:rsidRDefault="00506E8F" w:rsidP="001F37EB">
            <w:pPr>
              <w:pStyle w:val="ac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506E8F">
              <w:rPr>
                <w:rFonts w:eastAsia="Calibri"/>
                <w:bCs/>
                <w:color w:val="000000" w:themeColor="text1"/>
                <w:lang w:eastAsia="en-US"/>
              </w:rPr>
              <w:t>1</w:t>
            </w:r>
          </w:p>
        </w:tc>
      </w:tr>
    </w:tbl>
    <w:p w14:paraId="75B9EEE6" w14:textId="77777777" w:rsidR="00C10598" w:rsidRDefault="00C10598" w:rsidP="00506E8F">
      <w:pPr>
        <w:pStyle w:val="a8"/>
        <w:spacing w:after="0" w:line="240" w:lineRule="auto"/>
        <w:ind w:left="0"/>
        <w:mirrorIndents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2077F2F" w14:textId="3EA9088D" w:rsidR="00506E8F" w:rsidRPr="00506E8F" w:rsidRDefault="00506E8F" w:rsidP="00506E8F">
      <w:pPr>
        <w:pStyle w:val="a8"/>
        <w:spacing w:after="0" w:line="240" w:lineRule="auto"/>
        <w:ind w:left="0"/>
        <w:mirrorIndents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06E8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2.Технические требования 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387"/>
        <w:gridCol w:w="3118"/>
      </w:tblGrid>
      <w:tr w:rsidR="00506E8F" w:rsidRPr="00506E8F" w14:paraId="0EE26E53" w14:textId="77777777" w:rsidTr="001F37EB">
        <w:tc>
          <w:tcPr>
            <w:tcW w:w="993" w:type="dxa"/>
          </w:tcPr>
          <w:p w14:paraId="34A70C09" w14:textId="77777777" w:rsidR="00506E8F" w:rsidRPr="00506E8F" w:rsidRDefault="00506E8F" w:rsidP="001F37EB">
            <w:pPr>
              <w:pStyle w:val="ac"/>
              <w:shd w:val="clear" w:color="auto" w:fill="FFFFFF"/>
              <w:contextualSpacing/>
              <w:mirrorIndents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506E8F">
              <w:rPr>
                <w:rFonts w:eastAsia="Calibri"/>
                <w:b/>
                <w:color w:val="000000" w:themeColor="text1"/>
                <w:lang w:eastAsia="en-US"/>
              </w:rPr>
              <w:t>№ п/п</w:t>
            </w:r>
          </w:p>
        </w:tc>
        <w:tc>
          <w:tcPr>
            <w:tcW w:w="5387" w:type="dxa"/>
          </w:tcPr>
          <w:p w14:paraId="07858692" w14:textId="77777777" w:rsidR="00506E8F" w:rsidRPr="00506E8F" w:rsidRDefault="00506E8F" w:rsidP="001F37EB">
            <w:pPr>
              <w:pStyle w:val="ac"/>
              <w:shd w:val="clear" w:color="auto" w:fill="FFFFFF"/>
              <w:contextualSpacing/>
              <w:mirrorIndents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506E8F">
              <w:rPr>
                <w:rFonts w:eastAsia="Calibri"/>
                <w:b/>
                <w:color w:val="000000" w:themeColor="text1"/>
                <w:lang w:eastAsia="en-US"/>
              </w:rPr>
              <w:t>Параметр</w:t>
            </w:r>
          </w:p>
        </w:tc>
        <w:tc>
          <w:tcPr>
            <w:tcW w:w="3118" w:type="dxa"/>
          </w:tcPr>
          <w:p w14:paraId="28884597" w14:textId="77777777" w:rsidR="00506E8F" w:rsidRPr="00506E8F" w:rsidRDefault="00506E8F" w:rsidP="001F37EB">
            <w:pPr>
              <w:pStyle w:val="ac"/>
              <w:shd w:val="clear" w:color="auto" w:fill="FFFFFF"/>
              <w:contextualSpacing/>
              <w:mirrorIndents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506E8F">
              <w:rPr>
                <w:rFonts w:eastAsia="Calibri"/>
                <w:b/>
                <w:color w:val="000000" w:themeColor="text1"/>
                <w:lang w:eastAsia="en-US"/>
              </w:rPr>
              <w:t>Описание</w:t>
            </w:r>
          </w:p>
        </w:tc>
      </w:tr>
      <w:tr w:rsidR="00506E8F" w:rsidRPr="00506E8F" w14:paraId="4673305F" w14:textId="77777777" w:rsidTr="001F37EB">
        <w:trPr>
          <w:trHeight w:val="294"/>
        </w:trPr>
        <w:tc>
          <w:tcPr>
            <w:tcW w:w="993" w:type="dxa"/>
          </w:tcPr>
          <w:p w14:paraId="1FAF3009" w14:textId="77777777" w:rsidR="00506E8F" w:rsidRPr="00506E8F" w:rsidRDefault="00506E8F" w:rsidP="001F37EB">
            <w:pPr>
              <w:pStyle w:val="ac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506E8F">
              <w:rPr>
                <w:rFonts w:eastAsia="Calibri"/>
                <w:bCs/>
                <w:color w:val="000000" w:themeColor="text1"/>
                <w:lang w:eastAsia="en-US"/>
              </w:rPr>
              <w:t>2.1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807E" w14:textId="77777777" w:rsidR="00506E8F" w:rsidRPr="00506E8F" w:rsidRDefault="00506E8F" w:rsidP="001F37EB">
            <w:pPr>
              <w:pStyle w:val="ac"/>
              <w:shd w:val="clear" w:color="auto" w:fill="FFFFFF"/>
              <w:contextualSpacing/>
              <w:mirrorIndents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506E8F">
              <w:rPr>
                <w:rFonts w:eastAsia="Calibri"/>
                <w:bCs/>
                <w:color w:val="000000" w:themeColor="text1"/>
                <w:lang w:eastAsia="en-US"/>
              </w:rPr>
              <w:t>Предназначен для измерения радиуса кривизны и рефракции передней поверхности роговицы наестигматического глаза, а также для определения астигматизма, рефракции и радиусов кривизны в каждом главном сечении и положения главных меридианов передней поверхности роговицы астигматического глаза.</w:t>
            </w:r>
          </w:p>
        </w:tc>
        <w:tc>
          <w:tcPr>
            <w:tcW w:w="3118" w:type="dxa"/>
            <w:shd w:val="clear" w:color="auto" w:fill="FFFFFF"/>
          </w:tcPr>
          <w:p w14:paraId="0C983699" w14:textId="77777777" w:rsidR="00506E8F" w:rsidRPr="00506E8F" w:rsidRDefault="00506E8F" w:rsidP="001F37EB">
            <w:pPr>
              <w:pStyle w:val="ac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506E8F">
              <w:rPr>
                <w:rFonts w:eastAsia="Calibri"/>
                <w:bCs/>
                <w:color w:val="000000" w:themeColor="text1"/>
                <w:lang w:eastAsia="en-US"/>
              </w:rPr>
              <w:t>наличик</w:t>
            </w:r>
          </w:p>
        </w:tc>
      </w:tr>
      <w:tr w:rsidR="00506E8F" w:rsidRPr="00506E8F" w14:paraId="4104EE9F" w14:textId="77777777" w:rsidTr="001F37EB">
        <w:trPr>
          <w:trHeight w:val="294"/>
        </w:trPr>
        <w:tc>
          <w:tcPr>
            <w:tcW w:w="993" w:type="dxa"/>
          </w:tcPr>
          <w:p w14:paraId="4C138D78" w14:textId="77777777" w:rsidR="00506E8F" w:rsidRPr="00506E8F" w:rsidRDefault="00506E8F" w:rsidP="001F37EB">
            <w:pPr>
              <w:pStyle w:val="ac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506E8F">
              <w:rPr>
                <w:rFonts w:eastAsia="Calibri"/>
                <w:bCs/>
                <w:color w:val="000000" w:themeColor="text1"/>
                <w:lang w:eastAsia="en-US"/>
              </w:rPr>
              <w:t>2.2</w:t>
            </w:r>
          </w:p>
        </w:tc>
        <w:tc>
          <w:tcPr>
            <w:tcW w:w="5387" w:type="dxa"/>
            <w:shd w:val="clear" w:color="auto" w:fill="FFFFFF"/>
          </w:tcPr>
          <w:p w14:paraId="25271015" w14:textId="77777777" w:rsidR="00506E8F" w:rsidRPr="00506E8F" w:rsidRDefault="00506E8F" w:rsidP="001F37EB">
            <w:pPr>
              <w:pStyle w:val="ac"/>
              <w:shd w:val="clear" w:color="auto" w:fill="FFFFFF"/>
              <w:contextualSpacing/>
              <w:mirrorIndents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506E8F">
              <w:rPr>
                <w:rFonts w:eastAsia="Calibri"/>
                <w:bCs/>
                <w:color w:val="000000" w:themeColor="text1"/>
                <w:lang w:eastAsia="en-US"/>
              </w:rPr>
              <w:t>Диапазон показаний рефракции</w:t>
            </w:r>
          </w:p>
        </w:tc>
        <w:tc>
          <w:tcPr>
            <w:tcW w:w="3118" w:type="dxa"/>
            <w:shd w:val="clear" w:color="auto" w:fill="FFFFFF"/>
          </w:tcPr>
          <w:p w14:paraId="66A0C726" w14:textId="77777777" w:rsidR="00506E8F" w:rsidRPr="00506E8F" w:rsidRDefault="00506E8F" w:rsidP="001F37EB">
            <w:pPr>
              <w:pStyle w:val="ac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506E8F">
              <w:rPr>
                <w:rFonts w:eastAsia="Calibri"/>
                <w:bCs/>
                <w:color w:val="000000" w:themeColor="text1"/>
                <w:lang w:eastAsia="en-US"/>
              </w:rPr>
              <w:t>от не менее 30 до не менее 60 Дптр</w:t>
            </w:r>
          </w:p>
        </w:tc>
      </w:tr>
      <w:tr w:rsidR="00506E8F" w:rsidRPr="00506E8F" w14:paraId="0FD4045B" w14:textId="77777777" w:rsidTr="001F37EB">
        <w:trPr>
          <w:trHeight w:val="294"/>
        </w:trPr>
        <w:tc>
          <w:tcPr>
            <w:tcW w:w="993" w:type="dxa"/>
          </w:tcPr>
          <w:p w14:paraId="7543203A" w14:textId="77777777" w:rsidR="00506E8F" w:rsidRPr="00506E8F" w:rsidRDefault="00506E8F" w:rsidP="001F37EB">
            <w:pPr>
              <w:pStyle w:val="ac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506E8F">
              <w:rPr>
                <w:rFonts w:eastAsia="Calibri"/>
                <w:bCs/>
                <w:color w:val="000000" w:themeColor="text1"/>
                <w:lang w:eastAsia="en-US"/>
              </w:rPr>
              <w:t>2.3.</w:t>
            </w:r>
          </w:p>
        </w:tc>
        <w:tc>
          <w:tcPr>
            <w:tcW w:w="5387" w:type="dxa"/>
            <w:shd w:val="clear" w:color="auto" w:fill="FFFFFF"/>
          </w:tcPr>
          <w:p w14:paraId="2B384270" w14:textId="77777777" w:rsidR="00506E8F" w:rsidRPr="00506E8F" w:rsidRDefault="00506E8F" w:rsidP="001F37EB">
            <w:pPr>
              <w:pStyle w:val="ac"/>
              <w:shd w:val="clear" w:color="auto" w:fill="FFFFFF"/>
              <w:contextualSpacing/>
              <w:mirrorIndents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506E8F">
              <w:rPr>
                <w:rFonts w:eastAsia="Calibri"/>
                <w:bCs/>
                <w:color w:val="000000" w:themeColor="text1"/>
                <w:lang w:eastAsia="en-US"/>
              </w:rPr>
              <w:t>Диапазон показаний радиуса кривизны</w:t>
            </w:r>
          </w:p>
        </w:tc>
        <w:tc>
          <w:tcPr>
            <w:tcW w:w="3118" w:type="dxa"/>
            <w:shd w:val="clear" w:color="auto" w:fill="FFFFFF"/>
          </w:tcPr>
          <w:p w14:paraId="285995C9" w14:textId="77777777" w:rsidR="00506E8F" w:rsidRPr="00506E8F" w:rsidRDefault="00506E8F" w:rsidP="001F37EB">
            <w:pPr>
              <w:pStyle w:val="ac"/>
              <w:shd w:val="clear" w:color="auto" w:fill="FFFFFF"/>
              <w:contextualSpacing/>
              <w:mirrorIndents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506E8F">
              <w:rPr>
                <w:rFonts w:eastAsia="Calibri"/>
                <w:bCs/>
                <w:color w:val="000000" w:themeColor="text1"/>
                <w:lang w:eastAsia="en-US"/>
              </w:rPr>
              <w:t>от не менее 5 до не менее 11 мм</w:t>
            </w:r>
          </w:p>
        </w:tc>
      </w:tr>
    </w:tbl>
    <w:p w14:paraId="034AB5AD" w14:textId="77777777" w:rsidR="00506E8F" w:rsidRPr="00506E8F" w:rsidRDefault="00506E8F" w:rsidP="009313DE">
      <w:pPr>
        <w:autoSpaceDE w:val="0"/>
        <w:autoSpaceDN w:val="0"/>
        <w:adjustRightInd w:val="0"/>
        <w:rPr>
          <w:b/>
        </w:rPr>
      </w:pPr>
    </w:p>
    <w:p w14:paraId="58E95B5F" w14:textId="077428A1" w:rsidR="00506E8F" w:rsidRPr="00506E8F" w:rsidRDefault="002E3824" w:rsidP="002E3824">
      <w:pPr>
        <w:autoSpaceDE w:val="0"/>
        <w:autoSpaceDN w:val="0"/>
        <w:adjustRightInd w:val="0"/>
        <w:jc w:val="center"/>
        <w:rPr>
          <w:b/>
        </w:rPr>
      </w:pPr>
      <w:r w:rsidRPr="002E3824">
        <w:rPr>
          <w:b/>
        </w:rPr>
        <w:t xml:space="preserve">Лот </w:t>
      </w:r>
      <w:r w:rsidR="00920C53">
        <w:rPr>
          <w:b/>
        </w:rPr>
        <w:t>3</w:t>
      </w:r>
      <w:r w:rsidRPr="002E3824">
        <w:rPr>
          <w:b/>
        </w:rPr>
        <w:t xml:space="preserve"> Тонометр бесконтак</w:t>
      </w:r>
      <w:r>
        <w:rPr>
          <w:b/>
        </w:rPr>
        <w:t>тн</w:t>
      </w:r>
      <w:r w:rsidRPr="002E3824">
        <w:rPr>
          <w:b/>
        </w:rPr>
        <w:t>ый для измерения глазного давления</w:t>
      </w:r>
    </w:p>
    <w:p w14:paraId="6A907705" w14:textId="77777777" w:rsidR="002E3824" w:rsidRPr="005066AE" w:rsidRDefault="002E3824" w:rsidP="002E382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332F6BF" w14:textId="77777777" w:rsidR="002E3824" w:rsidRPr="002E3824" w:rsidRDefault="002E3824" w:rsidP="002E3824">
      <w:pPr>
        <w:rPr>
          <w:b/>
        </w:rPr>
      </w:pPr>
      <w:r w:rsidRPr="002E3824">
        <w:rPr>
          <w:b/>
        </w:rPr>
        <w:t>1.Состав (комплектация) оборудования: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387"/>
        <w:gridCol w:w="1559"/>
        <w:gridCol w:w="1701"/>
      </w:tblGrid>
      <w:tr w:rsidR="002E3824" w:rsidRPr="002E3824" w14:paraId="47871EF7" w14:textId="77777777" w:rsidTr="001F37EB">
        <w:tc>
          <w:tcPr>
            <w:tcW w:w="851" w:type="dxa"/>
            <w:shd w:val="clear" w:color="auto" w:fill="auto"/>
          </w:tcPr>
          <w:p w14:paraId="1530E7DD" w14:textId="77777777" w:rsidR="002E3824" w:rsidRPr="002E3824" w:rsidRDefault="002E3824" w:rsidP="001F37EB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/>
                <w:bCs/>
              </w:rPr>
            </w:pPr>
            <w:r w:rsidRPr="002E3824">
              <w:rPr>
                <w:b/>
                <w:bCs/>
              </w:rPr>
              <w:t>№</w:t>
            </w:r>
          </w:p>
        </w:tc>
        <w:tc>
          <w:tcPr>
            <w:tcW w:w="5387" w:type="dxa"/>
            <w:shd w:val="clear" w:color="auto" w:fill="auto"/>
          </w:tcPr>
          <w:p w14:paraId="103BC109" w14:textId="77777777" w:rsidR="002E3824" w:rsidRPr="002E3824" w:rsidRDefault="002E3824" w:rsidP="001F37EB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/>
                <w:bCs/>
              </w:rPr>
            </w:pPr>
            <w:r w:rsidRPr="002E3824">
              <w:rPr>
                <w:b/>
                <w:bCs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14:paraId="5F692F23" w14:textId="77777777" w:rsidR="002E3824" w:rsidRPr="002E3824" w:rsidRDefault="002E3824" w:rsidP="001F37EB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/>
                <w:bCs/>
              </w:rPr>
            </w:pPr>
            <w:r w:rsidRPr="002E3824">
              <w:rPr>
                <w:b/>
                <w:bCs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14:paraId="61424CBF" w14:textId="77777777" w:rsidR="002E3824" w:rsidRPr="002E3824" w:rsidRDefault="002E3824" w:rsidP="001F37EB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/>
                <w:bCs/>
              </w:rPr>
            </w:pPr>
            <w:r w:rsidRPr="002E3824">
              <w:rPr>
                <w:b/>
                <w:bCs/>
              </w:rPr>
              <w:t>Количество</w:t>
            </w:r>
          </w:p>
        </w:tc>
      </w:tr>
      <w:tr w:rsidR="002E3824" w:rsidRPr="002E3824" w14:paraId="345B2D8A" w14:textId="77777777" w:rsidTr="001F37EB">
        <w:trPr>
          <w:trHeight w:val="399"/>
        </w:trPr>
        <w:tc>
          <w:tcPr>
            <w:tcW w:w="851" w:type="dxa"/>
            <w:shd w:val="clear" w:color="auto" w:fill="auto"/>
          </w:tcPr>
          <w:p w14:paraId="25BBD2EF" w14:textId="77777777" w:rsidR="002E3824" w:rsidRPr="002E3824" w:rsidRDefault="002E3824" w:rsidP="001F37EB">
            <w:pPr>
              <w:tabs>
                <w:tab w:val="left" w:pos="454"/>
              </w:tabs>
              <w:contextualSpacing/>
              <w:mirrorIndents/>
              <w:jc w:val="both"/>
            </w:pPr>
            <w:r w:rsidRPr="002E3824">
              <w:t>1.1.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197CF33" w14:textId="77777777" w:rsidR="002E3824" w:rsidRPr="002E3824" w:rsidRDefault="002E3824" w:rsidP="001F37EB">
            <w:pPr>
              <w:contextualSpacing/>
              <w:mirrorIndents/>
            </w:pPr>
            <w:r w:rsidRPr="002E3824">
              <w:t>Тонометр внутриглазного давления бесконтактный</w:t>
            </w:r>
          </w:p>
        </w:tc>
        <w:tc>
          <w:tcPr>
            <w:tcW w:w="1559" w:type="dxa"/>
            <w:shd w:val="clear" w:color="auto" w:fill="auto"/>
          </w:tcPr>
          <w:p w14:paraId="27F4B018" w14:textId="77777777" w:rsidR="002E3824" w:rsidRPr="002E3824" w:rsidRDefault="002E3824" w:rsidP="001F3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color w:val="000000"/>
              </w:rPr>
            </w:pPr>
            <w:r w:rsidRPr="002E3824">
              <w:rPr>
                <w:color w:val="000000"/>
              </w:rPr>
              <w:t>Компл.</w:t>
            </w:r>
          </w:p>
        </w:tc>
        <w:tc>
          <w:tcPr>
            <w:tcW w:w="1701" w:type="dxa"/>
            <w:shd w:val="clear" w:color="auto" w:fill="auto"/>
          </w:tcPr>
          <w:p w14:paraId="71145704" w14:textId="77777777" w:rsidR="002E3824" w:rsidRPr="002E3824" w:rsidRDefault="002E3824" w:rsidP="001F3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mirrorIndents/>
              <w:jc w:val="center"/>
              <w:rPr>
                <w:color w:val="000000"/>
              </w:rPr>
            </w:pPr>
            <w:r w:rsidRPr="002E3824">
              <w:rPr>
                <w:color w:val="000000"/>
              </w:rPr>
              <w:t>1</w:t>
            </w:r>
          </w:p>
        </w:tc>
      </w:tr>
    </w:tbl>
    <w:p w14:paraId="28EECEFE" w14:textId="77777777" w:rsidR="002E3824" w:rsidRPr="002E3824" w:rsidRDefault="002E3824" w:rsidP="002E3824">
      <w:pPr>
        <w:rPr>
          <w:b/>
          <w:bCs/>
        </w:rPr>
      </w:pPr>
    </w:p>
    <w:p w14:paraId="6C87A12A" w14:textId="77777777" w:rsidR="002E3824" w:rsidRPr="002E3824" w:rsidRDefault="002E3824" w:rsidP="002E3824">
      <w:pPr>
        <w:contextualSpacing/>
        <w:mirrorIndents/>
        <w:rPr>
          <w:rFonts w:eastAsia="Calibri"/>
          <w:b/>
          <w:bCs/>
          <w:snapToGrid w:val="0"/>
          <w:lang w:eastAsia="en-US"/>
        </w:rPr>
      </w:pPr>
      <w:r w:rsidRPr="002E3824">
        <w:rPr>
          <w:rFonts w:eastAsia="Calibri"/>
          <w:b/>
          <w:bCs/>
          <w:snapToGrid w:val="0"/>
          <w:lang w:eastAsia="en-US"/>
        </w:rPr>
        <w:t xml:space="preserve">2. Технические требования 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8221"/>
      </w:tblGrid>
      <w:tr w:rsidR="002E3824" w:rsidRPr="002E3824" w14:paraId="64B7204B" w14:textId="77777777" w:rsidTr="002E3824">
        <w:tc>
          <w:tcPr>
            <w:tcW w:w="1277" w:type="dxa"/>
          </w:tcPr>
          <w:p w14:paraId="2A3EBF9F" w14:textId="77777777" w:rsidR="002E3824" w:rsidRPr="002E3824" w:rsidRDefault="002E3824" w:rsidP="001F37EB">
            <w:pPr>
              <w:contextualSpacing/>
              <w:mirrorIndents/>
              <w:jc w:val="center"/>
              <w:rPr>
                <w:rFonts w:eastAsia="PMingLiU"/>
                <w:b/>
                <w:bCs/>
                <w:lang w:eastAsia="zh-TW"/>
              </w:rPr>
            </w:pPr>
            <w:r w:rsidRPr="002E3824">
              <w:rPr>
                <w:rFonts w:eastAsia="PMingLiU"/>
                <w:b/>
                <w:bCs/>
                <w:lang w:eastAsia="zh-TW"/>
              </w:rPr>
              <w:t>№ п/п</w:t>
            </w:r>
          </w:p>
        </w:tc>
        <w:tc>
          <w:tcPr>
            <w:tcW w:w="8221" w:type="dxa"/>
          </w:tcPr>
          <w:p w14:paraId="4449F7E0" w14:textId="77777777" w:rsidR="002E3824" w:rsidRPr="002E3824" w:rsidRDefault="002E3824" w:rsidP="001F37EB">
            <w:pPr>
              <w:contextualSpacing/>
              <w:mirrorIndents/>
              <w:jc w:val="center"/>
              <w:rPr>
                <w:rFonts w:eastAsia="PMingLiU"/>
                <w:b/>
                <w:bCs/>
                <w:lang w:eastAsia="zh-TW"/>
              </w:rPr>
            </w:pPr>
            <w:r w:rsidRPr="002E3824">
              <w:rPr>
                <w:rFonts w:eastAsia="PMingLiU"/>
                <w:b/>
                <w:bCs/>
                <w:lang w:eastAsia="zh-TW"/>
              </w:rPr>
              <w:t>Параметр</w:t>
            </w:r>
          </w:p>
        </w:tc>
      </w:tr>
      <w:tr w:rsidR="002E3824" w:rsidRPr="002E3824" w14:paraId="726432A7" w14:textId="77777777" w:rsidTr="002E3824">
        <w:trPr>
          <w:trHeight w:val="294"/>
        </w:trPr>
        <w:tc>
          <w:tcPr>
            <w:tcW w:w="1277" w:type="dxa"/>
          </w:tcPr>
          <w:p w14:paraId="605EC7DE" w14:textId="30CDEC15" w:rsidR="002E3824" w:rsidRPr="002E3824" w:rsidRDefault="002E3824" w:rsidP="002E3824">
            <w:pPr>
              <w:contextualSpacing/>
              <w:mirrorIndents/>
              <w:jc w:val="center"/>
            </w:pPr>
            <w:r>
              <w:t>2.1</w:t>
            </w:r>
          </w:p>
        </w:tc>
        <w:tc>
          <w:tcPr>
            <w:tcW w:w="8221" w:type="dxa"/>
            <w:shd w:val="clear" w:color="auto" w:fill="FFFFFF"/>
          </w:tcPr>
          <w:p w14:paraId="2F267BB2" w14:textId="0C5B585F" w:rsidR="002E3824" w:rsidRPr="002E3824" w:rsidRDefault="002E3824" w:rsidP="001F37EB">
            <w:r w:rsidRPr="002E3824">
              <w:t>Метод измерения: через веко.</w:t>
            </w:r>
          </w:p>
        </w:tc>
      </w:tr>
      <w:tr w:rsidR="002E3824" w:rsidRPr="002E3824" w14:paraId="03EE276B" w14:textId="77777777" w:rsidTr="002E3824">
        <w:trPr>
          <w:trHeight w:val="294"/>
        </w:trPr>
        <w:tc>
          <w:tcPr>
            <w:tcW w:w="1277" w:type="dxa"/>
          </w:tcPr>
          <w:p w14:paraId="08F82C74" w14:textId="3E175E4A" w:rsidR="002E3824" w:rsidRPr="002E3824" w:rsidRDefault="002E3824" w:rsidP="002E3824">
            <w:pPr>
              <w:contextualSpacing/>
              <w:mirrorIndents/>
              <w:jc w:val="center"/>
            </w:pPr>
            <w:r>
              <w:t>2.2</w:t>
            </w:r>
          </w:p>
        </w:tc>
        <w:tc>
          <w:tcPr>
            <w:tcW w:w="8221" w:type="dxa"/>
            <w:shd w:val="clear" w:color="auto" w:fill="FFFFFF"/>
          </w:tcPr>
          <w:p w14:paraId="33CE1451" w14:textId="0C5D5E5A" w:rsidR="002E3824" w:rsidRPr="002E3824" w:rsidRDefault="002E3824" w:rsidP="001F37EB">
            <w:r w:rsidRPr="002E3824">
              <w:t>Тонометр: склеральный (транспальпебральный)</w:t>
            </w:r>
          </w:p>
        </w:tc>
      </w:tr>
      <w:tr w:rsidR="002E3824" w:rsidRPr="002E3824" w14:paraId="16058BFA" w14:textId="77777777" w:rsidTr="002E3824">
        <w:trPr>
          <w:trHeight w:val="294"/>
        </w:trPr>
        <w:tc>
          <w:tcPr>
            <w:tcW w:w="1277" w:type="dxa"/>
          </w:tcPr>
          <w:p w14:paraId="626AEBFE" w14:textId="0D1C9518" w:rsidR="002E3824" w:rsidRPr="002E3824" w:rsidRDefault="002E3824" w:rsidP="002E3824">
            <w:pPr>
              <w:contextualSpacing/>
              <w:mirrorIndents/>
              <w:jc w:val="center"/>
            </w:pPr>
            <w:r>
              <w:t>2.3</w:t>
            </w:r>
          </w:p>
        </w:tc>
        <w:tc>
          <w:tcPr>
            <w:tcW w:w="8221" w:type="dxa"/>
            <w:shd w:val="clear" w:color="auto" w:fill="FFFFFF"/>
          </w:tcPr>
          <w:p w14:paraId="3AEC4AFC" w14:textId="7DCC5D8F" w:rsidR="002E3824" w:rsidRPr="002E3824" w:rsidRDefault="002E3824" w:rsidP="001F37EB">
            <w:r w:rsidRPr="002E3824">
              <w:t>Диапазон измерения: 5-60 мм рт.ст.</w:t>
            </w:r>
          </w:p>
        </w:tc>
      </w:tr>
      <w:tr w:rsidR="002E3824" w:rsidRPr="002E3824" w14:paraId="5C7BB2AC" w14:textId="77777777" w:rsidTr="002E3824">
        <w:trPr>
          <w:trHeight w:val="294"/>
        </w:trPr>
        <w:tc>
          <w:tcPr>
            <w:tcW w:w="1277" w:type="dxa"/>
          </w:tcPr>
          <w:p w14:paraId="6DD7B4E8" w14:textId="3661B1EF" w:rsidR="002E3824" w:rsidRPr="002E3824" w:rsidRDefault="002E3824" w:rsidP="002E3824">
            <w:pPr>
              <w:contextualSpacing/>
              <w:mirrorIndents/>
              <w:jc w:val="center"/>
            </w:pPr>
            <w:r>
              <w:t>2.4</w:t>
            </w:r>
          </w:p>
        </w:tc>
        <w:tc>
          <w:tcPr>
            <w:tcW w:w="8221" w:type="dxa"/>
            <w:shd w:val="clear" w:color="auto" w:fill="FFFFFF"/>
          </w:tcPr>
          <w:p w14:paraId="0744263D" w14:textId="30593785" w:rsidR="002E3824" w:rsidRPr="002E3824" w:rsidRDefault="002E3824" w:rsidP="001F37EB">
            <w:r w:rsidRPr="002E3824">
              <w:t>Измерения: по Маклакову или Гольдману</w:t>
            </w:r>
          </w:p>
        </w:tc>
      </w:tr>
      <w:tr w:rsidR="002E3824" w:rsidRPr="002E3824" w14:paraId="25365311" w14:textId="77777777" w:rsidTr="002E3824">
        <w:trPr>
          <w:trHeight w:val="294"/>
        </w:trPr>
        <w:tc>
          <w:tcPr>
            <w:tcW w:w="1277" w:type="dxa"/>
          </w:tcPr>
          <w:p w14:paraId="10825963" w14:textId="18C4184B" w:rsidR="002E3824" w:rsidRPr="002E3824" w:rsidRDefault="002E3824" w:rsidP="002E3824">
            <w:pPr>
              <w:contextualSpacing/>
              <w:mirrorIndents/>
              <w:jc w:val="center"/>
            </w:pPr>
            <w:r>
              <w:t>2.5</w:t>
            </w:r>
          </w:p>
        </w:tc>
        <w:tc>
          <w:tcPr>
            <w:tcW w:w="8221" w:type="dxa"/>
            <w:shd w:val="clear" w:color="auto" w:fill="FFFFFF"/>
          </w:tcPr>
          <w:p w14:paraId="73ABE9D4" w14:textId="3C12913B" w:rsidR="002E3824" w:rsidRPr="002E3824" w:rsidRDefault="002E3824" w:rsidP="001F37EB">
            <w:r w:rsidRPr="002E3824">
              <w:t>Дисплей: Да</w:t>
            </w:r>
          </w:p>
        </w:tc>
      </w:tr>
    </w:tbl>
    <w:p w14:paraId="273FE2B7" w14:textId="435C2B68" w:rsidR="00506E8F" w:rsidRDefault="00506E8F" w:rsidP="00113129">
      <w:pPr>
        <w:jc w:val="center"/>
        <w:rPr>
          <w:b/>
          <w:u w:val="single"/>
          <w:lang w:eastAsia="be-BY"/>
        </w:rPr>
      </w:pPr>
    </w:p>
    <w:p w14:paraId="41FA1CA2" w14:textId="63241E74" w:rsidR="009313DE" w:rsidRPr="009313DE" w:rsidRDefault="009313DE" w:rsidP="009313DE">
      <w:pPr>
        <w:autoSpaceDE w:val="0"/>
        <w:autoSpaceDN w:val="0"/>
        <w:adjustRightInd w:val="0"/>
        <w:jc w:val="center"/>
        <w:rPr>
          <w:b/>
        </w:rPr>
      </w:pPr>
      <w:r w:rsidRPr="009313DE">
        <w:rPr>
          <w:b/>
        </w:rPr>
        <w:t xml:space="preserve">Лот </w:t>
      </w:r>
      <w:r w:rsidR="00920C53">
        <w:rPr>
          <w:b/>
        </w:rPr>
        <w:t>4</w:t>
      </w:r>
      <w:r w:rsidRPr="009313DE">
        <w:rPr>
          <w:b/>
        </w:rPr>
        <w:t xml:space="preserve"> Линейки скиаскопические</w:t>
      </w:r>
    </w:p>
    <w:p w14:paraId="363FCE3A" w14:textId="77777777" w:rsidR="009313DE" w:rsidRPr="009313DE" w:rsidRDefault="009313DE" w:rsidP="009313DE">
      <w:pPr>
        <w:autoSpaceDE w:val="0"/>
        <w:autoSpaceDN w:val="0"/>
        <w:adjustRightInd w:val="0"/>
        <w:jc w:val="center"/>
      </w:pPr>
    </w:p>
    <w:p w14:paraId="48D753B9" w14:textId="77777777" w:rsidR="009313DE" w:rsidRPr="009313DE" w:rsidRDefault="009313DE" w:rsidP="009313DE">
      <w:pPr>
        <w:rPr>
          <w:b/>
        </w:rPr>
      </w:pPr>
      <w:r w:rsidRPr="009313DE">
        <w:rPr>
          <w:b/>
        </w:rPr>
        <w:t>1.Состав (комплектация) оборудования:</w:t>
      </w:r>
    </w:p>
    <w:p w14:paraId="07B3B315" w14:textId="77777777" w:rsidR="009313DE" w:rsidRPr="009313DE" w:rsidRDefault="009313DE" w:rsidP="009313DE">
      <w:pPr>
        <w:rPr>
          <w:b/>
          <w:bCs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387"/>
        <w:gridCol w:w="1559"/>
        <w:gridCol w:w="1701"/>
      </w:tblGrid>
      <w:tr w:rsidR="009313DE" w:rsidRPr="009313DE" w14:paraId="2E61B3D1" w14:textId="77777777" w:rsidTr="001F37EB">
        <w:tc>
          <w:tcPr>
            <w:tcW w:w="851" w:type="dxa"/>
            <w:shd w:val="clear" w:color="auto" w:fill="auto"/>
          </w:tcPr>
          <w:p w14:paraId="13E9DC10" w14:textId="77777777" w:rsidR="009313DE" w:rsidRPr="009313DE" w:rsidRDefault="009313DE" w:rsidP="001F37EB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/>
                <w:bCs/>
              </w:rPr>
            </w:pPr>
            <w:r w:rsidRPr="009313DE">
              <w:rPr>
                <w:b/>
                <w:bCs/>
              </w:rPr>
              <w:t>№ п/п</w:t>
            </w:r>
          </w:p>
        </w:tc>
        <w:tc>
          <w:tcPr>
            <w:tcW w:w="5387" w:type="dxa"/>
            <w:shd w:val="clear" w:color="auto" w:fill="auto"/>
          </w:tcPr>
          <w:p w14:paraId="0DAC0478" w14:textId="77777777" w:rsidR="009313DE" w:rsidRPr="009313DE" w:rsidRDefault="009313DE" w:rsidP="001F37EB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/>
                <w:bCs/>
              </w:rPr>
            </w:pPr>
            <w:r w:rsidRPr="009313DE">
              <w:rPr>
                <w:b/>
                <w:bCs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14:paraId="1B341AFB" w14:textId="77777777" w:rsidR="009313DE" w:rsidRPr="009313DE" w:rsidRDefault="009313DE" w:rsidP="001F37EB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/>
                <w:bCs/>
              </w:rPr>
            </w:pPr>
            <w:r w:rsidRPr="009313DE">
              <w:rPr>
                <w:b/>
                <w:bCs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14:paraId="38FBC92E" w14:textId="77777777" w:rsidR="009313DE" w:rsidRPr="009313DE" w:rsidRDefault="009313DE" w:rsidP="001F37EB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/>
                <w:bCs/>
              </w:rPr>
            </w:pPr>
            <w:r w:rsidRPr="009313DE">
              <w:rPr>
                <w:b/>
                <w:bCs/>
              </w:rPr>
              <w:t>Количество</w:t>
            </w:r>
          </w:p>
        </w:tc>
      </w:tr>
      <w:tr w:rsidR="009313DE" w:rsidRPr="009313DE" w14:paraId="5AB31214" w14:textId="77777777" w:rsidTr="001F37EB">
        <w:tc>
          <w:tcPr>
            <w:tcW w:w="851" w:type="dxa"/>
            <w:shd w:val="clear" w:color="auto" w:fill="auto"/>
          </w:tcPr>
          <w:p w14:paraId="753C250D" w14:textId="77777777" w:rsidR="009313DE" w:rsidRPr="009313DE" w:rsidRDefault="009313DE" w:rsidP="001F37EB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r w:rsidRPr="009313DE">
              <w:rPr>
                <w:color w:val="000000"/>
              </w:rPr>
              <w:t>1.1</w:t>
            </w:r>
          </w:p>
        </w:tc>
        <w:tc>
          <w:tcPr>
            <w:tcW w:w="5387" w:type="dxa"/>
            <w:shd w:val="clear" w:color="auto" w:fill="auto"/>
          </w:tcPr>
          <w:p w14:paraId="1F66528B" w14:textId="77777777" w:rsidR="009313DE" w:rsidRPr="009313DE" w:rsidRDefault="009313DE" w:rsidP="001F37EB">
            <w:pPr>
              <w:autoSpaceDE w:val="0"/>
              <w:autoSpaceDN w:val="0"/>
              <w:adjustRightInd w:val="0"/>
              <w:contextualSpacing/>
              <w:mirrorIndents/>
            </w:pPr>
            <w:r w:rsidRPr="009313DE">
              <w:t>Линейки скиаскопические</w:t>
            </w:r>
          </w:p>
        </w:tc>
        <w:tc>
          <w:tcPr>
            <w:tcW w:w="1559" w:type="dxa"/>
            <w:shd w:val="clear" w:color="auto" w:fill="auto"/>
          </w:tcPr>
          <w:p w14:paraId="33796AD9" w14:textId="77777777" w:rsidR="009313DE" w:rsidRPr="009313DE" w:rsidRDefault="009313DE" w:rsidP="001F37EB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r w:rsidRPr="009313DE">
              <w:t>компл</w:t>
            </w:r>
          </w:p>
        </w:tc>
        <w:tc>
          <w:tcPr>
            <w:tcW w:w="1701" w:type="dxa"/>
            <w:shd w:val="clear" w:color="auto" w:fill="auto"/>
          </w:tcPr>
          <w:p w14:paraId="5404E431" w14:textId="77777777" w:rsidR="009313DE" w:rsidRPr="009313DE" w:rsidRDefault="009313DE" w:rsidP="001F37EB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r w:rsidRPr="009313DE">
              <w:t>1</w:t>
            </w:r>
          </w:p>
        </w:tc>
      </w:tr>
      <w:tr w:rsidR="009313DE" w:rsidRPr="009313DE" w14:paraId="39040061" w14:textId="77777777" w:rsidTr="001F37EB">
        <w:trPr>
          <w:trHeight w:val="399"/>
        </w:trPr>
        <w:tc>
          <w:tcPr>
            <w:tcW w:w="851" w:type="dxa"/>
            <w:shd w:val="clear" w:color="auto" w:fill="auto"/>
          </w:tcPr>
          <w:p w14:paraId="22C960C9" w14:textId="77777777" w:rsidR="009313DE" w:rsidRPr="009313DE" w:rsidRDefault="009313DE" w:rsidP="001F37EB">
            <w:pPr>
              <w:contextualSpacing/>
              <w:mirrorIndents/>
              <w:jc w:val="center"/>
              <w:rPr>
                <w:color w:val="000000"/>
              </w:rPr>
            </w:pPr>
            <w:r w:rsidRPr="009313DE">
              <w:rPr>
                <w:color w:val="000000"/>
              </w:rPr>
              <w:t>1.2</w:t>
            </w:r>
          </w:p>
        </w:tc>
        <w:tc>
          <w:tcPr>
            <w:tcW w:w="5387" w:type="dxa"/>
            <w:shd w:val="clear" w:color="auto" w:fill="auto"/>
          </w:tcPr>
          <w:p w14:paraId="2292B87E" w14:textId="77777777" w:rsidR="009313DE" w:rsidRPr="009313DE" w:rsidRDefault="009313DE" w:rsidP="001F37EB">
            <w:pPr>
              <w:widowControl w:val="0"/>
              <w:tabs>
                <w:tab w:val="left" w:pos="412"/>
              </w:tabs>
              <w:contextualSpacing/>
              <w:mirrorIndents/>
              <w:jc w:val="both"/>
            </w:pPr>
            <w:r w:rsidRPr="009313DE">
              <w:t>Насадки</w:t>
            </w:r>
          </w:p>
        </w:tc>
        <w:tc>
          <w:tcPr>
            <w:tcW w:w="1559" w:type="dxa"/>
            <w:shd w:val="clear" w:color="auto" w:fill="auto"/>
          </w:tcPr>
          <w:p w14:paraId="71BC7976" w14:textId="77777777" w:rsidR="009313DE" w:rsidRPr="009313DE" w:rsidRDefault="009313DE" w:rsidP="001F37EB">
            <w:pPr>
              <w:widowControl w:val="0"/>
              <w:tabs>
                <w:tab w:val="left" w:pos="398"/>
              </w:tabs>
              <w:contextualSpacing/>
              <w:mirrorIndents/>
              <w:jc w:val="center"/>
              <w:rPr>
                <w:color w:val="000000"/>
                <w:lang w:bidi="ru-RU"/>
              </w:rPr>
            </w:pPr>
            <w:r w:rsidRPr="009313DE">
              <w:rPr>
                <w:color w:val="000000"/>
                <w:lang w:bidi="ru-RU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14:paraId="668C8CD7" w14:textId="77777777" w:rsidR="009313DE" w:rsidRPr="009313DE" w:rsidRDefault="009313DE" w:rsidP="001F37EB">
            <w:pPr>
              <w:autoSpaceDE w:val="0"/>
              <w:autoSpaceDN w:val="0"/>
              <w:adjustRightInd w:val="0"/>
              <w:contextualSpacing/>
              <w:mirrorIndents/>
              <w:jc w:val="center"/>
            </w:pPr>
            <w:r w:rsidRPr="009313DE">
              <w:t>2</w:t>
            </w:r>
          </w:p>
        </w:tc>
      </w:tr>
    </w:tbl>
    <w:p w14:paraId="698F4EC5" w14:textId="77777777" w:rsidR="009313DE" w:rsidRPr="009313DE" w:rsidRDefault="009313DE" w:rsidP="009313DE">
      <w:pPr>
        <w:pStyle w:val="a8"/>
        <w:spacing w:after="0" w:line="240" w:lineRule="auto"/>
        <w:ind w:left="0"/>
        <w:mirrorIndents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9CDCAFC" w14:textId="77777777" w:rsidR="009313DE" w:rsidRPr="009313DE" w:rsidRDefault="009313DE" w:rsidP="009313DE">
      <w:pPr>
        <w:pStyle w:val="a8"/>
        <w:spacing w:after="0" w:line="240" w:lineRule="auto"/>
        <w:ind w:left="0"/>
        <w:mirrorIndents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13DE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2.Технические требования 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5521"/>
        <w:gridCol w:w="3118"/>
      </w:tblGrid>
      <w:tr w:rsidR="009313DE" w:rsidRPr="009313DE" w14:paraId="2B348AE0" w14:textId="77777777" w:rsidTr="001F37EB">
        <w:tc>
          <w:tcPr>
            <w:tcW w:w="859" w:type="dxa"/>
          </w:tcPr>
          <w:p w14:paraId="26F10336" w14:textId="77777777" w:rsidR="009313DE" w:rsidRPr="009313DE" w:rsidRDefault="009313DE" w:rsidP="001F37EB">
            <w:pPr>
              <w:contextualSpacing/>
              <w:mirrorIndents/>
              <w:jc w:val="center"/>
              <w:rPr>
                <w:rFonts w:eastAsia="PMingLiU"/>
                <w:lang w:eastAsia="zh-TW"/>
              </w:rPr>
            </w:pPr>
            <w:r w:rsidRPr="009313DE">
              <w:rPr>
                <w:rFonts w:eastAsia="PMingLiU"/>
                <w:lang w:eastAsia="zh-TW"/>
              </w:rPr>
              <w:t xml:space="preserve">№ </w:t>
            </w:r>
          </w:p>
        </w:tc>
        <w:tc>
          <w:tcPr>
            <w:tcW w:w="5521" w:type="dxa"/>
          </w:tcPr>
          <w:p w14:paraId="0714E40B" w14:textId="77777777" w:rsidR="009313DE" w:rsidRPr="009313DE" w:rsidRDefault="009313DE" w:rsidP="001F37EB">
            <w:pPr>
              <w:contextualSpacing/>
              <w:mirrorIndents/>
              <w:jc w:val="center"/>
              <w:rPr>
                <w:rFonts w:eastAsia="PMingLiU"/>
                <w:lang w:eastAsia="zh-TW"/>
              </w:rPr>
            </w:pPr>
            <w:r w:rsidRPr="009313DE">
              <w:rPr>
                <w:rFonts w:eastAsia="PMingLiU"/>
                <w:lang w:eastAsia="zh-TW"/>
              </w:rPr>
              <w:t>Параметр</w:t>
            </w:r>
          </w:p>
        </w:tc>
        <w:tc>
          <w:tcPr>
            <w:tcW w:w="3118" w:type="dxa"/>
          </w:tcPr>
          <w:p w14:paraId="477D4107" w14:textId="77777777" w:rsidR="009313DE" w:rsidRPr="009313DE" w:rsidRDefault="009313DE" w:rsidP="001F37EB">
            <w:pPr>
              <w:contextualSpacing/>
              <w:mirrorIndents/>
              <w:jc w:val="center"/>
              <w:rPr>
                <w:rFonts w:eastAsia="PMingLiU"/>
                <w:lang w:eastAsia="zh-TW"/>
              </w:rPr>
            </w:pPr>
            <w:r w:rsidRPr="009313DE">
              <w:rPr>
                <w:rFonts w:eastAsia="PMingLiU"/>
                <w:lang w:eastAsia="zh-TW"/>
              </w:rPr>
              <w:t>Описание</w:t>
            </w:r>
          </w:p>
        </w:tc>
      </w:tr>
      <w:tr w:rsidR="009313DE" w:rsidRPr="009313DE" w14:paraId="7CB88C68" w14:textId="77777777" w:rsidTr="001F37EB">
        <w:trPr>
          <w:trHeight w:val="294"/>
        </w:trPr>
        <w:tc>
          <w:tcPr>
            <w:tcW w:w="859" w:type="dxa"/>
          </w:tcPr>
          <w:p w14:paraId="19C08B58" w14:textId="77777777" w:rsidR="009313DE" w:rsidRPr="009313DE" w:rsidRDefault="009313DE" w:rsidP="001F37EB">
            <w:pPr>
              <w:contextualSpacing/>
              <w:mirrorIndents/>
              <w:jc w:val="center"/>
            </w:pPr>
            <w:r w:rsidRPr="009313DE">
              <w:t>2.1</w:t>
            </w:r>
          </w:p>
        </w:tc>
        <w:tc>
          <w:tcPr>
            <w:tcW w:w="5521" w:type="dxa"/>
            <w:shd w:val="clear" w:color="auto" w:fill="FFFFFF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05"/>
            </w:tblGrid>
            <w:tr w:rsidR="009313DE" w:rsidRPr="009313DE" w14:paraId="606DB0CA" w14:textId="77777777" w:rsidTr="001F37EB">
              <w:trPr>
                <w:trHeight w:val="293"/>
              </w:trPr>
              <w:tc>
                <w:tcPr>
                  <w:tcW w:w="5846" w:type="dxa"/>
                  <w:tcMar>
                    <w:top w:w="0" w:type="dxa"/>
                    <w:left w:w="0" w:type="dxa"/>
                    <w:bottom w:w="150" w:type="dxa"/>
                    <w:right w:w="300" w:type="dxa"/>
                  </w:tcMar>
                  <w:hideMark/>
                </w:tcPr>
                <w:p w14:paraId="0AAE6BE4" w14:textId="77777777" w:rsidR="009313DE" w:rsidRPr="009313DE" w:rsidRDefault="009313DE" w:rsidP="001F37EB">
                  <w:pPr>
                    <w:contextualSpacing/>
                    <w:mirrorIndents/>
                    <w:rPr>
                      <w:color w:val="000000"/>
                    </w:rPr>
                  </w:pPr>
                  <w:r w:rsidRPr="009313DE">
                    <w:rPr>
                      <w:color w:val="000000"/>
                    </w:rPr>
                    <w:t>Предел измерения рефракции</w:t>
                  </w:r>
                </w:p>
              </w:tc>
            </w:tr>
          </w:tbl>
          <w:p w14:paraId="6B24209A" w14:textId="77777777" w:rsidR="009313DE" w:rsidRPr="009313DE" w:rsidRDefault="009313DE" w:rsidP="001F37EB">
            <w:pPr>
              <w:contextualSpacing/>
              <w:mirrorIndents/>
            </w:pPr>
          </w:p>
        </w:tc>
        <w:tc>
          <w:tcPr>
            <w:tcW w:w="3118" w:type="dxa"/>
            <w:shd w:val="clear" w:color="auto" w:fill="FFFFFF"/>
          </w:tcPr>
          <w:p w14:paraId="6403B160" w14:textId="77777777" w:rsidR="009313DE" w:rsidRPr="009313DE" w:rsidRDefault="009313DE" w:rsidP="001F37EB">
            <w:pPr>
              <w:contextualSpacing/>
              <w:mirrorIndents/>
              <w:jc w:val="center"/>
            </w:pPr>
            <w:r w:rsidRPr="009313DE">
              <w:rPr>
                <w:color w:val="000000"/>
              </w:rPr>
              <w:t>-19 - +19 дптр</w:t>
            </w:r>
          </w:p>
        </w:tc>
      </w:tr>
    </w:tbl>
    <w:p w14:paraId="4EEF7E7F" w14:textId="77777777" w:rsidR="009313DE" w:rsidRPr="005066AE" w:rsidRDefault="009313DE" w:rsidP="009313DE">
      <w:pPr>
        <w:widowControl w:val="0"/>
        <w:spacing w:line="240" w:lineRule="atLeast"/>
        <w:ind w:right="-108"/>
        <w:rPr>
          <w:sz w:val="28"/>
          <w:szCs w:val="28"/>
        </w:rPr>
      </w:pPr>
    </w:p>
    <w:p w14:paraId="48C6BBBE" w14:textId="77777777" w:rsidR="009313DE" w:rsidRPr="009313DE" w:rsidRDefault="009313DE" w:rsidP="009313DE">
      <w:pPr>
        <w:autoSpaceDE w:val="0"/>
        <w:autoSpaceDN w:val="0"/>
        <w:adjustRightInd w:val="0"/>
        <w:jc w:val="center"/>
        <w:rPr>
          <w:b/>
          <w:u w:val="single"/>
          <w:lang w:eastAsia="be-BY"/>
        </w:rPr>
      </w:pPr>
    </w:p>
    <w:sectPr w:rsidR="009313DE" w:rsidRPr="009313DE" w:rsidSect="0033654E">
      <w:pgSz w:w="11905" w:h="16838"/>
      <w:pgMar w:top="709" w:right="706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0576C" w14:textId="77777777" w:rsidR="00D318BD" w:rsidRDefault="00D318BD" w:rsidP="003842C2">
      <w:r>
        <w:separator/>
      </w:r>
    </w:p>
  </w:endnote>
  <w:endnote w:type="continuationSeparator" w:id="0">
    <w:p w14:paraId="6106161C" w14:textId="77777777" w:rsidR="00D318BD" w:rsidRDefault="00D318BD" w:rsidP="00384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CB963" w14:textId="77777777" w:rsidR="00D318BD" w:rsidRDefault="00D318BD" w:rsidP="003842C2">
      <w:r>
        <w:separator/>
      </w:r>
    </w:p>
  </w:footnote>
  <w:footnote w:type="continuationSeparator" w:id="0">
    <w:p w14:paraId="44C3E0B3" w14:textId="77777777" w:rsidR="00D318BD" w:rsidRDefault="00D318BD" w:rsidP="00384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E3A240EC"/>
    <w:lvl w:ilvl="0">
      <w:numFmt w:val="bullet"/>
      <w:lvlText w:val="*"/>
      <w:lvlJc w:val="left"/>
    </w:lvl>
  </w:abstractNum>
  <w:abstractNum w:abstractNumId="1" w15:restartNumberingAfterBreak="0">
    <w:nsid w:val="01356FF5"/>
    <w:multiLevelType w:val="hybridMultilevel"/>
    <w:tmpl w:val="8A463E7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76B43"/>
    <w:multiLevelType w:val="hybridMultilevel"/>
    <w:tmpl w:val="5AD05640"/>
    <w:lvl w:ilvl="0" w:tplc="4A340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D04F88">
      <w:numFmt w:val="none"/>
      <w:lvlText w:val=""/>
      <w:lvlJc w:val="left"/>
      <w:pPr>
        <w:tabs>
          <w:tab w:val="num" w:pos="360"/>
        </w:tabs>
      </w:pPr>
    </w:lvl>
    <w:lvl w:ilvl="2" w:tplc="8E109F82">
      <w:numFmt w:val="none"/>
      <w:lvlText w:val=""/>
      <w:lvlJc w:val="left"/>
      <w:pPr>
        <w:tabs>
          <w:tab w:val="num" w:pos="360"/>
        </w:tabs>
      </w:pPr>
    </w:lvl>
    <w:lvl w:ilvl="3" w:tplc="B4D61732">
      <w:numFmt w:val="none"/>
      <w:lvlText w:val=""/>
      <w:lvlJc w:val="left"/>
      <w:pPr>
        <w:tabs>
          <w:tab w:val="num" w:pos="360"/>
        </w:tabs>
      </w:pPr>
    </w:lvl>
    <w:lvl w:ilvl="4" w:tplc="4B1256E2">
      <w:numFmt w:val="none"/>
      <w:lvlText w:val=""/>
      <w:lvlJc w:val="left"/>
      <w:pPr>
        <w:tabs>
          <w:tab w:val="num" w:pos="360"/>
        </w:tabs>
      </w:pPr>
    </w:lvl>
    <w:lvl w:ilvl="5" w:tplc="999EBE82">
      <w:numFmt w:val="none"/>
      <w:lvlText w:val=""/>
      <w:lvlJc w:val="left"/>
      <w:pPr>
        <w:tabs>
          <w:tab w:val="num" w:pos="360"/>
        </w:tabs>
      </w:pPr>
    </w:lvl>
    <w:lvl w:ilvl="6" w:tplc="1E1C6D78">
      <w:numFmt w:val="none"/>
      <w:lvlText w:val=""/>
      <w:lvlJc w:val="left"/>
      <w:pPr>
        <w:tabs>
          <w:tab w:val="num" w:pos="360"/>
        </w:tabs>
      </w:pPr>
    </w:lvl>
    <w:lvl w:ilvl="7" w:tplc="1E724ACC">
      <w:numFmt w:val="none"/>
      <w:lvlText w:val=""/>
      <w:lvlJc w:val="left"/>
      <w:pPr>
        <w:tabs>
          <w:tab w:val="num" w:pos="360"/>
        </w:tabs>
      </w:pPr>
    </w:lvl>
    <w:lvl w:ilvl="8" w:tplc="D082C23C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7724F85"/>
    <w:multiLevelType w:val="singleLevel"/>
    <w:tmpl w:val="DE36767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090B2B06"/>
    <w:multiLevelType w:val="multilevel"/>
    <w:tmpl w:val="80CC9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2D06617"/>
    <w:multiLevelType w:val="hybridMultilevel"/>
    <w:tmpl w:val="AFFABBCE"/>
    <w:lvl w:ilvl="0" w:tplc="EB92F9F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24180"/>
    <w:multiLevelType w:val="hybridMultilevel"/>
    <w:tmpl w:val="0C849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F51BA"/>
    <w:multiLevelType w:val="hybridMultilevel"/>
    <w:tmpl w:val="1228C890"/>
    <w:lvl w:ilvl="0" w:tplc="C8F27044">
      <w:start w:val="1"/>
      <w:numFmt w:val="decimal"/>
      <w:lvlText w:val="1.1.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66FC"/>
    <w:multiLevelType w:val="multilevel"/>
    <w:tmpl w:val="476EDA9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32906C57"/>
    <w:multiLevelType w:val="multilevel"/>
    <w:tmpl w:val="1C461B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5C33CB8"/>
    <w:multiLevelType w:val="hybridMultilevel"/>
    <w:tmpl w:val="88C69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A1632"/>
    <w:multiLevelType w:val="hybridMultilevel"/>
    <w:tmpl w:val="717C4360"/>
    <w:lvl w:ilvl="0" w:tplc="CE08972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E62505"/>
    <w:multiLevelType w:val="hybridMultilevel"/>
    <w:tmpl w:val="925E9B6E"/>
    <w:lvl w:ilvl="0" w:tplc="77CE8E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605EC9"/>
    <w:multiLevelType w:val="hybridMultilevel"/>
    <w:tmpl w:val="ED428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0F3C7B"/>
    <w:multiLevelType w:val="hybridMultilevel"/>
    <w:tmpl w:val="F030F38A"/>
    <w:lvl w:ilvl="0" w:tplc="9A7AAF2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0D4E24"/>
    <w:multiLevelType w:val="multilevel"/>
    <w:tmpl w:val="FFB43DAA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  <w:rPr>
        <w:rFonts w:hint="default"/>
      </w:rPr>
    </w:lvl>
  </w:abstractNum>
  <w:abstractNum w:abstractNumId="16" w15:restartNumberingAfterBreak="0">
    <w:nsid w:val="5AB46529"/>
    <w:multiLevelType w:val="hybridMultilevel"/>
    <w:tmpl w:val="54B4E416"/>
    <w:lvl w:ilvl="0" w:tplc="E9C609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E27DA4"/>
    <w:multiLevelType w:val="hybridMultilevel"/>
    <w:tmpl w:val="27F2D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06314E"/>
    <w:multiLevelType w:val="hybridMultilevel"/>
    <w:tmpl w:val="50FEA1CA"/>
    <w:lvl w:ilvl="0" w:tplc="DC4A8738">
      <w:start w:val="1"/>
      <w:numFmt w:val="decimal"/>
      <w:lvlText w:val="2.4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1C7F72"/>
    <w:multiLevelType w:val="multilevel"/>
    <w:tmpl w:val="DDE8A2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6685F26"/>
    <w:multiLevelType w:val="multilevel"/>
    <w:tmpl w:val="1C461B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79518C6"/>
    <w:multiLevelType w:val="multilevel"/>
    <w:tmpl w:val="3DFAF442"/>
    <w:lvl w:ilvl="0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4" w:hanging="2160"/>
      </w:pPr>
      <w:rPr>
        <w:rFonts w:hint="default"/>
      </w:rPr>
    </w:lvl>
  </w:abstractNum>
  <w:abstractNum w:abstractNumId="22" w15:restartNumberingAfterBreak="0">
    <w:nsid w:val="6D3B2F0F"/>
    <w:multiLevelType w:val="hybridMultilevel"/>
    <w:tmpl w:val="D3FC2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557E8B"/>
    <w:multiLevelType w:val="hybridMultilevel"/>
    <w:tmpl w:val="CBCA9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3E353E"/>
    <w:multiLevelType w:val="hybridMultilevel"/>
    <w:tmpl w:val="925E9B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02795B"/>
    <w:multiLevelType w:val="hybridMultilevel"/>
    <w:tmpl w:val="C36211AA"/>
    <w:lvl w:ilvl="0" w:tplc="12082C6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080197">
    <w:abstractNumId w:val="8"/>
  </w:num>
  <w:num w:numId="2" w16cid:durableId="254436563">
    <w:abstractNumId w:val="1"/>
  </w:num>
  <w:num w:numId="3" w16cid:durableId="1149248506">
    <w:abstractNumId w:val="20"/>
  </w:num>
  <w:num w:numId="4" w16cid:durableId="1355423155">
    <w:abstractNumId w:val="9"/>
  </w:num>
  <w:num w:numId="5" w16cid:durableId="132989277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6" w16cid:durableId="2892826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74173945">
    <w:abstractNumId w:val="19"/>
  </w:num>
  <w:num w:numId="8" w16cid:durableId="348214617">
    <w:abstractNumId w:val="21"/>
  </w:num>
  <w:num w:numId="9" w16cid:durableId="1175650469">
    <w:abstractNumId w:val="25"/>
  </w:num>
  <w:num w:numId="10" w16cid:durableId="596448245">
    <w:abstractNumId w:val="7"/>
  </w:num>
  <w:num w:numId="11" w16cid:durableId="972292754">
    <w:abstractNumId w:val="5"/>
  </w:num>
  <w:num w:numId="12" w16cid:durableId="1376738979">
    <w:abstractNumId w:val="18"/>
  </w:num>
  <w:num w:numId="13" w16cid:durableId="2126072662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643" w:hanging="283"/>
        </w:pPr>
      </w:lvl>
    </w:lvlOverride>
  </w:num>
  <w:num w:numId="14" w16cid:durableId="2709363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55747932">
    <w:abstractNumId w:val="4"/>
  </w:num>
  <w:num w:numId="16" w16cid:durableId="1713648308">
    <w:abstractNumId w:val="6"/>
  </w:num>
  <w:num w:numId="17" w16cid:durableId="387265479">
    <w:abstractNumId w:val="17"/>
  </w:num>
  <w:num w:numId="18" w16cid:durableId="453603460">
    <w:abstractNumId w:val="23"/>
  </w:num>
  <w:num w:numId="19" w16cid:durableId="539250275">
    <w:abstractNumId w:val="22"/>
  </w:num>
  <w:num w:numId="20" w16cid:durableId="1122304270">
    <w:abstractNumId w:val="12"/>
  </w:num>
  <w:num w:numId="21" w16cid:durableId="1259831010">
    <w:abstractNumId w:val="16"/>
  </w:num>
  <w:num w:numId="22" w16cid:durableId="1526482652">
    <w:abstractNumId w:val="24"/>
  </w:num>
  <w:num w:numId="23" w16cid:durableId="81224894">
    <w:abstractNumId w:val="13"/>
  </w:num>
  <w:num w:numId="24" w16cid:durableId="89616528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81581035">
    <w:abstractNumId w:val="10"/>
  </w:num>
  <w:num w:numId="26" w16cid:durableId="669606266">
    <w:abstractNumId w:val="14"/>
  </w:num>
  <w:num w:numId="27" w16cid:durableId="1969048701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37B4"/>
    <w:rsid w:val="00013AB3"/>
    <w:rsid w:val="00021120"/>
    <w:rsid w:val="0002684D"/>
    <w:rsid w:val="000419F3"/>
    <w:rsid w:val="00042C89"/>
    <w:rsid w:val="00050572"/>
    <w:rsid w:val="0005382E"/>
    <w:rsid w:val="00067815"/>
    <w:rsid w:val="00084EEC"/>
    <w:rsid w:val="00091AFE"/>
    <w:rsid w:val="00092F1F"/>
    <w:rsid w:val="00094541"/>
    <w:rsid w:val="000B7F60"/>
    <w:rsid w:val="000F11D8"/>
    <w:rsid w:val="000F1E93"/>
    <w:rsid w:val="000F79A2"/>
    <w:rsid w:val="00113129"/>
    <w:rsid w:val="001238C0"/>
    <w:rsid w:val="00125D08"/>
    <w:rsid w:val="00141969"/>
    <w:rsid w:val="001608BE"/>
    <w:rsid w:val="00161A0B"/>
    <w:rsid w:val="001758B6"/>
    <w:rsid w:val="00180317"/>
    <w:rsid w:val="0018088D"/>
    <w:rsid w:val="001840FE"/>
    <w:rsid w:val="00190815"/>
    <w:rsid w:val="00196F5F"/>
    <w:rsid w:val="00197D74"/>
    <w:rsid w:val="001A6312"/>
    <w:rsid w:val="001B3326"/>
    <w:rsid w:val="001B6029"/>
    <w:rsid w:val="001B7201"/>
    <w:rsid w:val="001E0A8B"/>
    <w:rsid w:val="001E2C1B"/>
    <w:rsid w:val="001F3347"/>
    <w:rsid w:val="00205722"/>
    <w:rsid w:val="00213456"/>
    <w:rsid w:val="00213A56"/>
    <w:rsid w:val="002174F1"/>
    <w:rsid w:val="00257A7F"/>
    <w:rsid w:val="002602C5"/>
    <w:rsid w:val="0026194E"/>
    <w:rsid w:val="0026560A"/>
    <w:rsid w:val="00284AC2"/>
    <w:rsid w:val="00285212"/>
    <w:rsid w:val="0029434C"/>
    <w:rsid w:val="00297622"/>
    <w:rsid w:val="002A307F"/>
    <w:rsid w:val="002A4703"/>
    <w:rsid w:val="002A5B86"/>
    <w:rsid w:val="002B0C05"/>
    <w:rsid w:val="002B105B"/>
    <w:rsid w:val="002B20DA"/>
    <w:rsid w:val="002B233E"/>
    <w:rsid w:val="002C2FBB"/>
    <w:rsid w:val="002C37B4"/>
    <w:rsid w:val="002C73DB"/>
    <w:rsid w:val="002E3824"/>
    <w:rsid w:val="002F53DF"/>
    <w:rsid w:val="002F5A05"/>
    <w:rsid w:val="003177B8"/>
    <w:rsid w:val="00327791"/>
    <w:rsid w:val="00336312"/>
    <w:rsid w:val="0033654E"/>
    <w:rsid w:val="00336948"/>
    <w:rsid w:val="00353E87"/>
    <w:rsid w:val="003540D0"/>
    <w:rsid w:val="00366304"/>
    <w:rsid w:val="003663E2"/>
    <w:rsid w:val="00370490"/>
    <w:rsid w:val="00373EFA"/>
    <w:rsid w:val="00374EE7"/>
    <w:rsid w:val="00380570"/>
    <w:rsid w:val="003842C2"/>
    <w:rsid w:val="00385F32"/>
    <w:rsid w:val="0039292E"/>
    <w:rsid w:val="003B0D98"/>
    <w:rsid w:val="003C42C9"/>
    <w:rsid w:val="003D53BA"/>
    <w:rsid w:val="003E6922"/>
    <w:rsid w:val="003E733C"/>
    <w:rsid w:val="003F0A99"/>
    <w:rsid w:val="00402D69"/>
    <w:rsid w:val="004164D7"/>
    <w:rsid w:val="004260C0"/>
    <w:rsid w:val="004260C6"/>
    <w:rsid w:val="00435E30"/>
    <w:rsid w:val="00450EC0"/>
    <w:rsid w:val="004535EE"/>
    <w:rsid w:val="00456FF2"/>
    <w:rsid w:val="0045718A"/>
    <w:rsid w:val="00462EE8"/>
    <w:rsid w:val="004667D9"/>
    <w:rsid w:val="00472226"/>
    <w:rsid w:val="00473791"/>
    <w:rsid w:val="00474F6F"/>
    <w:rsid w:val="00475CF2"/>
    <w:rsid w:val="004A0570"/>
    <w:rsid w:val="004B17CA"/>
    <w:rsid w:val="004B33BB"/>
    <w:rsid w:val="004C002F"/>
    <w:rsid w:val="004C3C7F"/>
    <w:rsid w:val="004D3CCB"/>
    <w:rsid w:val="004D5AD9"/>
    <w:rsid w:val="004F1E0A"/>
    <w:rsid w:val="004F33C3"/>
    <w:rsid w:val="00501CAC"/>
    <w:rsid w:val="0050693C"/>
    <w:rsid w:val="00506E8F"/>
    <w:rsid w:val="00517CD0"/>
    <w:rsid w:val="00521E5E"/>
    <w:rsid w:val="005505B0"/>
    <w:rsid w:val="00550C20"/>
    <w:rsid w:val="00553495"/>
    <w:rsid w:val="00561DC9"/>
    <w:rsid w:val="00565BFD"/>
    <w:rsid w:val="00572F0A"/>
    <w:rsid w:val="00576314"/>
    <w:rsid w:val="00583AAA"/>
    <w:rsid w:val="005840BB"/>
    <w:rsid w:val="00585E72"/>
    <w:rsid w:val="00587630"/>
    <w:rsid w:val="005A169B"/>
    <w:rsid w:val="005A58D0"/>
    <w:rsid w:val="005A70A1"/>
    <w:rsid w:val="005B0A85"/>
    <w:rsid w:val="005B4538"/>
    <w:rsid w:val="005C3EEF"/>
    <w:rsid w:val="005D0CF2"/>
    <w:rsid w:val="005D2773"/>
    <w:rsid w:val="005F0321"/>
    <w:rsid w:val="005F0405"/>
    <w:rsid w:val="005F3A42"/>
    <w:rsid w:val="006027A8"/>
    <w:rsid w:val="00641A1B"/>
    <w:rsid w:val="0066512E"/>
    <w:rsid w:val="006914A5"/>
    <w:rsid w:val="006A4E7F"/>
    <w:rsid w:val="006A7528"/>
    <w:rsid w:val="006B3EF7"/>
    <w:rsid w:val="006D4195"/>
    <w:rsid w:val="006E742C"/>
    <w:rsid w:val="006E786E"/>
    <w:rsid w:val="006F1DD3"/>
    <w:rsid w:val="006F4FFC"/>
    <w:rsid w:val="00701EF3"/>
    <w:rsid w:val="007064B1"/>
    <w:rsid w:val="00706EAD"/>
    <w:rsid w:val="00711342"/>
    <w:rsid w:val="00736C95"/>
    <w:rsid w:val="00752FF4"/>
    <w:rsid w:val="007564E1"/>
    <w:rsid w:val="00776538"/>
    <w:rsid w:val="007A0064"/>
    <w:rsid w:val="007B469D"/>
    <w:rsid w:val="007B7A79"/>
    <w:rsid w:val="007C5A62"/>
    <w:rsid w:val="007C6FDC"/>
    <w:rsid w:val="007D18F5"/>
    <w:rsid w:val="007D7D48"/>
    <w:rsid w:val="007F24F4"/>
    <w:rsid w:val="007F3FC0"/>
    <w:rsid w:val="007F40D0"/>
    <w:rsid w:val="00807245"/>
    <w:rsid w:val="008153CC"/>
    <w:rsid w:val="00821E49"/>
    <w:rsid w:val="0082609C"/>
    <w:rsid w:val="00826C84"/>
    <w:rsid w:val="00837380"/>
    <w:rsid w:val="00837A87"/>
    <w:rsid w:val="00837F7B"/>
    <w:rsid w:val="008463EC"/>
    <w:rsid w:val="00860920"/>
    <w:rsid w:val="0086428D"/>
    <w:rsid w:val="008673F1"/>
    <w:rsid w:val="008711B2"/>
    <w:rsid w:val="00871A48"/>
    <w:rsid w:val="00873AA1"/>
    <w:rsid w:val="008A0E30"/>
    <w:rsid w:val="008A45CA"/>
    <w:rsid w:val="008A60FC"/>
    <w:rsid w:val="008B6F46"/>
    <w:rsid w:val="008D0678"/>
    <w:rsid w:val="008D56C3"/>
    <w:rsid w:val="008E10F1"/>
    <w:rsid w:val="008E7A03"/>
    <w:rsid w:val="00903D43"/>
    <w:rsid w:val="0090743B"/>
    <w:rsid w:val="00910F76"/>
    <w:rsid w:val="00920C53"/>
    <w:rsid w:val="00920D80"/>
    <w:rsid w:val="009313DE"/>
    <w:rsid w:val="00944F63"/>
    <w:rsid w:val="009522CA"/>
    <w:rsid w:val="00964C0A"/>
    <w:rsid w:val="00966D87"/>
    <w:rsid w:val="00966F6E"/>
    <w:rsid w:val="009756D3"/>
    <w:rsid w:val="00975F2C"/>
    <w:rsid w:val="00982E4C"/>
    <w:rsid w:val="0098544B"/>
    <w:rsid w:val="009A340C"/>
    <w:rsid w:val="009A3995"/>
    <w:rsid w:val="009B11BC"/>
    <w:rsid w:val="009B6EFF"/>
    <w:rsid w:val="009C74DB"/>
    <w:rsid w:val="009E01C3"/>
    <w:rsid w:val="009E7A49"/>
    <w:rsid w:val="009F707C"/>
    <w:rsid w:val="009F731D"/>
    <w:rsid w:val="009F7592"/>
    <w:rsid w:val="00A05089"/>
    <w:rsid w:val="00A06162"/>
    <w:rsid w:val="00A132AD"/>
    <w:rsid w:val="00A42963"/>
    <w:rsid w:val="00A43243"/>
    <w:rsid w:val="00A45AEB"/>
    <w:rsid w:val="00A73EB8"/>
    <w:rsid w:val="00A743CC"/>
    <w:rsid w:val="00A925DC"/>
    <w:rsid w:val="00A932AA"/>
    <w:rsid w:val="00AC123F"/>
    <w:rsid w:val="00AD086D"/>
    <w:rsid w:val="00AD449A"/>
    <w:rsid w:val="00AD7C79"/>
    <w:rsid w:val="00AD7F68"/>
    <w:rsid w:val="00AE25E0"/>
    <w:rsid w:val="00AE269C"/>
    <w:rsid w:val="00AE2BF8"/>
    <w:rsid w:val="00AE5026"/>
    <w:rsid w:val="00AF4096"/>
    <w:rsid w:val="00B00321"/>
    <w:rsid w:val="00B03B7E"/>
    <w:rsid w:val="00B23715"/>
    <w:rsid w:val="00B2569E"/>
    <w:rsid w:val="00B31AEE"/>
    <w:rsid w:val="00B416A1"/>
    <w:rsid w:val="00B479FB"/>
    <w:rsid w:val="00B53169"/>
    <w:rsid w:val="00B56477"/>
    <w:rsid w:val="00B92982"/>
    <w:rsid w:val="00BB6867"/>
    <w:rsid w:val="00BC75D7"/>
    <w:rsid w:val="00BC795B"/>
    <w:rsid w:val="00BD6B08"/>
    <w:rsid w:val="00BD70A6"/>
    <w:rsid w:val="00BE0D64"/>
    <w:rsid w:val="00BF1C6D"/>
    <w:rsid w:val="00BF3536"/>
    <w:rsid w:val="00C044A5"/>
    <w:rsid w:val="00C05E6D"/>
    <w:rsid w:val="00C06754"/>
    <w:rsid w:val="00C10598"/>
    <w:rsid w:val="00C15598"/>
    <w:rsid w:val="00C2056C"/>
    <w:rsid w:val="00C2086B"/>
    <w:rsid w:val="00C21391"/>
    <w:rsid w:val="00C249D5"/>
    <w:rsid w:val="00C429A6"/>
    <w:rsid w:val="00C43D1D"/>
    <w:rsid w:val="00C47A09"/>
    <w:rsid w:val="00C73D9E"/>
    <w:rsid w:val="00CB017A"/>
    <w:rsid w:val="00CB0518"/>
    <w:rsid w:val="00CB2149"/>
    <w:rsid w:val="00CB284C"/>
    <w:rsid w:val="00CD1940"/>
    <w:rsid w:val="00CE2DF3"/>
    <w:rsid w:val="00CE54FB"/>
    <w:rsid w:val="00D07164"/>
    <w:rsid w:val="00D129FC"/>
    <w:rsid w:val="00D318BD"/>
    <w:rsid w:val="00D371F0"/>
    <w:rsid w:val="00D42B65"/>
    <w:rsid w:val="00D44040"/>
    <w:rsid w:val="00D50C78"/>
    <w:rsid w:val="00D63550"/>
    <w:rsid w:val="00D63D86"/>
    <w:rsid w:val="00D82C33"/>
    <w:rsid w:val="00D91AA5"/>
    <w:rsid w:val="00DA690D"/>
    <w:rsid w:val="00DB3A76"/>
    <w:rsid w:val="00DC3463"/>
    <w:rsid w:val="00DD4E72"/>
    <w:rsid w:val="00DE0831"/>
    <w:rsid w:val="00DE1063"/>
    <w:rsid w:val="00DE2E85"/>
    <w:rsid w:val="00DF15A1"/>
    <w:rsid w:val="00DF23B8"/>
    <w:rsid w:val="00DF2FEF"/>
    <w:rsid w:val="00DF5459"/>
    <w:rsid w:val="00E258EB"/>
    <w:rsid w:val="00E40000"/>
    <w:rsid w:val="00E45422"/>
    <w:rsid w:val="00E476E4"/>
    <w:rsid w:val="00E6491A"/>
    <w:rsid w:val="00E753BE"/>
    <w:rsid w:val="00E84BB7"/>
    <w:rsid w:val="00E93558"/>
    <w:rsid w:val="00EA01CA"/>
    <w:rsid w:val="00EB055B"/>
    <w:rsid w:val="00EE4DB8"/>
    <w:rsid w:val="00EF3A2F"/>
    <w:rsid w:val="00EF642A"/>
    <w:rsid w:val="00F0125A"/>
    <w:rsid w:val="00F0149C"/>
    <w:rsid w:val="00F342FD"/>
    <w:rsid w:val="00F46C72"/>
    <w:rsid w:val="00F615B3"/>
    <w:rsid w:val="00F62646"/>
    <w:rsid w:val="00F95B5B"/>
    <w:rsid w:val="00FA60C4"/>
    <w:rsid w:val="00FA7B00"/>
    <w:rsid w:val="00FD4281"/>
    <w:rsid w:val="00FF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29201"/>
  <w15:docId w15:val="{E4CFB438-0240-4DCF-A139-0E6B178F8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unhideWhenUsed/>
    <w:qFormat/>
    <w:rsid w:val="0018031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25D0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842C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842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842C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842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72"/>
    <w:qFormat/>
    <w:rsid w:val="00AD7C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1">
    <w:name w:val="FR1"/>
    <w:rsid w:val="00AD7C79"/>
    <w:pPr>
      <w:widowControl w:val="0"/>
      <w:autoSpaceDE w:val="0"/>
      <w:autoSpaceDN w:val="0"/>
      <w:adjustRightInd w:val="0"/>
      <w:spacing w:after="0" w:line="319" w:lineRule="auto"/>
      <w:ind w:left="120" w:right="120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FontStyle54">
    <w:name w:val="Font Style54"/>
    <w:rsid w:val="00AD7C79"/>
    <w:rPr>
      <w:rFonts w:ascii="Times New Roman" w:hAnsi="Times New Roman" w:cs="Times New Roman" w:hint="default"/>
      <w:sz w:val="26"/>
      <w:szCs w:val="26"/>
    </w:rPr>
  </w:style>
  <w:style w:type="table" w:styleId="a9">
    <w:name w:val="Table Grid"/>
    <w:basedOn w:val="a1"/>
    <w:uiPriority w:val="39"/>
    <w:qFormat/>
    <w:rsid w:val="00AD7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CE2D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Без интервала2"/>
    <w:qFormat/>
    <w:rsid w:val="00CE2D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b">
    <w:basedOn w:val="a"/>
    <w:next w:val="ac"/>
    <w:uiPriority w:val="99"/>
    <w:unhideWhenUsed/>
    <w:rsid w:val="00CE2DF3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unhideWhenUsed/>
    <w:rsid w:val="00CE2DF3"/>
  </w:style>
  <w:style w:type="character" w:customStyle="1" w:styleId="30">
    <w:name w:val="Заголовок 3 Знак"/>
    <w:basedOn w:val="a0"/>
    <w:link w:val="3"/>
    <w:uiPriority w:val="9"/>
    <w:rsid w:val="001803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d">
    <w:basedOn w:val="a"/>
    <w:next w:val="ac"/>
    <w:uiPriority w:val="99"/>
    <w:unhideWhenUsed/>
    <w:rsid w:val="008D0678"/>
  </w:style>
  <w:style w:type="paragraph" w:customStyle="1" w:styleId="ae">
    <w:basedOn w:val="a"/>
    <w:next w:val="ac"/>
    <w:uiPriority w:val="99"/>
    <w:unhideWhenUsed/>
    <w:rsid w:val="00AE269C"/>
  </w:style>
  <w:style w:type="paragraph" w:customStyle="1" w:styleId="af">
    <w:basedOn w:val="a"/>
    <w:next w:val="ac"/>
    <w:uiPriority w:val="99"/>
    <w:unhideWhenUsed/>
    <w:rsid w:val="00475CF2"/>
  </w:style>
  <w:style w:type="character" w:customStyle="1" w:styleId="FontStyle11">
    <w:name w:val="Font Style11"/>
    <w:basedOn w:val="a0"/>
    <w:rsid w:val="009A3995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9A3995"/>
    <w:pPr>
      <w:widowControl w:val="0"/>
      <w:autoSpaceDE w:val="0"/>
      <w:autoSpaceDN w:val="0"/>
      <w:adjustRightInd w:val="0"/>
      <w:spacing w:line="331" w:lineRule="exact"/>
      <w:jc w:val="both"/>
    </w:pPr>
    <w:rPr>
      <w:rFonts w:eastAsiaTheme="minorEastAsia"/>
    </w:rPr>
  </w:style>
  <w:style w:type="paragraph" w:styleId="af0">
    <w:name w:val="Balloon Text"/>
    <w:basedOn w:val="a"/>
    <w:link w:val="af1"/>
    <w:uiPriority w:val="99"/>
    <w:semiHidden/>
    <w:unhideWhenUsed/>
    <w:rsid w:val="009A399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A399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сновной текст (2)_"/>
    <w:basedOn w:val="a0"/>
    <w:link w:val="21"/>
    <w:uiPriority w:val="99"/>
    <w:rsid w:val="007F24F4"/>
    <w:rPr>
      <w:rFonts w:ascii="Times New Roman" w:hAnsi="Times New Roman" w:cs="Times New Roman"/>
      <w:shd w:val="clear" w:color="auto" w:fill="FFFFFF"/>
    </w:rPr>
  </w:style>
  <w:style w:type="character" w:customStyle="1" w:styleId="22">
    <w:name w:val="Основной текст (2)"/>
    <w:basedOn w:val="20"/>
    <w:uiPriority w:val="99"/>
    <w:rsid w:val="007F24F4"/>
    <w:rPr>
      <w:rFonts w:ascii="Times New Roman" w:hAnsi="Times New Roman" w:cs="Times New Roman"/>
      <w:shd w:val="clear" w:color="auto" w:fill="FFFFFF"/>
    </w:rPr>
  </w:style>
  <w:style w:type="character" w:customStyle="1" w:styleId="af2">
    <w:name w:val="Подпись к таблице_"/>
    <w:basedOn w:val="a0"/>
    <w:link w:val="1"/>
    <w:rsid w:val="007F24F4"/>
    <w:rPr>
      <w:rFonts w:ascii="Times New Roman" w:hAnsi="Times New Roman" w:cs="Times New Roman"/>
      <w:shd w:val="clear" w:color="auto" w:fill="FFFFFF"/>
    </w:rPr>
  </w:style>
  <w:style w:type="character" w:customStyle="1" w:styleId="af3">
    <w:name w:val="Подпись к таблице"/>
    <w:basedOn w:val="af2"/>
    <w:uiPriority w:val="99"/>
    <w:rsid w:val="007F24F4"/>
    <w:rPr>
      <w:rFonts w:ascii="Times New Roman" w:hAnsi="Times New Roman" w:cs="Times New Roman"/>
      <w:u w:val="single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7F24F4"/>
    <w:pPr>
      <w:widowControl w:val="0"/>
      <w:shd w:val="clear" w:color="auto" w:fill="FFFFFF"/>
      <w:spacing w:line="240" w:lineRule="atLeast"/>
    </w:pPr>
    <w:rPr>
      <w:rFonts w:eastAsiaTheme="minorHAnsi"/>
      <w:sz w:val="22"/>
      <w:szCs w:val="22"/>
      <w:lang w:eastAsia="en-US"/>
    </w:rPr>
  </w:style>
  <w:style w:type="paragraph" w:customStyle="1" w:styleId="1">
    <w:name w:val="Подпись к таблице1"/>
    <w:basedOn w:val="a"/>
    <w:link w:val="af2"/>
    <w:rsid w:val="007F24F4"/>
    <w:pPr>
      <w:widowControl w:val="0"/>
      <w:shd w:val="clear" w:color="auto" w:fill="FFFFFF"/>
      <w:spacing w:line="240" w:lineRule="atLeast"/>
    </w:pPr>
    <w:rPr>
      <w:rFonts w:eastAsiaTheme="minorHAnsi"/>
      <w:sz w:val="22"/>
      <w:szCs w:val="22"/>
      <w:lang w:eastAsia="en-US"/>
    </w:rPr>
  </w:style>
  <w:style w:type="character" w:customStyle="1" w:styleId="af4">
    <w:name w:val="Основной текст_"/>
    <w:link w:val="31"/>
    <w:rsid w:val="002B0C0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Основной текст1"/>
    <w:rsid w:val="002B0C05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f4"/>
    <w:rsid w:val="002B0C05"/>
    <w:pPr>
      <w:widowControl w:val="0"/>
      <w:shd w:val="clear" w:color="auto" w:fill="FFFFFF"/>
      <w:spacing w:before="240" w:line="278" w:lineRule="exact"/>
    </w:pPr>
    <w:rPr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4667D9"/>
  </w:style>
  <w:style w:type="character" w:customStyle="1" w:styleId="FontStyle175">
    <w:name w:val="Font Style175"/>
    <w:rsid w:val="00701EF3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rsid w:val="00966F6E"/>
    <w:pPr>
      <w:widowControl w:val="0"/>
      <w:autoSpaceDE w:val="0"/>
      <w:autoSpaceDN w:val="0"/>
      <w:adjustRightInd w:val="0"/>
      <w:spacing w:line="320" w:lineRule="exact"/>
    </w:pPr>
  </w:style>
  <w:style w:type="character" w:customStyle="1" w:styleId="FontStyle19">
    <w:name w:val="Font Style19"/>
    <w:rsid w:val="00966F6E"/>
    <w:rPr>
      <w:rFonts w:ascii="Times New Roman" w:hAnsi="Times New Roman" w:cs="Times New Roman"/>
      <w:sz w:val="26"/>
      <w:szCs w:val="26"/>
    </w:rPr>
  </w:style>
  <w:style w:type="table" w:customStyle="1" w:styleId="11">
    <w:name w:val="Сетка таблицы11"/>
    <w:basedOn w:val="a1"/>
    <w:next w:val="a9"/>
    <w:uiPriority w:val="39"/>
    <w:rsid w:val="00AD4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9"/>
    <w:uiPriority w:val="39"/>
    <w:rsid w:val="00B47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9"/>
    <w:rsid w:val="00CE54FB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9">
    <w:name w:val="Сетка таблицы29"/>
    <w:basedOn w:val="a1"/>
    <w:next w:val="a9"/>
    <w:uiPriority w:val="39"/>
    <w:rsid w:val="00A43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9"/>
    <w:uiPriority w:val="39"/>
    <w:rsid w:val="00A43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9"/>
    <w:uiPriority w:val="39"/>
    <w:rsid w:val="00A43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9"/>
    <w:uiPriority w:val="39"/>
    <w:rsid w:val="000F1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9"/>
    <w:uiPriority w:val="39"/>
    <w:rsid w:val="00161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9"/>
    <w:uiPriority w:val="39"/>
    <w:rsid w:val="00D42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9"/>
    <w:uiPriority w:val="39"/>
    <w:rsid w:val="00D42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rsid w:val="008153CC"/>
    <w:pPr>
      <w:widowControl w:val="0"/>
      <w:ind w:left="720"/>
      <w:contextualSpacing/>
    </w:pPr>
    <w:rPr>
      <w:sz w:val="20"/>
      <w:szCs w:val="20"/>
    </w:rPr>
  </w:style>
  <w:style w:type="paragraph" w:styleId="af5">
    <w:name w:val="Body Text Indent"/>
    <w:basedOn w:val="a"/>
    <w:link w:val="af6"/>
    <w:uiPriority w:val="99"/>
    <w:rsid w:val="00A06162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A061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Без интервала1"/>
    <w:uiPriority w:val="99"/>
    <w:qFormat/>
    <w:rsid w:val="00F014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7">
    <w:name w:val="Body Text"/>
    <w:basedOn w:val="a"/>
    <w:link w:val="af8"/>
    <w:rsid w:val="00F0149C"/>
    <w:pPr>
      <w:spacing w:after="120"/>
    </w:pPr>
    <w:rPr>
      <w:lang w:val="x-none" w:eastAsia="x-none"/>
    </w:rPr>
  </w:style>
  <w:style w:type="character" w:customStyle="1" w:styleId="af8">
    <w:name w:val="Основной текст Знак"/>
    <w:basedOn w:val="a0"/>
    <w:link w:val="af7"/>
    <w:rsid w:val="00F0149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9">
    <w:name w:val="annotation text"/>
    <w:basedOn w:val="a"/>
    <w:link w:val="afa"/>
    <w:uiPriority w:val="99"/>
    <w:qFormat/>
    <w:rsid w:val="00F0149C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qFormat/>
    <w:rsid w:val="00F014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">
    <w:name w:val="Без интервала3"/>
    <w:rsid w:val="00F014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B5316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B3693-9DD5-4197-B96B-B8DF9D9ED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213</cp:revision>
  <dcterms:created xsi:type="dcterms:W3CDTF">2022-12-19T13:37:00Z</dcterms:created>
  <dcterms:modified xsi:type="dcterms:W3CDTF">2024-12-24T07:50:00Z</dcterms:modified>
</cp:coreProperties>
</file>