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8B76" w14:textId="77777777" w:rsidR="00854B38" w:rsidRDefault="00854B38" w:rsidP="00854B38">
      <w:pPr>
        <w:pStyle w:val="1"/>
        <w:ind w:left="5387"/>
        <w:jc w:val="left"/>
        <w:rPr>
          <w:b w:val="0"/>
        </w:rPr>
      </w:pPr>
      <w:bookmarkStart w:id="0" w:name="_GoBack"/>
      <w:bookmarkEnd w:id="0"/>
      <w:r>
        <w:rPr>
          <w:b w:val="0"/>
        </w:rPr>
        <w:t>УТВЕРЖДАЮ</w:t>
      </w:r>
    </w:p>
    <w:p w14:paraId="40F001A3" w14:textId="5A4CD7AC" w:rsidR="00854B38" w:rsidRDefault="0037321B" w:rsidP="00854B38">
      <w:pPr>
        <w:ind w:left="5400"/>
        <w:jc w:val="both"/>
        <w:rPr>
          <w:sz w:val="24"/>
          <w:szCs w:val="24"/>
        </w:rPr>
      </w:pPr>
      <w:r>
        <w:rPr>
          <w:sz w:val="24"/>
          <w:szCs w:val="24"/>
        </w:rPr>
        <w:t>Заместитель генерального директора</w:t>
      </w:r>
    </w:p>
    <w:p w14:paraId="527BA6E6" w14:textId="77777777" w:rsidR="00854B38" w:rsidRDefault="00854B38" w:rsidP="00854B38">
      <w:pPr>
        <w:ind w:left="5387"/>
        <w:rPr>
          <w:color w:val="000000"/>
          <w:sz w:val="24"/>
          <w:szCs w:val="24"/>
        </w:rPr>
      </w:pPr>
      <w:r>
        <w:rPr>
          <w:color w:val="000000"/>
          <w:sz w:val="24"/>
          <w:szCs w:val="24"/>
        </w:rPr>
        <w:t>УП «Белмедтехника»</w:t>
      </w:r>
    </w:p>
    <w:p w14:paraId="6CBEB9D7" w14:textId="77777777" w:rsidR="00854B38" w:rsidRDefault="00854B38" w:rsidP="00854B38">
      <w:pPr>
        <w:ind w:left="5387"/>
        <w:rPr>
          <w:color w:val="000000"/>
          <w:sz w:val="24"/>
          <w:szCs w:val="24"/>
        </w:rPr>
      </w:pPr>
    </w:p>
    <w:p w14:paraId="6BEC69B5" w14:textId="77777777" w:rsidR="00854B38" w:rsidRDefault="00854B38" w:rsidP="00854B38">
      <w:pPr>
        <w:ind w:left="5387"/>
        <w:rPr>
          <w:color w:val="000000"/>
          <w:sz w:val="24"/>
          <w:szCs w:val="24"/>
        </w:rPr>
      </w:pPr>
    </w:p>
    <w:p w14:paraId="67A047A7" w14:textId="407233FC" w:rsidR="00854B38" w:rsidRDefault="00854B38" w:rsidP="00854B38">
      <w:pPr>
        <w:ind w:left="5387"/>
        <w:rPr>
          <w:color w:val="000000"/>
          <w:sz w:val="24"/>
          <w:szCs w:val="24"/>
        </w:rPr>
      </w:pPr>
      <w:r>
        <w:rPr>
          <w:color w:val="000000"/>
          <w:sz w:val="24"/>
          <w:szCs w:val="24"/>
          <w:u w:val="single"/>
        </w:rPr>
        <w:t xml:space="preserve">                                    </w:t>
      </w:r>
      <w:r>
        <w:rPr>
          <w:color w:val="000000"/>
          <w:sz w:val="24"/>
          <w:szCs w:val="24"/>
        </w:rPr>
        <w:t xml:space="preserve"> </w:t>
      </w:r>
      <w:r w:rsidR="0037321B">
        <w:rPr>
          <w:color w:val="000000"/>
          <w:sz w:val="24"/>
          <w:szCs w:val="24"/>
        </w:rPr>
        <w:t>Саковец С.Н.</w:t>
      </w:r>
    </w:p>
    <w:p w14:paraId="0AE9B819" w14:textId="1ABBA0EC" w:rsidR="00854B38" w:rsidRDefault="0037321B" w:rsidP="00854B38">
      <w:pPr>
        <w:ind w:left="4679" w:firstLine="707"/>
        <w:rPr>
          <w:color w:val="000000"/>
          <w:sz w:val="24"/>
          <w:szCs w:val="24"/>
        </w:rPr>
      </w:pPr>
      <w:r>
        <w:rPr>
          <w:color w:val="000000"/>
          <w:sz w:val="24"/>
          <w:szCs w:val="24"/>
        </w:rPr>
        <w:t>24 ноября 2022 г.</w:t>
      </w:r>
    </w:p>
    <w:p w14:paraId="2CBE80DC" w14:textId="600293C6" w:rsidR="00D24B0E" w:rsidRPr="00135059" w:rsidRDefault="00D24B0E" w:rsidP="00D24B0E">
      <w:pPr>
        <w:pBdr>
          <w:top w:val="nil"/>
          <w:left w:val="nil"/>
          <w:bottom w:val="nil"/>
          <w:right w:val="nil"/>
          <w:between w:val="nil"/>
        </w:pBdr>
        <w:jc w:val="right"/>
        <w:rPr>
          <w:color w:val="000000"/>
          <w:sz w:val="24"/>
          <w:szCs w:val="24"/>
        </w:rPr>
      </w:pPr>
    </w:p>
    <w:p w14:paraId="36547177" w14:textId="77777777" w:rsidR="00101282" w:rsidRPr="00135059" w:rsidRDefault="00101282" w:rsidP="00D24B0E">
      <w:pPr>
        <w:pBdr>
          <w:top w:val="nil"/>
          <w:left w:val="nil"/>
          <w:bottom w:val="nil"/>
          <w:right w:val="nil"/>
          <w:between w:val="nil"/>
        </w:pBdr>
        <w:jc w:val="right"/>
        <w:rPr>
          <w:color w:val="000000"/>
          <w:sz w:val="24"/>
          <w:szCs w:val="24"/>
        </w:rPr>
      </w:pPr>
    </w:p>
    <w:p w14:paraId="7BC0C653" w14:textId="77777777" w:rsidR="00D24B0E" w:rsidRPr="00135059" w:rsidRDefault="00D24B0E" w:rsidP="00D24B0E">
      <w:pPr>
        <w:pBdr>
          <w:top w:val="nil"/>
          <w:left w:val="nil"/>
          <w:bottom w:val="nil"/>
          <w:right w:val="nil"/>
          <w:between w:val="nil"/>
        </w:pBdr>
        <w:jc w:val="right"/>
        <w:rPr>
          <w:color w:val="000000"/>
          <w:sz w:val="24"/>
          <w:szCs w:val="24"/>
        </w:rPr>
      </w:pPr>
    </w:p>
    <w:p w14:paraId="2D8546D4" w14:textId="0C77228B" w:rsidR="00D24B0E" w:rsidRPr="00135059" w:rsidRDefault="00D24B0E" w:rsidP="00D24B0E">
      <w:pPr>
        <w:pBdr>
          <w:top w:val="nil"/>
          <w:left w:val="nil"/>
          <w:bottom w:val="nil"/>
          <w:right w:val="nil"/>
          <w:between w:val="nil"/>
        </w:pBdr>
        <w:jc w:val="center"/>
        <w:rPr>
          <w:b/>
          <w:color w:val="000000"/>
          <w:sz w:val="24"/>
          <w:szCs w:val="24"/>
        </w:rPr>
      </w:pPr>
      <w:r w:rsidRPr="00135059">
        <w:rPr>
          <w:b/>
          <w:color w:val="000000"/>
          <w:sz w:val="24"/>
          <w:szCs w:val="24"/>
        </w:rPr>
        <w:t>АУКЦИОННЫЕ ДОКУМЕНТЫ</w:t>
      </w:r>
    </w:p>
    <w:p w14:paraId="6CFB0369" w14:textId="77777777" w:rsidR="00D24B0E" w:rsidRPr="00135059" w:rsidRDefault="00D24B0E" w:rsidP="00D24B0E">
      <w:pPr>
        <w:pBdr>
          <w:top w:val="nil"/>
          <w:left w:val="nil"/>
          <w:bottom w:val="nil"/>
          <w:right w:val="nil"/>
          <w:between w:val="nil"/>
        </w:pBdr>
        <w:jc w:val="center"/>
        <w:rPr>
          <w:b/>
          <w:color w:val="000000"/>
          <w:sz w:val="24"/>
          <w:szCs w:val="24"/>
        </w:rPr>
      </w:pPr>
      <w:r w:rsidRPr="00135059">
        <w:rPr>
          <w:b/>
          <w:color w:val="000000"/>
          <w:sz w:val="24"/>
          <w:szCs w:val="24"/>
        </w:rPr>
        <w:t>УП «БЕЛМЕДТЕХНИКА»</w:t>
      </w:r>
    </w:p>
    <w:p w14:paraId="74BECF86" w14:textId="77777777" w:rsidR="00D24B0E" w:rsidRPr="00135059" w:rsidRDefault="00D24B0E" w:rsidP="00D24B0E">
      <w:pPr>
        <w:pBdr>
          <w:top w:val="nil"/>
          <w:left w:val="nil"/>
          <w:bottom w:val="nil"/>
          <w:right w:val="nil"/>
          <w:between w:val="nil"/>
        </w:pBdr>
        <w:jc w:val="center"/>
        <w:rPr>
          <w:color w:val="000000"/>
          <w:sz w:val="24"/>
          <w:szCs w:val="24"/>
        </w:rPr>
      </w:pPr>
    </w:p>
    <w:p w14:paraId="074CAE6E" w14:textId="4669475B" w:rsidR="00EC1E28" w:rsidRPr="00135059" w:rsidRDefault="00EC1E28" w:rsidP="00EC1E28">
      <w:pPr>
        <w:pBdr>
          <w:top w:val="nil"/>
          <w:left w:val="nil"/>
          <w:bottom w:val="nil"/>
          <w:right w:val="nil"/>
          <w:between w:val="nil"/>
        </w:pBdr>
        <w:jc w:val="center"/>
        <w:rPr>
          <w:color w:val="000000"/>
          <w:sz w:val="24"/>
          <w:szCs w:val="24"/>
        </w:rPr>
      </w:pPr>
      <w:r w:rsidRPr="00135059">
        <w:rPr>
          <w:color w:val="000000"/>
          <w:sz w:val="24"/>
          <w:szCs w:val="24"/>
        </w:rPr>
        <w:t xml:space="preserve">на приобретение медицинской техники и изделий медицинского назначения </w:t>
      </w:r>
    </w:p>
    <w:p w14:paraId="2BF51860" w14:textId="697DAF67" w:rsidR="008561C6" w:rsidRPr="00135059" w:rsidRDefault="00EC1E28" w:rsidP="00EC1E28">
      <w:pPr>
        <w:pBdr>
          <w:top w:val="nil"/>
          <w:left w:val="nil"/>
          <w:bottom w:val="nil"/>
          <w:right w:val="nil"/>
          <w:between w:val="nil"/>
        </w:pBdr>
        <w:jc w:val="center"/>
        <w:rPr>
          <w:color w:val="000000"/>
          <w:sz w:val="24"/>
          <w:szCs w:val="24"/>
        </w:rPr>
      </w:pPr>
      <w:r w:rsidRPr="00135059">
        <w:rPr>
          <w:color w:val="000000"/>
          <w:sz w:val="24"/>
          <w:szCs w:val="24"/>
        </w:rPr>
        <w:t xml:space="preserve">с ограничением по </w:t>
      </w:r>
      <w:r w:rsidR="00B40F09" w:rsidRPr="00135059">
        <w:rPr>
          <w:color w:val="000000"/>
          <w:sz w:val="24"/>
          <w:szCs w:val="24"/>
        </w:rPr>
        <w:t>условию допуска товаров иностранного происхождения и</w:t>
      </w:r>
      <w:r w:rsidR="00B40F09" w:rsidRPr="00135059" w:rsidDel="00B40F09">
        <w:rPr>
          <w:color w:val="000000"/>
          <w:sz w:val="24"/>
          <w:szCs w:val="24"/>
        </w:rPr>
        <w:t xml:space="preserve"> </w:t>
      </w:r>
      <w:r w:rsidRPr="00135059">
        <w:rPr>
          <w:color w:val="000000"/>
          <w:sz w:val="24"/>
          <w:szCs w:val="24"/>
        </w:rPr>
        <w:t xml:space="preserve">поставщиков, предлагающих </w:t>
      </w:r>
      <w:r w:rsidR="00B40F09" w:rsidRPr="00135059">
        <w:rPr>
          <w:color w:val="000000"/>
          <w:sz w:val="24"/>
          <w:szCs w:val="24"/>
        </w:rPr>
        <w:t>т</w:t>
      </w:r>
      <w:r w:rsidR="0017693F" w:rsidRPr="00135059">
        <w:rPr>
          <w:color w:val="000000"/>
          <w:sz w:val="24"/>
          <w:szCs w:val="24"/>
        </w:rPr>
        <w:t>а</w:t>
      </w:r>
      <w:r w:rsidR="00B40F09" w:rsidRPr="00135059">
        <w:rPr>
          <w:color w:val="000000"/>
          <w:sz w:val="24"/>
          <w:szCs w:val="24"/>
        </w:rPr>
        <w:t xml:space="preserve">кие </w:t>
      </w:r>
      <w:r w:rsidRPr="00135059">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151B78F7" w14:textId="77777777" w:rsidR="008561C6" w:rsidRPr="00135059" w:rsidRDefault="008561C6">
      <w:pPr>
        <w:pBdr>
          <w:top w:val="nil"/>
          <w:left w:val="nil"/>
          <w:bottom w:val="nil"/>
          <w:right w:val="nil"/>
          <w:between w:val="nil"/>
        </w:pBdr>
        <w:jc w:val="center"/>
        <w:rPr>
          <w:color w:val="000000"/>
          <w:sz w:val="24"/>
          <w:szCs w:val="24"/>
        </w:rPr>
      </w:pPr>
    </w:p>
    <w:p w14:paraId="7E9CFBE8" w14:textId="40613DD2" w:rsidR="00854B38" w:rsidRDefault="00854B38" w:rsidP="00854B38">
      <w:pPr>
        <w:tabs>
          <w:tab w:val="right" w:pos="9639"/>
        </w:tabs>
        <w:rPr>
          <w:color w:val="000000"/>
          <w:sz w:val="24"/>
          <w:szCs w:val="24"/>
        </w:rPr>
      </w:pPr>
      <w:r>
        <w:rPr>
          <w:color w:val="000000"/>
          <w:sz w:val="24"/>
          <w:szCs w:val="24"/>
        </w:rPr>
        <w:t xml:space="preserve">              к электронному аукциону № </w:t>
      </w:r>
      <w:r>
        <w:rPr>
          <w:sz w:val="24"/>
          <w:szCs w:val="24"/>
        </w:rPr>
        <w:t>______________________</w:t>
      </w:r>
    </w:p>
    <w:p w14:paraId="6778EDB6" w14:textId="77777777" w:rsidR="00854B38" w:rsidRDefault="00854B38" w:rsidP="00854B38">
      <w:pPr>
        <w:ind w:left="3828"/>
        <w:rPr>
          <w:color w:val="000000"/>
          <w:sz w:val="24"/>
          <w:szCs w:val="24"/>
        </w:rPr>
      </w:pPr>
      <w:r>
        <w:rPr>
          <w:color w:val="000000"/>
        </w:rPr>
        <w:t>(указывается регистрационный номер электронного аукциона)</w:t>
      </w:r>
    </w:p>
    <w:p w14:paraId="254457D4" w14:textId="77777777" w:rsidR="00854B38" w:rsidRDefault="00854B38" w:rsidP="00854B38">
      <w:pPr>
        <w:jc w:val="both"/>
        <w:rPr>
          <w:color w:val="000000"/>
          <w:sz w:val="24"/>
          <w:szCs w:val="24"/>
        </w:rPr>
      </w:pPr>
    </w:p>
    <w:p w14:paraId="49EA2B65" w14:textId="116014B8" w:rsidR="00854B38" w:rsidRDefault="00854B38" w:rsidP="00854B38">
      <w:pPr>
        <w:tabs>
          <w:tab w:val="right" w:pos="9639"/>
        </w:tabs>
        <w:rPr>
          <w:color w:val="000000"/>
          <w:sz w:val="24"/>
          <w:szCs w:val="24"/>
        </w:rPr>
      </w:pPr>
      <w:r>
        <w:rPr>
          <w:color w:val="000000"/>
          <w:sz w:val="24"/>
          <w:szCs w:val="24"/>
        </w:rPr>
        <w:t xml:space="preserve">              на закупку</w:t>
      </w:r>
      <w:r>
        <w:rPr>
          <w:rFonts w:ascii="Courier New" w:eastAsia="Courier New" w:hAnsi="Courier New" w:cs="Courier New"/>
          <w:color w:val="000000"/>
          <w:sz w:val="24"/>
          <w:szCs w:val="24"/>
        </w:rPr>
        <w:t xml:space="preserve"> </w:t>
      </w:r>
      <w:r w:rsidR="0037321B">
        <w:rPr>
          <w:b/>
          <w:color w:val="000000"/>
          <w:sz w:val="24"/>
          <w:szCs w:val="24"/>
          <w:u w:val="single"/>
        </w:rPr>
        <w:t>БелМТ №1447/22-ЭА</w:t>
      </w:r>
      <w:r>
        <w:rPr>
          <w:b/>
          <w:color w:val="000000"/>
          <w:sz w:val="24"/>
          <w:szCs w:val="24"/>
          <w:u w:val="single"/>
        </w:rPr>
        <w:t xml:space="preserve"> «</w:t>
      </w:r>
      <w:r w:rsidR="0037321B">
        <w:rPr>
          <w:b/>
          <w:color w:val="000000"/>
          <w:sz w:val="24"/>
          <w:szCs w:val="24"/>
          <w:u w:val="single"/>
        </w:rPr>
        <w:t>Аппараты рентгеновские</w:t>
      </w:r>
      <w:r>
        <w:rPr>
          <w:b/>
          <w:color w:val="000000"/>
          <w:sz w:val="24"/>
          <w:szCs w:val="24"/>
          <w:u w:val="single"/>
        </w:rPr>
        <w:t>»</w:t>
      </w:r>
    </w:p>
    <w:p w14:paraId="1D0C2A58" w14:textId="16135E36" w:rsidR="00101282" w:rsidRPr="00135059" w:rsidRDefault="00101282">
      <w:pPr>
        <w:pBdr>
          <w:top w:val="nil"/>
          <w:left w:val="nil"/>
          <w:bottom w:val="nil"/>
          <w:right w:val="nil"/>
          <w:between w:val="nil"/>
        </w:pBdr>
        <w:tabs>
          <w:tab w:val="right" w:pos="9639"/>
        </w:tabs>
        <w:jc w:val="both"/>
        <w:rPr>
          <w:color w:val="000000"/>
          <w:sz w:val="24"/>
          <w:szCs w:val="24"/>
          <w:u w:val="single"/>
        </w:rPr>
      </w:pPr>
    </w:p>
    <w:p w14:paraId="13AD07A5" w14:textId="341C1499" w:rsidR="00204678" w:rsidRPr="00135059" w:rsidRDefault="00204678">
      <w:pPr>
        <w:pBdr>
          <w:top w:val="nil"/>
          <w:left w:val="nil"/>
          <w:bottom w:val="nil"/>
          <w:right w:val="nil"/>
          <w:between w:val="nil"/>
        </w:pBdr>
        <w:tabs>
          <w:tab w:val="right" w:pos="9639"/>
        </w:tabs>
        <w:jc w:val="both"/>
        <w:rPr>
          <w:color w:val="000000"/>
          <w:sz w:val="24"/>
          <w:szCs w:val="24"/>
          <w:u w:val="single"/>
        </w:rPr>
      </w:pPr>
    </w:p>
    <w:p w14:paraId="767535C8" w14:textId="099D1E37" w:rsidR="006A57C5" w:rsidRPr="00135059" w:rsidRDefault="006A57C5">
      <w:pPr>
        <w:pBdr>
          <w:top w:val="nil"/>
          <w:left w:val="nil"/>
          <w:bottom w:val="nil"/>
          <w:right w:val="nil"/>
          <w:between w:val="nil"/>
        </w:pBdr>
        <w:tabs>
          <w:tab w:val="right" w:pos="9639"/>
        </w:tabs>
        <w:jc w:val="both"/>
        <w:rPr>
          <w:color w:val="000000"/>
          <w:sz w:val="24"/>
          <w:szCs w:val="24"/>
          <w:u w:val="single"/>
        </w:rPr>
      </w:pPr>
    </w:p>
    <w:p w14:paraId="23682D18" w14:textId="428033E0" w:rsidR="00B244CF" w:rsidRPr="00135059" w:rsidRDefault="00B244CF">
      <w:pPr>
        <w:rPr>
          <w:b/>
          <w:sz w:val="24"/>
          <w:szCs w:val="24"/>
        </w:rPr>
      </w:pPr>
      <w:r w:rsidRPr="00135059">
        <w:br w:type="page"/>
      </w:r>
    </w:p>
    <w:p w14:paraId="1231AB3E" w14:textId="306EBD7D" w:rsidR="008561C6" w:rsidRPr="00135059" w:rsidRDefault="00684354" w:rsidP="0095140A">
      <w:pPr>
        <w:pStyle w:val="1"/>
      </w:pPr>
      <w:r w:rsidRPr="00135059">
        <w:lastRenderedPageBreak/>
        <w:t>История изменений</w:t>
      </w:r>
    </w:p>
    <w:p w14:paraId="16832FBC" w14:textId="70D43329" w:rsidR="008561C6" w:rsidRPr="00135059" w:rsidRDefault="008561C6">
      <w:pPr>
        <w:pBdr>
          <w:top w:val="nil"/>
          <w:left w:val="nil"/>
          <w:bottom w:val="nil"/>
          <w:right w:val="nil"/>
          <w:between w:val="nil"/>
        </w:pBdr>
        <w:jc w:val="center"/>
        <w:rPr>
          <w:b/>
          <w:sz w:val="24"/>
          <w:szCs w:val="24"/>
        </w:rPr>
      </w:pPr>
    </w:p>
    <w:tbl>
      <w:tblPr>
        <w:tblW w:w="99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1050"/>
        <w:gridCol w:w="7343"/>
      </w:tblGrid>
      <w:tr w:rsidR="00352EE9" w:rsidRPr="00135059" w14:paraId="426D0B1E" w14:textId="77777777" w:rsidTr="00352EE9">
        <w:trPr>
          <w:trHeight w:val="500"/>
        </w:trPr>
        <w:tc>
          <w:tcPr>
            <w:tcW w:w="1530" w:type="dxa"/>
            <w:shd w:val="clear" w:color="auto" w:fill="D9D9D9" w:themeFill="background1" w:themeFillShade="D9"/>
            <w:tcMar>
              <w:top w:w="100" w:type="dxa"/>
              <w:left w:w="100" w:type="dxa"/>
              <w:bottom w:w="100" w:type="dxa"/>
              <w:right w:w="100" w:type="dxa"/>
            </w:tcMar>
            <w:vAlign w:val="center"/>
          </w:tcPr>
          <w:p w14:paraId="77195C02" w14:textId="77777777" w:rsidR="00352EE9" w:rsidRPr="00135059" w:rsidRDefault="00352EE9" w:rsidP="00352EE9">
            <w:pPr>
              <w:jc w:val="center"/>
              <w:rPr>
                <w:b/>
                <w:sz w:val="24"/>
                <w:szCs w:val="24"/>
              </w:rPr>
            </w:pPr>
            <w:r w:rsidRPr="00135059">
              <w:rPr>
                <w:b/>
                <w:sz w:val="24"/>
                <w:szCs w:val="24"/>
              </w:rPr>
              <w:t>Дата</w:t>
            </w:r>
          </w:p>
        </w:tc>
        <w:tc>
          <w:tcPr>
            <w:tcW w:w="1050" w:type="dxa"/>
            <w:shd w:val="clear" w:color="auto" w:fill="D9D9D9" w:themeFill="background1" w:themeFillShade="D9"/>
            <w:tcMar>
              <w:top w:w="100" w:type="dxa"/>
              <w:left w:w="100" w:type="dxa"/>
              <w:bottom w:w="100" w:type="dxa"/>
              <w:right w:w="100" w:type="dxa"/>
            </w:tcMar>
            <w:vAlign w:val="center"/>
          </w:tcPr>
          <w:p w14:paraId="22EBC020" w14:textId="77777777" w:rsidR="00352EE9" w:rsidRPr="00135059" w:rsidRDefault="00352EE9" w:rsidP="00352EE9">
            <w:pPr>
              <w:jc w:val="center"/>
              <w:rPr>
                <w:b/>
                <w:sz w:val="24"/>
                <w:szCs w:val="24"/>
              </w:rPr>
            </w:pPr>
            <w:r w:rsidRPr="00135059">
              <w:rPr>
                <w:b/>
                <w:sz w:val="24"/>
                <w:szCs w:val="24"/>
              </w:rPr>
              <w:t>Версия</w:t>
            </w:r>
          </w:p>
        </w:tc>
        <w:tc>
          <w:tcPr>
            <w:tcW w:w="7343" w:type="dxa"/>
            <w:shd w:val="clear" w:color="auto" w:fill="D9D9D9" w:themeFill="background1" w:themeFillShade="D9"/>
            <w:tcMar>
              <w:top w:w="100" w:type="dxa"/>
              <w:left w:w="100" w:type="dxa"/>
              <w:bottom w:w="100" w:type="dxa"/>
              <w:right w:w="100" w:type="dxa"/>
            </w:tcMar>
            <w:vAlign w:val="center"/>
          </w:tcPr>
          <w:p w14:paraId="493647CB" w14:textId="77777777" w:rsidR="00352EE9" w:rsidRPr="00135059" w:rsidRDefault="00352EE9" w:rsidP="00352EE9">
            <w:pPr>
              <w:jc w:val="center"/>
              <w:rPr>
                <w:b/>
                <w:sz w:val="24"/>
                <w:szCs w:val="24"/>
              </w:rPr>
            </w:pPr>
            <w:r w:rsidRPr="00135059">
              <w:rPr>
                <w:b/>
                <w:sz w:val="24"/>
                <w:szCs w:val="24"/>
              </w:rPr>
              <w:t>Описание</w:t>
            </w:r>
          </w:p>
        </w:tc>
      </w:tr>
      <w:tr w:rsidR="00352EE9" w:rsidRPr="00135059" w14:paraId="5E888453" w14:textId="77777777" w:rsidTr="00352EE9">
        <w:trPr>
          <w:trHeight w:val="1073"/>
        </w:trPr>
        <w:tc>
          <w:tcPr>
            <w:tcW w:w="1530" w:type="dxa"/>
            <w:tcMar>
              <w:top w:w="100" w:type="dxa"/>
              <w:left w:w="100" w:type="dxa"/>
              <w:bottom w:w="100" w:type="dxa"/>
              <w:right w:w="100" w:type="dxa"/>
            </w:tcMar>
          </w:tcPr>
          <w:p w14:paraId="6C50459A" w14:textId="17A0A643" w:rsidR="00352EE9" w:rsidRPr="00135059" w:rsidRDefault="00970044" w:rsidP="00352EE9">
            <w:pPr>
              <w:jc w:val="center"/>
              <w:rPr>
                <w:sz w:val="24"/>
                <w:szCs w:val="24"/>
                <w:lang w:val="en-US"/>
              </w:rPr>
            </w:pPr>
            <w:r w:rsidRPr="00135059">
              <w:rPr>
                <w:sz w:val="24"/>
                <w:szCs w:val="24"/>
                <w:lang w:val="en-US"/>
              </w:rPr>
              <w:t>23</w:t>
            </w:r>
            <w:r w:rsidR="00352EE9" w:rsidRPr="00135059">
              <w:rPr>
                <w:sz w:val="24"/>
                <w:szCs w:val="24"/>
                <w:lang w:val="en-US"/>
              </w:rPr>
              <w:t>.</w:t>
            </w:r>
            <w:r w:rsidR="00352EE9" w:rsidRPr="00135059">
              <w:rPr>
                <w:sz w:val="24"/>
                <w:szCs w:val="24"/>
              </w:rPr>
              <w:t>07</w:t>
            </w:r>
            <w:r w:rsidR="00352EE9" w:rsidRPr="00135059">
              <w:rPr>
                <w:sz w:val="24"/>
                <w:szCs w:val="24"/>
                <w:lang w:val="en-US"/>
              </w:rPr>
              <w:t>.2021</w:t>
            </w:r>
          </w:p>
        </w:tc>
        <w:tc>
          <w:tcPr>
            <w:tcW w:w="1050" w:type="dxa"/>
            <w:tcMar>
              <w:top w:w="100" w:type="dxa"/>
              <w:left w:w="100" w:type="dxa"/>
              <w:bottom w:w="100" w:type="dxa"/>
              <w:right w:w="100" w:type="dxa"/>
            </w:tcMar>
          </w:tcPr>
          <w:p w14:paraId="5E8B1EA1" w14:textId="77777777" w:rsidR="00352EE9" w:rsidRPr="00135059" w:rsidRDefault="00352EE9" w:rsidP="00352EE9">
            <w:pPr>
              <w:widowControl w:val="0"/>
              <w:pBdr>
                <w:top w:val="nil"/>
                <w:left w:val="nil"/>
                <w:bottom w:val="nil"/>
                <w:right w:val="nil"/>
                <w:between w:val="nil"/>
              </w:pBdr>
              <w:spacing w:line="276" w:lineRule="auto"/>
              <w:jc w:val="center"/>
              <w:rPr>
                <w:sz w:val="24"/>
                <w:szCs w:val="24"/>
                <w:lang w:val="en-US"/>
              </w:rPr>
            </w:pPr>
            <w:r w:rsidRPr="00135059">
              <w:rPr>
                <w:sz w:val="24"/>
                <w:szCs w:val="24"/>
                <w:lang w:val="en-US"/>
              </w:rPr>
              <w:t>2.2.0</w:t>
            </w:r>
          </w:p>
        </w:tc>
        <w:tc>
          <w:tcPr>
            <w:tcW w:w="7343" w:type="dxa"/>
            <w:tcMar>
              <w:top w:w="100" w:type="dxa"/>
              <w:left w:w="100" w:type="dxa"/>
              <w:bottom w:w="100" w:type="dxa"/>
              <w:right w:w="100" w:type="dxa"/>
            </w:tcMar>
          </w:tcPr>
          <w:p w14:paraId="1A22DFBB" w14:textId="77777777" w:rsidR="00352EE9" w:rsidRPr="00135059" w:rsidRDefault="00352EE9" w:rsidP="00352E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35059">
              <w:rPr>
                <w:sz w:val="24"/>
                <w:szCs w:val="24"/>
              </w:rPr>
              <w:t>Изменены требования к наличию регистрационного удостоверения на закупаемый товар с учетом требований изложенных в Положении о государственной регистрации (перерегистрации) изделий медицинского назначения и медицинской техники, а также с учетом возможности предоставления регистрационного удостоверения выданного по нормативным актам определенных Евразийским экономическим союзом.</w:t>
            </w:r>
          </w:p>
          <w:p w14:paraId="46EDC939" w14:textId="77777777" w:rsidR="00352EE9" w:rsidRPr="00135059" w:rsidRDefault="00352EE9" w:rsidP="00352E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35059">
              <w:rPr>
                <w:sz w:val="24"/>
                <w:szCs w:val="24"/>
              </w:rPr>
              <w:t>Определены условия допуска предложений без наличия</w:t>
            </w:r>
            <w:r w:rsidRPr="00135059">
              <w:t xml:space="preserve"> </w:t>
            </w:r>
            <w:r w:rsidRPr="00135059">
              <w:rPr>
                <w:sz w:val="24"/>
                <w:szCs w:val="24"/>
              </w:rPr>
              <w:t>регистрационного удостоверения на закупаемый товар с учетом требований, изложенных в Постановлении Министерства здравоохранения Республики Беларусь от 19.05.2021 № 51 «О порядке участия в процедурах государственных закупок незарегистрированных медицинских изделий»</w:t>
            </w:r>
          </w:p>
          <w:p w14:paraId="52F6BB9E" w14:textId="361F037D" w:rsidR="00352EE9" w:rsidRPr="00135059" w:rsidRDefault="00352EE9" w:rsidP="00352E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35059">
              <w:rPr>
                <w:sz w:val="24"/>
                <w:szCs w:val="24"/>
              </w:rPr>
              <w:t>Внесены изменения в требования к документам, подтверждающих страну происхождения товара и документам, подтверждающих право применение преференциальной поправки (в соответствии с Постановлением Совета Министров Республики Беларусь от 09.06.2021 N 318 «Об изменении постановлений Совета Министров Республики Беларусь от 17 марта 2016 г. N 206 и от 15 июня 2019 г. N 395»)</w:t>
            </w:r>
          </w:p>
        </w:tc>
      </w:tr>
      <w:tr w:rsidR="00F70752" w14:paraId="720C7095" w14:textId="77777777" w:rsidTr="00F70752">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6F89F1" w14:textId="77777777" w:rsidR="00F70752" w:rsidRDefault="00F70752">
            <w:pPr>
              <w:jc w:val="center"/>
              <w:rPr>
                <w:sz w:val="24"/>
                <w:szCs w:val="24"/>
                <w:lang w:val="en-US"/>
              </w:rPr>
            </w:pPr>
            <w:r>
              <w:rPr>
                <w:sz w:val="24"/>
                <w:szCs w:val="24"/>
                <w:lang w:val="en-US"/>
              </w:rPr>
              <w:t>03.09.2021</w:t>
            </w:r>
          </w:p>
        </w:tc>
        <w:tc>
          <w:tcPr>
            <w:tcW w:w="10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BC947" w14:textId="77777777" w:rsidR="00F70752" w:rsidRDefault="00F70752" w:rsidP="00F70752">
            <w:pPr>
              <w:widowControl w:val="0"/>
              <w:pBdr>
                <w:top w:val="nil"/>
                <w:left w:val="nil"/>
                <w:bottom w:val="nil"/>
                <w:right w:val="nil"/>
                <w:between w:val="nil"/>
              </w:pBdr>
              <w:spacing w:line="276" w:lineRule="auto"/>
              <w:jc w:val="center"/>
              <w:rPr>
                <w:sz w:val="24"/>
                <w:szCs w:val="24"/>
                <w:lang w:val="en-US"/>
              </w:rPr>
            </w:pPr>
            <w:r>
              <w:rPr>
                <w:sz w:val="24"/>
                <w:szCs w:val="24"/>
                <w:lang w:val="en-US"/>
              </w:rPr>
              <w:t>2.2.1</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3583C1" w14:textId="77777777" w:rsidR="00F70752" w:rsidRDefault="00F70752" w:rsidP="00F70752">
            <w:pPr>
              <w:widowControl w:val="0"/>
              <w:numPr>
                <w:ilvl w:val="0"/>
                <w:numId w:val="9"/>
              </w:numPr>
              <w:spacing w:line="276" w:lineRule="auto"/>
              <w:ind w:left="478"/>
              <w:contextualSpacing/>
              <w:jc w:val="both"/>
              <w:rPr>
                <w:sz w:val="24"/>
                <w:szCs w:val="24"/>
              </w:rPr>
            </w:pPr>
            <w:r>
              <w:rPr>
                <w:sz w:val="24"/>
                <w:szCs w:val="24"/>
              </w:rPr>
              <w:t xml:space="preserve">Изменены условия </w:t>
            </w:r>
            <w:r w:rsidRPr="00F70752">
              <w:rPr>
                <w:sz w:val="24"/>
                <w:szCs w:val="24"/>
              </w:rPr>
              <w:t>оплаты в виде отсрочки платежа, в части срока окончательного расчета.</w:t>
            </w:r>
          </w:p>
        </w:tc>
      </w:tr>
      <w:tr w:rsidR="00EC4B76" w14:paraId="49761DC5" w14:textId="77777777" w:rsidTr="00EC4B76">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BBEF6B" w14:textId="7D87D33C" w:rsidR="00EC4B76" w:rsidRPr="00EC4B76" w:rsidRDefault="00EC4B76" w:rsidP="006E12E9">
            <w:pPr>
              <w:jc w:val="center"/>
              <w:rPr>
                <w:sz w:val="24"/>
                <w:szCs w:val="24"/>
                <w:lang w:val="en-US"/>
              </w:rPr>
            </w:pPr>
            <w:r w:rsidRPr="00EC4B76">
              <w:rPr>
                <w:sz w:val="24"/>
                <w:szCs w:val="24"/>
                <w:lang w:val="en-US"/>
              </w:rPr>
              <w:t>0</w:t>
            </w:r>
            <w:r w:rsidR="00811C50">
              <w:rPr>
                <w:sz w:val="24"/>
                <w:szCs w:val="24"/>
                <w:lang w:val="en-US"/>
              </w:rPr>
              <w:t>8</w:t>
            </w:r>
            <w:r w:rsidRPr="00EC4B76">
              <w:rPr>
                <w:sz w:val="24"/>
                <w:szCs w:val="24"/>
                <w:lang w:val="en-US"/>
              </w:rPr>
              <w:t>.07.2022</w:t>
            </w:r>
          </w:p>
        </w:tc>
        <w:tc>
          <w:tcPr>
            <w:tcW w:w="10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DCB0EB" w14:textId="77777777" w:rsidR="00EC4B76" w:rsidRPr="00D9397C" w:rsidRDefault="00EC4B76" w:rsidP="006E12E9">
            <w:pPr>
              <w:widowControl w:val="0"/>
              <w:pBdr>
                <w:top w:val="nil"/>
                <w:left w:val="nil"/>
                <w:bottom w:val="nil"/>
                <w:right w:val="nil"/>
                <w:between w:val="nil"/>
              </w:pBdr>
              <w:spacing w:line="276" w:lineRule="auto"/>
              <w:jc w:val="center"/>
              <w:rPr>
                <w:sz w:val="24"/>
                <w:szCs w:val="24"/>
                <w:lang w:val="en-US"/>
              </w:rPr>
            </w:pPr>
            <w:r w:rsidRPr="00D9397C">
              <w:rPr>
                <w:sz w:val="24"/>
                <w:szCs w:val="24"/>
                <w:lang w:val="en-US"/>
              </w:rPr>
              <w:t>3.3.0</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79CEAE" w14:textId="77777777" w:rsidR="00EC4B76" w:rsidRDefault="00EC4B76" w:rsidP="006E12E9">
            <w:pPr>
              <w:widowControl w:val="0"/>
              <w:numPr>
                <w:ilvl w:val="0"/>
                <w:numId w:val="1"/>
              </w:numPr>
              <w:pBdr>
                <w:top w:val="nil"/>
                <w:left w:val="nil"/>
                <w:bottom w:val="nil"/>
                <w:right w:val="nil"/>
                <w:between w:val="nil"/>
              </w:pBdr>
              <w:spacing w:line="276" w:lineRule="auto"/>
              <w:ind w:left="478"/>
              <w:contextualSpacing/>
              <w:jc w:val="both"/>
              <w:rPr>
                <w:sz w:val="24"/>
                <w:szCs w:val="24"/>
              </w:rPr>
            </w:pPr>
            <w:r>
              <w:rPr>
                <w:sz w:val="24"/>
                <w:szCs w:val="24"/>
              </w:rPr>
              <w:t xml:space="preserve">Введена полотовая оплата </w:t>
            </w:r>
            <w:r w:rsidRPr="006B441B">
              <w:rPr>
                <w:sz w:val="24"/>
                <w:szCs w:val="24"/>
              </w:rPr>
              <w:t>услуг организатора по организации электронного аукциона</w:t>
            </w:r>
          </w:p>
          <w:p w14:paraId="367BE111" w14:textId="1FADF439" w:rsidR="001C5099" w:rsidRDefault="001C5099" w:rsidP="006E12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C5099">
              <w:rPr>
                <w:sz w:val="24"/>
                <w:szCs w:val="24"/>
              </w:rPr>
              <w:t>Установлен предел оптовой надбавки</w:t>
            </w:r>
          </w:p>
        </w:tc>
      </w:tr>
      <w:tr w:rsidR="007D364B" w14:paraId="415044E2" w14:textId="77777777" w:rsidTr="00476506">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EBF299" w14:textId="77777777" w:rsidR="007D364B" w:rsidRPr="00C873AD" w:rsidRDefault="007D364B" w:rsidP="00476506">
            <w:pPr>
              <w:jc w:val="center"/>
              <w:rPr>
                <w:sz w:val="24"/>
                <w:szCs w:val="24"/>
              </w:rPr>
            </w:pPr>
            <w:r>
              <w:rPr>
                <w:sz w:val="24"/>
                <w:szCs w:val="24"/>
                <w:lang w:val="en-US"/>
              </w:rPr>
              <w:t>0</w:t>
            </w:r>
            <w:r>
              <w:rPr>
                <w:sz w:val="24"/>
                <w:szCs w:val="24"/>
              </w:rPr>
              <w:t>9.08.2022</w:t>
            </w:r>
          </w:p>
        </w:tc>
        <w:tc>
          <w:tcPr>
            <w:tcW w:w="10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C6A07D" w14:textId="77777777" w:rsidR="007D364B" w:rsidRPr="00C873AD" w:rsidRDefault="007D364B" w:rsidP="00476506">
            <w:pPr>
              <w:widowControl w:val="0"/>
              <w:pBdr>
                <w:top w:val="nil"/>
                <w:left w:val="nil"/>
                <w:bottom w:val="nil"/>
                <w:right w:val="nil"/>
                <w:between w:val="nil"/>
              </w:pBdr>
              <w:spacing w:line="276" w:lineRule="auto"/>
              <w:jc w:val="center"/>
              <w:rPr>
                <w:sz w:val="24"/>
                <w:szCs w:val="24"/>
              </w:rPr>
            </w:pPr>
            <w:r>
              <w:rPr>
                <w:sz w:val="24"/>
                <w:szCs w:val="24"/>
              </w:rPr>
              <w:t>3.3.1</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07AB22" w14:textId="77777777" w:rsidR="007D364B" w:rsidRDefault="007D364B" w:rsidP="00476506">
            <w:pPr>
              <w:widowControl w:val="0"/>
              <w:numPr>
                <w:ilvl w:val="0"/>
                <w:numId w:val="1"/>
              </w:numPr>
              <w:pBdr>
                <w:top w:val="nil"/>
                <w:left w:val="nil"/>
                <w:bottom w:val="nil"/>
                <w:right w:val="nil"/>
                <w:between w:val="nil"/>
              </w:pBdr>
              <w:spacing w:line="276" w:lineRule="auto"/>
              <w:ind w:left="478"/>
              <w:contextualSpacing/>
              <w:jc w:val="both"/>
              <w:rPr>
                <w:sz w:val="24"/>
                <w:szCs w:val="24"/>
              </w:rPr>
            </w:pPr>
            <w:r>
              <w:rPr>
                <w:sz w:val="24"/>
                <w:szCs w:val="24"/>
              </w:rPr>
              <w:t>Аккредитивная форма оплаты исключена</w:t>
            </w:r>
          </w:p>
          <w:p w14:paraId="163D1B62" w14:textId="77777777" w:rsidR="007D364B" w:rsidRDefault="007D364B" w:rsidP="00476506">
            <w:pPr>
              <w:widowControl w:val="0"/>
              <w:numPr>
                <w:ilvl w:val="0"/>
                <w:numId w:val="1"/>
              </w:numPr>
              <w:pBdr>
                <w:top w:val="nil"/>
                <w:left w:val="nil"/>
                <w:bottom w:val="nil"/>
                <w:right w:val="nil"/>
                <w:between w:val="nil"/>
              </w:pBdr>
              <w:spacing w:line="276" w:lineRule="auto"/>
              <w:ind w:left="478"/>
              <w:contextualSpacing/>
              <w:jc w:val="both"/>
              <w:rPr>
                <w:sz w:val="24"/>
                <w:szCs w:val="24"/>
              </w:rPr>
            </w:pPr>
            <w:r>
              <w:rPr>
                <w:sz w:val="24"/>
                <w:szCs w:val="24"/>
              </w:rPr>
              <w:t xml:space="preserve">Введена валюта договора – </w:t>
            </w:r>
            <w:r>
              <w:rPr>
                <w:sz w:val="24"/>
                <w:szCs w:val="24"/>
                <w:lang w:val="en-US"/>
              </w:rPr>
              <w:t>CNY</w:t>
            </w:r>
            <w:r w:rsidRPr="00C873AD">
              <w:rPr>
                <w:sz w:val="24"/>
                <w:szCs w:val="24"/>
              </w:rPr>
              <w:t xml:space="preserve"> </w:t>
            </w:r>
            <w:r>
              <w:rPr>
                <w:sz w:val="24"/>
                <w:szCs w:val="24"/>
              </w:rPr>
              <w:t>(китайский юань)</w:t>
            </w:r>
          </w:p>
        </w:tc>
      </w:tr>
      <w:tr w:rsidR="002166D8" w14:paraId="77D0A57E" w14:textId="77777777" w:rsidTr="002166D8">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837964" w14:textId="77777777" w:rsidR="002166D8" w:rsidRPr="002166D8" w:rsidRDefault="002166D8" w:rsidP="00970AC9">
            <w:pPr>
              <w:jc w:val="center"/>
              <w:rPr>
                <w:sz w:val="24"/>
                <w:szCs w:val="24"/>
                <w:lang w:val="en-US"/>
              </w:rPr>
            </w:pPr>
            <w:r w:rsidRPr="002166D8">
              <w:rPr>
                <w:sz w:val="24"/>
                <w:szCs w:val="24"/>
                <w:lang w:val="en-US"/>
              </w:rPr>
              <w:t>16.11.2022</w:t>
            </w:r>
          </w:p>
        </w:tc>
        <w:tc>
          <w:tcPr>
            <w:tcW w:w="10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D4C76C" w14:textId="77777777" w:rsidR="002166D8" w:rsidRPr="00126DBA" w:rsidRDefault="002166D8" w:rsidP="00970AC9">
            <w:pPr>
              <w:widowControl w:val="0"/>
              <w:pBdr>
                <w:top w:val="nil"/>
                <w:left w:val="nil"/>
                <w:bottom w:val="nil"/>
                <w:right w:val="nil"/>
                <w:between w:val="nil"/>
              </w:pBdr>
              <w:spacing w:line="276" w:lineRule="auto"/>
              <w:jc w:val="center"/>
              <w:rPr>
                <w:sz w:val="24"/>
                <w:szCs w:val="24"/>
              </w:rPr>
            </w:pPr>
            <w:r>
              <w:rPr>
                <w:sz w:val="24"/>
                <w:szCs w:val="24"/>
              </w:rPr>
              <w:t>4.1.1</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F348C3" w14:textId="77777777" w:rsidR="002166D8" w:rsidRDefault="002166D8" w:rsidP="00970AC9">
            <w:pPr>
              <w:widowControl w:val="0"/>
              <w:numPr>
                <w:ilvl w:val="0"/>
                <w:numId w:val="1"/>
              </w:numPr>
              <w:pBdr>
                <w:top w:val="nil"/>
                <w:left w:val="nil"/>
                <w:bottom w:val="nil"/>
                <w:right w:val="nil"/>
                <w:between w:val="nil"/>
              </w:pBdr>
              <w:spacing w:line="276" w:lineRule="auto"/>
              <w:ind w:left="188" w:firstLine="0"/>
              <w:contextualSpacing/>
              <w:jc w:val="both"/>
              <w:rPr>
                <w:sz w:val="24"/>
                <w:szCs w:val="24"/>
              </w:rPr>
            </w:pPr>
            <w:r>
              <w:rPr>
                <w:sz w:val="24"/>
                <w:szCs w:val="24"/>
              </w:rPr>
              <w:t xml:space="preserve">Внесены изменения в соответствии с постановлением </w:t>
            </w:r>
            <w:r w:rsidRPr="009A1437">
              <w:rPr>
                <w:sz w:val="24"/>
                <w:szCs w:val="24"/>
              </w:rPr>
              <w:t>Совета Министров Республики Беларусь</w:t>
            </w:r>
            <w:r>
              <w:rPr>
                <w:sz w:val="24"/>
                <w:szCs w:val="24"/>
              </w:rPr>
              <w:t xml:space="preserve"> от </w:t>
            </w:r>
            <w:r w:rsidRPr="009A1437">
              <w:rPr>
                <w:sz w:val="24"/>
                <w:szCs w:val="24"/>
              </w:rPr>
              <w:t>14 октября 2022 г. N 692</w:t>
            </w:r>
            <w:r>
              <w:rPr>
                <w:sz w:val="24"/>
                <w:szCs w:val="24"/>
              </w:rPr>
              <w:t xml:space="preserve"> «О</w:t>
            </w:r>
            <w:r w:rsidRPr="009A1437">
              <w:rPr>
                <w:sz w:val="24"/>
                <w:szCs w:val="24"/>
              </w:rPr>
              <w:t xml:space="preserve">б изменении постановлений совета министров </w:t>
            </w:r>
            <w:r>
              <w:rPr>
                <w:sz w:val="24"/>
                <w:szCs w:val="24"/>
              </w:rPr>
              <w:t>Р</w:t>
            </w:r>
            <w:r w:rsidRPr="009A1437">
              <w:rPr>
                <w:sz w:val="24"/>
                <w:szCs w:val="24"/>
              </w:rPr>
              <w:t xml:space="preserve">еспублики </w:t>
            </w:r>
            <w:r>
              <w:rPr>
                <w:sz w:val="24"/>
                <w:szCs w:val="24"/>
              </w:rPr>
              <w:t>Б</w:t>
            </w:r>
            <w:r w:rsidRPr="009A1437">
              <w:rPr>
                <w:sz w:val="24"/>
                <w:szCs w:val="24"/>
              </w:rPr>
              <w:t xml:space="preserve">еларусь от 17 марта 2016 г. </w:t>
            </w:r>
            <w:r>
              <w:rPr>
                <w:sz w:val="24"/>
                <w:szCs w:val="24"/>
              </w:rPr>
              <w:t>№</w:t>
            </w:r>
            <w:r w:rsidRPr="009A1437">
              <w:rPr>
                <w:sz w:val="24"/>
                <w:szCs w:val="24"/>
              </w:rPr>
              <w:t xml:space="preserve">206 и от 15 июня 2019 г. </w:t>
            </w:r>
            <w:r>
              <w:rPr>
                <w:sz w:val="24"/>
                <w:szCs w:val="24"/>
              </w:rPr>
              <w:t>№</w:t>
            </w:r>
            <w:r w:rsidRPr="009A1437">
              <w:rPr>
                <w:sz w:val="24"/>
                <w:szCs w:val="24"/>
              </w:rPr>
              <w:t>395</w:t>
            </w:r>
            <w:r>
              <w:rPr>
                <w:sz w:val="24"/>
                <w:szCs w:val="24"/>
              </w:rPr>
              <w:t>»</w:t>
            </w:r>
          </w:p>
          <w:p w14:paraId="033B221B" w14:textId="77777777" w:rsidR="002166D8" w:rsidRDefault="002166D8" w:rsidP="00970AC9">
            <w:pPr>
              <w:widowControl w:val="0"/>
              <w:numPr>
                <w:ilvl w:val="0"/>
                <w:numId w:val="1"/>
              </w:numPr>
              <w:pBdr>
                <w:top w:val="nil"/>
                <w:left w:val="nil"/>
                <w:bottom w:val="nil"/>
                <w:right w:val="nil"/>
                <w:between w:val="nil"/>
              </w:pBdr>
              <w:spacing w:line="276" w:lineRule="auto"/>
              <w:ind w:left="188" w:firstLine="0"/>
              <w:contextualSpacing/>
              <w:jc w:val="both"/>
              <w:rPr>
                <w:sz w:val="24"/>
                <w:szCs w:val="24"/>
              </w:rPr>
            </w:pPr>
            <w:r>
              <w:rPr>
                <w:sz w:val="24"/>
                <w:szCs w:val="24"/>
              </w:rPr>
              <w:t>Дополнены требования к оформлению листа технической комплектации</w:t>
            </w:r>
          </w:p>
          <w:p w14:paraId="0E98214E" w14:textId="77777777" w:rsidR="002166D8" w:rsidRDefault="002166D8" w:rsidP="00970AC9">
            <w:pPr>
              <w:widowControl w:val="0"/>
              <w:numPr>
                <w:ilvl w:val="0"/>
                <w:numId w:val="1"/>
              </w:numPr>
              <w:pBdr>
                <w:top w:val="nil"/>
                <w:left w:val="nil"/>
                <w:bottom w:val="nil"/>
                <w:right w:val="nil"/>
                <w:between w:val="nil"/>
              </w:pBdr>
              <w:spacing w:line="276" w:lineRule="auto"/>
              <w:ind w:left="188" w:firstLine="0"/>
              <w:contextualSpacing/>
              <w:jc w:val="both"/>
              <w:rPr>
                <w:sz w:val="24"/>
                <w:szCs w:val="24"/>
              </w:rPr>
            </w:pPr>
            <w:r>
              <w:rPr>
                <w:sz w:val="24"/>
                <w:szCs w:val="24"/>
              </w:rPr>
              <w:lastRenderedPageBreak/>
              <w:t xml:space="preserve">Введено требование соответствия наименования предлагаемых изделий наименованиям, указанным в </w:t>
            </w:r>
            <w:r w:rsidRPr="00C47652">
              <w:rPr>
                <w:sz w:val="24"/>
                <w:szCs w:val="24"/>
              </w:rPr>
              <w:t>договор</w:t>
            </w:r>
            <w:r>
              <w:rPr>
                <w:sz w:val="24"/>
                <w:szCs w:val="24"/>
              </w:rPr>
              <w:t>е</w:t>
            </w:r>
            <w:r w:rsidRPr="00C47652">
              <w:rPr>
                <w:sz w:val="24"/>
                <w:szCs w:val="24"/>
              </w:rPr>
              <w:t xml:space="preserve"> на проведение комплекса предварительных технических работ</w:t>
            </w:r>
            <w:r>
              <w:rPr>
                <w:sz w:val="24"/>
                <w:szCs w:val="24"/>
              </w:rPr>
              <w:t xml:space="preserve"> (для процедур государственных закупок, в которых предусмотрен допуск участников, </w:t>
            </w:r>
            <w:r w:rsidRPr="00C47652">
              <w:rPr>
                <w:sz w:val="24"/>
                <w:szCs w:val="24"/>
              </w:rPr>
              <w:t>предлагающи</w:t>
            </w:r>
            <w:r>
              <w:rPr>
                <w:sz w:val="24"/>
                <w:szCs w:val="24"/>
              </w:rPr>
              <w:t>х</w:t>
            </w:r>
            <w:r w:rsidRPr="00C47652">
              <w:rPr>
                <w:sz w:val="24"/>
                <w:szCs w:val="24"/>
              </w:rPr>
              <w:t xml:space="preserve"> не зарегистрированны</w:t>
            </w:r>
            <w:r>
              <w:rPr>
                <w:sz w:val="24"/>
                <w:szCs w:val="24"/>
              </w:rPr>
              <w:t>е</w:t>
            </w:r>
            <w:r w:rsidRPr="00C47652">
              <w:rPr>
                <w:sz w:val="24"/>
                <w:szCs w:val="24"/>
              </w:rPr>
              <w:t xml:space="preserve"> в установленном порядке медицинские изделия</w:t>
            </w:r>
            <w:r>
              <w:rPr>
                <w:sz w:val="24"/>
                <w:szCs w:val="24"/>
              </w:rPr>
              <w:t>)</w:t>
            </w:r>
          </w:p>
          <w:p w14:paraId="7D42695A" w14:textId="77777777" w:rsidR="002166D8" w:rsidRDefault="002166D8" w:rsidP="00970AC9">
            <w:pPr>
              <w:widowControl w:val="0"/>
              <w:numPr>
                <w:ilvl w:val="0"/>
                <w:numId w:val="1"/>
              </w:numPr>
              <w:pBdr>
                <w:top w:val="nil"/>
                <w:left w:val="nil"/>
                <w:bottom w:val="nil"/>
                <w:right w:val="nil"/>
                <w:between w:val="nil"/>
              </w:pBdr>
              <w:spacing w:line="276" w:lineRule="auto"/>
              <w:ind w:left="188" w:firstLine="0"/>
              <w:contextualSpacing/>
              <w:jc w:val="both"/>
              <w:rPr>
                <w:sz w:val="24"/>
                <w:szCs w:val="24"/>
              </w:rPr>
            </w:pPr>
            <w:r>
              <w:rPr>
                <w:sz w:val="24"/>
                <w:szCs w:val="24"/>
              </w:rPr>
              <w:t xml:space="preserve">Скорректировано требование к </w:t>
            </w:r>
            <w:r w:rsidRPr="00506561">
              <w:rPr>
                <w:sz w:val="24"/>
                <w:szCs w:val="24"/>
              </w:rPr>
              <w:t>общей стоимости товара</w:t>
            </w:r>
            <w:r>
              <w:rPr>
                <w:sz w:val="24"/>
                <w:szCs w:val="24"/>
              </w:rPr>
              <w:t>, указываемой участником-победителем, являющимся нерезидентом Республики Беларусь, в спецификации по форме согласно Приложению 9</w:t>
            </w:r>
          </w:p>
        </w:tc>
      </w:tr>
    </w:tbl>
    <w:p w14:paraId="17BB9BC4" w14:textId="7F59AEEB" w:rsidR="00352EE9" w:rsidRPr="00135059" w:rsidRDefault="00352EE9">
      <w:pPr>
        <w:pBdr>
          <w:top w:val="nil"/>
          <w:left w:val="nil"/>
          <w:bottom w:val="nil"/>
          <w:right w:val="nil"/>
          <w:between w:val="nil"/>
        </w:pBdr>
        <w:jc w:val="center"/>
        <w:rPr>
          <w:b/>
          <w:sz w:val="24"/>
          <w:szCs w:val="24"/>
        </w:rPr>
      </w:pPr>
    </w:p>
    <w:p w14:paraId="2E986F73" w14:textId="77777777" w:rsidR="00352EE9" w:rsidRPr="00135059" w:rsidRDefault="00352EE9">
      <w:pPr>
        <w:pBdr>
          <w:top w:val="nil"/>
          <w:left w:val="nil"/>
          <w:bottom w:val="nil"/>
          <w:right w:val="nil"/>
          <w:between w:val="nil"/>
        </w:pBdr>
        <w:jc w:val="center"/>
        <w:rPr>
          <w:b/>
          <w:sz w:val="24"/>
          <w:szCs w:val="24"/>
        </w:rPr>
      </w:pPr>
    </w:p>
    <w:p w14:paraId="70F51ECF" w14:textId="2EBABF91" w:rsidR="007D0699" w:rsidRPr="00135059" w:rsidRDefault="007D0699" w:rsidP="00BE7590">
      <w:pPr>
        <w:rPr>
          <w:b/>
          <w:sz w:val="24"/>
          <w:szCs w:val="24"/>
        </w:rPr>
      </w:pPr>
      <w:r w:rsidRPr="00135059">
        <w:rPr>
          <w:b/>
          <w:sz w:val="24"/>
          <w:szCs w:val="24"/>
        </w:rPr>
        <w:br w:type="page"/>
      </w:r>
    </w:p>
    <w:p w14:paraId="3D825F13" w14:textId="77777777" w:rsidR="007D0699" w:rsidRPr="00135059" w:rsidRDefault="007D0699">
      <w:pPr>
        <w:pBdr>
          <w:top w:val="nil"/>
          <w:left w:val="nil"/>
          <w:bottom w:val="nil"/>
          <w:right w:val="nil"/>
          <w:between w:val="nil"/>
        </w:pBdr>
        <w:jc w:val="center"/>
        <w:rPr>
          <w:b/>
          <w:sz w:val="24"/>
          <w:szCs w:val="24"/>
        </w:rPr>
      </w:pPr>
    </w:p>
    <w:p w14:paraId="26102FF3" w14:textId="77777777" w:rsidR="008561C6" w:rsidRPr="00135059" w:rsidRDefault="00684354" w:rsidP="0095140A">
      <w:pPr>
        <w:pStyle w:val="1"/>
      </w:pPr>
      <w:r w:rsidRPr="00135059">
        <w:t>ГЛАВА 1</w:t>
      </w:r>
      <w:r w:rsidRPr="00135059">
        <w:br/>
        <w:t>ОБЩИЕ СВЕДЕНИЯ</w:t>
      </w:r>
    </w:p>
    <w:p w14:paraId="560C407D" w14:textId="77777777" w:rsidR="008561C6" w:rsidRPr="00135059" w:rsidRDefault="008561C6" w:rsidP="00483801">
      <w:pPr>
        <w:pBdr>
          <w:top w:val="nil"/>
          <w:left w:val="nil"/>
          <w:bottom w:val="nil"/>
          <w:right w:val="nil"/>
          <w:between w:val="nil"/>
        </w:pBdr>
        <w:ind w:left="709"/>
        <w:rPr>
          <w:b/>
          <w:color w:val="000000"/>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8"/>
        <w:gridCol w:w="5142"/>
        <w:gridCol w:w="15"/>
      </w:tblGrid>
      <w:tr w:rsidR="00854B38" w:rsidRPr="00135059" w14:paraId="55238BD5" w14:textId="77777777" w:rsidTr="00243E9A">
        <w:trPr>
          <w:gridAfter w:val="1"/>
          <w:wAfter w:w="15" w:type="dxa"/>
          <w:trHeight w:val="130"/>
        </w:trPr>
        <w:tc>
          <w:tcPr>
            <w:tcW w:w="5149" w:type="dxa"/>
            <w:tcBorders>
              <w:top w:val="single" w:sz="4" w:space="0" w:color="000000"/>
              <w:left w:val="single" w:sz="4" w:space="0" w:color="000000"/>
              <w:right w:val="single" w:sz="4" w:space="0" w:color="000000"/>
            </w:tcBorders>
          </w:tcPr>
          <w:p w14:paraId="6A1B8C85" w14:textId="3E4BE621" w:rsidR="00854B38" w:rsidRPr="00135059" w:rsidRDefault="00854B38" w:rsidP="00854B38">
            <w:pPr>
              <w:pBdr>
                <w:top w:val="nil"/>
                <w:left w:val="nil"/>
                <w:bottom w:val="nil"/>
                <w:right w:val="nil"/>
                <w:between w:val="nil"/>
              </w:pBdr>
              <w:jc w:val="both"/>
              <w:rPr>
                <w:b/>
                <w:color w:val="000000"/>
                <w:sz w:val="24"/>
                <w:szCs w:val="24"/>
              </w:rPr>
            </w:pPr>
            <w:r w:rsidRPr="00135059">
              <w:rPr>
                <w:b/>
                <w:color w:val="000000"/>
                <w:sz w:val="24"/>
                <w:szCs w:val="24"/>
              </w:rPr>
              <w:t>1. Вид процедуры закупки</w:t>
            </w:r>
          </w:p>
        </w:tc>
        <w:tc>
          <w:tcPr>
            <w:tcW w:w="5150" w:type="dxa"/>
            <w:gridSpan w:val="2"/>
            <w:tcBorders>
              <w:top w:val="single" w:sz="4" w:space="0" w:color="000000"/>
              <w:left w:val="single" w:sz="4" w:space="0" w:color="000000"/>
              <w:right w:val="single" w:sz="4" w:space="0" w:color="000000"/>
            </w:tcBorders>
          </w:tcPr>
          <w:p w14:paraId="31925069" w14:textId="03087932" w:rsidR="00854B38" w:rsidRPr="00135059" w:rsidRDefault="0037321B" w:rsidP="00854B38">
            <w:pPr>
              <w:pBdr>
                <w:top w:val="nil"/>
                <w:left w:val="nil"/>
                <w:bottom w:val="nil"/>
                <w:right w:val="nil"/>
                <w:between w:val="nil"/>
              </w:pBdr>
              <w:jc w:val="both"/>
              <w:rPr>
                <w:b/>
                <w:color w:val="000000"/>
                <w:sz w:val="24"/>
                <w:szCs w:val="24"/>
              </w:rPr>
            </w:pPr>
            <w:r>
              <w:rPr>
                <w:color w:val="000000"/>
                <w:sz w:val="24"/>
                <w:szCs w:val="24"/>
                <w:lang w:val="en-US"/>
              </w:rPr>
              <w:t>Электронный аукцион</w:t>
            </w:r>
          </w:p>
        </w:tc>
      </w:tr>
      <w:tr w:rsidR="005866CC" w:rsidRPr="00135059" w14:paraId="03DB88EC" w14:textId="77777777" w:rsidTr="00243E9A">
        <w:trPr>
          <w:gridAfter w:val="1"/>
          <w:wAfter w:w="15" w:type="dxa"/>
          <w:trHeight w:val="129"/>
        </w:trPr>
        <w:tc>
          <w:tcPr>
            <w:tcW w:w="5149" w:type="dxa"/>
            <w:tcBorders>
              <w:top w:val="single" w:sz="4" w:space="0" w:color="000000"/>
              <w:left w:val="single" w:sz="4" w:space="0" w:color="000000"/>
              <w:right w:val="single" w:sz="4" w:space="0" w:color="000000"/>
            </w:tcBorders>
          </w:tcPr>
          <w:p w14:paraId="4E094EA6" w14:textId="1A500874"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0" w:type="dxa"/>
            <w:gridSpan w:val="2"/>
            <w:tcBorders>
              <w:top w:val="single" w:sz="4" w:space="0" w:color="000000"/>
              <w:left w:val="single" w:sz="4" w:space="0" w:color="000000"/>
              <w:right w:val="single" w:sz="4" w:space="0" w:color="000000"/>
            </w:tcBorders>
          </w:tcPr>
          <w:p w14:paraId="78970525" w14:textId="77777777" w:rsidR="005866CC" w:rsidRPr="00135059" w:rsidRDefault="00BF5C81" w:rsidP="005866CC">
            <w:pPr>
              <w:pBdr>
                <w:top w:val="nil"/>
                <w:left w:val="nil"/>
                <w:bottom w:val="nil"/>
                <w:right w:val="nil"/>
                <w:between w:val="nil"/>
              </w:pBdr>
              <w:jc w:val="both"/>
              <w:rPr>
                <w:color w:val="000000"/>
                <w:sz w:val="24"/>
                <w:szCs w:val="24"/>
              </w:rPr>
            </w:pPr>
            <w:hyperlink r:id="rId8">
              <w:r w:rsidR="005866CC" w:rsidRPr="00135059">
                <w:rPr>
                  <w:color w:val="0000FF"/>
                  <w:sz w:val="24"/>
                  <w:szCs w:val="24"/>
                  <w:u w:val="single"/>
                </w:rPr>
                <w:t>http://zakupki.butb.by</w:t>
              </w:r>
            </w:hyperlink>
          </w:p>
          <w:p w14:paraId="7A0DF0CB" w14:textId="19863E1B" w:rsidR="005866CC" w:rsidRPr="00135059" w:rsidRDefault="005866CC" w:rsidP="005866CC">
            <w:pPr>
              <w:pBdr>
                <w:top w:val="nil"/>
                <w:left w:val="nil"/>
                <w:bottom w:val="nil"/>
                <w:right w:val="nil"/>
                <w:between w:val="nil"/>
              </w:pBdr>
              <w:jc w:val="both"/>
              <w:rPr>
                <w:b/>
                <w:color w:val="000000"/>
                <w:sz w:val="24"/>
                <w:szCs w:val="24"/>
              </w:rPr>
            </w:pPr>
          </w:p>
        </w:tc>
      </w:tr>
      <w:tr w:rsidR="005866CC" w:rsidRPr="00135059" w14:paraId="02D1C503"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394E103D" w14:textId="38341952"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5866CC" w:rsidRPr="00135059" w14:paraId="517A5DFE"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0CB0C1DB" w14:textId="619698B4" w:rsidR="00854B38" w:rsidRDefault="0037321B" w:rsidP="00854B38">
            <w:pPr>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 Указ Президента Республики Беларусь от 29 декабря 2020 г. № 494 «О государственных з акупках медицинских изделий, лекарственных средств и лечебного питания»; постановление Совета Министров Республики Беларусь от 15 июня 2019 № 395 «О реализации Закона Республики Беларусь «О внесении и зменений и дополнений в Закон Республики Беларусь «О государственных закупках товаров (работ, услуг)»; постановление Министерства здравоохранения Республики Беларусь от 17 апреля 2013 г. № 31 «О некот орых вопросах государственных закупок медицинской техники, изделий медицинского назначения, лекарственных средств и лечебного питания»; иные акты законодательства о государственных закупках</w:t>
            </w:r>
          </w:p>
          <w:p w14:paraId="26D84276" w14:textId="31864B01" w:rsidR="005866CC" w:rsidRPr="00135059" w:rsidRDefault="0037321B" w:rsidP="00854B38">
            <w:pPr>
              <w:pBdr>
                <w:top w:val="nil"/>
                <w:left w:val="nil"/>
                <w:bottom w:val="nil"/>
                <w:right w:val="nil"/>
                <w:between w:val="nil"/>
              </w:pBdr>
              <w:jc w:val="both"/>
              <w:rPr>
                <w:b/>
                <w:color w:val="000000"/>
                <w:sz w:val="24"/>
                <w:szCs w:val="24"/>
              </w:rPr>
            </w:pPr>
            <w:r>
              <w:rPr>
                <w:color w:val="000000"/>
                <w:sz w:val="24"/>
                <w:szCs w:val="24"/>
              </w:rPr>
              <w:t>постановление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w:t>
            </w:r>
          </w:p>
        </w:tc>
      </w:tr>
      <w:tr w:rsidR="005866CC" w:rsidRPr="00135059" w14:paraId="3E2EBB22"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6F08C306" w14:textId="30327FEF"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4. Сведения о заказчике:</w:t>
            </w:r>
          </w:p>
        </w:tc>
      </w:tr>
      <w:tr w:rsidR="00854B38" w:rsidRPr="00135059" w14:paraId="52F79C7A"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72DA387" w14:textId="68651ACF" w:rsidR="00854B38" w:rsidRPr="00135059" w:rsidRDefault="0037321B" w:rsidP="00854B38">
            <w:pPr>
              <w:pBdr>
                <w:top w:val="nil"/>
                <w:left w:val="nil"/>
                <w:bottom w:val="nil"/>
                <w:right w:val="nil"/>
                <w:between w:val="nil"/>
              </w:pBdr>
              <w:jc w:val="both"/>
              <w:rPr>
                <w:color w:val="000000"/>
                <w:sz w:val="24"/>
                <w:szCs w:val="24"/>
              </w:rPr>
            </w:pPr>
            <w:r>
              <w:rPr>
                <w:rFonts w:cs="Angsana New"/>
                <w:bCs/>
                <w:color w:val="000000"/>
                <w:sz w:val="24"/>
                <w:szCs w:val="24"/>
                <w:lang w:val="en-US" w:bidi="th-TH"/>
              </w:rPr>
              <w:t>Номер лота</w:t>
            </w:r>
          </w:p>
        </w:tc>
        <w:tc>
          <w:tcPr>
            <w:tcW w:w="5150" w:type="dxa"/>
            <w:gridSpan w:val="2"/>
            <w:tcBorders>
              <w:top w:val="single" w:sz="4" w:space="0" w:color="000000"/>
              <w:left w:val="single" w:sz="4" w:space="0" w:color="000000"/>
              <w:right w:val="single" w:sz="4" w:space="0" w:color="000000"/>
            </w:tcBorders>
          </w:tcPr>
          <w:p w14:paraId="5E3283D0" w14:textId="0360281F" w:rsidR="00854B38" w:rsidRPr="00135059" w:rsidRDefault="0037321B" w:rsidP="00854B38">
            <w:pPr>
              <w:pBdr>
                <w:top w:val="nil"/>
                <w:left w:val="nil"/>
                <w:bottom w:val="nil"/>
                <w:right w:val="nil"/>
                <w:between w:val="nil"/>
              </w:pBdr>
              <w:jc w:val="both"/>
              <w:rPr>
                <w:color w:val="000000"/>
                <w:sz w:val="24"/>
                <w:szCs w:val="24"/>
              </w:rPr>
            </w:pPr>
            <w:r>
              <w:rPr>
                <w:bCs/>
                <w:color w:val="000000"/>
                <w:sz w:val="24"/>
                <w:szCs w:val="24"/>
              </w:rPr>
              <w:t>1</w:t>
            </w:r>
          </w:p>
        </w:tc>
      </w:tr>
      <w:tr w:rsidR="0037321B" w:rsidRPr="00135059" w14:paraId="182277D9"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7A201759" w14:textId="1AEFDFEA"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Наименование(для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3C2CA77F" w14:textId="7F6DE5C0"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Государственное областное унитарное предприятие "Управление капитального строительства Гродненского облисполкома"</w:t>
            </w:r>
          </w:p>
        </w:tc>
      </w:tr>
      <w:tr w:rsidR="0037321B" w:rsidRPr="00135059" w14:paraId="14FAF361"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7D5C88F5" w14:textId="3613FD79"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 xml:space="preserve">Место нахождение (для юридического лица) либо место жительства (для индивидуального предпринимателя)  </w:t>
            </w:r>
          </w:p>
        </w:tc>
        <w:tc>
          <w:tcPr>
            <w:tcW w:w="5150" w:type="dxa"/>
            <w:gridSpan w:val="2"/>
            <w:tcBorders>
              <w:top w:val="single" w:sz="4" w:space="0" w:color="000000"/>
              <w:left w:val="single" w:sz="4" w:space="0" w:color="000000"/>
              <w:right w:val="single" w:sz="4" w:space="0" w:color="000000"/>
            </w:tcBorders>
          </w:tcPr>
          <w:p w14:paraId="61FF29FF" w14:textId="37EFD536"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230023, г. Гродно, ул. ОЖЕШКО, дом 3</w:t>
            </w:r>
          </w:p>
        </w:tc>
      </w:tr>
      <w:tr w:rsidR="0037321B" w:rsidRPr="00135059" w14:paraId="7E109161"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7A579E9C" w14:textId="06D352AF" w:rsidR="0037321B" w:rsidRDefault="0037321B" w:rsidP="00854B38">
            <w:pPr>
              <w:pBdr>
                <w:top w:val="nil"/>
                <w:left w:val="nil"/>
                <w:bottom w:val="nil"/>
                <w:right w:val="nil"/>
                <w:between w:val="nil"/>
              </w:pBdr>
              <w:jc w:val="both"/>
              <w:rPr>
                <w:rFonts w:cs="Angsana New"/>
                <w:bCs/>
                <w:color w:val="000000"/>
                <w:sz w:val="24"/>
                <w:szCs w:val="24"/>
                <w:lang w:val="en-US" w:bidi="th-TH"/>
              </w:rPr>
            </w:pPr>
            <w:r>
              <w:rPr>
                <w:rFonts w:cs="Angsana New"/>
                <w:bCs/>
                <w:color w:val="000000"/>
                <w:sz w:val="24"/>
                <w:szCs w:val="24"/>
                <w:lang w:val="en-US" w:bidi="th-TH"/>
              </w:rPr>
              <w:t>УНП</w:t>
            </w:r>
          </w:p>
        </w:tc>
        <w:tc>
          <w:tcPr>
            <w:tcW w:w="5150" w:type="dxa"/>
            <w:gridSpan w:val="2"/>
            <w:tcBorders>
              <w:top w:val="single" w:sz="4" w:space="0" w:color="000000"/>
              <w:left w:val="single" w:sz="4" w:space="0" w:color="000000"/>
              <w:right w:val="single" w:sz="4" w:space="0" w:color="000000"/>
            </w:tcBorders>
          </w:tcPr>
          <w:p w14:paraId="0E6CC6BA" w14:textId="7417C3C9"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500047548</w:t>
            </w:r>
          </w:p>
        </w:tc>
      </w:tr>
      <w:tr w:rsidR="0037321B" w:rsidRPr="00135059" w14:paraId="6D316D09"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5CA61ED6" w14:textId="4EBEE969" w:rsidR="0037321B" w:rsidRDefault="0037321B" w:rsidP="00854B38">
            <w:pPr>
              <w:pBdr>
                <w:top w:val="nil"/>
                <w:left w:val="nil"/>
                <w:bottom w:val="nil"/>
                <w:right w:val="nil"/>
                <w:between w:val="nil"/>
              </w:pBdr>
              <w:jc w:val="both"/>
              <w:rPr>
                <w:rFonts w:cs="Angsana New"/>
                <w:bCs/>
                <w:color w:val="000000"/>
                <w:sz w:val="24"/>
                <w:szCs w:val="24"/>
                <w:lang w:val="en-US" w:bidi="th-TH"/>
              </w:rPr>
            </w:pPr>
            <w:r>
              <w:rPr>
                <w:rFonts w:cs="Angsana New"/>
                <w:bCs/>
                <w:color w:val="000000"/>
                <w:sz w:val="24"/>
                <w:szCs w:val="24"/>
                <w:lang w:val="en-US" w:bidi="th-TH"/>
              </w:rPr>
              <w:t>Номер лота</w:t>
            </w:r>
          </w:p>
        </w:tc>
        <w:tc>
          <w:tcPr>
            <w:tcW w:w="5150" w:type="dxa"/>
            <w:gridSpan w:val="2"/>
            <w:tcBorders>
              <w:top w:val="single" w:sz="4" w:space="0" w:color="000000"/>
              <w:left w:val="single" w:sz="4" w:space="0" w:color="000000"/>
              <w:right w:val="single" w:sz="4" w:space="0" w:color="000000"/>
            </w:tcBorders>
          </w:tcPr>
          <w:p w14:paraId="6BF9E775" w14:textId="0D0D307F"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2</w:t>
            </w:r>
          </w:p>
        </w:tc>
      </w:tr>
      <w:tr w:rsidR="0037321B" w:rsidRPr="00135059" w14:paraId="2BC0B7BE"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C30E417" w14:textId="4E0A3953"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Наименование(для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1AAAF689" w14:textId="7946000A"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Государственное областное унитарное предприятие "Управление капитального строительства Гродненского облисполкома"</w:t>
            </w:r>
          </w:p>
        </w:tc>
      </w:tr>
      <w:tr w:rsidR="0037321B" w:rsidRPr="00135059" w14:paraId="29E9F45C"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B55C2ED" w14:textId="0D7C6623"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 xml:space="preserve">Место нахождение (для юридического лица) либо место жительства (для индивидуального предпринимателя)  </w:t>
            </w:r>
          </w:p>
        </w:tc>
        <w:tc>
          <w:tcPr>
            <w:tcW w:w="5150" w:type="dxa"/>
            <w:gridSpan w:val="2"/>
            <w:tcBorders>
              <w:top w:val="single" w:sz="4" w:space="0" w:color="000000"/>
              <w:left w:val="single" w:sz="4" w:space="0" w:color="000000"/>
              <w:right w:val="single" w:sz="4" w:space="0" w:color="000000"/>
            </w:tcBorders>
          </w:tcPr>
          <w:p w14:paraId="4423BBD7" w14:textId="786712C5"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230023, г. Гродно, ул. ОЖЕШКО, дом 3</w:t>
            </w:r>
          </w:p>
        </w:tc>
      </w:tr>
      <w:tr w:rsidR="0037321B" w:rsidRPr="00135059" w14:paraId="6DDDAE42"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0F502B51" w14:textId="25480967" w:rsidR="0037321B" w:rsidRDefault="0037321B" w:rsidP="00854B38">
            <w:pPr>
              <w:pBdr>
                <w:top w:val="nil"/>
                <w:left w:val="nil"/>
                <w:bottom w:val="nil"/>
                <w:right w:val="nil"/>
                <w:between w:val="nil"/>
              </w:pBdr>
              <w:jc w:val="both"/>
              <w:rPr>
                <w:rFonts w:cs="Angsana New"/>
                <w:bCs/>
                <w:color w:val="000000"/>
                <w:sz w:val="24"/>
                <w:szCs w:val="24"/>
                <w:lang w:val="en-US" w:bidi="th-TH"/>
              </w:rPr>
            </w:pPr>
            <w:r>
              <w:rPr>
                <w:rFonts w:cs="Angsana New"/>
                <w:bCs/>
                <w:color w:val="000000"/>
                <w:sz w:val="24"/>
                <w:szCs w:val="24"/>
                <w:lang w:val="en-US" w:bidi="th-TH"/>
              </w:rPr>
              <w:t>УНП</w:t>
            </w:r>
          </w:p>
        </w:tc>
        <w:tc>
          <w:tcPr>
            <w:tcW w:w="5150" w:type="dxa"/>
            <w:gridSpan w:val="2"/>
            <w:tcBorders>
              <w:top w:val="single" w:sz="4" w:space="0" w:color="000000"/>
              <w:left w:val="single" w:sz="4" w:space="0" w:color="000000"/>
              <w:right w:val="single" w:sz="4" w:space="0" w:color="000000"/>
            </w:tcBorders>
          </w:tcPr>
          <w:p w14:paraId="119A7741" w14:textId="579D7561"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500047548</w:t>
            </w:r>
          </w:p>
        </w:tc>
      </w:tr>
      <w:tr w:rsidR="0037321B" w:rsidRPr="00135059" w14:paraId="749085DF"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C731C46" w14:textId="4EACF696" w:rsidR="0037321B" w:rsidRDefault="0037321B" w:rsidP="00854B38">
            <w:pPr>
              <w:pBdr>
                <w:top w:val="nil"/>
                <w:left w:val="nil"/>
                <w:bottom w:val="nil"/>
                <w:right w:val="nil"/>
                <w:between w:val="nil"/>
              </w:pBdr>
              <w:jc w:val="both"/>
              <w:rPr>
                <w:rFonts w:cs="Angsana New"/>
                <w:bCs/>
                <w:color w:val="000000"/>
                <w:sz w:val="24"/>
                <w:szCs w:val="24"/>
                <w:lang w:val="en-US" w:bidi="th-TH"/>
              </w:rPr>
            </w:pPr>
            <w:r>
              <w:rPr>
                <w:rFonts w:cs="Angsana New"/>
                <w:bCs/>
                <w:color w:val="000000"/>
                <w:sz w:val="24"/>
                <w:szCs w:val="24"/>
                <w:lang w:val="en-US" w:bidi="th-TH"/>
              </w:rPr>
              <w:t>Номер лота</w:t>
            </w:r>
          </w:p>
        </w:tc>
        <w:tc>
          <w:tcPr>
            <w:tcW w:w="5150" w:type="dxa"/>
            <w:gridSpan w:val="2"/>
            <w:tcBorders>
              <w:top w:val="single" w:sz="4" w:space="0" w:color="000000"/>
              <w:left w:val="single" w:sz="4" w:space="0" w:color="000000"/>
              <w:right w:val="single" w:sz="4" w:space="0" w:color="000000"/>
            </w:tcBorders>
          </w:tcPr>
          <w:p w14:paraId="1710A4D7" w14:textId="5C7CA4FE"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3</w:t>
            </w:r>
          </w:p>
        </w:tc>
      </w:tr>
      <w:tr w:rsidR="0037321B" w:rsidRPr="00135059" w14:paraId="398B3249"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76CBDEF" w14:textId="34D28F92"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Наименование(для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51BF78D4" w14:textId="0CDAB214"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Государственное областное унитарное предприятие "Управление капитального строительства Гродненского облисполкома"</w:t>
            </w:r>
          </w:p>
        </w:tc>
      </w:tr>
      <w:tr w:rsidR="0037321B" w:rsidRPr="00135059" w14:paraId="6A124982"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C14E91F" w14:textId="3CEE5B2B"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 xml:space="preserve">Место нахождение (для юридического лица) либо место жительства (для индивидуального предпринимателя)  </w:t>
            </w:r>
          </w:p>
        </w:tc>
        <w:tc>
          <w:tcPr>
            <w:tcW w:w="5150" w:type="dxa"/>
            <w:gridSpan w:val="2"/>
            <w:tcBorders>
              <w:top w:val="single" w:sz="4" w:space="0" w:color="000000"/>
              <w:left w:val="single" w:sz="4" w:space="0" w:color="000000"/>
              <w:right w:val="single" w:sz="4" w:space="0" w:color="000000"/>
            </w:tcBorders>
          </w:tcPr>
          <w:p w14:paraId="3940127E" w14:textId="1F2C596A"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230023, г. Гродно, ул. ОЖЕШКО, дом 3</w:t>
            </w:r>
          </w:p>
        </w:tc>
      </w:tr>
      <w:tr w:rsidR="0037321B" w:rsidRPr="00135059" w14:paraId="16D28A37"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5A9AE2FB" w14:textId="036EF45B" w:rsidR="0037321B" w:rsidRDefault="0037321B" w:rsidP="00854B38">
            <w:pPr>
              <w:pBdr>
                <w:top w:val="nil"/>
                <w:left w:val="nil"/>
                <w:bottom w:val="nil"/>
                <w:right w:val="nil"/>
                <w:between w:val="nil"/>
              </w:pBdr>
              <w:jc w:val="both"/>
              <w:rPr>
                <w:rFonts w:cs="Angsana New"/>
                <w:bCs/>
                <w:color w:val="000000"/>
                <w:sz w:val="24"/>
                <w:szCs w:val="24"/>
                <w:lang w:val="en-US" w:bidi="th-TH"/>
              </w:rPr>
            </w:pPr>
            <w:r>
              <w:rPr>
                <w:rFonts w:cs="Angsana New"/>
                <w:bCs/>
                <w:color w:val="000000"/>
                <w:sz w:val="24"/>
                <w:szCs w:val="24"/>
                <w:lang w:val="en-US" w:bidi="th-TH"/>
              </w:rPr>
              <w:t>УНП</w:t>
            </w:r>
          </w:p>
        </w:tc>
        <w:tc>
          <w:tcPr>
            <w:tcW w:w="5150" w:type="dxa"/>
            <w:gridSpan w:val="2"/>
            <w:tcBorders>
              <w:top w:val="single" w:sz="4" w:space="0" w:color="000000"/>
              <w:left w:val="single" w:sz="4" w:space="0" w:color="000000"/>
              <w:right w:val="single" w:sz="4" w:space="0" w:color="000000"/>
            </w:tcBorders>
          </w:tcPr>
          <w:p w14:paraId="0302A076" w14:textId="52A0E70D"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500047548</w:t>
            </w:r>
          </w:p>
        </w:tc>
      </w:tr>
      <w:tr w:rsidR="0037321B" w:rsidRPr="00135059" w14:paraId="2A65E4E8"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60D0E11" w14:textId="01CCCD12" w:rsidR="0037321B" w:rsidRDefault="0037321B" w:rsidP="00854B38">
            <w:pPr>
              <w:pBdr>
                <w:top w:val="nil"/>
                <w:left w:val="nil"/>
                <w:bottom w:val="nil"/>
                <w:right w:val="nil"/>
                <w:between w:val="nil"/>
              </w:pBdr>
              <w:jc w:val="both"/>
              <w:rPr>
                <w:rFonts w:cs="Angsana New"/>
                <w:bCs/>
                <w:color w:val="000000"/>
                <w:sz w:val="24"/>
                <w:szCs w:val="24"/>
                <w:lang w:val="en-US" w:bidi="th-TH"/>
              </w:rPr>
            </w:pPr>
            <w:r>
              <w:rPr>
                <w:rFonts w:cs="Angsana New"/>
                <w:bCs/>
                <w:color w:val="000000"/>
                <w:sz w:val="24"/>
                <w:szCs w:val="24"/>
                <w:lang w:val="en-US" w:bidi="th-TH"/>
              </w:rPr>
              <w:lastRenderedPageBreak/>
              <w:t>Номер лота</w:t>
            </w:r>
          </w:p>
        </w:tc>
        <w:tc>
          <w:tcPr>
            <w:tcW w:w="5150" w:type="dxa"/>
            <w:gridSpan w:val="2"/>
            <w:tcBorders>
              <w:top w:val="single" w:sz="4" w:space="0" w:color="000000"/>
              <w:left w:val="single" w:sz="4" w:space="0" w:color="000000"/>
              <w:right w:val="single" w:sz="4" w:space="0" w:color="000000"/>
            </w:tcBorders>
          </w:tcPr>
          <w:p w14:paraId="5DE1617D" w14:textId="28E3DBDF"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4</w:t>
            </w:r>
          </w:p>
        </w:tc>
      </w:tr>
      <w:tr w:rsidR="0037321B" w:rsidRPr="00135059" w14:paraId="36665957"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20B72B9" w14:textId="4876B38F"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Наименование(для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2C3CDFE7" w14:textId="0CD3529D"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Государственное областное унитарное предприятие "Управление капитального строительства Гродненского облисполкома"</w:t>
            </w:r>
          </w:p>
        </w:tc>
      </w:tr>
      <w:tr w:rsidR="0037321B" w:rsidRPr="00135059" w14:paraId="7D0776F4"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0F7E2FD5" w14:textId="22150676"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 xml:space="preserve">Место нахождение (для юридического лица) либо место жительства (для индивидуального предпринимателя)  </w:t>
            </w:r>
          </w:p>
        </w:tc>
        <w:tc>
          <w:tcPr>
            <w:tcW w:w="5150" w:type="dxa"/>
            <w:gridSpan w:val="2"/>
            <w:tcBorders>
              <w:top w:val="single" w:sz="4" w:space="0" w:color="000000"/>
              <w:left w:val="single" w:sz="4" w:space="0" w:color="000000"/>
              <w:right w:val="single" w:sz="4" w:space="0" w:color="000000"/>
            </w:tcBorders>
          </w:tcPr>
          <w:p w14:paraId="76FDADF5" w14:textId="1BA5A3E7"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230023, г. Гродно, ул. ОЖЕШКО, дом 3</w:t>
            </w:r>
          </w:p>
        </w:tc>
      </w:tr>
      <w:tr w:rsidR="0037321B" w:rsidRPr="00135059" w14:paraId="0CC593F5"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26B5EA9" w14:textId="3C8D8FE3" w:rsidR="0037321B" w:rsidRDefault="0037321B" w:rsidP="00854B38">
            <w:pPr>
              <w:pBdr>
                <w:top w:val="nil"/>
                <w:left w:val="nil"/>
                <w:bottom w:val="nil"/>
                <w:right w:val="nil"/>
                <w:between w:val="nil"/>
              </w:pBdr>
              <w:jc w:val="both"/>
              <w:rPr>
                <w:rFonts w:cs="Angsana New"/>
                <w:bCs/>
                <w:color w:val="000000"/>
                <w:sz w:val="24"/>
                <w:szCs w:val="24"/>
                <w:lang w:val="en-US" w:bidi="th-TH"/>
              </w:rPr>
            </w:pPr>
            <w:r>
              <w:rPr>
                <w:rFonts w:cs="Angsana New"/>
                <w:bCs/>
                <w:color w:val="000000"/>
                <w:sz w:val="24"/>
                <w:szCs w:val="24"/>
                <w:lang w:val="en-US" w:bidi="th-TH"/>
              </w:rPr>
              <w:t>УНП</w:t>
            </w:r>
          </w:p>
        </w:tc>
        <w:tc>
          <w:tcPr>
            <w:tcW w:w="5150" w:type="dxa"/>
            <w:gridSpan w:val="2"/>
            <w:tcBorders>
              <w:top w:val="single" w:sz="4" w:space="0" w:color="000000"/>
              <w:left w:val="single" w:sz="4" w:space="0" w:color="000000"/>
              <w:right w:val="single" w:sz="4" w:space="0" w:color="000000"/>
            </w:tcBorders>
          </w:tcPr>
          <w:p w14:paraId="0C1B4227" w14:textId="1DD5CF6F"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500047548</w:t>
            </w:r>
          </w:p>
        </w:tc>
      </w:tr>
      <w:tr w:rsidR="0037321B" w:rsidRPr="00135059" w14:paraId="3F60968D"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2C9E3EA" w14:textId="2E83923E" w:rsidR="0037321B" w:rsidRDefault="0037321B" w:rsidP="00854B38">
            <w:pPr>
              <w:pBdr>
                <w:top w:val="nil"/>
                <w:left w:val="nil"/>
                <w:bottom w:val="nil"/>
                <w:right w:val="nil"/>
                <w:between w:val="nil"/>
              </w:pBdr>
              <w:jc w:val="both"/>
              <w:rPr>
                <w:rFonts w:cs="Angsana New"/>
                <w:bCs/>
                <w:color w:val="000000"/>
                <w:sz w:val="24"/>
                <w:szCs w:val="24"/>
                <w:lang w:val="en-US" w:bidi="th-TH"/>
              </w:rPr>
            </w:pPr>
            <w:r>
              <w:rPr>
                <w:rFonts w:cs="Angsana New"/>
                <w:bCs/>
                <w:color w:val="000000"/>
                <w:sz w:val="24"/>
                <w:szCs w:val="24"/>
                <w:lang w:val="en-US" w:bidi="th-TH"/>
              </w:rPr>
              <w:t>Номер лота</w:t>
            </w:r>
          </w:p>
        </w:tc>
        <w:tc>
          <w:tcPr>
            <w:tcW w:w="5150" w:type="dxa"/>
            <w:gridSpan w:val="2"/>
            <w:tcBorders>
              <w:top w:val="single" w:sz="4" w:space="0" w:color="000000"/>
              <w:left w:val="single" w:sz="4" w:space="0" w:color="000000"/>
              <w:right w:val="single" w:sz="4" w:space="0" w:color="000000"/>
            </w:tcBorders>
          </w:tcPr>
          <w:p w14:paraId="66394D8A" w14:textId="088E21DA"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5</w:t>
            </w:r>
          </w:p>
        </w:tc>
      </w:tr>
      <w:tr w:rsidR="0037321B" w:rsidRPr="00135059" w14:paraId="26E782F0"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777C7CE1" w14:textId="4FB56D0E"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Наименование(для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7DCFC5E3" w14:textId="7E258926"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Государственное областное унитарное предприятие "Управление капитального строительства Гродненского облисполкома"</w:t>
            </w:r>
          </w:p>
        </w:tc>
      </w:tr>
      <w:tr w:rsidR="0037321B" w:rsidRPr="00135059" w14:paraId="1B51D724"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A96F334" w14:textId="010B798F" w:rsidR="0037321B" w:rsidRPr="00522ED7" w:rsidRDefault="0037321B" w:rsidP="00854B38">
            <w:pPr>
              <w:pBdr>
                <w:top w:val="nil"/>
                <w:left w:val="nil"/>
                <w:bottom w:val="nil"/>
                <w:right w:val="nil"/>
                <w:between w:val="nil"/>
              </w:pBdr>
              <w:jc w:val="both"/>
              <w:rPr>
                <w:rFonts w:cs="Angsana New"/>
                <w:bCs/>
                <w:color w:val="000000"/>
                <w:sz w:val="24"/>
                <w:szCs w:val="24"/>
                <w:lang w:bidi="th-TH"/>
              </w:rPr>
            </w:pPr>
            <w:r w:rsidRPr="00522ED7">
              <w:rPr>
                <w:rFonts w:cs="Angsana New"/>
                <w:bCs/>
                <w:color w:val="000000"/>
                <w:sz w:val="24"/>
                <w:szCs w:val="24"/>
                <w:lang w:bidi="th-TH"/>
              </w:rPr>
              <w:t xml:space="preserve">Место нахождение (для юридического лица) либо место жительства (для индивидуального предпринимателя)  </w:t>
            </w:r>
          </w:p>
        </w:tc>
        <w:tc>
          <w:tcPr>
            <w:tcW w:w="5150" w:type="dxa"/>
            <w:gridSpan w:val="2"/>
            <w:tcBorders>
              <w:top w:val="single" w:sz="4" w:space="0" w:color="000000"/>
              <w:left w:val="single" w:sz="4" w:space="0" w:color="000000"/>
              <w:right w:val="single" w:sz="4" w:space="0" w:color="000000"/>
            </w:tcBorders>
          </w:tcPr>
          <w:p w14:paraId="2BFCC658" w14:textId="30431514"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230023, г. Гродно, ул. ОЖЕШКО, дом 3</w:t>
            </w:r>
          </w:p>
        </w:tc>
      </w:tr>
      <w:tr w:rsidR="0037321B" w:rsidRPr="00135059" w14:paraId="3E05323D"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DB74A42" w14:textId="188C679A" w:rsidR="0037321B" w:rsidRDefault="0037321B" w:rsidP="00854B38">
            <w:pPr>
              <w:pBdr>
                <w:top w:val="nil"/>
                <w:left w:val="nil"/>
                <w:bottom w:val="nil"/>
                <w:right w:val="nil"/>
                <w:between w:val="nil"/>
              </w:pBdr>
              <w:jc w:val="both"/>
              <w:rPr>
                <w:rFonts w:cs="Angsana New"/>
                <w:bCs/>
                <w:color w:val="000000"/>
                <w:sz w:val="24"/>
                <w:szCs w:val="24"/>
                <w:lang w:val="en-US" w:bidi="th-TH"/>
              </w:rPr>
            </w:pPr>
            <w:r>
              <w:rPr>
                <w:rFonts w:cs="Angsana New"/>
                <w:bCs/>
                <w:color w:val="000000"/>
                <w:sz w:val="24"/>
                <w:szCs w:val="24"/>
                <w:lang w:val="en-US" w:bidi="th-TH"/>
              </w:rPr>
              <w:t>УНП</w:t>
            </w:r>
          </w:p>
        </w:tc>
        <w:tc>
          <w:tcPr>
            <w:tcW w:w="5150" w:type="dxa"/>
            <w:gridSpan w:val="2"/>
            <w:tcBorders>
              <w:top w:val="single" w:sz="4" w:space="0" w:color="000000"/>
              <w:left w:val="single" w:sz="4" w:space="0" w:color="000000"/>
              <w:right w:val="single" w:sz="4" w:space="0" w:color="000000"/>
            </w:tcBorders>
          </w:tcPr>
          <w:p w14:paraId="6BA89912" w14:textId="5D6F3AED" w:rsidR="0037321B" w:rsidRDefault="0037321B" w:rsidP="00854B38">
            <w:pPr>
              <w:pBdr>
                <w:top w:val="nil"/>
                <w:left w:val="nil"/>
                <w:bottom w:val="nil"/>
                <w:right w:val="nil"/>
                <w:between w:val="nil"/>
              </w:pBdr>
              <w:jc w:val="both"/>
              <w:rPr>
                <w:bCs/>
                <w:color w:val="000000"/>
                <w:sz w:val="24"/>
                <w:szCs w:val="24"/>
              </w:rPr>
            </w:pPr>
            <w:r>
              <w:rPr>
                <w:bCs/>
                <w:color w:val="000000"/>
                <w:sz w:val="24"/>
                <w:szCs w:val="24"/>
              </w:rPr>
              <w:t>500047548</w:t>
            </w:r>
          </w:p>
        </w:tc>
      </w:tr>
      <w:tr w:rsidR="00854B38" w:rsidRPr="00135059" w14:paraId="2CCDF646" w14:textId="77777777" w:rsidTr="00243E9A">
        <w:trPr>
          <w:trHeight w:val="240"/>
        </w:trPr>
        <w:tc>
          <w:tcPr>
            <w:tcW w:w="10314" w:type="dxa"/>
            <w:gridSpan w:val="4"/>
            <w:tcBorders>
              <w:top w:val="single" w:sz="4" w:space="0" w:color="000000"/>
              <w:left w:val="single" w:sz="4" w:space="0" w:color="000000"/>
              <w:bottom w:val="single" w:sz="4" w:space="0" w:color="000000"/>
              <w:right w:val="single" w:sz="4" w:space="0" w:color="000000"/>
            </w:tcBorders>
          </w:tcPr>
          <w:p w14:paraId="2E311A62" w14:textId="3C317BE1" w:rsidR="00854B38" w:rsidRPr="00135059" w:rsidRDefault="00854B38" w:rsidP="00854B38">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854B38" w:rsidRPr="00135059" w14:paraId="4934CED1" w14:textId="77777777" w:rsidTr="00243E9A">
        <w:trPr>
          <w:trHeight w:val="300"/>
        </w:trPr>
        <w:tc>
          <w:tcPr>
            <w:tcW w:w="5157" w:type="dxa"/>
            <w:gridSpan w:val="2"/>
            <w:tcBorders>
              <w:top w:val="single" w:sz="4" w:space="0" w:color="000000"/>
              <w:left w:val="single" w:sz="4" w:space="0" w:color="000000"/>
              <w:bottom w:val="single" w:sz="4" w:space="0" w:color="000000"/>
              <w:right w:val="single" w:sz="4" w:space="0" w:color="000000"/>
            </w:tcBorders>
          </w:tcPr>
          <w:p w14:paraId="746D98A5" w14:textId="70DDE63C" w:rsidR="00854B38" w:rsidRPr="00135059" w:rsidRDefault="00854B38" w:rsidP="00854B38">
            <w:pPr>
              <w:pBdr>
                <w:top w:val="nil"/>
                <w:left w:val="nil"/>
                <w:bottom w:val="nil"/>
                <w:right w:val="nil"/>
                <w:between w:val="nil"/>
              </w:pBdr>
              <w:jc w:val="both"/>
              <w:rPr>
                <w:color w:val="000000"/>
                <w:sz w:val="24"/>
                <w:szCs w:val="24"/>
              </w:rPr>
            </w:pPr>
            <w:r>
              <w:rPr>
                <w:color w:val="000000"/>
                <w:sz w:val="24"/>
                <w:szCs w:val="24"/>
              </w:rPr>
              <w:t>Наименование юридического лица</w:t>
            </w:r>
          </w:p>
        </w:tc>
        <w:tc>
          <w:tcPr>
            <w:tcW w:w="5157" w:type="dxa"/>
            <w:gridSpan w:val="2"/>
            <w:tcBorders>
              <w:top w:val="single" w:sz="4" w:space="0" w:color="000000"/>
              <w:left w:val="single" w:sz="4" w:space="0" w:color="000000"/>
              <w:bottom w:val="single" w:sz="4" w:space="0" w:color="000000"/>
              <w:right w:val="single" w:sz="4" w:space="0" w:color="000000"/>
            </w:tcBorders>
          </w:tcPr>
          <w:p w14:paraId="2B85DB24" w14:textId="734F3214" w:rsidR="00854B38" w:rsidRPr="00135059" w:rsidRDefault="0037321B" w:rsidP="00854B38">
            <w:pPr>
              <w:pBdr>
                <w:top w:val="nil"/>
                <w:left w:val="nil"/>
                <w:bottom w:val="nil"/>
                <w:right w:val="nil"/>
                <w:between w:val="nil"/>
              </w:pBdr>
              <w:jc w:val="both"/>
              <w:rPr>
                <w:color w:val="000000"/>
                <w:sz w:val="24"/>
                <w:szCs w:val="24"/>
              </w:rPr>
            </w:pPr>
            <w:r w:rsidRPr="00522ED7">
              <w:rPr>
                <w:color w:val="000000"/>
                <w:sz w:val="24"/>
                <w:szCs w:val="24"/>
              </w:rPr>
              <w:t xml:space="preserve">Производственно-торговое унитарное предприятие Белмедтехника </w:t>
            </w:r>
          </w:p>
        </w:tc>
      </w:tr>
      <w:tr w:rsidR="00854B38" w:rsidRPr="00135059" w14:paraId="2DB410FC"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09EF007F" w14:textId="532E6FFA" w:rsidR="00854B38" w:rsidRPr="00135059" w:rsidRDefault="00854B38" w:rsidP="00854B38">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gridSpan w:val="2"/>
            <w:tcBorders>
              <w:top w:val="single" w:sz="4" w:space="0" w:color="000000"/>
              <w:left w:val="single" w:sz="4" w:space="0" w:color="000000"/>
              <w:bottom w:val="single" w:sz="4" w:space="0" w:color="000000"/>
              <w:right w:val="single" w:sz="4" w:space="0" w:color="000000"/>
            </w:tcBorders>
          </w:tcPr>
          <w:p w14:paraId="69599B9F" w14:textId="5982AFDA" w:rsidR="00854B38" w:rsidRPr="00135059" w:rsidRDefault="0037321B" w:rsidP="00854B38">
            <w:pPr>
              <w:pBdr>
                <w:top w:val="nil"/>
                <w:left w:val="nil"/>
                <w:bottom w:val="nil"/>
                <w:right w:val="nil"/>
                <w:between w:val="nil"/>
              </w:pBdr>
              <w:jc w:val="both"/>
              <w:rPr>
                <w:color w:val="000000"/>
                <w:sz w:val="24"/>
                <w:szCs w:val="24"/>
              </w:rPr>
            </w:pPr>
            <w:r w:rsidRPr="00522ED7">
              <w:rPr>
                <w:color w:val="000000"/>
                <w:sz w:val="24"/>
                <w:szCs w:val="24"/>
              </w:rPr>
              <w:t xml:space="preserve">220007, г. Минск, ул. Могилевская, 16, корп. </w:t>
            </w:r>
            <w:r>
              <w:rPr>
                <w:color w:val="000000"/>
                <w:sz w:val="24"/>
                <w:szCs w:val="24"/>
                <w:lang w:val="en-US"/>
              </w:rPr>
              <w:t>4</w:t>
            </w:r>
          </w:p>
        </w:tc>
      </w:tr>
      <w:tr w:rsidR="00854B38" w:rsidRPr="00135059" w14:paraId="440CB1D6"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6FFC4E70" w14:textId="2434DE7A" w:rsidR="00854B38" w:rsidRPr="00135059" w:rsidRDefault="00854B38" w:rsidP="00854B38">
            <w:pPr>
              <w:pBdr>
                <w:top w:val="nil"/>
                <w:left w:val="nil"/>
                <w:bottom w:val="nil"/>
                <w:right w:val="nil"/>
                <w:between w:val="nil"/>
              </w:pBdr>
              <w:jc w:val="both"/>
              <w:rPr>
                <w:color w:val="000000"/>
                <w:sz w:val="24"/>
                <w:szCs w:val="24"/>
              </w:rPr>
            </w:pPr>
            <w:r>
              <w:rPr>
                <w:color w:val="000000"/>
                <w:sz w:val="24"/>
                <w:szCs w:val="24"/>
              </w:rPr>
              <w:t>УНП</w:t>
            </w:r>
          </w:p>
        </w:tc>
        <w:tc>
          <w:tcPr>
            <w:tcW w:w="5157" w:type="dxa"/>
            <w:gridSpan w:val="2"/>
            <w:tcBorders>
              <w:top w:val="single" w:sz="4" w:space="0" w:color="000000"/>
              <w:left w:val="single" w:sz="4" w:space="0" w:color="000000"/>
              <w:bottom w:val="single" w:sz="4" w:space="0" w:color="000000"/>
              <w:right w:val="single" w:sz="4" w:space="0" w:color="000000"/>
            </w:tcBorders>
          </w:tcPr>
          <w:p w14:paraId="3D5A160C" w14:textId="764E996F" w:rsidR="00854B38" w:rsidRPr="00135059" w:rsidRDefault="0037321B" w:rsidP="00854B38">
            <w:pPr>
              <w:pBdr>
                <w:top w:val="nil"/>
                <w:left w:val="nil"/>
                <w:bottom w:val="nil"/>
                <w:right w:val="nil"/>
                <w:between w:val="nil"/>
              </w:pBdr>
              <w:jc w:val="both"/>
              <w:rPr>
                <w:color w:val="000000"/>
                <w:sz w:val="24"/>
                <w:szCs w:val="24"/>
              </w:rPr>
            </w:pPr>
            <w:r>
              <w:rPr>
                <w:color w:val="000000"/>
                <w:sz w:val="24"/>
                <w:szCs w:val="24"/>
                <w:lang w:val="en-US"/>
              </w:rPr>
              <w:t xml:space="preserve">100027309 </w:t>
            </w:r>
          </w:p>
        </w:tc>
      </w:tr>
      <w:tr w:rsidR="005866CC" w:rsidRPr="00135059" w14:paraId="15B8DE75"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1A5D8B1" w14:textId="73005E2A" w:rsidR="005866CC" w:rsidRPr="00135059" w:rsidRDefault="005866CC" w:rsidP="005866CC">
            <w:pPr>
              <w:pBdr>
                <w:top w:val="nil"/>
                <w:left w:val="nil"/>
                <w:bottom w:val="nil"/>
                <w:right w:val="nil"/>
                <w:between w:val="nil"/>
              </w:pBdr>
              <w:jc w:val="both"/>
              <w:rPr>
                <w:color w:val="000000"/>
                <w:sz w:val="24"/>
                <w:szCs w:val="24"/>
              </w:rPr>
            </w:pPr>
            <w:r w:rsidRPr="00135059">
              <w:rPr>
                <w:b/>
                <w:color w:val="000000"/>
                <w:sz w:val="24"/>
                <w:szCs w:val="24"/>
              </w:rPr>
              <w:t xml:space="preserve">6. иные сведения </w:t>
            </w:r>
          </w:p>
        </w:tc>
        <w:tc>
          <w:tcPr>
            <w:tcW w:w="5150" w:type="dxa"/>
            <w:gridSpan w:val="2"/>
            <w:tcBorders>
              <w:top w:val="single" w:sz="4" w:space="0" w:color="000000"/>
              <w:left w:val="single" w:sz="4" w:space="0" w:color="000000"/>
              <w:right w:val="single" w:sz="4" w:space="0" w:color="000000"/>
            </w:tcBorders>
          </w:tcPr>
          <w:p w14:paraId="3276E195" w14:textId="77777777" w:rsidR="005866CC" w:rsidRPr="00135059" w:rsidRDefault="005866CC" w:rsidP="005866CC">
            <w:pPr>
              <w:pBdr>
                <w:top w:val="nil"/>
                <w:left w:val="nil"/>
                <w:bottom w:val="nil"/>
                <w:right w:val="nil"/>
                <w:between w:val="nil"/>
              </w:pBdr>
              <w:jc w:val="both"/>
              <w:rPr>
                <w:color w:val="000000"/>
                <w:sz w:val="24"/>
                <w:szCs w:val="24"/>
              </w:rPr>
            </w:pPr>
          </w:p>
        </w:tc>
      </w:tr>
      <w:tr w:rsidR="005866CC" w:rsidRPr="00135059" w14:paraId="6C8D9AD9"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0E1EE7E0" w14:textId="612E83C7" w:rsidR="005866CC" w:rsidRPr="00135059" w:rsidRDefault="005866CC" w:rsidP="005866CC">
            <w:pPr>
              <w:pBdr>
                <w:top w:val="nil"/>
                <w:left w:val="nil"/>
                <w:bottom w:val="nil"/>
                <w:right w:val="nil"/>
                <w:between w:val="nil"/>
              </w:pBdr>
              <w:jc w:val="both"/>
              <w:rPr>
                <w:color w:val="000000"/>
                <w:sz w:val="24"/>
                <w:szCs w:val="24"/>
              </w:rPr>
            </w:pPr>
            <w:r w:rsidRPr="00135059">
              <w:rPr>
                <w:b/>
                <w:color w:val="000000"/>
                <w:sz w:val="24"/>
                <w:szCs w:val="24"/>
              </w:rPr>
              <w:t>7. Сведения об электронном аукционе:</w:t>
            </w:r>
          </w:p>
        </w:tc>
        <w:tc>
          <w:tcPr>
            <w:tcW w:w="5150" w:type="dxa"/>
            <w:gridSpan w:val="2"/>
            <w:tcBorders>
              <w:top w:val="single" w:sz="4" w:space="0" w:color="000000"/>
              <w:left w:val="single" w:sz="4" w:space="0" w:color="000000"/>
              <w:right w:val="single" w:sz="4" w:space="0" w:color="000000"/>
            </w:tcBorders>
          </w:tcPr>
          <w:p w14:paraId="003AD86E" w14:textId="3B60DD84" w:rsidR="005866CC" w:rsidRPr="00135059" w:rsidRDefault="005866CC" w:rsidP="005866CC">
            <w:pPr>
              <w:pBdr>
                <w:top w:val="nil"/>
                <w:left w:val="nil"/>
                <w:bottom w:val="nil"/>
                <w:right w:val="nil"/>
                <w:between w:val="nil"/>
              </w:pBdr>
              <w:jc w:val="both"/>
              <w:rPr>
                <w:color w:val="000000"/>
                <w:sz w:val="24"/>
                <w:szCs w:val="24"/>
              </w:rPr>
            </w:pPr>
          </w:p>
        </w:tc>
      </w:tr>
      <w:tr w:rsidR="005866CC" w:rsidRPr="00135059" w14:paraId="64054490"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718BEE9" w14:textId="5082612D"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Дата истечения срока для подготовки и подачи предложений</w:t>
            </w:r>
          </w:p>
        </w:tc>
        <w:tc>
          <w:tcPr>
            <w:tcW w:w="5150" w:type="dxa"/>
            <w:gridSpan w:val="2"/>
            <w:tcBorders>
              <w:top w:val="single" w:sz="4" w:space="0" w:color="000000"/>
              <w:left w:val="single" w:sz="4" w:space="0" w:color="000000"/>
              <w:right w:val="single" w:sz="4" w:space="0" w:color="000000"/>
            </w:tcBorders>
          </w:tcPr>
          <w:p w14:paraId="0F7A5B17" w14:textId="34D6ED2A"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аукционному приглашению</w:t>
            </w:r>
          </w:p>
        </w:tc>
      </w:tr>
      <w:tr w:rsidR="005866CC" w:rsidRPr="00135059" w14:paraId="4DE6CF15"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4A1AE873" w14:textId="4AE1266C"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Требования к участникам, документам и (или) сведениям для проверки требований к участникам</w:t>
            </w:r>
          </w:p>
        </w:tc>
        <w:tc>
          <w:tcPr>
            <w:tcW w:w="5150" w:type="dxa"/>
            <w:gridSpan w:val="2"/>
            <w:tcBorders>
              <w:top w:val="single" w:sz="4" w:space="0" w:color="000000"/>
              <w:left w:val="single" w:sz="4" w:space="0" w:color="000000"/>
              <w:right w:val="single" w:sz="4" w:space="0" w:color="000000"/>
            </w:tcBorders>
          </w:tcPr>
          <w:p w14:paraId="4D7F6482" w14:textId="77777777" w:rsidR="00970044" w:rsidRPr="00135059" w:rsidRDefault="00970044" w:rsidP="00970044">
            <w:pPr>
              <w:pBdr>
                <w:top w:val="nil"/>
                <w:left w:val="nil"/>
                <w:bottom w:val="nil"/>
                <w:right w:val="nil"/>
                <w:between w:val="nil"/>
              </w:pBdr>
              <w:jc w:val="both"/>
              <w:rPr>
                <w:color w:val="000000"/>
                <w:sz w:val="24"/>
                <w:szCs w:val="24"/>
              </w:rPr>
            </w:pPr>
            <w:r w:rsidRPr="00135059">
              <w:rPr>
                <w:color w:val="000000"/>
                <w:sz w:val="24"/>
                <w:szCs w:val="24"/>
              </w:rPr>
              <w:t>Установлены в соответствии с пунктом 2 статьи 16 Закона.</w:t>
            </w:r>
          </w:p>
          <w:p w14:paraId="2B3F9BBB" w14:textId="77777777" w:rsidR="00970044" w:rsidRPr="00135059" w:rsidRDefault="00970044" w:rsidP="00970044">
            <w:pPr>
              <w:pBdr>
                <w:top w:val="nil"/>
                <w:left w:val="nil"/>
                <w:bottom w:val="nil"/>
                <w:right w:val="nil"/>
                <w:between w:val="nil"/>
              </w:pBdr>
              <w:jc w:val="both"/>
              <w:rPr>
                <w:color w:val="000000"/>
                <w:sz w:val="24"/>
                <w:szCs w:val="24"/>
              </w:rPr>
            </w:pPr>
          </w:p>
          <w:p w14:paraId="17B67658" w14:textId="42462841" w:rsidR="005866CC" w:rsidRPr="00135059" w:rsidRDefault="00970044" w:rsidP="00970044">
            <w:pPr>
              <w:pBdr>
                <w:top w:val="nil"/>
                <w:left w:val="nil"/>
                <w:bottom w:val="nil"/>
                <w:right w:val="nil"/>
                <w:between w:val="nil"/>
              </w:pBdr>
              <w:jc w:val="both"/>
              <w:rPr>
                <w:color w:val="000000"/>
                <w:sz w:val="24"/>
                <w:szCs w:val="24"/>
              </w:rPr>
            </w:pPr>
            <w:r w:rsidRPr="00135059">
              <w:rPr>
                <w:color w:val="000000"/>
                <w:sz w:val="24"/>
                <w:szCs w:val="24"/>
              </w:rPr>
              <w:t xml:space="preserve">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w:t>
            </w:r>
            <w:r w:rsidRPr="00135059">
              <w:rPr>
                <w:color w:val="000000"/>
                <w:sz w:val="24"/>
                <w:szCs w:val="24"/>
              </w:rPr>
              <w:lastRenderedPageBreak/>
              <w:t>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5866CC" w:rsidRPr="00135059" w14:paraId="50F0E17B"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53C48C32" w14:textId="16F1A1BD"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lastRenderedPageBreak/>
              <w:t>Оплата услуг организатора</w:t>
            </w:r>
          </w:p>
        </w:tc>
        <w:tc>
          <w:tcPr>
            <w:tcW w:w="5150" w:type="dxa"/>
            <w:gridSpan w:val="2"/>
            <w:tcBorders>
              <w:top w:val="single" w:sz="4" w:space="0" w:color="000000"/>
              <w:left w:val="single" w:sz="4" w:space="0" w:color="000000"/>
              <w:right w:val="single" w:sz="4" w:space="0" w:color="000000"/>
            </w:tcBorders>
          </w:tcPr>
          <w:p w14:paraId="2AA32C8D" w14:textId="5BF1DA32" w:rsidR="005866CC" w:rsidRPr="00135059" w:rsidRDefault="009D2D46" w:rsidP="009D2D46">
            <w:pPr>
              <w:rPr>
                <w:color w:val="000000"/>
                <w:sz w:val="24"/>
                <w:szCs w:val="24"/>
              </w:rPr>
            </w:pPr>
            <w:r w:rsidRPr="00E474F5">
              <w:rPr>
                <w:color w:val="000000"/>
                <w:sz w:val="24"/>
                <w:szCs w:val="24"/>
              </w:rPr>
              <w:t xml:space="preserve">Согласно порядку оплаты услуг организатора по организации электронного аукциона </w:t>
            </w:r>
            <w:r w:rsidRPr="00E474F5">
              <w:rPr>
                <w:b/>
                <w:bCs/>
                <w:color w:val="000000"/>
                <w:sz w:val="24"/>
                <w:szCs w:val="24"/>
              </w:rPr>
              <w:t>(приложение 15)</w:t>
            </w:r>
            <w:r w:rsidRPr="00E474F5">
              <w:rPr>
                <w:color w:val="000000"/>
                <w:sz w:val="24"/>
                <w:szCs w:val="24"/>
              </w:rPr>
              <w:t xml:space="preserve"> к настоящим аукционным документам)</w:t>
            </w:r>
          </w:p>
        </w:tc>
      </w:tr>
    </w:tbl>
    <w:p w14:paraId="2F50357C" w14:textId="77777777" w:rsidR="00854B38" w:rsidRDefault="00854B38"/>
    <w:tbl>
      <w:tblPr>
        <w:tblStyle w:val="aff7"/>
        <w:tblpPr w:leftFromText="180" w:rightFromText="180" w:vertAnchor="text" w:tblpY="-10"/>
        <w:tblW w:w="5000" w:type="pct"/>
        <w:tblLook w:val="04A0" w:firstRow="1" w:lastRow="0" w:firstColumn="1" w:lastColumn="0" w:noHBand="0" w:noVBand="1"/>
      </w:tblPr>
      <w:tblGrid>
        <w:gridCol w:w="5022"/>
        <w:gridCol w:w="5173"/>
      </w:tblGrid>
      <w:tr w:rsidR="00854B38" w14:paraId="0217B150" w14:textId="77777777" w:rsidTr="00AB681E">
        <w:tc>
          <w:tcPr>
            <w:tcW w:w="5000" w:type="pct"/>
            <w:gridSpan w:val="2"/>
          </w:tcPr>
          <w:p w14:paraId="270190AB" w14:textId="77777777" w:rsidR="00854B38" w:rsidRDefault="00854B38" w:rsidP="00AB681E">
            <w:pPr>
              <w:jc w:val="center"/>
            </w:pPr>
            <w:r>
              <w:rPr>
                <w:b/>
                <w:color w:val="000000"/>
                <w:sz w:val="24"/>
                <w:szCs w:val="24"/>
              </w:rPr>
              <w:lastRenderedPageBreak/>
              <w:t>Сведения о предмете государственной закупки</w:t>
            </w:r>
          </w:p>
        </w:tc>
      </w:tr>
      <w:tr w:rsidR="00854B38" w14:paraId="371B61B3" w14:textId="77777777" w:rsidTr="00AB681E">
        <w:tc>
          <w:tcPr>
            <w:tcW w:w="2463" w:type="pct"/>
          </w:tcPr>
          <w:p w14:paraId="61F9FE96" w14:textId="71FD4DDF" w:rsidR="00854B38" w:rsidRDefault="0037321B" w:rsidP="00AB681E">
            <w:pPr>
              <w:rPr>
                <w:color w:val="000000"/>
                <w:sz w:val="24"/>
                <w:szCs w:val="24"/>
              </w:rPr>
            </w:pPr>
            <w:r>
              <w:rPr>
                <w:color w:val="000000"/>
                <w:sz w:val="24"/>
                <w:szCs w:val="24"/>
              </w:rPr>
              <w:t>.</w:t>
            </w:r>
          </w:p>
        </w:tc>
        <w:tc>
          <w:tcPr>
            <w:tcW w:w="2536" w:type="pct"/>
          </w:tcPr>
          <w:p w14:paraId="4EA8A6FF" w14:textId="1DA16890" w:rsidR="00854B38" w:rsidRDefault="00854B38" w:rsidP="00AB681E">
            <w:pPr>
              <w:rPr>
                <w:color w:val="000000"/>
                <w:sz w:val="24"/>
                <w:szCs w:val="24"/>
              </w:rPr>
            </w:pPr>
          </w:p>
        </w:tc>
      </w:tr>
      <w:tr w:rsidR="0037321B" w14:paraId="17544B10" w14:textId="77777777" w:rsidTr="00AB681E">
        <w:tc>
          <w:tcPr>
            <w:tcW w:w="2463" w:type="pct"/>
          </w:tcPr>
          <w:p w14:paraId="26F96413" w14:textId="54351C3A" w:rsidR="0037321B" w:rsidRDefault="0037321B" w:rsidP="00AB681E">
            <w:pPr>
              <w:rPr>
                <w:color w:val="000000"/>
                <w:sz w:val="24"/>
                <w:szCs w:val="24"/>
              </w:rPr>
            </w:pPr>
            <w:r>
              <w:rPr>
                <w:color w:val="000000"/>
                <w:sz w:val="24"/>
                <w:szCs w:val="24"/>
              </w:rPr>
              <w:t>Номер лота</w:t>
            </w:r>
          </w:p>
        </w:tc>
        <w:tc>
          <w:tcPr>
            <w:tcW w:w="2536" w:type="pct"/>
          </w:tcPr>
          <w:p w14:paraId="4880FC1A" w14:textId="1488B497" w:rsidR="0037321B" w:rsidRDefault="0037321B" w:rsidP="00AB681E">
            <w:pPr>
              <w:rPr>
                <w:color w:val="000000"/>
                <w:sz w:val="24"/>
                <w:szCs w:val="24"/>
              </w:rPr>
            </w:pPr>
            <w:r>
              <w:rPr>
                <w:color w:val="000000"/>
                <w:sz w:val="24"/>
                <w:szCs w:val="24"/>
              </w:rPr>
              <w:t>ЛОТ № 1</w:t>
            </w:r>
          </w:p>
        </w:tc>
      </w:tr>
      <w:tr w:rsidR="0037321B" w14:paraId="14E9CB6C" w14:textId="77777777" w:rsidTr="00AB681E">
        <w:tc>
          <w:tcPr>
            <w:tcW w:w="2463" w:type="pct"/>
          </w:tcPr>
          <w:p w14:paraId="17D06195" w14:textId="5B84BE53" w:rsidR="0037321B" w:rsidRDefault="0037321B" w:rsidP="00AB681E">
            <w:pPr>
              <w:rPr>
                <w:color w:val="000000"/>
                <w:sz w:val="24"/>
                <w:szCs w:val="24"/>
              </w:rPr>
            </w:pPr>
            <w:r>
              <w:rPr>
                <w:color w:val="000000"/>
                <w:sz w:val="24"/>
                <w:szCs w:val="24"/>
              </w:rPr>
              <w:t>Наименование товаров (работ, услуг)</w:t>
            </w:r>
          </w:p>
        </w:tc>
        <w:tc>
          <w:tcPr>
            <w:tcW w:w="2536" w:type="pct"/>
          </w:tcPr>
          <w:p w14:paraId="303C5085" w14:textId="0E865C35" w:rsidR="0037321B" w:rsidRDefault="0037321B" w:rsidP="00AB681E">
            <w:pPr>
              <w:rPr>
                <w:color w:val="000000"/>
                <w:sz w:val="24"/>
                <w:szCs w:val="24"/>
              </w:rPr>
            </w:pPr>
            <w:r>
              <w:rPr>
                <w:color w:val="000000"/>
                <w:sz w:val="24"/>
                <w:szCs w:val="24"/>
              </w:rPr>
              <w:t>Передвижной цифровой рентгеновский аппарат</w:t>
            </w:r>
          </w:p>
        </w:tc>
      </w:tr>
      <w:tr w:rsidR="0037321B" w14:paraId="47E871E9" w14:textId="77777777" w:rsidTr="00AB681E">
        <w:tc>
          <w:tcPr>
            <w:tcW w:w="2463" w:type="pct"/>
          </w:tcPr>
          <w:p w14:paraId="682D9E30" w14:textId="538C1FDD" w:rsidR="0037321B" w:rsidRDefault="0037321B" w:rsidP="00AB681E">
            <w:pP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2536" w:type="pct"/>
          </w:tcPr>
          <w:p w14:paraId="391A7ADE" w14:textId="7D3C4C9C" w:rsidR="0037321B" w:rsidRDefault="0037321B" w:rsidP="00AB681E">
            <w:pPr>
              <w:rPr>
                <w:color w:val="000000"/>
                <w:sz w:val="24"/>
                <w:szCs w:val="24"/>
              </w:rPr>
            </w:pPr>
            <w:r>
              <w:rPr>
                <w:color w:val="000000"/>
                <w:sz w:val="24"/>
                <w:szCs w:val="24"/>
              </w:rPr>
              <w:t>Согласно заявке на закупку (приложению 1 к настоящим аукционным документам) (далее – заявка на закупку). Предложение участника должно соответствовать описанию предмета закупки: -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 - не менее чем на 85% в части описания технических показателей и характеристик предмета государственной закупки;</w:t>
            </w:r>
          </w:p>
        </w:tc>
      </w:tr>
      <w:tr w:rsidR="0037321B" w14:paraId="274A09E5" w14:textId="77777777" w:rsidTr="00AB681E">
        <w:tc>
          <w:tcPr>
            <w:tcW w:w="2463" w:type="pct"/>
          </w:tcPr>
          <w:p w14:paraId="3B66DAA0" w14:textId="0D53F037" w:rsidR="0037321B" w:rsidRDefault="0037321B" w:rsidP="00AB681E">
            <w:pPr>
              <w:rPr>
                <w:color w:val="000000"/>
                <w:sz w:val="24"/>
                <w:szCs w:val="24"/>
              </w:rPr>
            </w:pPr>
            <w:r>
              <w:rPr>
                <w:color w:val="000000"/>
                <w:sz w:val="24"/>
                <w:szCs w:val="24"/>
              </w:rPr>
              <w:t>Код по ОКРБ</w:t>
            </w:r>
          </w:p>
        </w:tc>
        <w:tc>
          <w:tcPr>
            <w:tcW w:w="2536" w:type="pct"/>
          </w:tcPr>
          <w:p w14:paraId="73DE03F0" w14:textId="6833250D" w:rsidR="0037321B" w:rsidRDefault="0037321B" w:rsidP="00AB681E">
            <w:pPr>
              <w:rPr>
                <w:color w:val="000000"/>
                <w:sz w:val="24"/>
                <w:szCs w:val="24"/>
              </w:rPr>
            </w:pPr>
            <w:r>
              <w:rPr>
                <w:color w:val="000000"/>
                <w:sz w:val="24"/>
                <w:szCs w:val="24"/>
              </w:rPr>
              <w:t>26.60.11.150</w:t>
            </w:r>
          </w:p>
        </w:tc>
      </w:tr>
      <w:tr w:rsidR="0037321B" w14:paraId="2AAD4148" w14:textId="77777777" w:rsidTr="00AB681E">
        <w:tc>
          <w:tcPr>
            <w:tcW w:w="2463" w:type="pct"/>
          </w:tcPr>
          <w:p w14:paraId="5E6A6BD5" w14:textId="0D2150F9" w:rsidR="0037321B" w:rsidRDefault="0037321B" w:rsidP="00AB681E">
            <w:pPr>
              <w:rPr>
                <w:color w:val="000000"/>
                <w:sz w:val="24"/>
                <w:szCs w:val="24"/>
              </w:rPr>
            </w:pPr>
            <w:r>
              <w:rPr>
                <w:color w:val="000000"/>
                <w:sz w:val="24"/>
                <w:szCs w:val="24"/>
              </w:rPr>
              <w:t>Объем (количество)</w:t>
            </w:r>
          </w:p>
        </w:tc>
        <w:tc>
          <w:tcPr>
            <w:tcW w:w="2536" w:type="pct"/>
          </w:tcPr>
          <w:p w14:paraId="33B7BBD2" w14:textId="522C0D7D" w:rsidR="0037321B" w:rsidRDefault="0037321B" w:rsidP="00AB681E">
            <w:pPr>
              <w:rPr>
                <w:color w:val="000000"/>
                <w:sz w:val="24"/>
                <w:szCs w:val="24"/>
              </w:rPr>
            </w:pPr>
            <w:r>
              <w:rPr>
                <w:color w:val="000000"/>
                <w:sz w:val="24"/>
                <w:szCs w:val="24"/>
              </w:rPr>
              <w:t>2,00</w:t>
            </w:r>
          </w:p>
        </w:tc>
      </w:tr>
      <w:tr w:rsidR="0037321B" w14:paraId="473CE9A6" w14:textId="77777777" w:rsidTr="00AB681E">
        <w:tc>
          <w:tcPr>
            <w:tcW w:w="2463" w:type="pct"/>
          </w:tcPr>
          <w:p w14:paraId="53AE2067" w14:textId="7F0E549D" w:rsidR="0037321B" w:rsidRDefault="0037321B" w:rsidP="00AB681E">
            <w:pPr>
              <w:rPr>
                <w:color w:val="000000"/>
                <w:sz w:val="24"/>
                <w:szCs w:val="24"/>
              </w:rPr>
            </w:pPr>
            <w:r>
              <w:rPr>
                <w:color w:val="000000"/>
                <w:sz w:val="24"/>
                <w:szCs w:val="24"/>
              </w:rPr>
              <w:t>Ед.изм</w:t>
            </w:r>
          </w:p>
        </w:tc>
        <w:tc>
          <w:tcPr>
            <w:tcW w:w="2536" w:type="pct"/>
          </w:tcPr>
          <w:p w14:paraId="5A1DE090" w14:textId="63D113ED" w:rsidR="0037321B" w:rsidRDefault="0037321B" w:rsidP="00AB681E">
            <w:pPr>
              <w:rPr>
                <w:color w:val="000000"/>
                <w:sz w:val="24"/>
                <w:szCs w:val="24"/>
              </w:rPr>
            </w:pPr>
            <w:r>
              <w:rPr>
                <w:color w:val="000000"/>
                <w:sz w:val="24"/>
                <w:szCs w:val="24"/>
              </w:rPr>
              <w:t>компл</w:t>
            </w:r>
          </w:p>
        </w:tc>
      </w:tr>
      <w:tr w:rsidR="0037321B" w14:paraId="33F7B4C7" w14:textId="77777777" w:rsidTr="00AB681E">
        <w:tc>
          <w:tcPr>
            <w:tcW w:w="2463" w:type="pct"/>
          </w:tcPr>
          <w:p w14:paraId="06DC7062" w14:textId="66F665E7" w:rsidR="0037321B" w:rsidRDefault="0037321B" w:rsidP="00AB681E">
            <w:pPr>
              <w:rPr>
                <w:color w:val="000000"/>
                <w:sz w:val="24"/>
                <w:szCs w:val="24"/>
              </w:rPr>
            </w:pPr>
            <w:r>
              <w:rPr>
                <w:color w:val="000000"/>
                <w:sz w:val="24"/>
                <w:szCs w:val="24"/>
              </w:rPr>
              <w:t>Ориентировочная стоимость государственной закупки</w:t>
            </w:r>
          </w:p>
        </w:tc>
        <w:tc>
          <w:tcPr>
            <w:tcW w:w="2536" w:type="pct"/>
          </w:tcPr>
          <w:p w14:paraId="51D0025E" w14:textId="15B043F5" w:rsidR="0037321B" w:rsidRDefault="0037321B" w:rsidP="00AB681E">
            <w:pPr>
              <w:rPr>
                <w:color w:val="000000"/>
                <w:sz w:val="24"/>
                <w:szCs w:val="24"/>
              </w:rPr>
            </w:pPr>
            <w:r>
              <w:rPr>
                <w:color w:val="000000"/>
                <w:sz w:val="24"/>
                <w:szCs w:val="24"/>
              </w:rPr>
              <w:t>500 000,00</w:t>
            </w:r>
          </w:p>
        </w:tc>
      </w:tr>
      <w:tr w:rsidR="0037321B" w14:paraId="294552BE" w14:textId="77777777" w:rsidTr="00AB681E">
        <w:tc>
          <w:tcPr>
            <w:tcW w:w="2463" w:type="pct"/>
          </w:tcPr>
          <w:p w14:paraId="40DF0DF6" w14:textId="262BDD34" w:rsidR="0037321B" w:rsidRDefault="0037321B" w:rsidP="00AB681E">
            <w:pPr>
              <w:rPr>
                <w:color w:val="000000"/>
                <w:sz w:val="24"/>
                <w:szCs w:val="24"/>
              </w:rPr>
            </w:pPr>
            <w:r>
              <w:rPr>
                <w:color w:val="000000"/>
                <w:sz w:val="24"/>
                <w:szCs w:val="24"/>
              </w:rPr>
              <w:t>Валюта</w:t>
            </w:r>
          </w:p>
        </w:tc>
        <w:tc>
          <w:tcPr>
            <w:tcW w:w="2536" w:type="pct"/>
          </w:tcPr>
          <w:p w14:paraId="48275DC6" w14:textId="7BD1ED80" w:rsidR="0037321B" w:rsidRDefault="0037321B" w:rsidP="00AB681E">
            <w:pPr>
              <w:rPr>
                <w:color w:val="000000"/>
                <w:sz w:val="24"/>
                <w:szCs w:val="24"/>
              </w:rPr>
            </w:pPr>
            <w:r>
              <w:rPr>
                <w:color w:val="000000"/>
                <w:sz w:val="24"/>
                <w:szCs w:val="24"/>
              </w:rPr>
              <w:t>BYN</w:t>
            </w:r>
          </w:p>
        </w:tc>
      </w:tr>
      <w:tr w:rsidR="0037321B" w14:paraId="213D4832" w14:textId="77777777" w:rsidTr="00AB681E">
        <w:tc>
          <w:tcPr>
            <w:tcW w:w="2463" w:type="pct"/>
          </w:tcPr>
          <w:p w14:paraId="63840662" w14:textId="3F9150FE" w:rsidR="0037321B" w:rsidRDefault="0037321B" w:rsidP="00AB681E">
            <w:pPr>
              <w:rPr>
                <w:color w:val="000000"/>
                <w:sz w:val="24"/>
                <w:szCs w:val="24"/>
              </w:rPr>
            </w:pPr>
            <w:r>
              <w:rPr>
                <w:color w:val="000000"/>
                <w:sz w:val="24"/>
                <w:szCs w:val="24"/>
              </w:rPr>
              <w:t>Срок (сроки) поставки товаров</w:t>
            </w:r>
          </w:p>
        </w:tc>
        <w:tc>
          <w:tcPr>
            <w:tcW w:w="2536" w:type="pct"/>
          </w:tcPr>
          <w:p w14:paraId="5AF5C2C1" w14:textId="44DD061A" w:rsidR="0037321B" w:rsidRDefault="0037321B" w:rsidP="00AB681E">
            <w:pPr>
              <w:rPr>
                <w:color w:val="000000"/>
                <w:sz w:val="24"/>
                <w:szCs w:val="24"/>
              </w:rPr>
            </w:pPr>
            <w:r>
              <w:rPr>
                <w:color w:val="000000"/>
                <w:sz w:val="24"/>
                <w:szCs w:val="24"/>
              </w:rPr>
              <w:t>Согласно приложению 2 к настоящим аукционным документам.</w:t>
            </w:r>
          </w:p>
        </w:tc>
      </w:tr>
      <w:tr w:rsidR="0037321B" w14:paraId="673C91AB" w14:textId="77777777" w:rsidTr="00AB681E">
        <w:tc>
          <w:tcPr>
            <w:tcW w:w="2463" w:type="pct"/>
          </w:tcPr>
          <w:p w14:paraId="47077716" w14:textId="6E3FE783" w:rsidR="0037321B" w:rsidRDefault="0037321B" w:rsidP="00AB681E">
            <w:pPr>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2536" w:type="pct"/>
          </w:tcPr>
          <w:p w14:paraId="0470676E" w14:textId="24A18527" w:rsidR="0037321B" w:rsidRDefault="0037321B" w:rsidP="00AB681E">
            <w:pPr>
              <w:rPr>
                <w:color w:val="000000"/>
                <w:sz w:val="24"/>
                <w:szCs w:val="24"/>
              </w:rPr>
            </w:pPr>
            <w:r>
              <w:rPr>
                <w:color w:val="000000"/>
                <w:sz w:val="24"/>
                <w:szCs w:val="24"/>
              </w:rPr>
              <w:t>Согласно проектам договоров к настоящим аукционным документам (приложение 10 - 12)</w:t>
            </w:r>
          </w:p>
        </w:tc>
      </w:tr>
      <w:tr w:rsidR="0037321B" w14:paraId="3B731811" w14:textId="77777777" w:rsidTr="00AB681E">
        <w:tc>
          <w:tcPr>
            <w:tcW w:w="2463" w:type="pct"/>
          </w:tcPr>
          <w:p w14:paraId="19AD3B7E" w14:textId="637DE6AF" w:rsidR="0037321B" w:rsidRDefault="0037321B" w:rsidP="00AB681E">
            <w:pPr>
              <w:rPr>
                <w:color w:val="000000"/>
                <w:sz w:val="24"/>
                <w:szCs w:val="24"/>
              </w:rPr>
            </w:pPr>
            <w:r>
              <w:rPr>
                <w:color w:val="000000"/>
                <w:sz w:val="24"/>
                <w:szCs w:val="24"/>
              </w:rPr>
              <w:t>.</w:t>
            </w:r>
          </w:p>
        </w:tc>
        <w:tc>
          <w:tcPr>
            <w:tcW w:w="2536" w:type="pct"/>
          </w:tcPr>
          <w:p w14:paraId="25D0199B" w14:textId="77777777" w:rsidR="0037321B" w:rsidRDefault="0037321B" w:rsidP="00AB681E">
            <w:pPr>
              <w:rPr>
                <w:color w:val="000000"/>
                <w:sz w:val="24"/>
                <w:szCs w:val="24"/>
              </w:rPr>
            </w:pPr>
          </w:p>
        </w:tc>
      </w:tr>
      <w:tr w:rsidR="0037321B" w14:paraId="39ED4B1D" w14:textId="77777777" w:rsidTr="00AB681E">
        <w:tc>
          <w:tcPr>
            <w:tcW w:w="2463" w:type="pct"/>
          </w:tcPr>
          <w:p w14:paraId="496F05F6" w14:textId="7007A648" w:rsidR="0037321B" w:rsidRDefault="0037321B" w:rsidP="00AB681E">
            <w:pPr>
              <w:rPr>
                <w:color w:val="000000"/>
                <w:sz w:val="24"/>
                <w:szCs w:val="24"/>
              </w:rPr>
            </w:pPr>
            <w:r>
              <w:rPr>
                <w:color w:val="000000"/>
                <w:sz w:val="24"/>
                <w:szCs w:val="24"/>
              </w:rPr>
              <w:t>Номер лота</w:t>
            </w:r>
          </w:p>
        </w:tc>
        <w:tc>
          <w:tcPr>
            <w:tcW w:w="2536" w:type="pct"/>
          </w:tcPr>
          <w:p w14:paraId="43449AA4" w14:textId="708308C5" w:rsidR="0037321B" w:rsidRDefault="0037321B" w:rsidP="00AB681E">
            <w:pPr>
              <w:rPr>
                <w:color w:val="000000"/>
                <w:sz w:val="24"/>
                <w:szCs w:val="24"/>
              </w:rPr>
            </w:pPr>
            <w:r>
              <w:rPr>
                <w:color w:val="000000"/>
                <w:sz w:val="24"/>
                <w:szCs w:val="24"/>
              </w:rPr>
              <w:t>ЛОТ № 2</w:t>
            </w:r>
          </w:p>
        </w:tc>
      </w:tr>
      <w:tr w:rsidR="0037321B" w14:paraId="15C3C9BE" w14:textId="77777777" w:rsidTr="00AB681E">
        <w:tc>
          <w:tcPr>
            <w:tcW w:w="2463" w:type="pct"/>
          </w:tcPr>
          <w:p w14:paraId="5F676097" w14:textId="6DF46E11" w:rsidR="0037321B" w:rsidRDefault="0037321B" w:rsidP="00AB681E">
            <w:pPr>
              <w:rPr>
                <w:color w:val="000000"/>
                <w:sz w:val="24"/>
                <w:szCs w:val="24"/>
              </w:rPr>
            </w:pPr>
            <w:r>
              <w:rPr>
                <w:color w:val="000000"/>
                <w:sz w:val="24"/>
                <w:szCs w:val="24"/>
              </w:rPr>
              <w:t>Наименование товаров (работ, услуг)</w:t>
            </w:r>
          </w:p>
        </w:tc>
        <w:tc>
          <w:tcPr>
            <w:tcW w:w="2536" w:type="pct"/>
          </w:tcPr>
          <w:p w14:paraId="1BF15E85" w14:textId="552F6FCB" w:rsidR="0037321B" w:rsidRDefault="0037321B" w:rsidP="00AB681E">
            <w:pPr>
              <w:rPr>
                <w:color w:val="000000"/>
                <w:sz w:val="24"/>
                <w:szCs w:val="24"/>
              </w:rPr>
            </w:pPr>
            <w:r>
              <w:rPr>
                <w:color w:val="000000"/>
                <w:sz w:val="24"/>
                <w:szCs w:val="24"/>
              </w:rPr>
              <w:t>Аппарат рентгеновский универсальный цифровой на 2 рабочих места</w:t>
            </w:r>
          </w:p>
        </w:tc>
      </w:tr>
      <w:tr w:rsidR="0037321B" w14:paraId="3D27DFD6" w14:textId="77777777" w:rsidTr="00AB681E">
        <w:tc>
          <w:tcPr>
            <w:tcW w:w="2463" w:type="pct"/>
          </w:tcPr>
          <w:p w14:paraId="131F450F" w14:textId="17E0B510" w:rsidR="0037321B" w:rsidRDefault="0037321B" w:rsidP="00AB681E">
            <w:pP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2536" w:type="pct"/>
          </w:tcPr>
          <w:p w14:paraId="31A90B6B" w14:textId="5C424719" w:rsidR="0037321B" w:rsidRDefault="0037321B" w:rsidP="00AB681E">
            <w:pPr>
              <w:rPr>
                <w:color w:val="000000"/>
                <w:sz w:val="24"/>
                <w:szCs w:val="24"/>
              </w:rPr>
            </w:pPr>
            <w:r>
              <w:rPr>
                <w:color w:val="000000"/>
                <w:sz w:val="24"/>
                <w:szCs w:val="24"/>
              </w:rPr>
              <w:t>Согласно заявке на закупку (приложению 1 к настоящим аукционным документам) (далее – заявка на закупку). Предложение участника должно соответствовать описанию предмета закупки: -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 - не менее чем на 85% в части описания технических показателей и характеристик предмета государственной закупки;</w:t>
            </w:r>
          </w:p>
        </w:tc>
      </w:tr>
      <w:tr w:rsidR="0037321B" w14:paraId="6ED8FF15" w14:textId="77777777" w:rsidTr="00AB681E">
        <w:tc>
          <w:tcPr>
            <w:tcW w:w="2463" w:type="pct"/>
          </w:tcPr>
          <w:p w14:paraId="3DC2F806" w14:textId="75AE7394" w:rsidR="0037321B" w:rsidRDefault="0037321B" w:rsidP="00AB681E">
            <w:pPr>
              <w:rPr>
                <w:color w:val="000000"/>
                <w:sz w:val="24"/>
                <w:szCs w:val="24"/>
              </w:rPr>
            </w:pPr>
            <w:r>
              <w:rPr>
                <w:color w:val="000000"/>
                <w:sz w:val="24"/>
                <w:szCs w:val="24"/>
              </w:rPr>
              <w:t>Код по ОКРБ</w:t>
            </w:r>
          </w:p>
        </w:tc>
        <w:tc>
          <w:tcPr>
            <w:tcW w:w="2536" w:type="pct"/>
          </w:tcPr>
          <w:p w14:paraId="7BB1CB81" w14:textId="4094EB61" w:rsidR="0037321B" w:rsidRDefault="0037321B" w:rsidP="00AB681E">
            <w:pPr>
              <w:rPr>
                <w:color w:val="000000"/>
                <w:sz w:val="24"/>
                <w:szCs w:val="24"/>
              </w:rPr>
            </w:pPr>
            <w:r>
              <w:rPr>
                <w:color w:val="000000"/>
                <w:sz w:val="24"/>
                <w:szCs w:val="24"/>
              </w:rPr>
              <w:t>26.60.11.150</w:t>
            </w:r>
          </w:p>
        </w:tc>
      </w:tr>
      <w:tr w:rsidR="0037321B" w14:paraId="40EC78EB" w14:textId="77777777" w:rsidTr="00AB681E">
        <w:tc>
          <w:tcPr>
            <w:tcW w:w="2463" w:type="pct"/>
          </w:tcPr>
          <w:p w14:paraId="15BEC623" w14:textId="2C16B065" w:rsidR="0037321B" w:rsidRDefault="0037321B" w:rsidP="00AB681E">
            <w:pPr>
              <w:rPr>
                <w:color w:val="000000"/>
                <w:sz w:val="24"/>
                <w:szCs w:val="24"/>
              </w:rPr>
            </w:pPr>
            <w:r>
              <w:rPr>
                <w:color w:val="000000"/>
                <w:sz w:val="24"/>
                <w:szCs w:val="24"/>
              </w:rPr>
              <w:t>Объем (количество)</w:t>
            </w:r>
          </w:p>
        </w:tc>
        <w:tc>
          <w:tcPr>
            <w:tcW w:w="2536" w:type="pct"/>
          </w:tcPr>
          <w:p w14:paraId="52C3E9C8" w14:textId="7D79E974" w:rsidR="0037321B" w:rsidRDefault="0037321B" w:rsidP="00AB681E">
            <w:pPr>
              <w:rPr>
                <w:color w:val="000000"/>
                <w:sz w:val="24"/>
                <w:szCs w:val="24"/>
              </w:rPr>
            </w:pPr>
            <w:r>
              <w:rPr>
                <w:color w:val="000000"/>
                <w:sz w:val="24"/>
                <w:szCs w:val="24"/>
              </w:rPr>
              <w:t>1,00</w:t>
            </w:r>
          </w:p>
        </w:tc>
      </w:tr>
      <w:tr w:rsidR="0037321B" w14:paraId="087DBCF0" w14:textId="77777777" w:rsidTr="00AB681E">
        <w:tc>
          <w:tcPr>
            <w:tcW w:w="2463" w:type="pct"/>
          </w:tcPr>
          <w:p w14:paraId="4AE7B25A" w14:textId="48FE1461" w:rsidR="0037321B" w:rsidRDefault="0037321B" w:rsidP="00AB681E">
            <w:pPr>
              <w:rPr>
                <w:color w:val="000000"/>
                <w:sz w:val="24"/>
                <w:szCs w:val="24"/>
              </w:rPr>
            </w:pPr>
            <w:r>
              <w:rPr>
                <w:color w:val="000000"/>
                <w:sz w:val="24"/>
                <w:szCs w:val="24"/>
              </w:rPr>
              <w:t>Ед.изм</w:t>
            </w:r>
          </w:p>
        </w:tc>
        <w:tc>
          <w:tcPr>
            <w:tcW w:w="2536" w:type="pct"/>
          </w:tcPr>
          <w:p w14:paraId="35B1FE83" w14:textId="5660B636" w:rsidR="0037321B" w:rsidRDefault="0037321B" w:rsidP="00AB681E">
            <w:pPr>
              <w:rPr>
                <w:color w:val="000000"/>
                <w:sz w:val="24"/>
                <w:szCs w:val="24"/>
              </w:rPr>
            </w:pPr>
            <w:r>
              <w:rPr>
                <w:color w:val="000000"/>
                <w:sz w:val="24"/>
                <w:szCs w:val="24"/>
              </w:rPr>
              <w:t>компл</w:t>
            </w:r>
          </w:p>
        </w:tc>
      </w:tr>
      <w:tr w:rsidR="0037321B" w14:paraId="0F872696" w14:textId="77777777" w:rsidTr="00AB681E">
        <w:tc>
          <w:tcPr>
            <w:tcW w:w="2463" w:type="pct"/>
          </w:tcPr>
          <w:p w14:paraId="5AC5F264" w14:textId="573B21D0" w:rsidR="0037321B" w:rsidRDefault="0037321B" w:rsidP="00AB681E">
            <w:pPr>
              <w:rPr>
                <w:color w:val="000000"/>
                <w:sz w:val="24"/>
                <w:szCs w:val="24"/>
              </w:rPr>
            </w:pPr>
            <w:r>
              <w:rPr>
                <w:color w:val="000000"/>
                <w:sz w:val="24"/>
                <w:szCs w:val="24"/>
              </w:rPr>
              <w:t>Ориентировочная стоимость государственной закупки</w:t>
            </w:r>
          </w:p>
        </w:tc>
        <w:tc>
          <w:tcPr>
            <w:tcW w:w="2536" w:type="pct"/>
          </w:tcPr>
          <w:p w14:paraId="76F0D0CC" w14:textId="128D0D7E" w:rsidR="0037321B" w:rsidRDefault="0037321B" w:rsidP="00AB681E">
            <w:pPr>
              <w:rPr>
                <w:color w:val="000000"/>
                <w:sz w:val="24"/>
                <w:szCs w:val="24"/>
              </w:rPr>
            </w:pPr>
            <w:r>
              <w:rPr>
                <w:color w:val="000000"/>
                <w:sz w:val="24"/>
                <w:szCs w:val="24"/>
              </w:rPr>
              <w:t>371 000,00</w:t>
            </w:r>
          </w:p>
        </w:tc>
      </w:tr>
      <w:tr w:rsidR="0037321B" w14:paraId="7A8D42B8" w14:textId="77777777" w:rsidTr="00AB681E">
        <w:tc>
          <w:tcPr>
            <w:tcW w:w="2463" w:type="pct"/>
          </w:tcPr>
          <w:p w14:paraId="4EE0015D" w14:textId="484B67F3" w:rsidR="0037321B" w:rsidRDefault="0037321B" w:rsidP="00AB681E">
            <w:pPr>
              <w:rPr>
                <w:color w:val="000000"/>
                <w:sz w:val="24"/>
                <w:szCs w:val="24"/>
              </w:rPr>
            </w:pPr>
            <w:r>
              <w:rPr>
                <w:color w:val="000000"/>
                <w:sz w:val="24"/>
                <w:szCs w:val="24"/>
              </w:rPr>
              <w:lastRenderedPageBreak/>
              <w:t>Валюта</w:t>
            </w:r>
          </w:p>
        </w:tc>
        <w:tc>
          <w:tcPr>
            <w:tcW w:w="2536" w:type="pct"/>
          </w:tcPr>
          <w:p w14:paraId="02A12175" w14:textId="0FDFB291" w:rsidR="0037321B" w:rsidRDefault="0037321B" w:rsidP="00AB681E">
            <w:pPr>
              <w:rPr>
                <w:color w:val="000000"/>
                <w:sz w:val="24"/>
                <w:szCs w:val="24"/>
              </w:rPr>
            </w:pPr>
            <w:r>
              <w:rPr>
                <w:color w:val="000000"/>
                <w:sz w:val="24"/>
                <w:szCs w:val="24"/>
              </w:rPr>
              <w:t>BYN</w:t>
            </w:r>
          </w:p>
        </w:tc>
      </w:tr>
      <w:tr w:rsidR="0037321B" w14:paraId="7A8A8307" w14:textId="77777777" w:rsidTr="00AB681E">
        <w:tc>
          <w:tcPr>
            <w:tcW w:w="2463" w:type="pct"/>
          </w:tcPr>
          <w:p w14:paraId="1845760C" w14:textId="13D21DA0" w:rsidR="0037321B" w:rsidRDefault="0037321B" w:rsidP="00AB681E">
            <w:pPr>
              <w:rPr>
                <w:color w:val="000000"/>
                <w:sz w:val="24"/>
                <w:szCs w:val="24"/>
              </w:rPr>
            </w:pPr>
            <w:r>
              <w:rPr>
                <w:color w:val="000000"/>
                <w:sz w:val="24"/>
                <w:szCs w:val="24"/>
              </w:rPr>
              <w:t>Срок (сроки) поставки товаров</w:t>
            </w:r>
          </w:p>
        </w:tc>
        <w:tc>
          <w:tcPr>
            <w:tcW w:w="2536" w:type="pct"/>
          </w:tcPr>
          <w:p w14:paraId="3BCE75D0" w14:textId="7EC73865" w:rsidR="0037321B" w:rsidRDefault="0037321B" w:rsidP="00AB681E">
            <w:pPr>
              <w:rPr>
                <w:color w:val="000000"/>
                <w:sz w:val="24"/>
                <w:szCs w:val="24"/>
              </w:rPr>
            </w:pPr>
            <w:r>
              <w:rPr>
                <w:color w:val="000000"/>
                <w:sz w:val="24"/>
                <w:szCs w:val="24"/>
              </w:rPr>
              <w:t>Согласно приложению 2 к настоящим аукционным документам.</w:t>
            </w:r>
          </w:p>
        </w:tc>
      </w:tr>
      <w:tr w:rsidR="0037321B" w14:paraId="7A601A5B" w14:textId="77777777" w:rsidTr="00AB681E">
        <w:tc>
          <w:tcPr>
            <w:tcW w:w="2463" w:type="pct"/>
          </w:tcPr>
          <w:p w14:paraId="2ED194E9" w14:textId="3BCB8084" w:rsidR="0037321B" w:rsidRDefault="0037321B" w:rsidP="00AB681E">
            <w:pPr>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2536" w:type="pct"/>
          </w:tcPr>
          <w:p w14:paraId="394A81BE" w14:textId="090E0B51" w:rsidR="0037321B" w:rsidRDefault="0037321B" w:rsidP="00AB681E">
            <w:pPr>
              <w:rPr>
                <w:color w:val="000000"/>
                <w:sz w:val="24"/>
                <w:szCs w:val="24"/>
              </w:rPr>
            </w:pPr>
            <w:r>
              <w:rPr>
                <w:color w:val="000000"/>
                <w:sz w:val="24"/>
                <w:szCs w:val="24"/>
              </w:rPr>
              <w:t>Согласно проектам договоров к настоящим аукционным документам (приложение 10 - 12)</w:t>
            </w:r>
          </w:p>
        </w:tc>
      </w:tr>
      <w:tr w:rsidR="0037321B" w14:paraId="7C0EC897" w14:textId="77777777" w:rsidTr="00AB681E">
        <w:tc>
          <w:tcPr>
            <w:tcW w:w="2463" w:type="pct"/>
          </w:tcPr>
          <w:p w14:paraId="53E00813" w14:textId="7AD4E136" w:rsidR="0037321B" w:rsidRDefault="0037321B" w:rsidP="00AB681E">
            <w:pPr>
              <w:rPr>
                <w:color w:val="000000"/>
                <w:sz w:val="24"/>
                <w:szCs w:val="24"/>
              </w:rPr>
            </w:pPr>
            <w:r>
              <w:rPr>
                <w:color w:val="000000"/>
                <w:sz w:val="24"/>
                <w:szCs w:val="24"/>
              </w:rPr>
              <w:t>.</w:t>
            </w:r>
          </w:p>
        </w:tc>
        <w:tc>
          <w:tcPr>
            <w:tcW w:w="2536" w:type="pct"/>
          </w:tcPr>
          <w:p w14:paraId="54A293D9" w14:textId="77777777" w:rsidR="0037321B" w:rsidRDefault="0037321B" w:rsidP="00AB681E">
            <w:pPr>
              <w:rPr>
                <w:color w:val="000000"/>
                <w:sz w:val="24"/>
                <w:szCs w:val="24"/>
              </w:rPr>
            </w:pPr>
          </w:p>
        </w:tc>
      </w:tr>
      <w:tr w:rsidR="0037321B" w14:paraId="4A4C8FBD" w14:textId="77777777" w:rsidTr="00AB681E">
        <w:tc>
          <w:tcPr>
            <w:tcW w:w="2463" w:type="pct"/>
          </w:tcPr>
          <w:p w14:paraId="5E32441C" w14:textId="53D0DD10" w:rsidR="0037321B" w:rsidRDefault="0037321B" w:rsidP="00AB681E">
            <w:pPr>
              <w:rPr>
                <w:color w:val="000000"/>
                <w:sz w:val="24"/>
                <w:szCs w:val="24"/>
              </w:rPr>
            </w:pPr>
            <w:r>
              <w:rPr>
                <w:color w:val="000000"/>
                <w:sz w:val="24"/>
                <w:szCs w:val="24"/>
              </w:rPr>
              <w:t>Номер лота</w:t>
            </w:r>
          </w:p>
        </w:tc>
        <w:tc>
          <w:tcPr>
            <w:tcW w:w="2536" w:type="pct"/>
          </w:tcPr>
          <w:p w14:paraId="496BDEBB" w14:textId="0EBD7FD0" w:rsidR="0037321B" w:rsidRDefault="0037321B" w:rsidP="00AB681E">
            <w:pPr>
              <w:rPr>
                <w:color w:val="000000"/>
                <w:sz w:val="24"/>
                <w:szCs w:val="24"/>
              </w:rPr>
            </w:pPr>
            <w:r>
              <w:rPr>
                <w:color w:val="000000"/>
                <w:sz w:val="24"/>
                <w:szCs w:val="24"/>
              </w:rPr>
              <w:t>ЛОТ № 3</w:t>
            </w:r>
          </w:p>
        </w:tc>
      </w:tr>
      <w:tr w:rsidR="0037321B" w14:paraId="53063396" w14:textId="77777777" w:rsidTr="00AB681E">
        <w:tc>
          <w:tcPr>
            <w:tcW w:w="2463" w:type="pct"/>
          </w:tcPr>
          <w:p w14:paraId="76331D66" w14:textId="16DD0F9A" w:rsidR="0037321B" w:rsidRDefault="0037321B" w:rsidP="00AB681E">
            <w:pPr>
              <w:rPr>
                <w:color w:val="000000"/>
                <w:sz w:val="24"/>
                <w:szCs w:val="24"/>
              </w:rPr>
            </w:pPr>
            <w:r>
              <w:rPr>
                <w:color w:val="000000"/>
                <w:sz w:val="24"/>
                <w:szCs w:val="24"/>
              </w:rPr>
              <w:t>Наименование товаров (работ, услуг)</w:t>
            </w:r>
          </w:p>
        </w:tc>
        <w:tc>
          <w:tcPr>
            <w:tcW w:w="2536" w:type="pct"/>
          </w:tcPr>
          <w:p w14:paraId="21FBC6CC" w14:textId="39AC53E6" w:rsidR="0037321B" w:rsidRDefault="0037321B" w:rsidP="00AB681E">
            <w:pPr>
              <w:rPr>
                <w:color w:val="000000"/>
                <w:sz w:val="24"/>
                <w:szCs w:val="24"/>
              </w:rPr>
            </w:pPr>
            <w:r>
              <w:rPr>
                <w:color w:val="000000"/>
                <w:sz w:val="24"/>
                <w:szCs w:val="24"/>
              </w:rPr>
              <w:t>Аппарат рентгеновский универсальный цифровой на 3 рабочих места с одной рабочей станцией</w:t>
            </w:r>
          </w:p>
        </w:tc>
      </w:tr>
      <w:tr w:rsidR="0037321B" w14:paraId="5A3B6D87" w14:textId="77777777" w:rsidTr="00AB681E">
        <w:tc>
          <w:tcPr>
            <w:tcW w:w="2463" w:type="pct"/>
          </w:tcPr>
          <w:p w14:paraId="2FF5D32A" w14:textId="231B66F0" w:rsidR="0037321B" w:rsidRDefault="0037321B" w:rsidP="00AB681E">
            <w:pP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2536" w:type="pct"/>
          </w:tcPr>
          <w:p w14:paraId="04B2CBA7" w14:textId="1C8D44A7" w:rsidR="0037321B" w:rsidRDefault="0037321B" w:rsidP="00AB681E">
            <w:pPr>
              <w:rPr>
                <w:color w:val="000000"/>
                <w:sz w:val="24"/>
                <w:szCs w:val="24"/>
              </w:rPr>
            </w:pPr>
            <w:r>
              <w:rPr>
                <w:color w:val="000000"/>
                <w:sz w:val="24"/>
                <w:szCs w:val="24"/>
              </w:rPr>
              <w:t>Согласно заявке на закупку (приложению 1 к настоящим аукционным документам) (далее – заявка на закупку). Предложение участника должно соответствовать описанию предмета закупки: -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 - не менее чем на 85% в части описания технических показателей и характеристик предмета государственной закупки;</w:t>
            </w:r>
          </w:p>
        </w:tc>
      </w:tr>
      <w:tr w:rsidR="0037321B" w14:paraId="2645F1E5" w14:textId="77777777" w:rsidTr="00AB681E">
        <w:tc>
          <w:tcPr>
            <w:tcW w:w="2463" w:type="pct"/>
          </w:tcPr>
          <w:p w14:paraId="34E5C629" w14:textId="728F7E53" w:rsidR="0037321B" w:rsidRDefault="0037321B" w:rsidP="00AB681E">
            <w:pPr>
              <w:rPr>
                <w:color w:val="000000"/>
                <w:sz w:val="24"/>
                <w:szCs w:val="24"/>
              </w:rPr>
            </w:pPr>
            <w:r>
              <w:rPr>
                <w:color w:val="000000"/>
                <w:sz w:val="24"/>
                <w:szCs w:val="24"/>
              </w:rPr>
              <w:t>Код по ОКРБ</w:t>
            </w:r>
          </w:p>
        </w:tc>
        <w:tc>
          <w:tcPr>
            <w:tcW w:w="2536" w:type="pct"/>
          </w:tcPr>
          <w:p w14:paraId="6DEFDEDF" w14:textId="05EE372F" w:rsidR="0037321B" w:rsidRDefault="0037321B" w:rsidP="00AB681E">
            <w:pPr>
              <w:rPr>
                <w:color w:val="000000"/>
                <w:sz w:val="24"/>
                <w:szCs w:val="24"/>
              </w:rPr>
            </w:pPr>
            <w:r>
              <w:rPr>
                <w:color w:val="000000"/>
                <w:sz w:val="24"/>
                <w:szCs w:val="24"/>
              </w:rPr>
              <w:t>26.60.11.150</w:t>
            </w:r>
          </w:p>
        </w:tc>
      </w:tr>
      <w:tr w:rsidR="0037321B" w14:paraId="22FEFED0" w14:textId="77777777" w:rsidTr="00AB681E">
        <w:tc>
          <w:tcPr>
            <w:tcW w:w="2463" w:type="pct"/>
          </w:tcPr>
          <w:p w14:paraId="645DB2C9" w14:textId="1EC7B176" w:rsidR="0037321B" w:rsidRDefault="0037321B" w:rsidP="00AB681E">
            <w:pPr>
              <w:rPr>
                <w:color w:val="000000"/>
                <w:sz w:val="24"/>
                <w:szCs w:val="24"/>
              </w:rPr>
            </w:pPr>
            <w:r>
              <w:rPr>
                <w:color w:val="000000"/>
                <w:sz w:val="24"/>
                <w:szCs w:val="24"/>
              </w:rPr>
              <w:t>Объем (количество)</w:t>
            </w:r>
          </w:p>
        </w:tc>
        <w:tc>
          <w:tcPr>
            <w:tcW w:w="2536" w:type="pct"/>
          </w:tcPr>
          <w:p w14:paraId="79A0A5A1" w14:textId="6DEFB5DC" w:rsidR="0037321B" w:rsidRDefault="0037321B" w:rsidP="00AB681E">
            <w:pPr>
              <w:rPr>
                <w:color w:val="000000"/>
                <w:sz w:val="24"/>
                <w:szCs w:val="24"/>
              </w:rPr>
            </w:pPr>
            <w:r>
              <w:rPr>
                <w:color w:val="000000"/>
                <w:sz w:val="24"/>
                <w:szCs w:val="24"/>
              </w:rPr>
              <w:t>1,00</w:t>
            </w:r>
          </w:p>
        </w:tc>
      </w:tr>
      <w:tr w:rsidR="0037321B" w14:paraId="5B0552D9" w14:textId="77777777" w:rsidTr="00AB681E">
        <w:tc>
          <w:tcPr>
            <w:tcW w:w="2463" w:type="pct"/>
          </w:tcPr>
          <w:p w14:paraId="2B8225A4" w14:textId="2020A964" w:rsidR="0037321B" w:rsidRDefault="0037321B" w:rsidP="00AB681E">
            <w:pPr>
              <w:rPr>
                <w:color w:val="000000"/>
                <w:sz w:val="24"/>
                <w:szCs w:val="24"/>
              </w:rPr>
            </w:pPr>
            <w:r>
              <w:rPr>
                <w:color w:val="000000"/>
                <w:sz w:val="24"/>
                <w:szCs w:val="24"/>
              </w:rPr>
              <w:t>Ед.изм</w:t>
            </w:r>
          </w:p>
        </w:tc>
        <w:tc>
          <w:tcPr>
            <w:tcW w:w="2536" w:type="pct"/>
          </w:tcPr>
          <w:p w14:paraId="3AEAC145" w14:textId="200F2D88" w:rsidR="0037321B" w:rsidRDefault="0037321B" w:rsidP="00AB681E">
            <w:pPr>
              <w:rPr>
                <w:color w:val="000000"/>
                <w:sz w:val="24"/>
                <w:szCs w:val="24"/>
              </w:rPr>
            </w:pPr>
            <w:r>
              <w:rPr>
                <w:color w:val="000000"/>
                <w:sz w:val="24"/>
                <w:szCs w:val="24"/>
              </w:rPr>
              <w:t>компл</w:t>
            </w:r>
          </w:p>
        </w:tc>
      </w:tr>
      <w:tr w:rsidR="0037321B" w14:paraId="3209AE97" w14:textId="77777777" w:rsidTr="00AB681E">
        <w:tc>
          <w:tcPr>
            <w:tcW w:w="2463" w:type="pct"/>
          </w:tcPr>
          <w:p w14:paraId="7648466A" w14:textId="015289D6" w:rsidR="0037321B" w:rsidRDefault="0037321B" w:rsidP="00AB681E">
            <w:pPr>
              <w:rPr>
                <w:color w:val="000000"/>
                <w:sz w:val="24"/>
                <w:szCs w:val="24"/>
              </w:rPr>
            </w:pPr>
            <w:r>
              <w:rPr>
                <w:color w:val="000000"/>
                <w:sz w:val="24"/>
                <w:szCs w:val="24"/>
              </w:rPr>
              <w:t>Ориентировочная стоимость государственной закупки</w:t>
            </w:r>
          </w:p>
        </w:tc>
        <w:tc>
          <w:tcPr>
            <w:tcW w:w="2536" w:type="pct"/>
          </w:tcPr>
          <w:p w14:paraId="4DC24CD0" w14:textId="567E7889" w:rsidR="0037321B" w:rsidRDefault="0037321B" w:rsidP="00AB681E">
            <w:pPr>
              <w:rPr>
                <w:color w:val="000000"/>
                <w:sz w:val="24"/>
                <w:szCs w:val="24"/>
              </w:rPr>
            </w:pPr>
            <w:r>
              <w:rPr>
                <w:color w:val="000000"/>
                <w:sz w:val="24"/>
                <w:szCs w:val="24"/>
              </w:rPr>
              <w:t>1 500 000,00</w:t>
            </w:r>
          </w:p>
        </w:tc>
      </w:tr>
      <w:tr w:rsidR="0037321B" w14:paraId="76D1FE4C" w14:textId="77777777" w:rsidTr="00AB681E">
        <w:tc>
          <w:tcPr>
            <w:tcW w:w="2463" w:type="pct"/>
          </w:tcPr>
          <w:p w14:paraId="387BA754" w14:textId="4CE2F68A" w:rsidR="0037321B" w:rsidRDefault="0037321B" w:rsidP="00AB681E">
            <w:pPr>
              <w:rPr>
                <w:color w:val="000000"/>
                <w:sz w:val="24"/>
                <w:szCs w:val="24"/>
              </w:rPr>
            </w:pPr>
            <w:r>
              <w:rPr>
                <w:color w:val="000000"/>
                <w:sz w:val="24"/>
                <w:szCs w:val="24"/>
              </w:rPr>
              <w:t>Валюта</w:t>
            </w:r>
          </w:p>
        </w:tc>
        <w:tc>
          <w:tcPr>
            <w:tcW w:w="2536" w:type="pct"/>
          </w:tcPr>
          <w:p w14:paraId="7ACF1E80" w14:textId="3A18D81C" w:rsidR="0037321B" w:rsidRDefault="0037321B" w:rsidP="00AB681E">
            <w:pPr>
              <w:rPr>
                <w:color w:val="000000"/>
                <w:sz w:val="24"/>
                <w:szCs w:val="24"/>
              </w:rPr>
            </w:pPr>
            <w:r>
              <w:rPr>
                <w:color w:val="000000"/>
                <w:sz w:val="24"/>
                <w:szCs w:val="24"/>
              </w:rPr>
              <w:t>BYN</w:t>
            </w:r>
          </w:p>
        </w:tc>
      </w:tr>
      <w:tr w:rsidR="0037321B" w14:paraId="6EB1766F" w14:textId="77777777" w:rsidTr="00AB681E">
        <w:tc>
          <w:tcPr>
            <w:tcW w:w="2463" w:type="pct"/>
          </w:tcPr>
          <w:p w14:paraId="711595BA" w14:textId="66278B0D" w:rsidR="0037321B" w:rsidRDefault="0037321B" w:rsidP="00AB681E">
            <w:pPr>
              <w:rPr>
                <w:color w:val="000000"/>
                <w:sz w:val="24"/>
                <w:szCs w:val="24"/>
              </w:rPr>
            </w:pPr>
            <w:r>
              <w:rPr>
                <w:color w:val="000000"/>
                <w:sz w:val="24"/>
                <w:szCs w:val="24"/>
              </w:rPr>
              <w:t>Срок (сроки) поставки товаров</w:t>
            </w:r>
          </w:p>
        </w:tc>
        <w:tc>
          <w:tcPr>
            <w:tcW w:w="2536" w:type="pct"/>
          </w:tcPr>
          <w:p w14:paraId="641E04F7" w14:textId="160E6C9C" w:rsidR="0037321B" w:rsidRDefault="0037321B" w:rsidP="00AB681E">
            <w:pPr>
              <w:rPr>
                <w:color w:val="000000"/>
                <w:sz w:val="24"/>
                <w:szCs w:val="24"/>
              </w:rPr>
            </w:pPr>
            <w:r>
              <w:rPr>
                <w:color w:val="000000"/>
                <w:sz w:val="24"/>
                <w:szCs w:val="24"/>
              </w:rPr>
              <w:t>Согласно приложению 2 к настоящим аукционным документам.</w:t>
            </w:r>
          </w:p>
        </w:tc>
      </w:tr>
      <w:tr w:rsidR="0037321B" w14:paraId="7163C6F4" w14:textId="77777777" w:rsidTr="00AB681E">
        <w:tc>
          <w:tcPr>
            <w:tcW w:w="2463" w:type="pct"/>
          </w:tcPr>
          <w:p w14:paraId="29196016" w14:textId="42694BF4" w:rsidR="0037321B" w:rsidRDefault="0037321B" w:rsidP="00AB681E">
            <w:pPr>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2536" w:type="pct"/>
          </w:tcPr>
          <w:p w14:paraId="4D87E4DD" w14:textId="5C939AB8" w:rsidR="0037321B" w:rsidRDefault="0037321B" w:rsidP="00AB681E">
            <w:pPr>
              <w:rPr>
                <w:color w:val="000000"/>
                <w:sz w:val="24"/>
                <w:szCs w:val="24"/>
              </w:rPr>
            </w:pPr>
            <w:r>
              <w:rPr>
                <w:color w:val="000000"/>
                <w:sz w:val="24"/>
                <w:szCs w:val="24"/>
              </w:rPr>
              <w:t>Согласно проектам договоров к настоящим аукционным документам (приложение 10 - 12)</w:t>
            </w:r>
          </w:p>
        </w:tc>
      </w:tr>
      <w:tr w:rsidR="0037321B" w14:paraId="5F6A7A1A" w14:textId="77777777" w:rsidTr="00AB681E">
        <w:tc>
          <w:tcPr>
            <w:tcW w:w="2463" w:type="pct"/>
          </w:tcPr>
          <w:p w14:paraId="1BD46239" w14:textId="25A35ED6" w:rsidR="0037321B" w:rsidRDefault="0037321B" w:rsidP="00AB681E">
            <w:pPr>
              <w:rPr>
                <w:color w:val="000000"/>
                <w:sz w:val="24"/>
                <w:szCs w:val="24"/>
              </w:rPr>
            </w:pPr>
            <w:r>
              <w:rPr>
                <w:color w:val="000000"/>
                <w:sz w:val="24"/>
                <w:szCs w:val="24"/>
              </w:rPr>
              <w:t>.</w:t>
            </w:r>
          </w:p>
        </w:tc>
        <w:tc>
          <w:tcPr>
            <w:tcW w:w="2536" w:type="pct"/>
          </w:tcPr>
          <w:p w14:paraId="3DC8E79E" w14:textId="77777777" w:rsidR="0037321B" w:rsidRDefault="0037321B" w:rsidP="00AB681E">
            <w:pPr>
              <w:rPr>
                <w:color w:val="000000"/>
                <w:sz w:val="24"/>
                <w:szCs w:val="24"/>
              </w:rPr>
            </w:pPr>
          </w:p>
        </w:tc>
      </w:tr>
      <w:tr w:rsidR="0037321B" w14:paraId="3B150415" w14:textId="77777777" w:rsidTr="00AB681E">
        <w:tc>
          <w:tcPr>
            <w:tcW w:w="2463" w:type="pct"/>
          </w:tcPr>
          <w:p w14:paraId="12DB3242" w14:textId="0779F0FE" w:rsidR="0037321B" w:rsidRDefault="0037321B" w:rsidP="00AB681E">
            <w:pPr>
              <w:rPr>
                <w:color w:val="000000"/>
                <w:sz w:val="24"/>
                <w:szCs w:val="24"/>
              </w:rPr>
            </w:pPr>
            <w:r>
              <w:rPr>
                <w:color w:val="000000"/>
                <w:sz w:val="24"/>
                <w:szCs w:val="24"/>
              </w:rPr>
              <w:t>Номер лота</w:t>
            </w:r>
          </w:p>
        </w:tc>
        <w:tc>
          <w:tcPr>
            <w:tcW w:w="2536" w:type="pct"/>
          </w:tcPr>
          <w:p w14:paraId="7E23B649" w14:textId="6C1EEB0E" w:rsidR="0037321B" w:rsidRDefault="0037321B" w:rsidP="00AB681E">
            <w:pPr>
              <w:rPr>
                <w:color w:val="000000"/>
                <w:sz w:val="24"/>
                <w:szCs w:val="24"/>
              </w:rPr>
            </w:pPr>
            <w:r>
              <w:rPr>
                <w:color w:val="000000"/>
                <w:sz w:val="24"/>
                <w:szCs w:val="24"/>
              </w:rPr>
              <w:t>ЛОТ № 4</w:t>
            </w:r>
          </w:p>
        </w:tc>
      </w:tr>
      <w:tr w:rsidR="0037321B" w14:paraId="5983FA4F" w14:textId="77777777" w:rsidTr="00AB681E">
        <w:tc>
          <w:tcPr>
            <w:tcW w:w="2463" w:type="pct"/>
          </w:tcPr>
          <w:p w14:paraId="304A7352" w14:textId="792C6D6C" w:rsidR="0037321B" w:rsidRDefault="0037321B" w:rsidP="00AB681E">
            <w:pPr>
              <w:rPr>
                <w:color w:val="000000"/>
                <w:sz w:val="24"/>
                <w:szCs w:val="24"/>
              </w:rPr>
            </w:pPr>
            <w:r>
              <w:rPr>
                <w:color w:val="000000"/>
                <w:sz w:val="24"/>
                <w:szCs w:val="24"/>
              </w:rPr>
              <w:t>Наименование товаров (работ, услуг)</w:t>
            </w:r>
          </w:p>
        </w:tc>
        <w:tc>
          <w:tcPr>
            <w:tcW w:w="2536" w:type="pct"/>
          </w:tcPr>
          <w:p w14:paraId="3336D486" w14:textId="386EB375" w:rsidR="0037321B" w:rsidRDefault="0037321B" w:rsidP="00AB681E">
            <w:pPr>
              <w:rPr>
                <w:color w:val="000000"/>
                <w:sz w:val="24"/>
                <w:szCs w:val="24"/>
              </w:rPr>
            </w:pPr>
            <w:r>
              <w:rPr>
                <w:color w:val="000000"/>
                <w:sz w:val="24"/>
                <w:szCs w:val="24"/>
              </w:rPr>
              <w:t>Рентгеновский цифровой аппарат с дистанционно-управляемым столом-штативом поворотным</w:t>
            </w:r>
          </w:p>
        </w:tc>
      </w:tr>
      <w:tr w:rsidR="0037321B" w14:paraId="21D8754A" w14:textId="77777777" w:rsidTr="00AB681E">
        <w:tc>
          <w:tcPr>
            <w:tcW w:w="2463" w:type="pct"/>
          </w:tcPr>
          <w:p w14:paraId="37269C8A" w14:textId="09E766A6" w:rsidR="0037321B" w:rsidRDefault="0037321B" w:rsidP="00AB681E">
            <w:pP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2536" w:type="pct"/>
          </w:tcPr>
          <w:p w14:paraId="5F502CED" w14:textId="440D56E7" w:rsidR="0037321B" w:rsidRDefault="0037321B" w:rsidP="00AB681E">
            <w:pPr>
              <w:rPr>
                <w:color w:val="000000"/>
                <w:sz w:val="24"/>
                <w:szCs w:val="24"/>
              </w:rPr>
            </w:pPr>
            <w:r>
              <w:rPr>
                <w:color w:val="000000"/>
                <w:sz w:val="24"/>
                <w:szCs w:val="24"/>
              </w:rPr>
              <w:t xml:space="preserve">Согласно заявке на закупку (приложению 1 к настоящим аукционным документам) (далее – заявка на закупку). Предложение участника должно соответствовать описанию предмета закупки: -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w:t>
            </w:r>
            <w:r>
              <w:rPr>
                <w:color w:val="000000"/>
                <w:sz w:val="24"/>
                <w:szCs w:val="24"/>
              </w:rPr>
              <w:lastRenderedPageBreak/>
              <w:t>упаковки; - не менее чем на 85% в части описания технических показателей и характеристик предмета государственной закупки;</w:t>
            </w:r>
          </w:p>
        </w:tc>
      </w:tr>
      <w:tr w:rsidR="0037321B" w14:paraId="1A48D74D" w14:textId="77777777" w:rsidTr="00AB681E">
        <w:tc>
          <w:tcPr>
            <w:tcW w:w="2463" w:type="pct"/>
          </w:tcPr>
          <w:p w14:paraId="08184EA9" w14:textId="4ECBC305" w:rsidR="0037321B" w:rsidRDefault="0037321B" w:rsidP="00AB681E">
            <w:pPr>
              <w:rPr>
                <w:color w:val="000000"/>
                <w:sz w:val="24"/>
                <w:szCs w:val="24"/>
              </w:rPr>
            </w:pPr>
            <w:r>
              <w:rPr>
                <w:color w:val="000000"/>
                <w:sz w:val="24"/>
                <w:szCs w:val="24"/>
              </w:rPr>
              <w:lastRenderedPageBreak/>
              <w:t>Код по ОКРБ</w:t>
            </w:r>
          </w:p>
        </w:tc>
        <w:tc>
          <w:tcPr>
            <w:tcW w:w="2536" w:type="pct"/>
          </w:tcPr>
          <w:p w14:paraId="278E5468" w14:textId="7A056E41" w:rsidR="0037321B" w:rsidRDefault="0037321B" w:rsidP="00AB681E">
            <w:pPr>
              <w:rPr>
                <w:color w:val="000000"/>
                <w:sz w:val="24"/>
                <w:szCs w:val="24"/>
              </w:rPr>
            </w:pPr>
            <w:r>
              <w:rPr>
                <w:color w:val="000000"/>
                <w:sz w:val="24"/>
                <w:szCs w:val="24"/>
              </w:rPr>
              <w:t>26.60.11.150</w:t>
            </w:r>
          </w:p>
        </w:tc>
      </w:tr>
      <w:tr w:rsidR="0037321B" w14:paraId="394CC923" w14:textId="77777777" w:rsidTr="00AB681E">
        <w:tc>
          <w:tcPr>
            <w:tcW w:w="2463" w:type="pct"/>
          </w:tcPr>
          <w:p w14:paraId="77785D51" w14:textId="3D63B2D8" w:rsidR="0037321B" w:rsidRDefault="0037321B" w:rsidP="00AB681E">
            <w:pPr>
              <w:rPr>
                <w:color w:val="000000"/>
                <w:sz w:val="24"/>
                <w:szCs w:val="24"/>
              </w:rPr>
            </w:pPr>
            <w:r>
              <w:rPr>
                <w:color w:val="000000"/>
                <w:sz w:val="24"/>
                <w:szCs w:val="24"/>
              </w:rPr>
              <w:t>Объем (количество)</w:t>
            </w:r>
          </w:p>
        </w:tc>
        <w:tc>
          <w:tcPr>
            <w:tcW w:w="2536" w:type="pct"/>
          </w:tcPr>
          <w:p w14:paraId="5FA0DD0B" w14:textId="34D0CC6E" w:rsidR="0037321B" w:rsidRDefault="0037321B" w:rsidP="00AB681E">
            <w:pPr>
              <w:rPr>
                <w:color w:val="000000"/>
                <w:sz w:val="24"/>
                <w:szCs w:val="24"/>
              </w:rPr>
            </w:pPr>
            <w:r>
              <w:rPr>
                <w:color w:val="000000"/>
                <w:sz w:val="24"/>
                <w:szCs w:val="24"/>
              </w:rPr>
              <w:t>1,00</w:t>
            </w:r>
          </w:p>
        </w:tc>
      </w:tr>
      <w:tr w:rsidR="0037321B" w14:paraId="0F279898" w14:textId="77777777" w:rsidTr="00AB681E">
        <w:tc>
          <w:tcPr>
            <w:tcW w:w="2463" w:type="pct"/>
          </w:tcPr>
          <w:p w14:paraId="51CD0AE5" w14:textId="493F6822" w:rsidR="0037321B" w:rsidRDefault="0037321B" w:rsidP="00AB681E">
            <w:pPr>
              <w:rPr>
                <w:color w:val="000000"/>
                <w:sz w:val="24"/>
                <w:szCs w:val="24"/>
              </w:rPr>
            </w:pPr>
            <w:r>
              <w:rPr>
                <w:color w:val="000000"/>
                <w:sz w:val="24"/>
                <w:szCs w:val="24"/>
              </w:rPr>
              <w:t>Ед.изм</w:t>
            </w:r>
          </w:p>
        </w:tc>
        <w:tc>
          <w:tcPr>
            <w:tcW w:w="2536" w:type="pct"/>
          </w:tcPr>
          <w:p w14:paraId="4227E276" w14:textId="208AC7D4" w:rsidR="0037321B" w:rsidRDefault="0037321B" w:rsidP="00AB681E">
            <w:pPr>
              <w:rPr>
                <w:color w:val="000000"/>
                <w:sz w:val="24"/>
                <w:szCs w:val="24"/>
              </w:rPr>
            </w:pPr>
            <w:r>
              <w:rPr>
                <w:color w:val="000000"/>
                <w:sz w:val="24"/>
                <w:szCs w:val="24"/>
              </w:rPr>
              <w:t>компл</w:t>
            </w:r>
          </w:p>
        </w:tc>
      </w:tr>
      <w:tr w:rsidR="0037321B" w14:paraId="730185E9" w14:textId="77777777" w:rsidTr="00AB681E">
        <w:tc>
          <w:tcPr>
            <w:tcW w:w="2463" w:type="pct"/>
          </w:tcPr>
          <w:p w14:paraId="7D15BCE2" w14:textId="0720E3F0" w:rsidR="0037321B" w:rsidRDefault="0037321B" w:rsidP="00AB681E">
            <w:pPr>
              <w:rPr>
                <w:color w:val="000000"/>
                <w:sz w:val="24"/>
                <w:szCs w:val="24"/>
              </w:rPr>
            </w:pPr>
            <w:r>
              <w:rPr>
                <w:color w:val="000000"/>
                <w:sz w:val="24"/>
                <w:szCs w:val="24"/>
              </w:rPr>
              <w:t>Ориентировочная стоимость государственной закупки</w:t>
            </w:r>
          </w:p>
        </w:tc>
        <w:tc>
          <w:tcPr>
            <w:tcW w:w="2536" w:type="pct"/>
          </w:tcPr>
          <w:p w14:paraId="45FC16BF" w14:textId="13D53273" w:rsidR="0037321B" w:rsidRDefault="0037321B" w:rsidP="00AB681E">
            <w:pPr>
              <w:rPr>
                <w:color w:val="000000"/>
                <w:sz w:val="24"/>
                <w:szCs w:val="24"/>
              </w:rPr>
            </w:pPr>
            <w:r>
              <w:rPr>
                <w:color w:val="000000"/>
                <w:sz w:val="24"/>
                <w:szCs w:val="24"/>
              </w:rPr>
              <w:t>1 500 000,00</w:t>
            </w:r>
          </w:p>
        </w:tc>
      </w:tr>
      <w:tr w:rsidR="0037321B" w14:paraId="3D9B0738" w14:textId="77777777" w:rsidTr="00AB681E">
        <w:tc>
          <w:tcPr>
            <w:tcW w:w="2463" w:type="pct"/>
          </w:tcPr>
          <w:p w14:paraId="1C7B2466" w14:textId="74FD2B75" w:rsidR="0037321B" w:rsidRDefault="0037321B" w:rsidP="00AB681E">
            <w:pPr>
              <w:rPr>
                <w:color w:val="000000"/>
                <w:sz w:val="24"/>
                <w:szCs w:val="24"/>
              </w:rPr>
            </w:pPr>
            <w:r>
              <w:rPr>
                <w:color w:val="000000"/>
                <w:sz w:val="24"/>
                <w:szCs w:val="24"/>
              </w:rPr>
              <w:t>Валюта</w:t>
            </w:r>
          </w:p>
        </w:tc>
        <w:tc>
          <w:tcPr>
            <w:tcW w:w="2536" w:type="pct"/>
          </w:tcPr>
          <w:p w14:paraId="3B300E22" w14:textId="2F7924DC" w:rsidR="0037321B" w:rsidRDefault="0037321B" w:rsidP="00AB681E">
            <w:pPr>
              <w:rPr>
                <w:color w:val="000000"/>
                <w:sz w:val="24"/>
                <w:szCs w:val="24"/>
              </w:rPr>
            </w:pPr>
            <w:r>
              <w:rPr>
                <w:color w:val="000000"/>
                <w:sz w:val="24"/>
                <w:szCs w:val="24"/>
              </w:rPr>
              <w:t>BYN</w:t>
            </w:r>
          </w:p>
        </w:tc>
      </w:tr>
      <w:tr w:rsidR="0037321B" w14:paraId="0A1D99ED" w14:textId="77777777" w:rsidTr="00AB681E">
        <w:tc>
          <w:tcPr>
            <w:tcW w:w="2463" w:type="pct"/>
          </w:tcPr>
          <w:p w14:paraId="7F70B326" w14:textId="5587E16A" w:rsidR="0037321B" w:rsidRDefault="0037321B" w:rsidP="00AB681E">
            <w:pPr>
              <w:rPr>
                <w:color w:val="000000"/>
                <w:sz w:val="24"/>
                <w:szCs w:val="24"/>
              </w:rPr>
            </w:pPr>
            <w:r>
              <w:rPr>
                <w:color w:val="000000"/>
                <w:sz w:val="24"/>
                <w:szCs w:val="24"/>
              </w:rPr>
              <w:t>Срок (сроки) поставки товаров</w:t>
            </w:r>
          </w:p>
        </w:tc>
        <w:tc>
          <w:tcPr>
            <w:tcW w:w="2536" w:type="pct"/>
          </w:tcPr>
          <w:p w14:paraId="2195C7C5" w14:textId="58DF8303" w:rsidR="0037321B" w:rsidRDefault="0037321B" w:rsidP="00AB681E">
            <w:pPr>
              <w:rPr>
                <w:color w:val="000000"/>
                <w:sz w:val="24"/>
                <w:szCs w:val="24"/>
              </w:rPr>
            </w:pPr>
            <w:r>
              <w:rPr>
                <w:color w:val="000000"/>
                <w:sz w:val="24"/>
                <w:szCs w:val="24"/>
              </w:rPr>
              <w:t>Согласно приложению 2 к настоящим аукционным документам.</w:t>
            </w:r>
          </w:p>
        </w:tc>
      </w:tr>
      <w:tr w:rsidR="0037321B" w14:paraId="3405E306" w14:textId="77777777" w:rsidTr="00AB681E">
        <w:tc>
          <w:tcPr>
            <w:tcW w:w="2463" w:type="pct"/>
          </w:tcPr>
          <w:p w14:paraId="2CA6C5E8" w14:textId="11B1EC53" w:rsidR="0037321B" w:rsidRDefault="0037321B" w:rsidP="00AB681E">
            <w:pPr>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2536" w:type="pct"/>
          </w:tcPr>
          <w:p w14:paraId="15032096" w14:textId="71C3E4A5" w:rsidR="0037321B" w:rsidRDefault="0037321B" w:rsidP="00AB681E">
            <w:pPr>
              <w:rPr>
                <w:color w:val="000000"/>
                <w:sz w:val="24"/>
                <w:szCs w:val="24"/>
              </w:rPr>
            </w:pPr>
            <w:r>
              <w:rPr>
                <w:color w:val="000000"/>
                <w:sz w:val="24"/>
                <w:szCs w:val="24"/>
              </w:rPr>
              <w:t>Согласно проектам договоров к настоящим аукционным документам (приложение 10 - 12)</w:t>
            </w:r>
          </w:p>
        </w:tc>
      </w:tr>
      <w:tr w:rsidR="0037321B" w14:paraId="65600A6B" w14:textId="77777777" w:rsidTr="00AB681E">
        <w:tc>
          <w:tcPr>
            <w:tcW w:w="2463" w:type="pct"/>
          </w:tcPr>
          <w:p w14:paraId="60E3306C" w14:textId="03278C80" w:rsidR="0037321B" w:rsidRDefault="0037321B" w:rsidP="00AB681E">
            <w:pPr>
              <w:rPr>
                <w:color w:val="000000"/>
                <w:sz w:val="24"/>
                <w:szCs w:val="24"/>
              </w:rPr>
            </w:pPr>
            <w:r>
              <w:rPr>
                <w:color w:val="000000"/>
                <w:sz w:val="24"/>
                <w:szCs w:val="24"/>
              </w:rPr>
              <w:t>.</w:t>
            </w:r>
          </w:p>
        </w:tc>
        <w:tc>
          <w:tcPr>
            <w:tcW w:w="2536" w:type="pct"/>
          </w:tcPr>
          <w:p w14:paraId="06C597DF" w14:textId="77777777" w:rsidR="0037321B" w:rsidRDefault="0037321B" w:rsidP="00AB681E">
            <w:pPr>
              <w:rPr>
                <w:color w:val="000000"/>
                <w:sz w:val="24"/>
                <w:szCs w:val="24"/>
              </w:rPr>
            </w:pPr>
          </w:p>
        </w:tc>
      </w:tr>
      <w:tr w:rsidR="0037321B" w14:paraId="335C90DE" w14:textId="77777777" w:rsidTr="00AB681E">
        <w:tc>
          <w:tcPr>
            <w:tcW w:w="2463" w:type="pct"/>
          </w:tcPr>
          <w:p w14:paraId="307CA4DB" w14:textId="1F45B609" w:rsidR="0037321B" w:rsidRDefault="0037321B" w:rsidP="00AB681E">
            <w:pPr>
              <w:rPr>
                <w:color w:val="000000"/>
                <w:sz w:val="24"/>
                <w:szCs w:val="24"/>
              </w:rPr>
            </w:pPr>
            <w:r>
              <w:rPr>
                <w:color w:val="000000"/>
                <w:sz w:val="24"/>
                <w:szCs w:val="24"/>
              </w:rPr>
              <w:t>Номер лота</w:t>
            </w:r>
          </w:p>
        </w:tc>
        <w:tc>
          <w:tcPr>
            <w:tcW w:w="2536" w:type="pct"/>
          </w:tcPr>
          <w:p w14:paraId="38CD344F" w14:textId="50653F34" w:rsidR="0037321B" w:rsidRDefault="0037321B" w:rsidP="00AB681E">
            <w:pPr>
              <w:rPr>
                <w:color w:val="000000"/>
                <w:sz w:val="24"/>
                <w:szCs w:val="24"/>
              </w:rPr>
            </w:pPr>
            <w:r>
              <w:rPr>
                <w:color w:val="000000"/>
                <w:sz w:val="24"/>
                <w:szCs w:val="24"/>
              </w:rPr>
              <w:t>ЛОТ № 5</w:t>
            </w:r>
          </w:p>
        </w:tc>
      </w:tr>
      <w:tr w:rsidR="0037321B" w14:paraId="6F2A985C" w14:textId="77777777" w:rsidTr="00AB681E">
        <w:tc>
          <w:tcPr>
            <w:tcW w:w="2463" w:type="pct"/>
          </w:tcPr>
          <w:p w14:paraId="012E6A25" w14:textId="573686C1" w:rsidR="0037321B" w:rsidRDefault="0037321B" w:rsidP="00AB681E">
            <w:pPr>
              <w:rPr>
                <w:color w:val="000000"/>
                <w:sz w:val="24"/>
                <w:szCs w:val="24"/>
              </w:rPr>
            </w:pPr>
            <w:r>
              <w:rPr>
                <w:color w:val="000000"/>
                <w:sz w:val="24"/>
                <w:szCs w:val="24"/>
              </w:rPr>
              <w:t>Наименование товаров (работ, услуг)</w:t>
            </w:r>
          </w:p>
        </w:tc>
        <w:tc>
          <w:tcPr>
            <w:tcW w:w="2536" w:type="pct"/>
          </w:tcPr>
          <w:p w14:paraId="6CAACA95" w14:textId="61DC8449" w:rsidR="0037321B" w:rsidRDefault="0037321B" w:rsidP="00AB681E">
            <w:pPr>
              <w:rPr>
                <w:color w:val="000000"/>
                <w:sz w:val="24"/>
                <w:szCs w:val="24"/>
              </w:rPr>
            </w:pPr>
            <w:r>
              <w:rPr>
                <w:color w:val="000000"/>
                <w:sz w:val="24"/>
                <w:szCs w:val="24"/>
              </w:rPr>
              <w:t>Рентгеновский цифровой аппарат с С-образным штативом для оперблока с набором стерилизуемых покрывал для штатива</w:t>
            </w:r>
          </w:p>
        </w:tc>
      </w:tr>
      <w:tr w:rsidR="0037321B" w14:paraId="41EBDF14" w14:textId="77777777" w:rsidTr="00AB681E">
        <w:tc>
          <w:tcPr>
            <w:tcW w:w="2463" w:type="pct"/>
          </w:tcPr>
          <w:p w14:paraId="5023EBE5" w14:textId="63CBCD1E" w:rsidR="0037321B" w:rsidRDefault="0037321B" w:rsidP="00AB681E">
            <w:pP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2536" w:type="pct"/>
          </w:tcPr>
          <w:p w14:paraId="0D1D8E61" w14:textId="4B2A6B92" w:rsidR="0037321B" w:rsidRDefault="0037321B" w:rsidP="00AB681E">
            <w:pPr>
              <w:rPr>
                <w:color w:val="000000"/>
                <w:sz w:val="24"/>
                <w:szCs w:val="24"/>
              </w:rPr>
            </w:pPr>
            <w:r>
              <w:rPr>
                <w:color w:val="000000"/>
                <w:sz w:val="24"/>
                <w:szCs w:val="24"/>
              </w:rPr>
              <w:t>Согласно заявке на закупку (приложению 1 к настоящим аукционным документам) (далее – заявка на закупку). Предложение участника должно соответствовать описанию предмета закупки: -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 - не менее чем на 85% в части описания технических показателей и характеристик предмета государственной закупки;</w:t>
            </w:r>
          </w:p>
        </w:tc>
      </w:tr>
      <w:tr w:rsidR="0037321B" w14:paraId="3D6C02A2" w14:textId="77777777" w:rsidTr="00AB681E">
        <w:tc>
          <w:tcPr>
            <w:tcW w:w="2463" w:type="pct"/>
          </w:tcPr>
          <w:p w14:paraId="10D9D2D1" w14:textId="356D8B58" w:rsidR="0037321B" w:rsidRDefault="0037321B" w:rsidP="00AB681E">
            <w:pPr>
              <w:rPr>
                <w:color w:val="000000"/>
                <w:sz w:val="24"/>
                <w:szCs w:val="24"/>
              </w:rPr>
            </w:pPr>
            <w:r>
              <w:rPr>
                <w:color w:val="000000"/>
                <w:sz w:val="24"/>
                <w:szCs w:val="24"/>
              </w:rPr>
              <w:t>Код по ОКРБ</w:t>
            </w:r>
          </w:p>
        </w:tc>
        <w:tc>
          <w:tcPr>
            <w:tcW w:w="2536" w:type="pct"/>
          </w:tcPr>
          <w:p w14:paraId="0F795985" w14:textId="46877780" w:rsidR="0037321B" w:rsidRDefault="0037321B" w:rsidP="00AB681E">
            <w:pPr>
              <w:rPr>
                <w:color w:val="000000"/>
                <w:sz w:val="24"/>
                <w:szCs w:val="24"/>
              </w:rPr>
            </w:pPr>
            <w:r>
              <w:rPr>
                <w:color w:val="000000"/>
                <w:sz w:val="24"/>
                <w:szCs w:val="24"/>
              </w:rPr>
              <w:t>26.60.11.150</w:t>
            </w:r>
          </w:p>
        </w:tc>
      </w:tr>
      <w:tr w:rsidR="0037321B" w14:paraId="588225AD" w14:textId="77777777" w:rsidTr="00AB681E">
        <w:tc>
          <w:tcPr>
            <w:tcW w:w="2463" w:type="pct"/>
          </w:tcPr>
          <w:p w14:paraId="73ADC6FB" w14:textId="56003CBF" w:rsidR="0037321B" w:rsidRDefault="0037321B" w:rsidP="00AB681E">
            <w:pPr>
              <w:rPr>
                <w:color w:val="000000"/>
                <w:sz w:val="24"/>
                <w:szCs w:val="24"/>
              </w:rPr>
            </w:pPr>
            <w:r>
              <w:rPr>
                <w:color w:val="000000"/>
                <w:sz w:val="24"/>
                <w:szCs w:val="24"/>
              </w:rPr>
              <w:t>Объем (количество)</w:t>
            </w:r>
          </w:p>
        </w:tc>
        <w:tc>
          <w:tcPr>
            <w:tcW w:w="2536" w:type="pct"/>
          </w:tcPr>
          <w:p w14:paraId="6CB78BFC" w14:textId="62273DA8" w:rsidR="0037321B" w:rsidRDefault="0037321B" w:rsidP="00AB681E">
            <w:pPr>
              <w:rPr>
                <w:color w:val="000000"/>
                <w:sz w:val="24"/>
                <w:szCs w:val="24"/>
              </w:rPr>
            </w:pPr>
            <w:r>
              <w:rPr>
                <w:color w:val="000000"/>
                <w:sz w:val="24"/>
                <w:szCs w:val="24"/>
              </w:rPr>
              <w:t>1,00</w:t>
            </w:r>
          </w:p>
        </w:tc>
      </w:tr>
      <w:tr w:rsidR="0037321B" w14:paraId="47BB6491" w14:textId="77777777" w:rsidTr="00AB681E">
        <w:tc>
          <w:tcPr>
            <w:tcW w:w="2463" w:type="pct"/>
          </w:tcPr>
          <w:p w14:paraId="13EC43AE" w14:textId="167540CF" w:rsidR="0037321B" w:rsidRDefault="0037321B" w:rsidP="00AB681E">
            <w:pPr>
              <w:rPr>
                <w:color w:val="000000"/>
                <w:sz w:val="24"/>
                <w:szCs w:val="24"/>
              </w:rPr>
            </w:pPr>
            <w:r>
              <w:rPr>
                <w:color w:val="000000"/>
                <w:sz w:val="24"/>
                <w:szCs w:val="24"/>
              </w:rPr>
              <w:t>Ед.изм</w:t>
            </w:r>
          </w:p>
        </w:tc>
        <w:tc>
          <w:tcPr>
            <w:tcW w:w="2536" w:type="pct"/>
          </w:tcPr>
          <w:p w14:paraId="69ED17EA" w14:textId="2B43F275" w:rsidR="0037321B" w:rsidRDefault="0037321B" w:rsidP="00AB681E">
            <w:pPr>
              <w:rPr>
                <w:color w:val="000000"/>
                <w:sz w:val="24"/>
                <w:szCs w:val="24"/>
              </w:rPr>
            </w:pPr>
            <w:r>
              <w:rPr>
                <w:color w:val="000000"/>
                <w:sz w:val="24"/>
                <w:szCs w:val="24"/>
              </w:rPr>
              <w:t>компл</w:t>
            </w:r>
          </w:p>
        </w:tc>
      </w:tr>
      <w:tr w:rsidR="0037321B" w14:paraId="117A940D" w14:textId="77777777" w:rsidTr="00AB681E">
        <w:tc>
          <w:tcPr>
            <w:tcW w:w="2463" w:type="pct"/>
          </w:tcPr>
          <w:p w14:paraId="7B0DF27A" w14:textId="68B94140" w:rsidR="0037321B" w:rsidRDefault="0037321B" w:rsidP="00AB681E">
            <w:pPr>
              <w:rPr>
                <w:color w:val="000000"/>
                <w:sz w:val="24"/>
                <w:szCs w:val="24"/>
              </w:rPr>
            </w:pPr>
            <w:r>
              <w:rPr>
                <w:color w:val="000000"/>
                <w:sz w:val="24"/>
                <w:szCs w:val="24"/>
              </w:rPr>
              <w:t>Ориентировочная стоимость государственной закупки</w:t>
            </w:r>
          </w:p>
        </w:tc>
        <w:tc>
          <w:tcPr>
            <w:tcW w:w="2536" w:type="pct"/>
          </w:tcPr>
          <w:p w14:paraId="611C306C" w14:textId="260930C8" w:rsidR="0037321B" w:rsidRDefault="0037321B" w:rsidP="00AB681E">
            <w:pPr>
              <w:rPr>
                <w:color w:val="000000"/>
                <w:sz w:val="24"/>
                <w:szCs w:val="24"/>
              </w:rPr>
            </w:pPr>
            <w:r>
              <w:rPr>
                <w:color w:val="000000"/>
                <w:sz w:val="24"/>
                <w:szCs w:val="24"/>
              </w:rPr>
              <w:t>371 000,00</w:t>
            </w:r>
          </w:p>
        </w:tc>
      </w:tr>
      <w:tr w:rsidR="0037321B" w14:paraId="2E2239F8" w14:textId="77777777" w:rsidTr="00AB681E">
        <w:tc>
          <w:tcPr>
            <w:tcW w:w="2463" w:type="pct"/>
          </w:tcPr>
          <w:p w14:paraId="268E7105" w14:textId="49A13E26" w:rsidR="0037321B" w:rsidRDefault="0037321B" w:rsidP="00AB681E">
            <w:pPr>
              <w:rPr>
                <w:color w:val="000000"/>
                <w:sz w:val="24"/>
                <w:szCs w:val="24"/>
              </w:rPr>
            </w:pPr>
            <w:r>
              <w:rPr>
                <w:color w:val="000000"/>
                <w:sz w:val="24"/>
                <w:szCs w:val="24"/>
              </w:rPr>
              <w:t>Валюта</w:t>
            </w:r>
          </w:p>
        </w:tc>
        <w:tc>
          <w:tcPr>
            <w:tcW w:w="2536" w:type="pct"/>
          </w:tcPr>
          <w:p w14:paraId="41928C6E" w14:textId="49DA1B4F" w:rsidR="0037321B" w:rsidRDefault="0037321B" w:rsidP="00AB681E">
            <w:pPr>
              <w:rPr>
                <w:color w:val="000000"/>
                <w:sz w:val="24"/>
                <w:szCs w:val="24"/>
              </w:rPr>
            </w:pPr>
            <w:r>
              <w:rPr>
                <w:color w:val="000000"/>
                <w:sz w:val="24"/>
                <w:szCs w:val="24"/>
              </w:rPr>
              <w:t>BYN</w:t>
            </w:r>
          </w:p>
        </w:tc>
      </w:tr>
      <w:tr w:rsidR="0037321B" w14:paraId="033582DC" w14:textId="77777777" w:rsidTr="00AB681E">
        <w:tc>
          <w:tcPr>
            <w:tcW w:w="2463" w:type="pct"/>
          </w:tcPr>
          <w:p w14:paraId="7216A90C" w14:textId="4F5687EE" w:rsidR="0037321B" w:rsidRDefault="0037321B" w:rsidP="00AB681E">
            <w:pPr>
              <w:rPr>
                <w:color w:val="000000"/>
                <w:sz w:val="24"/>
                <w:szCs w:val="24"/>
              </w:rPr>
            </w:pPr>
            <w:r>
              <w:rPr>
                <w:color w:val="000000"/>
                <w:sz w:val="24"/>
                <w:szCs w:val="24"/>
              </w:rPr>
              <w:t>Срок (сроки) поставки товаров</w:t>
            </w:r>
          </w:p>
        </w:tc>
        <w:tc>
          <w:tcPr>
            <w:tcW w:w="2536" w:type="pct"/>
          </w:tcPr>
          <w:p w14:paraId="6A6015E9" w14:textId="45A99452" w:rsidR="0037321B" w:rsidRDefault="0037321B" w:rsidP="00AB681E">
            <w:pPr>
              <w:rPr>
                <w:color w:val="000000"/>
                <w:sz w:val="24"/>
                <w:szCs w:val="24"/>
              </w:rPr>
            </w:pPr>
            <w:r>
              <w:rPr>
                <w:color w:val="000000"/>
                <w:sz w:val="24"/>
                <w:szCs w:val="24"/>
              </w:rPr>
              <w:t>Согласно приложению 2 к настоящим аукционным документам.</w:t>
            </w:r>
          </w:p>
        </w:tc>
      </w:tr>
      <w:tr w:rsidR="0037321B" w14:paraId="1F8FFD83" w14:textId="77777777" w:rsidTr="00AB681E">
        <w:tc>
          <w:tcPr>
            <w:tcW w:w="2463" w:type="pct"/>
          </w:tcPr>
          <w:p w14:paraId="36E9E506" w14:textId="15ABE5FC" w:rsidR="0037321B" w:rsidRDefault="0037321B" w:rsidP="00AB681E">
            <w:pPr>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2536" w:type="pct"/>
          </w:tcPr>
          <w:p w14:paraId="4603EC60" w14:textId="7EA2A000" w:rsidR="0037321B" w:rsidRDefault="0037321B" w:rsidP="00AB681E">
            <w:pPr>
              <w:rPr>
                <w:color w:val="000000"/>
                <w:sz w:val="24"/>
                <w:szCs w:val="24"/>
              </w:rPr>
            </w:pPr>
            <w:r>
              <w:rPr>
                <w:color w:val="000000"/>
                <w:sz w:val="24"/>
                <w:szCs w:val="24"/>
              </w:rPr>
              <w:t>Согласно проектам договоров к настоящим аукционным документам (приложение 10 - 12)</w:t>
            </w:r>
          </w:p>
        </w:tc>
      </w:tr>
    </w:tbl>
    <w:p w14:paraId="636746A3" w14:textId="64B26966" w:rsidR="005866CC" w:rsidRPr="00135059" w:rsidRDefault="005866CC">
      <w:r w:rsidRPr="00135059">
        <w:br w:type="page"/>
      </w:r>
    </w:p>
    <w:p w14:paraId="170A409B" w14:textId="77777777" w:rsidR="008561C6" w:rsidRPr="00135059" w:rsidRDefault="008561C6">
      <w:pPr>
        <w:pBdr>
          <w:top w:val="nil"/>
          <w:left w:val="nil"/>
          <w:bottom w:val="nil"/>
          <w:right w:val="nil"/>
          <w:between w:val="nil"/>
        </w:pBdr>
        <w:rPr>
          <w:color w:val="000000"/>
          <w:sz w:val="24"/>
          <w:szCs w:val="24"/>
        </w:rPr>
      </w:pPr>
    </w:p>
    <w:p w14:paraId="5A9AB1A2" w14:textId="77777777" w:rsidR="00CC725D" w:rsidRPr="00135059" w:rsidRDefault="00684354" w:rsidP="00B553F0">
      <w:pPr>
        <w:pStyle w:val="1"/>
      </w:pPr>
      <w:r w:rsidRPr="00135059">
        <w:t>ГЛАВА 2</w:t>
      </w:r>
      <w:r w:rsidRPr="00135059">
        <w:br/>
      </w:r>
      <w:r w:rsidR="00C42215" w:rsidRPr="00135059">
        <w:rPr>
          <w:rStyle w:val="30"/>
          <w:b/>
          <w:sz w:val="24"/>
          <w:szCs w:val="24"/>
        </w:rPr>
        <w:t>ТРЕБОВАНИЯ К СОДЕРЖАНИЮ И ФОРМЕ ПРЕДЛОЖЕНИЯ С УЧЕТОМ РЕГЛАМЕНТА ОПЕРАТОРА ЭЛЕКТРОННО ТОРГОВОЙ ПРОЩАДКИ</w:t>
      </w:r>
    </w:p>
    <w:p w14:paraId="0C10450A" w14:textId="77777777" w:rsidR="002702D4" w:rsidRPr="00135059" w:rsidRDefault="002702D4" w:rsidP="002702D4">
      <w:pPr>
        <w:pBdr>
          <w:top w:val="nil"/>
          <w:left w:val="nil"/>
          <w:bottom w:val="nil"/>
          <w:right w:val="nil"/>
          <w:between w:val="nil"/>
        </w:pBdr>
        <w:rPr>
          <w:color w:val="000000"/>
          <w:sz w:val="24"/>
          <w:szCs w:val="24"/>
        </w:rPr>
      </w:pPr>
    </w:p>
    <w:p w14:paraId="05995DBF" w14:textId="77777777" w:rsidR="00970044" w:rsidRPr="00135059" w:rsidRDefault="00970044" w:rsidP="00970044">
      <w:pPr>
        <w:pStyle w:val="a"/>
        <w:ind w:firstLine="567"/>
        <w:rPr>
          <w:b/>
        </w:rPr>
      </w:pPr>
      <w:bookmarkStart w:id="1" w:name="_Ref13827925"/>
      <w:r w:rsidRPr="00135059">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7AE0DB3" w14:textId="77777777" w:rsidR="00970044" w:rsidRPr="00135059" w:rsidRDefault="00970044" w:rsidP="00970044">
      <w:pPr>
        <w:ind w:right="-1" w:firstLine="567"/>
        <w:jc w:val="both"/>
        <w:rPr>
          <w:b/>
          <w:iCs/>
          <w:sz w:val="24"/>
          <w:szCs w:val="24"/>
        </w:rPr>
      </w:pPr>
      <w:r w:rsidRPr="00135059">
        <w:rPr>
          <w:b/>
          <w:sz w:val="24"/>
          <w:szCs w:val="24"/>
        </w:rPr>
        <w:t xml:space="preserve">Ответственность за достоверность </w:t>
      </w:r>
      <w:r w:rsidRPr="00135059">
        <w:rPr>
          <w:b/>
          <w:iCs/>
          <w:sz w:val="24"/>
          <w:szCs w:val="24"/>
        </w:rPr>
        <w:t>сведений, содержащихся в предложениях участников, несут участники закупки.</w:t>
      </w:r>
    </w:p>
    <w:p w14:paraId="1B507767"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135059">
        <w:rPr>
          <w:b/>
          <w:color w:val="000000"/>
          <w:sz w:val="24"/>
          <w:szCs w:val="24"/>
        </w:rPr>
        <w:t>должны иметь перевод на русский и (или) белорусский языки</w:t>
      </w:r>
      <w:r w:rsidRPr="00135059">
        <w:rPr>
          <w:color w:val="000000"/>
          <w:sz w:val="24"/>
          <w:szCs w:val="24"/>
        </w:rPr>
        <w:t>.</w:t>
      </w:r>
    </w:p>
    <w:p w14:paraId="7901690E"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46283898"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Pr="00135059">
        <w:rPr>
          <w:sz w:val="24"/>
          <w:szCs w:val="24"/>
        </w:rPr>
        <w:t xml:space="preserve"> </w:t>
      </w:r>
      <w:r w:rsidRPr="00135059">
        <w:rPr>
          <w:color w:val="000000"/>
          <w:sz w:val="24"/>
          <w:szCs w:val="24"/>
        </w:rPr>
        <w:t xml:space="preserve">или зарегистрированы в рамках </w:t>
      </w:r>
      <w:r w:rsidRPr="00135059">
        <w:rPr>
          <w:sz w:val="24"/>
          <w:szCs w:val="24"/>
        </w:rPr>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100FF876" w14:textId="4891DBD5" w:rsidR="00970044" w:rsidRPr="00135059" w:rsidRDefault="00970044" w:rsidP="005B5AD5">
      <w:pPr>
        <w:pBdr>
          <w:top w:val="nil"/>
          <w:left w:val="nil"/>
          <w:bottom w:val="nil"/>
          <w:right w:val="nil"/>
          <w:between w:val="nil"/>
        </w:pBdr>
        <w:spacing w:before="120"/>
        <w:ind w:firstLine="567"/>
        <w:jc w:val="both"/>
        <w:rPr>
          <w:sz w:val="24"/>
          <w:szCs w:val="24"/>
        </w:rPr>
      </w:pPr>
      <w:r w:rsidRPr="00135059">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 (далее - сведения) медицинской техники и (или) изделий медицинского назначения и иных товаров содержащихся в его предложении (далее</w:t>
      </w:r>
      <w:r w:rsidR="00AC61FE">
        <w:rPr>
          <w:color w:val="000000"/>
          <w:sz w:val="24"/>
          <w:szCs w:val="24"/>
        </w:rPr>
        <w:t>,</w:t>
      </w:r>
      <w:r w:rsidR="00521967">
        <w:rPr>
          <w:color w:val="000000"/>
          <w:sz w:val="24"/>
          <w:szCs w:val="24"/>
        </w:rPr>
        <w:t xml:space="preserve"> </w:t>
      </w:r>
      <w:r w:rsidR="00521967" w:rsidRPr="00521967">
        <w:rPr>
          <w:color w:val="000000"/>
          <w:sz w:val="24"/>
          <w:szCs w:val="24"/>
        </w:rPr>
        <w:t>если не предусмотрено иное,</w:t>
      </w:r>
      <w:r w:rsidRPr="00135059">
        <w:rPr>
          <w:color w:val="000000"/>
          <w:sz w:val="24"/>
          <w:szCs w:val="24"/>
        </w:rPr>
        <w:t xml:space="preserve">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135059">
        <w:rPr>
          <w:sz w:val="24"/>
          <w:szCs w:val="24"/>
        </w:rPr>
        <w:t xml:space="preserve">должны </w:t>
      </w:r>
      <w:r w:rsidRPr="00135059">
        <w:rPr>
          <w:color w:val="000000"/>
          <w:sz w:val="24"/>
          <w:szCs w:val="24"/>
        </w:rPr>
        <w:t xml:space="preserve">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w:t>
      </w:r>
      <w:r w:rsidRPr="005B5AD5">
        <w:rPr>
          <w:color w:val="000000"/>
          <w:sz w:val="24"/>
          <w:szCs w:val="24"/>
        </w:rPr>
        <w:t>ЕАЭС)</w:t>
      </w:r>
      <w:r w:rsidR="005B5AD5" w:rsidRPr="005B5AD5">
        <w:rPr>
          <w:color w:val="000000"/>
          <w:sz w:val="24"/>
          <w:szCs w:val="24"/>
        </w:rPr>
        <w:t xml:space="preserve"> или в </w:t>
      </w:r>
      <w:r w:rsidR="005B5AD5" w:rsidRPr="005B5AD5">
        <w:rPr>
          <w:sz w:val="24"/>
          <w:szCs w:val="24"/>
          <w:shd w:val="clear" w:color="auto" w:fill="FFFFFF"/>
        </w:rPr>
        <w:t>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r w:rsidRPr="005B5AD5">
        <w:rPr>
          <w:color w:val="000000"/>
          <w:sz w:val="24"/>
          <w:szCs w:val="24"/>
        </w:rPr>
        <w:t>.</w:t>
      </w:r>
    </w:p>
    <w:p w14:paraId="4FBB8728" w14:textId="77777777" w:rsidR="00970044" w:rsidRPr="00135059" w:rsidRDefault="00970044" w:rsidP="00970044">
      <w:pPr>
        <w:pBdr>
          <w:top w:val="nil"/>
          <w:left w:val="nil"/>
          <w:bottom w:val="nil"/>
          <w:right w:val="nil"/>
          <w:between w:val="nil"/>
        </w:pBdr>
        <w:spacing w:before="120"/>
        <w:ind w:firstLine="567"/>
        <w:jc w:val="both"/>
        <w:rPr>
          <w:color w:val="000000"/>
          <w:sz w:val="24"/>
          <w:szCs w:val="24"/>
        </w:rPr>
      </w:pPr>
      <w:r w:rsidRPr="00135059">
        <w:rPr>
          <w:color w:val="000000"/>
          <w:sz w:val="24"/>
          <w:szCs w:val="24"/>
        </w:rPr>
        <w:t>Не допускается предоставление участником предложения</w:t>
      </w:r>
      <w:r w:rsidRPr="00135059">
        <w:t xml:space="preserve"> </w:t>
      </w:r>
      <w:r w:rsidRPr="00135059">
        <w:rPr>
          <w:color w:val="000000"/>
          <w:sz w:val="24"/>
          <w:szCs w:val="24"/>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683CDD86"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020B4F46" w14:textId="6A6F7D19"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Срок действия документов содержащихся в предложении участника (далее -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w:t>
      </w:r>
      <w:r w:rsidRPr="00135059">
        <w:rPr>
          <w:b/>
          <w:color w:val="0070C0"/>
          <w:sz w:val="24"/>
          <w:szCs w:val="24"/>
        </w:rPr>
        <w:t xml:space="preserve">в пунктах </w:t>
      </w:r>
      <w:r w:rsidRPr="00135059">
        <w:rPr>
          <w:b/>
          <w:color w:val="0070C0"/>
          <w:sz w:val="24"/>
          <w:szCs w:val="24"/>
        </w:rPr>
        <w:fldChar w:fldCharType="begin"/>
      </w:r>
      <w:r w:rsidRPr="00135059">
        <w:rPr>
          <w:b/>
          <w:color w:val="0070C0"/>
          <w:sz w:val="24"/>
          <w:szCs w:val="24"/>
        </w:rPr>
        <w:instrText xml:space="preserve"> REF _Ref30591921 \r \h  \* MERGEFORMAT </w:instrText>
      </w:r>
      <w:r w:rsidRPr="00135059">
        <w:rPr>
          <w:b/>
          <w:color w:val="0070C0"/>
          <w:sz w:val="24"/>
          <w:szCs w:val="24"/>
        </w:rPr>
      </w:r>
      <w:r w:rsidRPr="00135059">
        <w:rPr>
          <w:b/>
          <w:color w:val="0070C0"/>
          <w:sz w:val="24"/>
          <w:szCs w:val="24"/>
        </w:rPr>
        <w:fldChar w:fldCharType="separate"/>
      </w:r>
      <w:r w:rsidR="00BF5C81">
        <w:rPr>
          <w:b/>
          <w:color w:val="0070C0"/>
          <w:sz w:val="24"/>
          <w:szCs w:val="24"/>
        </w:rPr>
        <w:t>13.6</w:t>
      </w:r>
      <w:r w:rsidRPr="00135059">
        <w:rPr>
          <w:b/>
          <w:color w:val="0070C0"/>
          <w:sz w:val="24"/>
          <w:szCs w:val="24"/>
        </w:rPr>
        <w:fldChar w:fldCharType="end"/>
      </w:r>
      <w:r w:rsidRPr="00135059">
        <w:rPr>
          <w:b/>
          <w:color w:val="0070C0"/>
          <w:sz w:val="24"/>
          <w:szCs w:val="24"/>
        </w:rPr>
        <w:t xml:space="preserve">, </w:t>
      </w:r>
      <w:r w:rsidRPr="00135059">
        <w:rPr>
          <w:b/>
          <w:color w:val="0070C0"/>
          <w:sz w:val="24"/>
          <w:szCs w:val="24"/>
        </w:rPr>
        <w:fldChar w:fldCharType="begin"/>
      </w:r>
      <w:r w:rsidRPr="00135059">
        <w:rPr>
          <w:b/>
          <w:color w:val="0070C0"/>
          <w:sz w:val="24"/>
          <w:szCs w:val="24"/>
        </w:rPr>
        <w:instrText xml:space="preserve"> REF _Ref13827859 \r \h  \* MERGEFORMAT </w:instrText>
      </w:r>
      <w:r w:rsidRPr="00135059">
        <w:rPr>
          <w:b/>
          <w:color w:val="0070C0"/>
          <w:sz w:val="24"/>
          <w:szCs w:val="24"/>
        </w:rPr>
      </w:r>
      <w:r w:rsidRPr="00135059">
        <w:rPr>
          <w:b/>
          <w:color w:val="0070C0"/>
          <w:sz w:val="24"/>
          <w:szCs w:val="24"/>
        </w:rPr>
        <w:fldChar w:fldCharType="separate"/>
      </w:r>
      <w:r w:rsidR="00BF5C81">
        <w:rPr>
          <w:b/>
          <w:color w:val="0070C0"/>
          <w:sz w:val="24"/>
          <w:szCs w:val="24"/>
        </w:rPr>
        <w:t>14.6</w:t>
      </w:r>
      <w:r w:rsidRPr="00135059">
        <w:rPr>
          <w:b/>
          <w:color w:val="0070C0"/>
          <w:sz w:val="24"/>
          <w:szCs w:val="24"/>
        </w:rPr>
        <w:fldChar w:fldCharType="end"/>
      </w:r>
      <w:r w:rsidRPr="00135059">
        <w:rPr>
          <w:b/>
          <w:color w:val="0070C0"/>
          <w:sz w:val="24"/>
          <w:szCs w:val="24"/>
        </w:rPr>
        <w:t>,</w:t>
      </w:r>
      <w:r w:rsidR="003F251D">
        <w:rPr>
          <w:b/>
          <w:color w:val="0070C0"/>
          <w:sz w:val="24"/>
          <w:szCs w:val="24"/>
        </w:rPr>
        <w:t> </w:t>
      </w:r>
      <w:r w:rsidRPr="00135059">
        <w:rPr>
          <w:b/>
          <w:color w:val="0070C0"/>
          <w:sz w:val="24"/>
          <w:szCs w:val="24"/>
        </w:rPr>
        <w:fldChar w:fldCharType="begin"/>
      </w:r>
      <w:r w:rsidRPr="00135059">
        <w:rPr>
          <w:b/>
          <w:color w:val="0070C0"/>
          <w:sz w:val="24"/>
          <w:szCs w:val="24"/>
        </w:rPr>
        <w:instrText xml:space="preserve"> REF _Ref13827881 \r \h  \* MERGEFORMAT </w:instrText>
      </w:r>
      <w:r w:rsidRPr="00135059">
        <w:rPr>
          <w:b/>
          <w:color w:val="0070C0"/>
          <w:sz w:val="24"/>
          <w:szCs w:val="24"/>
        </w:rPr>
      </w:r>
      <w:r w:rsidRPr="00135059">
        <w:rPr>
          <w:b/>
          <w:color w:val="0070C0"/>
          <w:sz w:val="24"/>
          <w:szCs w:val="24"/>
        </w:rPr>
        <w:fldChar w:fldCharType="separate"/>
      </w:r>
      <w:r w:rsidR="00BF5C81">
        <w:rPr>
          <w:b/>
          <w:color w:val="0070C0"/>
          <w:sz w:val="24"/>
          <w:szCs w:val="24"/>
        </w:rPr>
        <w:t>14.7</w:t>
      </w:r>
      <w:r w:rsidRPr="00135059">
        <w:rPr>
          <w:b/>
          <w:color w:val="0070C0"/>
          <w:sz w:val="24"/>
          <w:szCs w:val="24"/>
        </w:rPr>
        <w:fldChar w:fldCharType="end"/>
      </w:r>
      <w:r w:rsidRPr="00135059">
        <w:rPr>
          <w:color w:val="000000"/>
          <w:sz w:val="24"/>
          <w:szCs w:val="24"/>
        </w:rPr>
        <w:t xml:space="preserve"> настоящих аукционных документов, которые должны действовать на дат</w:t>
      </w:r>
      <w:r w:rsidR="005B5AD5">
        <w:rPr>
          <w:color w:val="000000"/>
          <w:sz w:val="24"/>
          <w:szCs w:val="24"/>
        </w:rPr>
        <w:t>у</w:t>
      </w:r>
      <w:r w:rsidRPr="00135059">
        <w:rPr>
          <w:color w:val="000000"/>
          <w:sz w:val="24"/>
          <w:szCs w:val="24"/>
        </w:rPr>
        <w:t xml:space="preserve"> истечения срока для подготовки и подачи предложения.</w:t>
      </w:r>
    </w:p>
    <w:p w14:paraId="06ECF1FF" w14:textId="77777777" w:rsidR="00970044" w:rsidRPr="00DD68E6" w:rsidRDefault="00970044" w:rsidP="00DD68E6">
      <w:pPr>
        <w:pStyle w:val="a"/>
      </w:pPr>
      <w:r w:rsidRPr="00DD68E6">
        <w:lastRenderedPageBreak/>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70BB5AF8" w14:textId="2C550AD4" w:rsidR="00DD68E6" w:rsidRPr="0091029B" w:rsidRDefault="00DD68E6" w:rsidP="00DD68E6">
      <w:pPr>
        <w:ind w:firstLine="709"/>
        <w:jc w:val="both"/>
        <w:rPr>
          <w:sz w:val="24"/>
          <w:szCs w:val="24"/>
        </w:rPr>
      </w:pPr>
      <w:r w:rsidRPr="0091029B">
        <w:rPr>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w:t>
      </w:r>
      <w:r w:rsidRPr="0091029B">
        <w:rPr>
          <w:sz w:val="24"/>
          <w:szCs w:val="24"/>
          <w:shd w:val="clear" w:color="auto" w:fill="FFFFFF"/>
        </w:rPr>
        <w:t>договорах на проведение комплекса предварительных технических работ</w:t>
      </w:r>
      <w:r w:rsidRPr="0091029B">
        <w:rPr>
          <w:sz w:val="24"/>
          <w:szCs w:val="24"/>
        </w:rPr>
        <w:t>), странах изготовителя (производителя) в соответствии с регистрационным(и) удостоверением(ями) (</w:t>
      </w:r>
      <w:r w:rsidRPr="0091029B">
        <w:rPr>
          <w:sz w:val="24"/>
          <w:szCs w:val="24"/>
          <w:shd w:val="clear" w:color="auto" w:fill="FFFFFF"/>
        </w:rPr>
        <w:t>договоро</w:t>
      </w:r>
      <w:r w:rsidR="00521967">
        <w:rPr>
          <w:sz w:val="24"/>
          <w:szCs w:val="24"/>
          <w:shd w:val="clear" w:color="auto" w:fill="FFFFFF"/>
        </w:rPr>
        <w:t>м</w:t>
      </w:r>
      <w:r w:rsidRPr="0091029B">
        <w:rPr>
          <w:sz w:val="24"/>
          <w:szCs w:val="24"/>
          <w:shd w:val="clear" w:color="auto" w:fill="FFFFFF"/>
        </w:rPr>
        <w:t>(ами) на проведение комплекса предварительных технических работ</w:t>
      </w:r>
      <w:r w:rsidRPr="0091029B">
        <w:rPr>
          <w:sz w:val="24"/>
          <w:szCs w:val="24"/>
        </w:rPr>
        <w:t>).</w:t>
      </w:r>
    </w:p>
    <w:p w14:paraId="37E3A078" w14:textId="77777777" w:rsidR="00970044" w:rsidRPr="00DD68E6" w:rsidRDefault="00970044" w:rsidP="00DD68E6">
      <w:pPr>
        <w:pBdr>
          <w:top w:val="nil"/>
          <w:left w:val="nil"/>
          <w:bottom w:val="nil"/>
          <w:right w:val="nil"/>
          <w:between w:val="nil"/>
        </w:pBdr>
        <w:ind w:firstLine="709"/>
        <w:jc w:val="both"/>
        <w:rPr>
          <w:color w:val="000000"/>
          <w:sz w:val="24"/>
          <w:szCs w:val="24"/>
        </w:rPr>
      </w:pPr>
      <w:r w:rsidRPr="0091029B">
        <w:rPr>
          <w:color w:val="000000"/>
          <w:sz w:val="24"/>
          <w:szCs w:val="24"/>
        </w:rPr>
        <w:t>В случае подачи участником альтернативного предложения</w:t>
      </w:r>
      <w:r w:rsidRPr="00DD68E6">
        <w:rPr>
          <w:color w:val="000000"/>
          <w:sz w:val="24"/>
          <w:szCs w:val="24"/>
        </w:rPr>
        <w:t>, либо альтернативного предложения по лоту (части) предмета закупки, такое предложение (основное и альтернативное) участника отклоняется.</w:t>
      </w:r>
    </w:p>
    <w:p w14:paraId="328FF18A" w14:textId="77777777" w:rsidR="00970044" w:rsidRPr="00135059" w:rsidRDefault="00970044" w:rsidP="00970044">
      <w:pPr>
        <w:pStyle w:val="a"/>
      </w:pPr>
      <w:r w:rsidRPr="00135059">
        <w:t>Участник вправе внести изменения и (или) дополнения в предложение или отозвать его до истечения срока для подготовки и подачи предложений.</w:t>
      </w:r>
    </w:p>
    <w:p w14:paraId="5731FBB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3392B1B6" w14:textId="77777777" w:rsidR="00970044" w:rsidRPr="00135059" w:rsidRDefault="00970044" w:rsidP="00970044">
      <w:pPr>
        <w:pStyle w:val="a"/>
      </w:pPr>
      <w:r w:rsidRPr="00135059">
        <w:t>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p w14:paraId="76D361DD" w14:textId="77777777" w:rsidR="00970044" w:rsidRPr="00135059" w:rsidRDefault="005125CC" w:rsidP="00970044">
      <w:pPr>
        <w:pStyle w:val="a"/>
      </w:pPr>
      <w:r w:rsidRPr="00135059">
        <w:rPr>
          <w:b/>
        </w:rPr>
        <w:t xml:space="preserve"> </w:t>
      </w:r>
      <w:bookmarkEnd w:id="1"/>
      <w:r w:rsidR="00970044" w:rsidRPr="00135059">
        <w:rPr>
          <w:b/>
        </w:rPr>
        <w:t>В цену предложения</w:t>
      </w:r>
      <w:r w:rsidR="00970044" w:rsidRPr="00135059">
        <w:t xml:space="preserve">, в которую кроме стоимости самих товаров должны быть включены: </w:t>
      </w:r>
    </w:p>
    <w:p w14:paraId="265E472F"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упаковку;</w:t>
      </w:r>
    </w:p>
    <w:p w14:paraId="09DD9F22"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162E92A7"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14:paraId="64972BBC" w14:textId="1675B074" w:rsidR="001C5099" w:rsidRPr="00135059" w:rsidRDefault="001C5099"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оптовая надбавка, размер которой не должен превышать </w:t>
      </w:r>
      <w:r w:rsidRPr="005E286F">
        <w:rPr>
          <w:color w:val="000000"/>
          <w:sz w:val="24"/>
          <w:szCs w:val="24"/>
        </w:rPr>
        <w:t>50% от установленного предельного уровня, предусмотренного законодательством Республики Беларусь;</w:t>
      </w:r>
    </w:p>
    <w:p w14:paraId="021F9A43" w14:textId="77777777" w:rsidR="0076158F" w:rsidRDefault="0076158F" w:rsidP="0076158F">
      <w:pPr>
        <w:ind w:firstLine="709"/>
        <w:jc w:val="both"/>
        <w:rPr>
          <w:color w:val="000000"/>
          <w:sz w:val="24"/>
          <w:szCs w:val="24"/>
        </w:rPr>
      </w:pPr>
      <w:r>
        <w:rPr>
          <w:color w:val="000000"/>
          <w:sz w:val="24"/>
          <w:szCs w:val="24"/>
        </w:rP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14:paraId="759BA01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E591D98" w14:textId="45D99AD6"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w:t>
      </w:r>
      <w:r w:rsidR="007D364B">
        <w:rPr>
          <w:color w:val="000000"/>
          <w:sz w:val="24"/>
          <w:szCs w:val="24"/>
        </w:rPr>
        <w:t>, китайские юани</w:t>
      </w:r>
      <w:r w:rsidRPr="00135059">
        <w:rPr>
          <w:color w:val="000000"/>
          <w:sz w:val="24"/>
          <w:szCs w:val="24"/>
        </w:rPr>
        <w:t>),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 на территории Республики Беларусь, в предложение участника включаются сведения об осуществлении расчетов за такие товары только в белорусских рублях.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6BD133A5"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hyperlink w:anchor="_Приложение_3" w:history="1">
        <w:r w:rsidRPr="00135059">
          <w:rPr>
            <w:rStyle w:val="aff0"/>
            <w:b/>
            <w:sz w:val="24"/>
            <w:szCs w:val="24"/>
          </w:rPr>
          <w:t>приложением 3</w:t>
        </w:r>
      </w:hyperlink>
      <w:r w:rsidRPr="00135059">
        <w:rPr>
          <w:color w:val="000000"/>
          <w:sz w:val="24"/>
          <w:szCs w:val="24"/>
        </w:rPr>
        <w:t xml:space="preserve"> к настоящим аукционным документам;</w:t>
      </w:r>
    </w:p>
    <w:p w14:paraId="030E9F3F" w14:textId="4B0AC278" w:rsidR="008561C6" w:rsidRPr="00135059" w:rsidRDefault="008561C6" w:rsidP="00970044">
      <w:pPr>
        <w:pStyle w:val="a"/>
        <w:numPr>
          <w:ilvl w:val="0"/>
          <w:numId w:val="0"/>
        </w:numPr>
        <w:ind w:left="709"/>
        <w:rPr>
          <w:color w:val="000000"/>
        </w:rPr>
      </w:pPr>
    </w:p>
    <w:p w14:paraId="6315CA6B" w14:textId="30863552" w:rsidR="00C0616E" w:rsidRPr="00135059" w:rsidRDefault="00684354" w:rsidP="00BE7590">
      <w:pPr>
        <w:pStyle w:val="a"/>
        <w:rPr>
          <w:b/>
        </w:rPr>
      </w:pPr>
      <w:r w:rsidRPr="00135059">
        <w:rPr>
          <w:b/>
        </w:rPr>
        <w:lastRenderedPageBreak/>
        <w:t>Первый раздел предложения участника должен содержать:</w:t>
      </w:r>
    </w:p>
    <w:p w14:paraId="765BEB2D" w14:textId="77777777" w:rsidR="00970044" w:rsidRPr="00135059" w:rsidRDefault="00970044" w:rsidP="00970044">
      <w:pPr>
        <w:pStyle w:val="a"/>
        <w:numPr>
          <w:ilvl w:val="1"/>
          <w:numId w:val="2"/>
        </w:numPr>
      </w:pPr>
      <w:bookmarkStart w:id="2" w:name="_Ref13827770"/>
      <w:r w:rsidRPr="00135059">
        <w:rPr>
          <w:b/>
        </w:rPr>
        <w:t>спецификацию на товар</w:t>
      </w:r>
      <w:r w:rsidRPr="00135059">
        <w:t xml:space="preserve"> в соответствии с заявкой на закупку по форме согласно </w:t>
      </w:r>
      <w:hyperlink w:anchor="_Приложение_2" w:history="1">
        <w:r w:rsidRPr="00135059">
          <w:rPr>
            <w:rStyle w:val="aff0"/>
            <w:b/>
          </w:rPr>
          <w:t>приложению 2</w:t>
        </w:r>
      </w:hyperlink>
      <w:r w:rsidRPr="00135059">
        <w:t xml:space="preserve"> к настоящим аукционным документам (далее – спецификация).</w:t>
      </w:r>
    </w:p>
    <w:p w14:paraId="3F5A1635"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135059">
          <w:rPr>
            <w:rStyle w:val="aff0"/>
            <w:b/>
            <w:sz w:val="24"/>
            <w:szCs w:val="24"/>
          </w:rPr>
          <w:t>приложением 2</w:t>
        </w:r>
      </w:hyperlink>
      <w:r w:rsidRPr="00135059">
        <w:rPr>
          <w:b/>
          <w:color w:val="000000"/>
          <w:sz w:val="24"/>
          <w:szCs w:val="24"/>
        </w:rPr>
        <w:t xml:space="preserve"> </w:t>
      </w:r>
      <w:r w:rsidRPr="00135059">
        <w:rPr>
          <w:color w:val="000000"/>
          <w:sz w:val="24"/>
          <w:szCs w:val="24"/>
        </w:rPr>
        <w:t xml:space="preserve">к настоящим аукционным документам. </w:t>
      </w:r>
    </w:p>
    <w:p w14:paraId="7E12C8A4" w14:textId="2030EE2A" w:rsidR="00970044"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Комплектность товара, содержащегося в спецификации,</w:t>
      </w:r>
      <w:r w:rsidRPr="00135059">
        <w:rPr>
          <w:b/>
          <w:color w:val="000000"/>
          <w:sz w:val="24"/>
          <w:szCs w:val="24"/>
        </w:rPr>
        <w:t xml:space="preserve"> </w:t>
      </w:r>
      <w:r w:rsidRPr="00135059">
        <w:rPr>
          <w:color w:val="000000"/>
          <w:sz w:val="24"/>
          <w:szCs w:val="24"/>
        </w:rPr>
        <w:t xml:space="preserve">должна быть указана в самой спецификации </w:t>
      </w:r>
      <w:r w:rsidRPr="00135059">
        <w:rPr>
          <w:b/>
          <w:color w:val="000000"/>
          <w:sz w:val="24"/>
          <w:szCs w:val="24"/>
        </w:rPr>
        <w:t xml:space="preserve">либо </w:t>
      </w:r>
      <w:r w:rsidRPr="00135059">
        <w:rPr>
          <w:color w:val="000000"/>
          <w:sz w:val="24"/>
          <w:szCs w:val="24"/>
        </w:rPr>
        <w:t>листе технической комплектации. 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135059">
        <w:rPr>
          <w:b/>
          <w:color w:val="000000"/>
          <w:sz w:val="24"/>
          <w:szCs w:val="24"/>
        </w:rPr>
        <w:t>,</w:t>
      </w:r>
      <w:r w:rsidRPr="00135059">
        <w:rPr>
          <w:color w:val="000000"/>
          <w:sz w:val="24"/>
          <w:szCs w:val="24"/>
        </w:rPr>
        <w:t xml:space="preserve"> его количество в одном комплекте, каталожный номер (при наличии).</w:t>
      </w:r>
    </w:p>
    <w:p w14:paraId="6E16050E" w14:textId="55FE1E04" w:rsidR="00DD68E6" w:rsidRDefault="00DD68E6" w:rsidP="00DD68E6">
      <w:pPr>
        <w:pBdr>
          <w:top w:val="nil"/>
          <w:left w:val="nil"/>
          <w:bottom w:val="nil"/>
          <w:right w:val="nil"/>
          <w:between w:val="nil"/>
        </w:pBdr>
        <w:ind w:firstLine="709"/>
        <w:jc w:val="both"/>
        <w:rPr>
          <w:color w:val="000000"/>
          <w:sz w:val="24"/>
          <w:szCs w:val="24"/>
        </w:rPr>
      </w:pPr>
      <w:r w:rsidRPr="00DD68E6">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DD68E6">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w:t>
      </w:r>
      <w:r w:rsidR="00AC61FE">
        <w:rPr>
          <w:sz w:val="24"/>
          <w:szCs w:val="24"/>
          <w:shd w:val="clear" w:color="auto" w:fill="FFFFFF"/>
        </w:rPr>
        <w:t>,</w:t>
      </w:r>
      <w:r w:rsidR="00AC61FE" w:rsidRPr="00AC61FE">
        <w:t xml:space="preserve"> </w:t>
      </w:r>
      <w:r w:rsidR="00AC61FE" w:rsidRPr="00AC61FE">
        <w:rPr>
          <w:sz w:val="24"/>
          <w:szCs w:val="24"/>
          <w:shd w:val="clear" w:color="auto" w:fill="FFFFFF"/>
        </w:rPr>
        <w:t>либо находящегося в процессе регистрации</w:t>
      </w:r>
      <w:r w:rsidR="00AC61FE">
        <w:rPr>
          <w:sz w:val="24"/>
          <w:szCs w:val="24"/>
          <w:shd w:val="clear" w:color="auto" w:fill="FFFFFF"/>
        </w:rPr>
        <w:t>,</w:t>
      </w:r>
      <w:r w:rsidRPr="00DD68E6">
        <w:rPr>
          <w:sz w:val="24"/>
          <w:szCs w:val="24"/>
          <w:shd w:val="clear" w:color="auto" w:fill="FFFFFF"/>
        </w:rPr>
        <w:t xml:space="preserve"> товара.</w:t>
      </w:r>
    </w:p>
    <w:p w14:paraId="31A8302B"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1C4CAD60"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135059">
        <w:rPr>
          <w:b/>
          <w:color w:val="000000"/>
          <w:sz w:val="24"/>
          <w:szCs w:val="24"/>
        </w:rPr>
        <w:t xml:space="preserve"> должно содержать товар, являющийся предметом закупки, </w:t>
      </w:r>
      <w:r w:rsidRPr="00135059">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44A407DA" w14:textId="77777777" w:rsidR="00970044" w:rsidRPr="00135059" w:rsidRDefault="00970044" w:rsidP="00970044">
      <w:pPr>
        <w:pStyle w:val="a"/>
        <w:numPr>
          <w:ilvl w:val="1"/>
          <w:numId w:val="2"/>
        </w:numPr>
      </w:pPr>
      <w:r w:rsidRPr="00135059">
        <w:rPr>
          <w:b/>
          <w:color w:val="000000"/>
        </w:rPr>
        <w:t>одно или несколько условий оплаты</w:t>
      </w:r>
      <w:r w:rsidRPr="00135059">
        <w:rPr>
          <w:color w:val="000000"/>
        </w:rPr>
        <w:t xml:space="preserve">: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 (указывается непосредственно в спецификации).</w:t>
      </w:r>
    </w:p>
    <w:p w14:paraId="63CE1713" w14:textId="77777777" w:rsidR="00970044" w:rsidRPr="00135059" w:rsidRDefault="00970044" w:rsidP="00970044">
      <w:pPr>
        <w:pStyle w:val="a"/>
        <w:numPr>
          <w:ilvl w:val="1"/>
          <w:numId w:val="2"/>
        </w:numPr>
      </w:pPr>
      <w:r w:rsidRPr="00135059">
        <w:rPr>
          <w:b/>
          <w:color w:val="000000"/>
        </w:rPr>
        <w:t>срок поставки</w:t>
      </w:r>
      <w:r w:rsidRPr="00135059">
        <w:rPr>
          <w:color w:val="000000"/>
        </w:rPr>
        <w:t xml:space="preserve">, который указывается непосредственно в спецификации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w:t>
      </w:r>
    </w:p>
    <w:p w14:paraId="74582EC8" w14:textId="77777777" w:rsidR="00970044" w:rsidRPr="00135059" w:rsidRDefault="00970044" w:rsidP="00970044">
      <w:pPr>
        <w:pStyle w:val="a"/>
        <w:numPr>
          <w:ilvl w:val="1"/>
          <w:numId w:val="2"/>
        </w:numPr>
      </w:pPr>
      <w:bookmarkStart w:id="3" w:name="_Ref13828128"/>
      <w:r w:rsidRPr="00135059">
        <w:rPr>
          <w:b/>
          <w:color w:val="000000"/>
        </w:rPr>
        <w:t xml:space="preserve">гарантийный срок, </w:t>
      </w:r>
      <w:r w:rsidRPr="00135059">
        <w:rPr>
          <w:b/>
        </w:rPr>
        <w:t>если заявкой на закупку не предусмотрен иной гарантийный срок</w:t>
      </w:r>
      <w:r w:rsidRPr="00135059">
        <w:rPr>
          <w:b/>
          <w:color w:val="000000"/>
        </w:rPr>
        <w:t>:</w:t>
      </w:r>
      <w:bookmarkEnd w:id="3"/>
    </w:p>
    <w:p w14:paraId="7607AAA9" w14:textId="77777777" w:rsidR="00970044" w:rsidRPr="00135059" w:rsidRDefault="00970044" w:rsidP="00970044">
      <w:pPr>
        <w:pStyle w:val="a"/>
        <w:numPr>
          <w:ilvl w:val="2"/>
          <w:numId w:val="2"/>
        </w:numPr>
        <w:tabs>
          <w:tab w:val="clear" w:pos="1134"/>
          <w:tab w:val="left" w:pos="1560"/>
        </w:tabs>
        <w:rPr>
          <w:color w:val="000000"/>
        </w:rPr>
      </w:pPr>
      <w:r w:rsidRPr="00135059">
        <w:rPr>
          <w:color w:val="000000"/>
        </w:rPr>
        <w:t>для медицинской техники и иного оборудования – не менее 12 месяцев с даты:</w:t>
      </w:r>
    </w:p>
    <w:p w14:paraId="22E45CFA" w14:textId="77777777" w:rsidR="003972CB" w:rsidRPr="003972CB" w:rsidRDefault="003972CB" w:rsidP="003972CB">
      <w:pPr>
        <w:ind w:firstLine="709"/>
        <w:rPr>
          <w:sz w:val="24"/>
          <w:szCs w:val="24"/>
        </w:rPr>
      </w:pPr>
      <w:bookmarkStart w:id="4" w:name="_Ref13828154"/>
      <w:r w:rsidRPr="003972CB">
        <w:rPr>
          <w:sz w:val="24"/>
          <w:szCs w:val="24"/>
        </w:rPr>
        <w:t>- 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w:t>
      </w:r>
    </w:p>
    <w:p w14:paraId="49DB444E" w14:textId="77777777" w:rsidR="00970044" w:rsidRPr="00135059" w:rsidRDefault="00970044" w:rsidP="00970044">
      <w:pPr>
        <w:pStyle w:val="a"/>
        <w:numPr>
          <w:ilvl w:val="1"/>
          <w:numId w:val="2"/>
        </w:numPr>
        <w:rPr>
          <w:color w:val="000000"/>
        </w:rPr>
      </w:pPr>
      <w:r w:rsidRPr="00135059">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35059">
        <w:t>то</w:t>
      </w:r>
      <w:r w:rsidRPr="00135059">
        <w:rPr>
          <w:color w:val="000000"/>
        </w:rPr>
        <w:t xml:space="preserve"> по каждой позиции спецификации срок годности и (или) стерильности</w:t>
      </w:r>
      <w:r w:rsidRPr="00135059">
        <w:rPr>
          <w:b/>
          <w:color w:val="000000"/>
        </w:rPr>
        <w:t xml:space="preserve"> на дату поставки</w:t>
      </w:r>
      <w:r w:rsidRPr="00135059">
        <w:rPr>
          <w:color w:val="000000"/>
        </w:rPr>
        <w:t>, должен составлять не менее 11 месяцев.</w:t>
      </w:r>
      <w:bookmarkEnd w:id="4"/>
    </w:p>
    <w:p w14:paraId="7BD831BC" w14:textId="77777777" w:rsidR="00970044" w:rsidRPr="00135059" w:rsidRDefault="00970044" w:rsidP="00970044">
      <w:pPr>
        <w:pStyle w:val="a"/>
        <w:numPr>
          <w:ilvl w:val="2"/>
          <w:numId w:val="2"/>
        </w:numPr>
        <w:tabs>
          <w:tab w:val="clear" w:pos="1134"/>
          <w:tab w:val="left" w:pos="1560"/>
        </w:tabs>
        <w:rPr>
          <w:color w:val="000000"/>
        </w:rPr>
      </w:pPr>
      <w:r w:rsidRPr="00135059">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14:paraId="2FF8EB7D" w14:textId="77777777" w:rsidR="00970044" w:rsidRPr="00135059" w:rsidRDefault="00970044" w:rsidP="00970044">
      <w:pPr>
        <w:pStyle w:val="a"/>
        <w:numPr>
          <w:ilvl w:val="2"/>
          <w:numId w:val="2"/>
        </w:numPr>
        <w:tabs>
          <w:tab w:val="clear" w:pos="1134"/>
          <w:tab w:val="left" w:pos="1560"/>
        </w:tabs>
        <w:rPr>
          <w:color w:val="000000"/>
        </w:rPr>
      </w:pPr>
      <w:r w:rsidRPr="00135059">
        <w:t xml:space="preserve">Если изготовитель (производитель) не ограничивает срок годности, то в спецификации участник указывает </w:t>
      </w:r>
      <w:r w:rsidRPr="00135059">
        <w:rPr>
          <w:b/>
        </w:rPr>
        <w:t xml:space="preserve">в столбце 6 </w:t>
      </w:r>
      <w:hyperlink w:anchor="_Приложение_2" w:history="1">
        <w:r w:rsidRPr="00135059">
          <w:rPr>
            <w:rStyle w:val="aff0"/>
            <w:b/>
          </w:rPr>
          <w:t>приложения 2</w:t>
        </w:r>
      </w:hyperlink>
      <w:r w:rsidRPr="00135059">
        <w:rPr>
          <w:b/>
        </w:rPr>
        <w:t xml:space="preserve"> «Неограниченный</w:t>
      </w:r>
      <w:r w:rsidRPr="00135059">
        <w:t>.</w:t>
      </w:r>
    </w:p>
    <w:p w14:paraId="7B6EED5A" w14:textId="77777777" w:rsidR="00970044" w:rsidRPr="00135059" w:rsidRDefault="00970044" w:rsidP="00970044">
      <w:pPr>
        <w:pStyle w:val="a"/>
        <w:numPr>
          <w:ilvl w:val="1"/>
          <w:numId w:val="2"/>
        </w:numPr>
        <w:tabs>
          <w:tab w:val="clear" w:pos="1134"/>
        </w:tabs>
      </w:pPr>
      <w:bookmarkStart w:id="5" w:name="_Ref13827717"/>
      <w:bookmarkStart w:id="6" w:name="_Ref30591921"/>
      <w:r w:rsidRPr="00135059">
        <w:rPr>
          <w:b/>
          <w:color w:val="000000"/>
        </w:rPr>
        <w:t xml:space="preserve">копию действующего регистрационного удостоверения Министерства здравоохранения Республики Беларусь </w:t>
      </w:r>
      <w:r w:rsidRPr="00135059">
        <w:rPr>
          <w:b/>
        </w:rPr>
        <w:t xml:space="preserve">(копию действующего регистрационного удостоверения, выданного в рамках ЕАЭС) </w:t>
      </w:r>
      <w:r w:rsidRPr="00135059">
        <w:t>на товар, относящийся к предмету закупки, или</w:t>
      </w:r>
      <w:r w:rsidRPr="00135059">
        <w:rPr>
          <w:b/>
        </w:rPr>
        <w:t xml:space="preserve"> </w:t>
      </w:r>
      <w:r w:rsidRPr="00135059">
        <w:rPr>
          <w:b/>
        </w:rPr>
        <w:lastRenderedPageBreak/>
        <w:t>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135059">
        <w:t xml:space="preserve"> в которых участники отмечают (выделяют) позиции, входящие в их</w:t>
      </w:r>
      <w:bookmarkEnd w:id="5"/>
      <w:r w:rsidRPr="00135059">
        <w:t xml:space="preserve"> предложение;</w:t>
      </w:r>
      <w:bookmarkEnd w:id="6"/>
    </w:p>
    <w:p w14:paraId="699498D1" w14:textId="013C66E8" w:rsidR="00970044" w:rsidRPr="00B01E75" w:rsidRDefault="00970044" w:rsidP="00970044">
      <w:pPr>
        <w:pStyle w:val="a"/>
        <w:numPr>
          <w:ilvl w:val="2"/>
          <w:numId w:val="2"/>
        </w:numPr>
        <w:tabs>
          <w:tab w:val="clear" w:pos="1134"/>
          <w:tab w:val="left" w:pos="1560"/>
        </w:tabs>
        <w:rPr>
          <w:color w:val="000000"/>
        </w:rPr>
      </w:pPr>
      <w:r w:rsidRPr="00135059">
        <w:t xml:space="preserve">в случае если срок государственной регистрации на предлагаемый товар </w:t>
      </w:r>
      <w:r w:rsidRPr="00135059">
        <w:rPr>
          <w:b/>
        </w:rPr>
        <w:t>менее срока действия предложения</w:t>
      </w:r>
      <w:r w:rsidRPr="00135059">
        <w:t xml:space="preserve"> участник должен предоставить </w:t>
      </w:r>
      <w:r w:rsidRPr="00135059">
        <w:rPr>
          <w:b/>
        </w:rPr>
        <w:t>письменное обязательство</w:t>
      </w:r>
      <w:r w:rsidRPr="00135059">
        <w:t xml:space="preserve"> о предоставлении </w:t>
      </w:r>
      <w:r w:rsidRPr="00135059">
        <w:rPr>
          <w:b/>
        </w:rPr>
        <w:t>при</w:t>
      </w:r>
      <w:r w:rsidRPr="00135059">
        <w:t xml:space="preserve"> </w:t>
      </w:r>
      <w:r w:rsidRPr="00135059">
        <w:rPr>
          <w:b/>
        </w:rPr>
        <w:t>поставке</w:t>
      </w:r>
      <w:r w:rsidRPr="00135059">
        <w:t xml:space="preserve">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w:t>
      </w:r>
      <w:r w:rsidRPr="00135059">
        <w:rPr>
          <w:b/>
        </w:rPr>
        <w:t xml:space="preserve"> </w:t>
      </w:r>
      <w:hyperlink w:anchor="_Приложение_4" w:history="1">
        <w:r w:rsidRPr="00135059">
          <w:rPr>
            <w:rStyle w:val="aff0"/>
            <w:b/>
          </w:rPr>
          <w:t>приложению 4</w:t>
        </w:r>
      </w:hyperlink>
      <w:r w:rsidRPr="00135059">
        <w:t xml:space="preserve"> к настоящим аукционным документам.</w:t>
      </w:r>
    </w:p>
    <w:p w14:paraId="0253B827" w14:textId="77777777" w:rsidR="00B01E75" w:rsidRDefault="00B01E75" w:rsidP="00B01E75">
      <w:pPr>
        <w:pStyle w:val="a"/>
        <w:numPr>
          <w:ilvl w:val="2"/>
          <w:numId w:val="2"/>
        </w:numPr>
        <w:pBdr>
          <w:top w:val="none" w:sz="0" w:space="0" w:color="auto"/>
          <w:left w:val="none" w:sz="0" w:space="0" w:color="auto"/>
          <w:bottom w:val="none" w:sz="0" w:space="0" w:color="auto"/>
          <w:right w:val="none" w:sz="0" w:space="0" w:color="auto"/>
          <w:between w:val="none" w:sz="0" w:space="0" w:color="auto"/>
        </w:pBdr>
        <w:tabs>
          <w:tab w:val="clear" w:pos="1134"/>
          <w:tab w:val="left" w:pos="1701"/>
        </w:tabs>
      </w:pPr>
      <w:r>
        <w:rPr>
          <w:bCs/>
        </w:rPr>
        <w:t>в процедуру закупки</w:t>
      </w:r>
      <w:r>
        <w:t xml:space="preserve"> допускаются участники, предлагающие не зарегистрированных в установленном порядке медицинские изделия, при наличии в составе предложения следующих документов:</w:t>
      </w:r>
    </w:p>
    <w:p w14:paraId="60CC5D93" w14:textId="77777777" w:rsidR="00B01E75" w:rsidRDefault="00B01E75" w:rsidP="00B01E75">
      <w:pPr>
        <w:ind w:firstLine="709"/>
        <w:jc w:val="both"/>
        <w:rPr>
          <w:sz w:val="24"/>
          <w:szCs w:val="24"/>
          <w:shd w:val="clear" w:color="auto" w:fill="FFFFFF"/>
        </w:rPr>
      </w:pPr>
      <w:r>
        <w:rPr>
          <w:sz w:val="24"/>
          <w:szCs w:val="24"/>
          <w:shd w:val="clear" w:color="auto" w:fill="FFFFFF"/>
        </w:rPr>
        <w:t xml:space="preserve">- </w:t>
      </w:r>
      <w:r>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Pr>
          <w:sz w:val="24"/>
          <w:szCs w:val="24"/>
          <w:shd w:val="clear" w:color="auto" w:fill="FFFFFF"/>
        </w:rPr>
        <w:t xml:space="preserve"> копии документов о сертификации изделия медицинского назначения, медицинской техники и (или) </w:t>
      </w:r>
      <w:r>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p>
    <w:p w14:paraId="1B2EAD18" w14:textId="7F33B6C8" w:rsidR="00B01E75" w:rsidRDefault="00B01E75" w:rsidP="00B01E75">
      <w:pPr>
        <w:ind w:firstLine="709"/>
        <w:jc w:val="both"/>
        <w:rPr>
          <w:sz w:val="24"/>
          <w:szCs w:val="24"/>
          <w:shd w:val="clear" w:color="auto" w:fill="FFFFFF"/>
        </w:rPr>
      </w:pPr>
      <w:r>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w:t>
      </w:r>
    </w:p>
    <w:p w14:paraId="68B33048" w14:textId="77777777" w:rsidR="00B01E75" w:rsidRDefault="00B01E75" w:rsidP="00B01E75">
      <w:pPr>
        <w:ind w:firstLine="709"/>
        <w:jc w:val="both"/>
        <w:rPr>
          <w:sz w:val="24"/>
          <w:szCs w:val="24"/>
          <w:shd w:val="clear" w:color="auto" w:fill="FFFFFF"/>
        </w:rPr>
      </w:pPr>
      <w:r>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3D502DB2" w14:textId="369E02B9" w:rsidR="00B01E75" w:rsidRDefault="00B01E75" w:rsidP="00B01E75">
      <w:pPr>
        <w:ind w:firstLine="709"/>
        <w:jc w:val="both"/>
        <w:rPr>
          <w:sz w:val="24"/>
          <w:szCs w:val="24"/>
        </w:rPr>
      </w:pPr>
      <w:r>
        <w:rPr>
          <w:sz w:val="24"/>
          <w:szCs w:val="24"/>
          <w:shd w:val="clear" w:color="auto" w:fill="FFFFFF"/>
        </w:rPr>
        <w:t xml:space="preserve">-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w:t>
      </w:r>
      <w:hyperlink w:anchor="_Приложение_4" w:history="1">
        <w:r>
          <w:rPr>
            <w:rStyle w:val="aff0"/>
            <w:sz w:val="24"/>
            <w:szCs w:val="24"/>
            <w:shd w:val="clear" w:color="auto" w:fill="FFFFFF"/>
          </w:rPr>
          <w:t>приложению 4</w:t>
        </w:r>
      </w:hyperlink>
      <w:r>
        <w:rPr>
          <w:sz w:val="24"/>
          <w:szCs w:val="24"/>
          <w:shd w:val="clear" w:color="auto" w:fill="FFFFFF"/>
        </w:rPr>
        <w:t xml:space="preserve"> к настоящим аукционным документам.</w:t>
      </w:r>
    </w:p>
    <w:p w14:paraId="21BD3EA5" w14:textId="75B077EA" w:rsidR="008561C6" w:rsidRPr="00135059" w:rsidRDefault="00684354" w:rsidP="00284A16">
      <w:pPr>
        <w:pStyle w:val="a"/>
        <w:numPr>
          <w:ilvl w:val="1"/>
          <w:numId w:val="2"/>
        </w:numPr>
      </w:pPr>
      <w:r w:rsidRPr="00135059">
        <w:rPr>
          <w:b/>
        </w:rPr>
        <w:t>копию свидетельства о государственной регистрации</w:t>
      </w:r>
      <w:r w:rsidRPr="00135059">
        <w:t xml:space="preserve"> (санитарно-гигиенических заключений) либо копи</w:t>
      </w:r>
      <w:r w:rsidR="00CC6FDD" w:rsidRPr="00135059">
        <w:t>ю</w:t>
      </w:r>
      <w:r w:rsidRPr="00135059">
        <w:t xml:space="preserve"> свидетельств</w:t>
      </w:r>
      <w:r w:rsidR="00CC6FDD" w:rsidRPr="00135059">
        <w:t>а</w:t>
      </w:r>
      <w:r w:rsidRPr="00135059">
        <w:t xml:space="preserve"> о государственной регистрации Таможенного союза на продукцию, представляющую потенциальную опасность для жизни и здоровья населения;</w:t>
      </w:r>
      <w:bookmarkEnd w:id="2"/>
      <w:r w:rsidRPr="00135059">
        <w:t xml:space="preserve"> </w:t>
      </w:r>
    </w:p>
    <w:p w14:paraId="02FBD9D4" w14:textId="77777777" w:rsidR="00970044" w:rsidRPr="00135059" w:rsidRDefault="00970044" w:rsidP="00970044">
      <w:pPr>
        <w:pStyle w:val="a"/>
        <w:numPr>
          <w:ilvl w:val="1"/>
          <w:numId w:val="2"/>
        </w:numPr>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12E04900"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1A54A5CE" w14:textId="77777777" w:rsidR="00970044" w:rsidRPr="00135059" w:rsidRDefault="00970044" w:rsidP="00970044">
      <w:pPr>
        <w:pStyle w:val="a"/>
        <w:numPr>
          <w:ilvl w:val="1"/>
          <w:numId w:val="2"/>
        </w:numPr>
        <w:rPr>
          <w:color w:val="000000"/>
        </w:rPr>
      </w:pP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Pr="00135059">
        <w:rPr>
          <w:b/>
          <w:color w:val="000000"/>
        </w:rPr>
        <w:t xml:space="preserve"> </w:t>
      </w:r>
      <w:hyperlink w:anchor="_Приложение_5" w:history="1">
        <w:r w:rsidRPr="00135059">
          <w:rPr>
            <w:rStyle w:val="aff0"/>
            <w:b/>
          </w:rPr>
          <w:t>приложению 5</w:t>
        </w:r>
      </w:hyperlink>
      <w:r w:rsidRPr="00135059">
        <w:rPr>
          <w:b/>
          <w:color w:val="000000"/>
        </w:rPr>
        <w:t xml:space="preserve"> </w:t>
      </w:r>
      <w:r w:rsidRPr="00135059">
        <w:rPr>
          <w:color w:val="000000"/>
        </w:rPr>
        <w:t>к настоящим аукционным документам.</w:t>
      </w:r>
    </w:p>
    <w:p w14:paraId="3C6990F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38EA8E3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Pr="00135059">
        <w:rPr>
          <w:b/>
          <w:color w:val="000000"/>
          <w:sz w:val="24"/>
          <w:szCs w:val="24"/>
        </w:rPr>
        <w:t xml:space="preserve"> </w:t>
      </w:r>
      <w:hyperlink w:anchor="_Приложение_5" w:history="1">
        <w:r w:rsidRPr="00135059">
          <w:rPr>
            <w:rStyle w:val="aff0"/>
            <w:b/>
            <w:sz w:val="24"/>
            <w:szCs w:val="24"/>
          </w:rPr>
          <w:t>приложением 5</w:t>
        </w:r>
      </w:hyperlink>
      <w:r w:rsidRPr="00135059">
        <w:rPr>
          <w:b/>
          <w:color w:val="000000"/>
          <w:sz w:val="24"/>
          <w:szCs w:val="24"/>
        </w:rPr>
        <w:t xml:space="preserve"> </w:t>
      </w:r>
      <w:r w:rsidRPr="00135059">
        <w:rPr>
          <w:color w:val="000000"/>
          <w:sz w:val="24"/>
          <w:szCs w:val="24"/>
        </w:rPr>
        <w:t>к настоящим аукционным документам;</w:t>
      </w:r>
    </w:p>
    <w:p w14:paraId="195DFECA" w14:textId="77777777" w:rsidR="00970044" w:rsidRPr="00135059" w:rsidRDefault="00970044" w:rsidP="00970044">
      <w:pPr>
        <w:pStyle w:val="a"/>
        <w:numPr>
          <w:ilvl w:val="1"/>
          <w:numId w:val="2"/>
        </w:numPr>
        <w:rPr>
          <w:color w:val="000000"/>
        </w:rPr>
      </w:pPr>
      <w:r w:rsidRPr="00135059">
        <w:rPr>
          <w:b/>
          <w:color w:val="000000"/>
        </w:rPr>
        <w:lastRenderedPageBreak/>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35059">
        <w:rPr>
          <w:b/>
          <w:color w:val="000000"/>
        </w:rPr>
        <w:t xml:space="preserve">. </w:t>
      </w:r>
    </w:p>
    <w:p w14:paraId="46045111"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2EA6D02B" w14:textId="77777777" w:rsidR="00970044" w:rsidRPr="00135059" w:rsidRDefault="00970044" w:rsidP="00970044">
      <w:pPr>
        <w:pStyle w:val="a"/>
        <w:numPr>
          <w:ilvl w:val="1"/>
          <w:numId w:val="2"/>
        </w:numPr>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508CD70A" w14:textId="77777777" w:rsidR="00970044" w:rsidRPr="00135059" w:rsidRDefault="00970044" w:rsidP="00970044">
      <w:pPr>
        <w:pBdr>
          <w:top w:val="nil"/>
          <w:left w:val="nil"/>
          <w:bottom w:val="nil"/>
          <w:right w:val="nil"/>
          <w:between w:val="nil"/>
        </w:pBdr>
        <w:ind w:firstLine="709"/>
        <w:jc w:val="both"/>
        <w:rPr>
          <w:strike/>
          <w:color w:val="000000"/>
          <w:sz w:val="24"/>
          <w:szCs w:val="24"/>
        </w:rPr>
      </w:pPr>
      <w:r w:rsidRPr="00135059">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4622772B" w14:textId="6786C39F" w:rsidR="00970044" w:rsidRDefault="00970044" w:rsidP="00970044">
      <w:pPr>
        <w:pStyle w:val="a"/>
        <w:numPr>
          <w:ilvl w:val="1"/>
          <w:numId w:val="2"/>
        </w:numPr>
        <w:rPr>
          <w:color w:val="000000"/>
        </w:rPr>
      </w:pPr>
      <w:r w:rsidRPr="00135059">
        <w:rPr>
          <w:b/>
          <w:color w:val="000000"/>
        </w:rPr>
        <w:t xml:space="preserve">заявление участника по форме согласно </w:t>
      </w:r>
      <w:hyperlink w:anchor="_Приложение_13" w:history="1">
        <w:r w:rsidRPr="00135059">
          <w:rPr>
            <w:rStyle w:val="aff0"/>
            <w:b/>
          </w:rPr>
          <w:t>приложению 13</w:t>
        </w:r>
      </w:hyperlink>
      <w:r w:rsidRPr="00135059">
        <w:rPr>
          <w:color w:val="000000"/>
        </w:rPr>
        <w:t xml:space="preserve"> о том, что страной происхождения </w:t>
      </w:r>
      <w:r w:rsidRPr="00135059">
        <w:rPr>
          <w:b/>
          <w:color w:val="000000"/>
        </w:rPr>
        <w:t>товара,</w:t>
      </w:r>
      <w:r w:rsidRPr="00135059">
        <w:rPr>
          <w:color w:val="000000"/>
        </w:rPr>
        <w:t xml:space="preserve"> </w:t>
      </w:r>
      <w:r w:rsidRPr="00135059">
        <w:rPr>
          <w:b/>
          <w:color w:val="000000"/>
        </w:rPr>
        <w:t>предлагаемого</w:t>
      </w:r>
      <w:r w:rsidRPr="00135059">
        <w:rPr>
          <w:color w:val="000000"/>
        </w:rPr>
        <w:t xml:space="preserve"> в рамках его аукционного предложения </w:t>
      </w:r>
      <w:r w:rsidRPr="00135059">
        <w:rPr>
          <w:b/>
          <w:color w:val="000000"/>
        </w:rPr>
        <w:t>согласно Перечню</w:t>
      </w:r>
      <w:r w:rsidRPr="00135059">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 206),</w:t>
      </w:r>
      <w:r w:rsidRPr="00135059">
        <w:rPr>
          <w:b/>
          <w:color w:val="000000"/>
        </w:rPr>
        <w:t xml:space="preserve"> является Республика Армения, Республика Беларусь, Республика Казахстан,</w:t>
      </w:r>
      <w:r w:rsidRPr="00135059">
        <w:rPr>
          <w:color w:val="000000"/>
        </w:rPr>
        <w:t xml:space="preserve"> </w:t>
      </w:r>
      <w:r w:rsidRPr="00135059">
        <w:rPr>
          <w:b/>
          <w:color w:val="000000"/>
        </w:rPr>
        <w:t xml:space="preserve">Кыргызская Республика и (или) Российская </w:t>
      </w:r>
      <w:r w:rsidRPr="00135059">
        <w:rPr>
          <w:b/>
        </w:rPr>
        <w:t xml:space="preserve">Федерация, </w:t>
      </w:r>
      <w:r w:rsidRPr="00135059">
        <w:t xml:space="preserve">а также </w:t>
      </w:r>
      <w:r w:rsidRPr="00135059">
        <w:rPr>
          <w:color w:val="000000"/>
        </w:rPr>
        <w:t>о предоставлении документа, подтверждающего страну происхождения данного товара во втором разделе предложения.</w:t>
      </w:r>
    </w:p>
    <w:p w14:paraId="6FF5F8A3" w14:textId="77777777" w:rsidR="00EC1E28" w:rsidRPr="00135059" w:rsidRDefault="00EC1E28" w:rsidP="00EC1E28"/>
    <w:p w14:paraId="49D313DC" w14:textId="4BAA81F2" w:rsidR="008561C6" w:rsidRPr="00135059" w:rsidRDefault="00684354" w:rsidP="007D40C6">
      <w:pPr>
        <w:pStyle w:val="a"/>
        <w:rPr>
          <w:b/>
        </w:rPr>
      </w:pPr>
      <w:r w:rsidRPr="00135059">
        <w:t xml:space="preserve"> </w:t>
      </w:r>
      <w:bookmarkStart w:id="7" w:name="_Ref13745202"/>
      <w:r w:rsidRPr="00135059">
        <w:rPr>
          <w:b/>
        </w:rPr>
        <w:t>Второй раздел предложения участника должен содержать:</w:t>
      </w:r>
      <w:bookmarkEnd w:id="7"/>
    </w:p>
    <w:p w14:paraId="2CE20155" w14:textId="77777777" w:rsidR="00970044" w:rsidRPr="00135059" w:rsidRDefault="00970044" w:rsidP="00970044">
      <w:pPr>
        <w:pStyle w:val="a"/>
        <w:numPr>
          <w:ilvl w:val="1"/>
          <w:numId w:val="2"/>
        </w:numPr>
        <w:rPr>
          <w:color w:val="000000"/>
        </w:rPr>
      </w:pPr>
      <w:r w:rsidRPr="00135059">
        <w:rPr>
          <w:color w:val="000000"/>
        </w:rPr>
        <w:t>документ, подтверждающий регистрацию участника в стране его происхождения:</w:t>
      </w:r>
    </w:p>
    <w:p w14:paraId="7559F091"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166EF0F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391E60EF"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5D7995AD"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C6FFA6C" w14:textId="77777777" w:rsidR="00970044" w:rsidRPr="00135059" w:rsidRDefault="00970044" w:rsidP="00970044">
      <w:pPr>
        <w:pStyle w:val="a"/>
        <w:numPr>
          <w:ilvl w:val="1"/>
          <w:numId w:val="2"/>
        </w:numPr>
      </w:pPr>
      <w:r w:rsidRPr="00135059">
        <w:rPr>
          <w:b/>
          <w:color w:val="000000"/>
        </w:rPr>
        <w:t>для нерезидентов Республики Беларус</w:t>
      </w:r>
      <w:r w:rsidRPr="00135059">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14:paraId="0EE6BC48" w14:textId="0E22AD2D" w:rsidR="00970044" w:rsidRDefault="00970044" w:rsidP="00970044">
      <w:pPr>
        <w:pStyle w:val="a"/>
        <w:numPr>
          <w:ilvl w:val="1"/>
          <w:numId w:val="2"/>
        </w:numPr>
        <w:rPr>
          <w:color w:val="000000"/>
        </w:rPr>
      </w:pPr>
      <w:r w:rsidRPr="00135059">
        <w:rPr>
          <w:b/>
          <w:color w:val="000000"/>
        </w:rPr>
        <w:t xml:space="preserve">для резидентов Республики Беларусь </w:t>
      </w:r>
      <w:r w:rsidRPr="00135059">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hyperlink w:anchor="_Приложение_6" w:history="1">
        <w:r w:rsidRPr="00135059">
          <w:rPr>
            <w:rStyle w:val="aff0"/>
            <w:b/>
          </w:rPr>
          <w:t>приложению 6</w:t>
        </w:r>
      </w:hyperlink>
      <w:r w:rsidRPr="00135059">
        <w:rPr>
          <w:b/>
          <w:color w:val="000000"/>
        </w:rPr>
        <w:t>.</w:t>
      </w:r>
      <w:r w:rsidRPr="00135059">
        <w:rPr>
          <w:color w:val="00000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78377C94" w14:textId="77777777" w:rsidR="00497C42" w:rsidRDefault="00497C42" w:rsidP="00497C42">
      <w:pPr>
        <w:pStyle w:val="a"/>
        <w:numPr>
          <w:ilvl w:val="1"/>
          <w:numId w:val="2"/>
        </w:numPr>
        <w:pBdr>
          <w:top w:val="none" w:sz="0" w:space="0" w:color="auto"/>
          <w:left w:val="none" w:sz="0" w:space="0" w:color="auto"/>
          <w:bottom w:val="none" w:sz="0" w:space="0" w:color="auto"/>
          <w:right w:val="none" w:sz="0" w:space="0" w:color="auto"/>
          <w:between w:val="none" w:sz="0" w:space="0" w:color="auto"/>
        </w:pBdr>
        <w:rPr>
          <w:color w:val="000000"/>
        </w:rPr>
      </w:pPr>
      <w:r>
        <w:t xml:space="preserve">специальное </w:t>
      </w:r>
      <w:r>
        <w:rPr>
          <w:color w:val="000000"/>
        </w:rPr>
        <w:t>разрешение (лицензия) Министерства по чрезвычайным ситуациям Республики Беларусь на деятельность в области использования источников ионизирующего излучения и деятельность в области промышленной безопасности (в установленных законодательством Республики Беларусь случаях) выданное участнику или организации осуществляющей комплекс работ по вводу в эксплуатацию и поддержанию работоспособности и исправности медицинских изделий;</w:t>
      </w:r>
    </w:p>
    <w:p w14:paraId="3FF494BB" w14:textId="77777777" w:rsidR="00970044" w:rsidRPr="00135059" w:rsidRDefault="00970044" w:rsidP="00970044">
      <w:pPr>
        <w:pStyle w:val="a"/>
        <w:numPr>
          <w:ilvl w:val="1"/>
          <w:numId w:val="2"/>
        </w:numPr>
        <w:rPr>
          <w:color w:val="000000"/>
        </w:rPr>
      </w:pPr>
      <w:r w:rsidRPr="00135059">
        <w:rPr>
          <w:b/>
          <w:color w:val="000000"/>
        </w:rPr>
        <w:t>письменные заявления по форме</w:t>
      </w:r>
      <w:r w:rsidRPr="00135059">
        <w:rPr>
          <w:color w:val="000000"/>
        </w:rPr>
        <w:t xml:space="preserve"> </w:t>
      </w:r>
      <w:r w:rsidRPr="00135059">
        <w:rPr>
          <w:b/>
          <w:color w:val="000000"/>
        </w:rPr>
        <w:t xml:space="preserve">согласно </w:t>
      </w:r>
      <w:hyperlink w:anchor="_Приложение_7" w:history="1">
        <w:r w:rsidRPr="00135059">
          <w:rPr>
            <w:rStyle w:val="aff0"/>
            <w:b/>
          </w:rPr>
          <w:t>приложению 7</w:t>
        </w:r>
      </w:hyperlink>
      <w:r w:rsidRPr="00135059">
        <w:rPr>
          <w:b/>
          <w:color w:val="000000"/>
        </w:rPr>
        <w:t xml:space="preserve"> </w:t>
      </w:r>
      <w:r w:rsidRPr="00135059">
        <w:rPr>
          <w:color w:val="000000"/>
        </w:rPr>
        <w:t>к настоящим аукционным документам о том, что он соответствует требованиям пункта 2 статьи 16 Закона.</w:t>
      </w:r>
    </w:p>
    <w:p w14:paraId="5AB7C8E0" w14:textId="77777777" w:rsidR="00CA7BA0" w:rsidRPr="00631B34" w:rsidRDefault="00CA7BA0" w:rsidP="00CA7BA0">
      <w:pPr>
        <w:pStyle w:val="a"/>
        <w:numPr>
          <w:ilvl w:val="1"/>
          <w:numId w:val="2"/>
        </w:numPr>
        <w:rPr>
          <w:b/>
          <w:color w:val="000000"/>
        </w:rPr>
      </w:pPr>
      <w:bookmarkStart w:id="8" w:name="_Ref13827859"/>
      <w:r w:rsidRPr="00631B34">
        <w:rPr>
          <w:b/>
          <w:color w:val="000000"/>
        </w:rPr>
        <w:t>документ, подтверждающий право на применение преференциальной поправки:</w:t>
      </w:r>
      <w:bookmarkEnd w:id="8"/>
    </w:p>
    <w:p w14:paraId="57A21E01" w14:textId="77777777" w:rsidR="00CA7BA0" w:rsidRDefault="00CA7BA0" w:rsidP="00CA7BA0">
      <w:pPr>
        <w:pStyle w:val="a"/>
        <w:numPr>
          <w:ilvl w:val="0"/>
          <w:numId w:val="0"/>
        </w:numPr>
        <w:ind w:left="709"/>
      </w:pPr>
      <w:r w:rsidRPr="00631B34">
        <w:rPr>
          <w:b/>
          <w:color w:val="000000"/>
        </w:rPr>
        <w:lastRenderedPageBreak/>
        <w:t>в размере 15 процентов:</w:t>
      </w:r>
      <w:r w:rsidRPr="00135059">
        <w:t xml:space="preserve"> </w:t>
      </w:r>
    </w:p>
    <w:p w14:paraId="336CCFB0" w14:textId="77777777" w:rsidR="00B10893" w:rsidRDefault="00B10893" w:rsidP="00B10893">
      <w:pPr>
        <w:pStyle w:val="a"/>
        <w:numPr>
          <w:ilvl w:val="0"/>
          <w:numId w:val="4"/>
        </w:numPr>
        <w:ind w:left="0" w:firstLine="709"/>
      </w:pPr>
      <w:r w:rsidRPr="00135059">
        <w:rPr>
          <w:color w:val="000000"/>
        </w:rPr>
        <w:t xml:space="preserve">для </w:t>
      </w:r>
      <w:r w:rsidRPr="00E727B2">
        <w:rPr>
          <w:b/>
          <w:bCs/>
          <w:highlight w:val="green"/>
          <w:u w:val="single"/>
        </w:rPr>
        <w:t>производимых участником</w:t>
      </w:r>
      <w:r>
        <w:t xml:space="preserve"> </w:t>
      </w:r>
      <w:r w:rsidRPr="00135059">
        <w:rPr>
          <w:color w:val="000000"/>
        </w:rPr>
        <w:t>товаров, происходящих из Республики Беларусь и включенных в приложение 1 к Постановлению №395</w:t>
      </w:r>
      <w:r w:rsidRPr="00135059">
        <w:t>, - один из документов</w:t>
      </w:r>
      <w:r>
        <w:t xml:space="preserve"> (наличие письменного обязательства в случае предоставления </w:t>
      </w:r>
      <w:r w:rsidRPr="009A10D1">
        <w:t>сертификат</w:t>
      </w:r>
      <w:r>
        <w:t>а</w:t>
      </w:r>
      <w:r w:rsidRPr="009A10D1">
        <w:t xml:space="preserve"> продукции собственного производства</w:t>
      </w:r>
      <w:r>
        <w:t xml:space="preserve"> </w:t>
      </w:r>
      <w:r w:rsidRPr="009A10D1">
        <w:rPr>
          <w:b/>
          <w:bCs/>
          <w:u w:val="single"/>
        </w:rPr>
        <w:t>ОБЯЗАТЕЛЬНО</w:t>
      </w:r>
      <w:r>
        <w:t>):</w:t>
      </w:r>
      <w:r w:rsidRPr="00135059">
        <w:t xml:space="preserve"> </w:t>
      </w:r>
    </w:p>
    <w:p w14:paraId="70686F06" w14:textId="77777777" w:rsidR="00B10893" w:rsidRDefault="00B10893" w:rsidP="00B10893">
      <w:pPr>
        <w:pStyle w:val="a"/>
        <w:numPr>
          <w:ilvl w:val="1"/>
          <w:numId w:val="4"/>
        </w:numPr>
        <w:rPr>
          <w:color w:val="000000"/>
        </w:rPr>
      </w:pPr>
      <w:r w:rsidRPr="00D050A6">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71781C15" w14:textId="77777777" w:rsidR="00B10893" w:rsidRDefault="00B10893" w:rsidP="00B10893">
      <w:pPr>
        <w:pStyle w:val="a"/>
        <w:numPr>
          <w:ilvl w:val="1"/>
          <w:numId w:val="4"/>
        </w:numPr>
        <w:rPr>
          <w:color w:val="000000"/>
        </w:rPr>
      </w:pPr>
      <w:r w:rsidRPr="005F7D65">
        <w:rPr>
          <w:color w:val="000000"/>
        </w:rPr>
        <w:t>сертификат продукции собственного производства, выданный Белорусской торгово-промышленной палатой или ее унитарными предприятиями, или его копия</w:t>
      </w:r>
      <w:r>
        <w:rPr>
          <w:color w:val="000000"/>
        </w:rPr>
        <w:t xml:space="preserve">, а также </w:t>
      </w:r>
      <w:r w:rsidRPr="00B93DFA">
        <w:rPr>
          <w:b/>
          <w:color w:val="000000"/>
        </w:rPr>
        <w:t>письменное обязательство</w:t>
      </w:r>
      <w:r>
        <w:rPr>
          <w:b/>
          <w:color w:val="000000"/>
        </w:rPr>
        <w:t xml:space="preserve"> </w:t>
      </w:r>
      <w:r w:rsidRPr="00631B34">
        <w:rPr>
          <w:b/>
          <w:color w:val="000000"/>
        </w:rPr>
        <w:t>по форме</w:t>
      </w:r>
      <w:r w:rsidRPr="00631B34">
        <w:rPr>
          <w:color w:val="000000"/>
        </w:rPr>
        <w:t xml:space="preserve"> </w:t>
      </w:r>
      <w:r w:rsidRPr="00631B34">
        <w:rPr>
          <w:b/>
          <w:color w:val="000000"/>
        </w:rPr>
        <w:t xml:space="preserve">согласно </w:t>
      </w:r>
      <w:hyperlink w:anchor="_Приложение_7" w:history="1">
        <w:r w:rsidRPr="00631B34">
          <w:rPr>
            <w:rStyle w:val="aff0"/>
            <w:b/>
          </w:rPr>
          <w:t xml:space="preserve">приложению </w:t>
        </w:r>
        <w:r>
          <w:rPr>
            <w:rStyle w:val="aff0"/>
            <w:b/>
          </w:rPr>
          <w:t>20</w:t>
        </w:r>
      </w:hyperlink>
      <w:r w:rsidRPr="00B93DFA">
        <w:rPr>
          <w:b/>
          <w:color w:val="000000"/>
        </w:rPr>
        <w:t xml:space="preserve"> </w:t>
      </w:r>
      <w:r w:rsidRPr="00455747">
        <w:rPr>
          <w:rStyle w:val="aff0"/>
          <w:bCs/>
          <w:color w:val="auto"/>
          <w:u w:val="none"/>
        </w:rPr>
        <w:t>к настоящим аукционным документам</w:t>
      </w:r>
      <w:r w:rsidRPr="00B93DFA">
        <w:rPr>
          <w:b/>
          <w:color w:val="000000"/>
        </w:rPr>
        <w:t xml:space="preserve"> </w:t>
      </w:r>
      <w:r w:rsidRPr="00B93DFA">
        <w:rPr>
          <w:bCs/>
          <w:color w:val="000000"/>
        </w:rPr>
        <w:t>о</w:t>
      </w:r>
      <w:r>
        <w:rPr>
          <w:b/>
          <w:color w:val="000000"/>
        </w:rPr>
        <w:t xml:space="preserve"> </w:t>
      </w:r>
      <w:r w:rsidRPr="00B93DFA">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135059">
        <w:rPr>
          <w:color w:val="000000"/>
        </w:rPr>
        <w:t>;</w:t>
      </w:r>
    </w:p>
    <w:p w14:paraId="27DA48D7" w14:textId="77777777" w:rsidR="00B10893" w:rsidRPr="00861953" w:rsidRDefault="00B10893" w:rsidP="00B10893">
      <w:pPr>
        <w:pStyle w:val="a"/>
        <w:numPr>
          <w:ilvl w:val="1"/>
          <w:numId w:val="4"/>
        </w:numPr>
        <w:rPr>
          <w:color w:val="000000"/>
        </w:rPr>
      </w:pPr>
      <w:r w:rsidRPr="00861953">
        <w:rPr>
          <w:b/>
        </w:rPr>
        <w:t xml:space="preserve">выписка из евразийского реестра </w:t>
      </w:r>
      <w:r w:rsidRPr="00861953">
        <w:rPr>
          <w:bCs/>
        </w:rPr>
        <w:t>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или ее копия;</w:t>
      </w:r>
    </w:p>
    <w:p w14:paraId="7C2939A4" w14:textId="77777777" w:rsidR="00B10893" w:rsidRPr="00135059" w:rsidRDefault="00B10893" w:rsidP="00B10893">
      <w:pPr>
        <w:ind w:firstLine="709"/>
      </w:pPr>
    </w:p>
    <w:p w14:paraId="54954B1A" w14:textId="77777777" w:rsidR="00B10893" w:rsidRPr="00135059" w:rsidRDefault="00B10893" w:rsidP="00B10893">
      <w:pPr>
        <w:pStyle w:val="a"/>
        <w:numPr>
          <w:ilvl w:val="0"/>
          <w:numId w:val="4"/>
        </w:numPr>
        <w:ind w:left="0" w:firstLine="709"/>
      </w:pPr>
      <w:r w:rsidRPr="00135059">
        <w:rPr>
          <w:color w:val="000000"/>
        </w:rPr>
        <w:t>для</w:t>
      </w:r>
      <w:r>
        <w:rPr>
          <w:color w:val="000000"/>
        </w:rPr>
        <w:t xml:space="preserve"> </w:t>
      </w:r>
      <w:r w:rsidRPr="00E727B2">
        <w:rPr>
          <w:b/>
          <w:bCs/>
          <w:highlight w:val="green"/>
          <w:u w:val="single"/>
        </w:rPr>
        <w:t>производимых участником</w:t>
      </w:r>
      <w:r w:rsidRPr="00135059">
        <w:rPr>
          <w:color w:val="000000"/>
        </w:rPr>
        <w:t xml:space="preserve"> товаров, происходящих из государств - членов Евразийского экономического союза, за исключением происходящих из Республики Беларусь, включенных в приложение 1 к Постановлению №395,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r w:rsidRPr="00135059">
        <w:t>.</w:t>
      </w:r>
    </w:p>
    <w:p w14:paraId="7E6F0E77" w14:textId="77777777" w:rsidR="00B10893" w:rsidRPr="00135059" w:rsidRDefault="00B10893" w:rsidP="00B10893">
      <w:pPr>
        <w:pBdr>
          <w:top w:val="nil"/>
          <w:left w:val="nil"/>
          <w:bottom w:val="nil"/>
          <w:right w:val="nil"/>
          <w:between w:val="nil"/>
        </w:pBdr>
        <w:ind w:firstLine="709"/>
        <w:jc w:val="both"/>
        <w:rPr>
          <w:b/>
          <w:color w:val="000000"/>
          <w:sz w:val="24"/>
          <w:szCs w:val="24"/>
        </w:rPr>
      </w:pPr>
    </w:p>
    <w:p w14:paraId="058AEC43" w14:textId="77777777" w:rsidR="00B10893" w:rsidRPr="00135059" w:rsidRDefault="00B10893" w:rsidP="00B10893">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25 процентов:</w:t>
      </w:r>
    </w:p>
    <w:p w14:paraId="3D9671B9" w14:textId="77777777" w:rsidR="00B10893" w:rsidRPr="0091029B" w:rsidRDefault="00B10893" w:rsidP="00B10893">
      <w:pPr>
        <w:pBdr>
          <w:top w:val="nil"/>
          <w:left w:val="nil"/>
          <w:bottom w:val="nil"/>
          <w:right w:val="nil"/>
          <w:between w:val="nil"/>
        </w:pBdr>
        <w:ind w:firstLine="709"/>
        <w:jc w:val="both"/>
        <w:rPr>
          <w:color w:val="000000"/>
          <w:sz w:val="24"/>
          <w:szCs w:val="24"/>
        </w:rPr>
      </w:pPr>
      <w:r w:rsidRPr="0091029B">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w:t>
      </w:r>
      <w:r w:rsidRPr="0091029B">
        <w:rPr>
          <w:b/>
          <w:bCs/>
          <w:color w:val="000000"/>
          <w:sz w:val="24"/>
          <w:szCs w:val="24"/>
        </w:rPr>
        <w:t>ранее чем за пять рабочих дней</w:t>
      </w:r>
      <w:r w:rsidRPr="0091029B">
        <w:rPr>
          <w:color w:val="000000"/>
          <w:sz w:val="24"/>
          <w:szCs w:val="24"/>
        </w:rPr>
        <w:t xml:space="preserve">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w:t>
      </w:r>
      <w:r w:rsidRPr="00A52864">
        <w:rPr>
          <w:b/>
          <w:bCs/>
          <w:color w:val="000000"/>
          <w:sz w:val="24"/>
          <w:szCs w:val="24"/>
        </w:rPr>
        <w:t>доли оплаты</w:t>
      </w:r>
      <w:r w:rsidRPr="0091029B">
        <w:rPr>
          <w:color w:val="000000"/>
          <w:sz w:val="24"/>
          <w:szCs w:val="24"/>
        </w:rPr>
        <w:t xml:space="preserve"> труда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3E5FA95E" w14:textId="45A2794D" w:rsidR="001D1429" w:rsidRDefault="00B10893" w:rsidP="00B10893">
      <w:pPr>
        <w:pBdr>
          <w:top w:val="nil"/>
          <w:left w:val="nil"/>
          <w:bottom w:val="nil"/>
          <w:right w:val="nil"/>
          <w:between w:val="nil"/>
        </w:pBdr>
        <w:ind w:firstLine="709"/>
        <w:jc w:val="both"/>
        <w:rPr>
          <w:color w:val="000000"/>
          <w:sz w:val="24"/>
          <w:szCs w:val="24"/>
        </w:rPr>
      </w:pPr>
      <w:r w:rsidRPr="0091029B">
        <w:rPr>
          <w:color w:val="000000"/>
          <w:sz w:val="24"/>
          <w:szCs w:val="24"/>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r w:rsidR="001D1429" w:rsidRPr="0091029B">
        <w:rPr>
          <w:color w:val="000000"/>
          <w:sz w:val="24"/>
          <w:szCs w:val="24"/>
        </w:rPr>
        <w:t>;</w:t>
      </w:r>
    </w:p>
    <w:p w14:paraId="76F13E48" w14:textId="77777777" w:rsidR="001D1429" w:rsidRDefault="001D1429" w:rsidP="001D1429">
      <w:pPr>
        <w:ind w:firstLine="709"/>
        <w:jc w:val="both"/>
        <w:rPr>
          <w:color w:val="000000"/>
          <w:sz w:val="24"/>
          <w:szCs w:val="24"/>
        </w:rPr>
      </w:pPr>
    </w:p>
    <w:p w14:paraId="1FEF46C5" w14:textId="77777777" w:rsidR="001D1429" w:rsidRDefault="001D1429" w:rsidP="001D1429">
      <w:pPr>
        <w:ind w:firstLine="709"/>
        <w:jc w:val="both"/>
        <w:rPr>
          <w:color w:val="000000"/>
          <w:sz w:val="24"/>
          <w:szCs w:val="24"/>
        </w:rPr>
      </w:pPr>
      <w:r>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397ABBB9" w14:textId="19A9AF12" w:rsidR="001D1429" w:rsidRDefault="001D1429" w:rsidP="001D1429">
      <w:pPr>
        <w:ind w:firstLine="709"/>
        <w:jc w:val="both"/>
        <w:rPr>
          <w:color w:val="000000"/>
          <w:sz w:val="24"/>
          <w:szCs w:val="24"/>
          <w:shd w:val="clear" w:color="auto" w:fill="FF9900"/>
        </w:rPr>
      </w:pPr>
      <w:r>
        <w:rPr>
          <w:color w:val="000000"/>
          <w:sz w:val="24"/>
          <w:szCs w:val="24"/>
        </w:rPr>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w:t>
      </w:r>
      <w:r w:rsidRPr="00A52864">
        <w:rPr>
          <w:color w:val="000000"/>
          <w:sz w:val="24"/>
          <w:szCs w:val="24"/>
        </w:rPr>
        <w:t xml:space="preserve">регистрационном удостоверении, выданном в рамках ЕАЭС) или </w:t>
      </w:r>
      <w:r w:rsidRPr="00A52864">
        <w:rPr>
          <w:b/>
          <w:color w:val="000000"/>
          <w:sz w:val="24"/>
          <w:szCs w:val="24"/>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A52864">
        <w:rPr>
          <w:color w:val="000000"/>
          <w:sz w:val="24"/>
          <w:szCs w:val="24"/>
        </w:rPr>
        <w:t xml:space="preserve"> </w:t>
      </w:r>
      <w:bookmarkStart w:id="9" w:name="_Hlk119663971"/>
      <w:bookmarkStart w:id="10" w:name="_Hlk119664615"/>
      <w:r w:rsidR="00B10893" w:rsidRPr="00A52864">
        <w:rPr>
          <w:bCs/>
          <w:color w:val="000000"/>
          <w:sz w:val="24"/>
          <w:szCs w:val="24"/>
        </w:rPr>
        <w:t>или</w:t>
      </w:r>
      <w:r w:rsidR="00B10893" w:rsidRPr="00A52864">
        <w:rPr>
          <w:b/>
          <w:color w:val="000000"/>
          <w:sz w:val="24"/>
          <w:szCs w:val="24"/>
        </w:rPr>
        <w:t xml:space="preserve"> </w:t>
      </w:r>
      <w:r w:rsidR="00B10893" w:rsidRPr="00A52864">
        <w:rPr>
          <w:bCs/>
          <w:color w:val="000000"/>
          <w:sz w:val="24"/>
          <w:szCs w:val="24"/>
        </w:rPr>
        <w:t>в</w:t>
      </w:r>
      <w:r w:rsidR="00B10893" w:rsidRPr="00A52864">
        <w:rPr>
          <w:b/>
          <w:color w:val="000000"/>
          <w:sz w:val="24"/>
          <w:szCs w:val="24"/>
        </w:rPr>
        <w:t xml:space="preserve"> </w:t>
      </w:r>
      <w:r w:rsidR="00B10893" w:rsidRPr="00A52864">
        <w:rPr>
          <w:sz w:val="24"/>
          <w:szCs w:val="24"/>
          <w:shd w:val="clear" w:color="auto" w:fill="FFFFFF"/>
        </w:rPr>
        <w:t>договоре на проведение комплекса предварительных технических работ</w:t>
      </w:r>
      <w:bookmarkEnd w:id="9"/>
      <w:r w:rsidR="00B10893" w:rsidRPr="00A52864">
        <w:rPr>
          <w:sz w:val="24"/>
          <w:szCs w:val="24"/>
          <w:shd w:val="clear" w:color="auto" w:fill="FFFFFF"/>
        </w:rPr>
        <w:t>,</w:t>
      </w:r>
      <w:r w:rsidR="00B10893" w:rsidRPr="00135059">
        <w:rPr>
          <w:color w:val="000000"/>
          <w:sz w:val="24"/>
          <w:szCs w:val="24"/>
        </w:rPr>
        <w:t xml:space="preserve"> </w:t>
      </w:r>
      <w:bookmarkEnd w:id="10"/>
      <w:r>
        <w:rPr>
          <w:color w:val="000000"/>
          <w:sz w:val="24"/>
          <w:szCs w:val="24"/>
        </w:rPr>
        <w:t xml:space="preserve">в том числе содержать ГОСТ, ТУ и изменения к ним (при их наличии). </w:t>
      </w:r>
    </w:p>
    <w:p w14:paraId="34807EFA" w14:textId="77777777" w:rsidR="001D1429" w:rsidRDefault="001D1429" w:rsidP="001D1429">
      <w:pPr>
        <w:ind w:firstLine="709"/>
        <w:jc w:val="both"/>
        <w:rPr>
          <w:color w:val="000000"/>
          <w:sz w:val="24"/>
          <w:szCs w:val="24"/>
        </w:rPr>
      </w:pPr>
    </w:p>
    <w:p w14:paraId="2A7A80AB" w14:textId="0DFDE8EC" w:rsidR="001D1429" w:rsidRDefault="001D1429" w:rsidP="00CB497D">
      <w:pPr>
        <w:pStyle w:val="a"/>
        <w:numPr>
          <w:ilvl w:val="1"/>
          <w:numId w:val="2"/>
        </w:numPr>
        <w:pBdr>
          <w:top w:val="none" w:sz="0" w:space="0" w:color="auto"/>
          <w:left w:val="none" w:sz="0" w:space="0" w:color="auto"/>
          <w:bottom w:val="none" w:sz="0" w:space="0" w:color="auto"/>
          <w:right w:val="none" w:sz="0" w:space="0" w:color="auto"/>
          <w:between w:val="none" w:sz="0" w:space="0" w:color="auto"/>
        </w:pBdr>
      </w:pPr>
      <w:bookmarkStart w:id="11" w:name="_Ref13827881"/>
      <w:r>
        <w:rPr>
          <w:b/>
          <w:color w:val="000000"/>
        </w:rPr>
        <w:t>документ о происхождении товара подтверждающий страну происхождения товара:</w:t>
      </w:r>
      <w:bookmarkEnd w:id="11"/>
      <w:r w:rsidR="00CB497D">
        <w:t xml:space="preserve"> </w:t>
      </w:r>
    </w:p>
    <w:p w14:paraId="38A6E3C8" w14:textId="77777777" w:rsidR="001D1429" w:rsidRDefault="001D1429" w:rsidP="001D1429">
      <w:pPr>
        <w:pStyle w:val="a"/>
        <w:numPr>
          <w:ilvl w:val="0"/>
          <w:numId w:val="10"/>
        </w:numPr>
        <w:pBdr>
          <w:top w:val="none" w:sz="0" w:space="0" w:color="auto"/>
          <w:left w:val="none" w:sz="0" w:space="0" w:color="auto"/>
          <w:bottom w:val="none" w:sz="0" w:space="0" w:color="auto"/>
          <w:right w:val="none" w:sz="0" w:space="0" w:color="auto"/>
          <w:between w:val="none" w:sz="0" w:space="0" w:color="auto"/>
        </w:pBdr>
        <w:ind w:left="0" w:firstLine="709"/>
      </w:pPr>
      <w:r>
        <w:t xml:space="preserve">для товаров, происходящих из Республики Беларусь, включенных в приложения 1 и 2 к Постановлению №206, - один из документов: </w:t>
      </w:r>
    </w:p>
    <w:p w14:paraId="757D4A51" w14:textId="77777777" w:rsidR="001D1429" w:rsidRDefault="001D1429" w:rsidP="001D1429">
      <w:pPr>
        <w:pStyle w:val="a"/>
        <w:numPr>
          <w:ilvl w:val="1"/>
          <w:numId w:val="10"/>
        </w:numPr>
        <w:pBdr>
          <w:top w:val="none" w:sz="0" w:space="0" w:color="auto"/>
          <w:left w:val="none" w:sz="0" w:space="0" w:color="auto"/>
          <w:bottom w:val="none" w:sz="0" w:space="0" w:color="auto"/>
          <w:right w:val="none" w:sz="0" w:space="0" w:color="auto"/>
          <w:between w:val="none" w:sz="0" w:space="0" w:color="auto"/>
        </w:pBdr>
        <w:rPr>
          <w:color w:val="000000"/>
        </w:rPr>
      </w:pPr>
      <w:r>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783E2FA" w14:textId="77777777" w:rsidR="00CE4521" w:rsidRDefault="001D1429" w:rsidP="00CE4521">
      <w:pPr>
        <w:pStyle w:val="a"/>
        <w:numPr>
          <w:ilvl w:val="1"/>
          <w:numId w:val="10"/>
        </w:numPr>
        <w:pBdr>
          <w:top w:val="none" w:sz="0" w:space="0" w:color="auto"/>
          <w:left w:val="none" w:sz="0" w:space="0" w:color="auto"/>
          <w:bottom w:val="none" w:sz="0" w:space="0" w:color="auto"/>
          <w:right w:val="none" w:sz="0" w:space="0" w:color="auto"/>
          <w:between w:val="none" w:sz="0" w:space="0" w:color="auto"/>
        </w:pBdr>
        <w:rPr>
          <w:color w:val="000000"/>
        </w:rPr>
      </w:pPr>
      <w:r>
        <w:rPr>
          <w:color w:val="000000"/>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14:paraId="223D9177" w14:textId="6941AC82" w:rsidR="001D1429" w:rsidRPr="00CE4521" w:rsidRDefault="001D1429" w:rsidP="00CE4521">
      <w:pPr>
        <w:pStyle w:val="a"/>
        <w:numPr>
          <w:ilvl w:val="1"/>
          <w:numId w:val="10"/>
        </w:numPr>
        <w:pBdr>
          <w:top w:val="none" w:sz="0" w:space="0" w:color="auto"/>
          <w:left w:val="none" w:sz="0" w:space="0" w:color="auto"/>
          <w:bottom w:val="none" w:sz="0" w:space="0" w:color="auto"/>
          <w:right w:val="none" w:sz="0" w:space="0" w:color="auto"/>
          <w:between w:val="none" w:sz="0" w:space="0" w:color="auto"/>
        </w:pBdr>
        <w:rPr>
          <w:color w:val="000000"/>
        </w:rPr>
      </w:pPr>
      <w:r w:rsidRPr="00CE4521">
        <w:rPr>
          <w:b/>
        </w:rPr>
        <w:t>выписка из евразийского реестра</w:t>
      </w:r>
      <w:r>
        <w:t xml:space="preserve">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2F02352F" w14:textId="77777777" w:rsidR="001D1429" w:rsidRDefault="001D1429" w:rsidP="001D1429">
      <w:pPr>
        <w:ind w:firstLine="709"/>
      </w:pPr>
    </w:p>
    <w:p w14:paraId="7BF7400F" w14:textId="77777777" w:rsidR="00893305" w:rsidRDefault="001D1429" w:rsidP="00893305">
      <w:pPr>
        <w:pStyle w:val="a"/>
        <w:numPr>
          <w:ilvl w:val="0"/>
          <w:numId w:val="10"/>
        </w:numPr>
        <w:pBdr>
          <w:top w:val="none" w:sz="0" w:space="0" w:color="auto"/>
          <w:left w:val="none" w:sz="0" w:space="0" w:color="auto"/>
          <w:bottom w:val="none" w:sz="0" w:space="0" w:color="auto"/>
          <w:right w:val="none" w:sz="0" w:space="0" w:color="auto"/>
          <w:between w:val="none" w:sz="0" w:space="0" w:color="auto"/>
        </w:pBdr>
        <w:ind w:left="0" w:firstLine="709"/>
      </w:pPr>
      <w:r>
        <w:t>для товаров, происходящих из государств - членов Евразийского экономического союза, за исключением происходящих из Республики Беларусь, включенных в приложения 1 и 2 к Постановлению №206,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p>
    <w:p w14:paraId="3306CB02" w14:textId="4C9CBE14" w:rsidR="00893305" w:rsidRPr="00893305" w:rsidRDefault="00893305" w:rsidP="00893305">
      <w:pPr>
        <w:pStyle w:val="a"/>
        <w:numPr>
          <w:ilvl w:val="1"/>
          <w:numId w:val="2"/>
        </w:numPr>
        <w:pBdr>
          <w:top w:val="none" w:sz="0" w:space="0" w:color="auto"/>
          <w:left w:val="none" w:sz="0" w:space="0" w:color="auto"/>
          <w:bottom w:val="none" w:sz="0" w:space="0" w:color="auto"/>
          <w:right w:val="none" w:sz="0" w:space="0" w:color="auto"/>
          <w:between w:val="none" w:sz="0" w:space="0" w:color="auto"/>
        </w:pBdr>
      </w:pPr>
      <w:r w:rsidRPr="00893305">
        <w:rPr>
          <w:bCs/>
          <w:color w:val="000000"/>
        </w:rPr>
        <w:t>заявление участника</w:t>
      </w:r>
      <w:r w:rsidRPr="00893305">
        <w:rPr>
          <w:b/>
          <w:color w:val="000000"/>
        </w:rPr>
        <w:t xml:space="preserve"> по форме согласно </w:t>
      </w:r>
      <w:hyperlink w:anchor="_Приложение_7" w:history="1">
        <w:r w:rsidRPr="00893305">
          <w:rPr>
            <w:rStyle w:val="aff0"/>
            <w:b/>
          </w:rPr>
          <w:t>приложению 22</w:t>
        </w:r>
      </w:hyperlink>
      <w:r w:rsidRPr="00893305">
        <w:rPr>
          <w:color w:val="000000"/>
        </w:rPr>
        <w:t xml:space="preserve"> к настоящим аукционным документам о том, что он соответствует требованиям части третьей подпункта 1.7 пункта 1 Постановления №395.  </w:t>
      </w:r>
    </w:p>
    <w:p w14:paraId="69E5F2B3" w14:textId="77777777" w:rsidR="00970044" w:rsidRPr="00135059" w:rsidRDefault="00970044" w:rsidP="00970044">
      <w:pPr>
        <w:tabs>
          <w:tab w:val="left" w:pos="1560"/>
        </w:tabs>
        <w:spacing w:before="60"/>
        <w:rPr>
          <w:b/>
          <w:color w:val="000000"/>
        </w:rPr>
      </w:pPr>
    </w:p>
    <w:p w14:paraId="2FEE78C9" w14:textId="77777777" w:rsidR="008561C6" w:rsidRPr="00135059" w:rsidRDefault="00684354" w:rsidP="0095140A">
      <w:pPr>
        <w:pStyle w:val="1"/>
      </w:pPr>
      <w:r w:rsidRPr="00135059">
        <w:lastRenderedPageBreak/>
        <w:t>ГЛАВА 3</w:t>
      </w:r>
      <w:r w:rsidRPr="00135059">
        <w:br/>
        <w:t>ПОРЯДОК РАЗЪЯСНЕНИЯ И ИЗМЕНЕНИЯ АУКЦИОННЫХ ДОКУМЕНТОВ</w:t>
      </w:r>
    </w:p>
    <w:p w14:paraId="6A9C7B47" w14:textId="77777777" w:rsidR="008561C6" w:rsidRPr="00135059" w:rsidRDefault="008561C6">
      <w:pPr>
        <w:pBdr>
          <w:top w:val="nil"/>
          <w:left w:val="nil"/>
          <w:bottom w:val="nil"/>
          <w:right w:val="nil"/>
          <w:between w:val="nil"/>
        </w:pBdr>
        <w:rPr>
          <w:color w:val="000000"/>
          <w:sz w:val="24"/>
          <w:szCs w:val="24"/>
        </w:rPr>
      </w:pPr>
    </w:p>
    <w:p w14:paraId="10323ED8" w14:textId="64D19C15" w:rsidR="008561C6" w:rsidRPr="00135059" w:rsidRDefault="00684354" w:rsidP="00890B02">
      <w:pPr>
        <w:pStyle w:val="a"/>
        <w:rPr>
          <w:color w:val="000000"/>
        </w:rPr>
      </w:pPr>
      <w:r w:rsidRPr="00135059">
        <w:rPr>
          <w:color w:val="000000"/>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135059">
        <w:rPr>
          <w:color w:val="000000"/>
        </w:rPr>
        <w:t xml:space="preserve">календарных </w:t>
      </w:r>
      <w:r w:rsidRPr="00135059">
        <w:rPr>
          <w:color w:val="000000"/>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6A49D47F" w:rsidR="008561C6" w:rsidRPr="00135059" w:rsidRDefault="00684354" w:rsidP="00890B02">
      <w:pPr>
        <w:pBdr>
          <w:top w:val="nil"/>
          <w:left w:val="nil"/>
          <w:bottom w:val="nil"/>
          <w:right w:val="nil"/>
          <w:between w:val="nil"/>
        </w:pBdr>
        <w:ind w:firstLine="709"/>
        <w:jc w:val="both"/>
        <w:rPr>
          <w:color w:val="000000"/>
          <w:sz w:val="24"/>
          <w:szCs w:val="24"/>
        </w:rPr>
      </w:pPr>
      <w:r w:rsidRPr="00135059">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135059">
        <w:rPr>
          <w:color w:val="000000"/>
          <w:sz w:val="24"/>
          <w:szCs w:val="24"/>
        </w:rPr>
        <w:t xml:space="preserve">календарных </w:t>
      </w:r>
      <w:r w:rsidRPr="00135059">
        <w:rPr>
          <w:color w:val="000000"/>
          <w:sz w:val="24"/>
          <w:szCs w:val="24"/>
        </w:rPr>
        <w:t xml:space="preserve">дня до истечения срока для подготовки и подачи предложений. </w:t>
      </w:r>
    </w:p>
    <w:p w14:paraId="3BE1B580" w14:textId="26AA0953" w:rsidR="008561C6" w:rsidRPr="00135059" w:rsidRDefault="00684354" w:rsidP="00890B02">
      <w:pPr>
        <w:pStyle w:val="a"/>
        <w:rPr>
          <w:color w:val="000000"/>
        </w:rPr>
      </w:pPr>
      <w:r w:rsidRPr="00135059">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135059">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135059">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135059">
        <w:rPr>
          <w:color w:val="000000"/>
        </w:rPr>
        <w:t xml:space="preserve">десяти </w:t>
      </w:r>
      <w:r w:rsidRPr="00135059">
        <w:rPr>
          <w:color w:val="000000"/>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5CFCCC09" w14:textId="77777777" w:rsidR="008561C6" w:rsidRPr="00135059" w:rsidRDefault="008561C6">
      <w:pPr>
        <w:pBdr>
          <w:top w:val="nil"/>
          <w:left w:val="nil"/>
          <w:bottom w:val="nil"/>
          <w:right w:val="nil"/>
          <w:between w:val="nil"/>
        </w:pBdr>
        <w:rPr>
          <w:color w:val="000000"/>
          <w:sz w:val="24"/>
          <w:szCs w:val="24"/>
        </w:rPr>
      </w:pPr>
    </w:p>
    <w:p w14:paraId="692C5B9F" w14:textId="77777777" w:rsidR="008561C6" w:rsidRPr="00135059" w:rsidRDefault="00684354" w:rsidP="0095140A">
      <w:pPr>
        <w:pStyle w:val="1"/>
      </w:pPr>
      <w:r w:rsidRPr="00135059">
        <w:t xml:space="preserve">ГЛАВА 4 </w:t>
      </w:r>
      <w:r w:rsidRPr="00135059">
        <w:br/>
        <w:t>РАССМОТРЕНИЕ ПРЕДЛОЖЕНИЙ</w:t>
      </w:r>
    </w:p>
    <w:p w14:paraId="65C3C13F" w14:textId="77777777" w:rsidR="008561C6" w:rsidRPr="00135059" w:rsidRDefault="008561C6">
      <w:pPr>
        <w:pBdr>
          <w:top w:val="nil"/>
          <w:left w:val="nil"/>
          <w:bottom w:val="nil"/>
          <w:right w:val="nil"/>
          <w:between w:val="nil"/>
        </w:pBdr>
        <w:rPr>
          <w:color w:val="000000"/>
          <w:sz w:val="24"/>
          <w:szCs w:val="24"/>
        </w:rPr>
      </w:pPr>
    </w:p>
    <w:p w14:paraId="0509BAB2" w14:textId="77777777" w:rsidR="00E739C7" w:rsidRPr="00135059" w:rsidRDefault="00E739C7" w:rsidP="00E739C7">
      <w:pPr>
        <w:pStyle w:val="a"/>
        <w:rPr>
          <w:color w:val="000000"/>
        </w:rPr>
      </w:pPr>
      <w:r w:rsidRPr="00135059">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hyperlink w:anchor="_Приложение_8" w:history="1">
        <w:r w:rsidRPr="00135059">
          <w:rPr>
            <w:rStyle w:val="aff0"/>
            <w:b/>
          </w:rPr>
          <w:t>приложению 8</w:t>
        </w:r>
      </w:hyperlink>
      <w:r w:rsidRPr="00135059">
        <w:t xml:space="preserve"> к настоящим аукционным документам.</w:t>
      </w:r>
    </w:p>
    <w:p w14:paraId="0AAFEE56" w14:textId="77777777" w:rsidR="00307F5D" w:rsidRPr="00135059" w:rsidRDefault="00307F5D" w:rsidP="00307F5D">
      <w:pPr>
        <w:pStyle w:val="a"/>
      </w:pPr>
      <w:r w:rsidRPr="00135059">
        <w:t xml:space="preserve">Посредством электронной торговой площадки организатор </w:t>
      </w:r>
      <w:r w:rsidRPr="00135059">
        <w:rPr>
          <w:b/>
        </w:rPr>
        <w:t xml:space="preserve">может </w:t>
      </w:r>
      <w:r w:rsidRPr="00135059">
        <w:t xml:space="preserve">обратиться к участнику с запросом о разъяснении первого раздела предложения, но не вправе допускать внесения в него изменений и (или) дополнений. Участник посредством электронной торговой площадки размещает ответ на запрос </w:t>
      </w:r>
      <w:r w:rsidRPr="00135059">
        <w:rPr>
          <w:b/>
        </w:rPr>
        <w:t>не позднее двух рабочих дней</w:t>
      </w:r>
      <w:r w:rsidRPr="00135059">
        <w:t>,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A570D52" w14:textId="77777777" w:rsidR="00307F5D" w:rsidRPr="00135059" w:rsidRDefault="00307F5D" w:rsidP="00307F5D">
      <w:pPr>
        <w:pStyle w:val="a"/>
        <w:ind w:firstLine="720"/>
        <w:rPr>
          <w:color w:val="000000"/>
        </w:rPr>
      </w:pPr>
      <w:r w:rsidRPr="00135059">
        <w:rPr>
          <w:color w:val="000000"/>
        </w:rPr>
        <w:t>Организатор отклоняет предложение если:</w:t>
      </w:r>
    </w:p>
    <w:p w14:paraId="18A6BF7C"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не отвечает требованиям аукционных документов;</w:t>
      </w:r>
    </w:p>
    <w:p w14:paraId="500CB078"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содержит документы и (или) сведения, идентифицирующие участника;</w:t>
      </w:r>
    </w:p>
    <w:p w14:paraId="11DABCD2" w14:textId="77777777" w:rsidR="00307F5D" w:rsidRPr="00135059" w:rsidRDefault="00307F5D" w:rsidP="00307F5D">
      <w:pPr>
        <w:pStyle w:val="a"/>
        <w:numPr>
          <w:ilvl w:val="0"/>
          <w:numId w:val="0"/>
        </w:numPr>
        <w:ind w:firstLine="720"/>
        <w:rPr>
          <w:color w:val="000000"/>
        </w:rPr>
      </w:pPr>
      <w:r w:rsidRPr="00135059">
        <w:rPr>
          <w:color w:val="000000"/>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0F8A73DF" w14:textId="77777777" w:rsidR="00307F5D" w:rsidRPr="00135059" w:rsidRDefault="00307F5D" w:rsidP="00307F5D">
      <w:pPr>
        <w:pStyle w:val="a"/>
        <w:numPr>
          <w:ilvl w:val="0"/>
          <w:numId w:val="0"/>
        </w:numPr>
        <w:ind w:firstLine="720"/>
        <w:rPr>
          <w:color w:val="000000"/>
        </w:rPr>
      </w:pPr>
      <w:r w:rsidRPr="00135059">
        <w:rPr>
          <w:color w:val="000000"/>
        </w:rPr>
        <w:t xml:space="preserve">- участник, представивший его, направил недостоверные документы и (или) сведения., </w:t>
      </w:r>
    </w:p>
    <w:p w14:paraId="4D8BF299" w14:textId="77777777" w:rsidR="00307F5D" w:rsidRPr="00135059" w:rsidRDefault="00307F5D" w:rsidP="00307F5D">
      <w:pPr>
        <w:pStyle w:val="a"/>
        <w:ind w:firstLine="720"/>
        <w:rPr>
          <w:color w:val="000000"/>
        </w:rPr>
      </w:pPr>
      <w:r w:rsidRPr="00135059">
        <w:rPr>
          <w:color w:val="000000"/>
        </w:rPr>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Pr="00135059" w:rsidRDefault="008561C6">
      <w:pPr>
        <w:pBdr>
          <w:top w:val="nil"/>
          <w:left w:val="nil"/>
          <w:bottom w:val="nil"/>
          <w:right w:val="nil"/>
          <w:between w:val="nil"/>
        </w:pBdr>
        <w:rPr>
          <w:color w:val="000000"/>
          <w:sz w:val="24"/>
          <w:szCs w:val="24"/>
        </w:rPr>
      </w:pPr>
    </w:p>
    <w:p w14:paraId="2582DBC7" w14:textId="3837D172" w:rsidR="008561C6" w:rsidRPr="00135059" w:rsidRDefault="00684354" w:rsidP="0095140A">
      <w:pPr>
        <w:pStyle w:val="1"/>
      </w:pPr>
      <w:r w:rsidRPr="00135059">
        <w:t xml:space="preserve">ГЛАВА </w:t>
      </w:r>
      <w:r w:rsidR="003A29CC" w:rsidRPr="00135059">
        <w:t>5</w:t>
      </w:r>
      <w:r w:rsidRPr="00135059">
        <w:t xml:space="preserve"> </w:t>
      </w:r>
      <w:r w:rsidRPr="00135059">
        <w:br/>
        <w:t>ПРОВЕДЕНИЕ ТОРГОВ</w:t>
      </w:r>
    </w:p>
    <w:p w14:paraId="28361CDD" w14:textId="77777777" w:rsidR="008561C6" w:rsidRPr="00135059" w:rsidRDefault="008561C6">
      <w:pPr>
        <w:pBdr>
          <w:top w:val="nil"/>
          <w:left w:val="nil"/>
          <w:bottom w:val="nil"/>
          <w:right w:val="nil"/>
          <w:between w:val="nil"/>
        </w:pBdr>
        <w:rPr>
          <w:color w:val="000000"/>
          <w:sz w:val="24"/>
          <w:szCs w:val="24"/>
        </w:rPr>
      </w:pPr>
    </w:p>
    <w:p w14:paraId="3EFE0D45" w14:textId="4BEE9A29" w:rsidR="008561C6" w:rsidRPr="00135059" w:rsidRDefault="00684354" w:rsidP="00971E12">
      <w:pPr>
        <w:pStyle w:val="a"/>
        <w:ind w:firstLine="720"/>
        <w:rPr>
          <w:color w:val="000000"/>
        </w:rPr>
      </w:pPr>
      <w:r w:rsidRPr="00135059">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1B9D0318" w14:textId="7DF72DF0" w:rsidR="00711234" w:rsidRPr="00135059" w:rsidRDefault="003B27F9" w:rsidP="001518C4">
      <w:pPr>
        <w:pStyle w:val="a"/>
        <w:tabs>
          <w:tab w:val="clear" w:pos="1134"/>
        </w:tabs>
        <w:rPr>
          <w:color w:val="000000"/>
        </w:rPr>
      </w:pPr>
      <w:r w:rsidRPr="00135059">
        <w:rPr>
          <w:color w:val="000000"/>
        </w:rPr>
        <w:lastRenderedPageBreak/>
        <w:t xml:space="preserve">Если </w:t>
      </w:r>
      <w:r w:rsidR="00687169" w:rsidRPr="00135059">
        <w:rPr>
          <w:color w:val="000000"/>
        </w:rPr>
        <w:t>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w:t>
      </w:r>
      <w:r w:rsidR="0006607F" w:rsidRPr="00135059">
        <w:rPr>
          <w:color w:val="000000"/>
        </w:rPr>
        <w:t xml:space="preserve"> с учетом предлагаемого объема</w:t>
      </w:r>
      <w:r w:rsidRPr="00135059">
        <w:rPr>
          <w:color w:val="000000"/>
        </w:rPr>
        <w:t xml:space="preserve">, </w:t>
      </w:r>
      <w:r w:rsidR="00687169" w:rsidRPr="00135059">
        <w:rPr>
          <w:color w:val="000000"/>
        </w:rPr>
        <w:t xml:space="preserve">уменьшив </w:t>
      </w:r>
      <w:r w:rsidR="0006607F" w:rsidRPr="00135059">
        <w:rPr>
          <w:color w:val="000000"/>
        </w:rPr>
        <w:t xml:space="preserve">ставку </w:t>
      </w:r>
      <w:r w:rsidR="00687169" w:rsidRPr="00135059">
        <w:rPr>
          <w:color w:val="000000"/>
        </w:rPr>
        <w:t>до любой положительной величины без учета величины шага электронного аукциона.</w:t>
      </w:r>
    </w:p>
    <w:p w14:paraId="334FF8BE" w14:textId="6CBC7452" w:rsidR="008561C6" w:rsidRPr="00135059" w:rsidRDefault="00684354" w:rsidP="00137FE1">
      <w:pPr>
        <w:pStyle w:val="a"/>
        <w:ind w:firstLine="720"/>
        <w:rPr>
          <w:color w:val="000000"/>
        </w:rPr>
      </w:pPr>
      <w:r w:rsidRPr="00135059">
        <w:rPr>
          <w:color w:val="000000"/>
        </w:rPr>
        <w:t>Валюта, в которой должна быть выражена ставка - белорусский рубль.</w:t>
      </w:r>
    </w:p>
    <w:p w14:paraId="1E066159" w14:textId="77777777" w:rsidR="008561C6" w:rsidRPr="00135059" w:rsidRDefault="008561C6">
      <w:pPr>
        <w:pBdr>
          <w:top w:val="nil"/>
          <w:left w:val="nil"/>
          <w:bottom w:val="nil"/>
          <w:right w:val="nil"/>
          <w:between w:val="nil"/>
        </w:pBdr>
        <w:rPr>
          <w:color w:val="000000"/>
          <w:sz w:val="24"/>
          <w:szCs w:val="24"/>
        </w:rPr>
      </w:pPr>
    </w:p>
    <w:p w14:paraId="75D16261" w14:textId="47EDB011" w:rsidR="008561C6" w:rsidRPr="00135059" w:rsidRDefault="00684354" w:rsidP="0095140A">
      <w:pPr>
        <w:pStyle w:val="1"/>
      </w:pPr>
      <w:r w:rsidRPr="00135059">
        <w:t xml:space="preserve">ГЛАВА </w:t>
      </w:r>
      <w:r w:rsidR="003A29CC" w:rsidRPr="00135059">
        <w:t>6</w:t>
      </w:r>
      <w:r w:rsidRPr="00135059">
        <w:t xml:space="preserve"> </w:t>
      </w:r>
      <w:r w:rsidRPr="00135059">
        <w:br/>
        <w:t>ВЫБОР ПОБЕДИТЕЛЯ</w:t>
      </w:r>
    </w:p>
    <w:p w14:paraId="7CB81547" w14:textId="77777777" w:rsidR="008561C6" w:rsidRPr="00135059" w:rsidRDefault="008561C6">
      <w:pPr>
        <w:pBdr>
          <w:top w:val="nil"/>
          <w:left w:val="nil"/>
          <w:bottom w:val="nil"/>
          <w:right w:val="nil"/>
          <w:between w:val="nil"/>
        </w:pBdr>
        <w:rPr>
          <w:color w:val="000000"/>
          <w:sz w:val="24"/>
          <w:szCs w:val="24"/>
        </w:rPr>
      </w:pPr>
    </w:p>
    <w:p w14:paraId="30B1DCF5" w14:textId="1E23919B" w:rsidR="00F17AA5" w:rsidRPr="00135059" w:rsidRDefault="00684354" w:rsidP="00F17AA5">
      <w:pPr>
        <w:pStyle w:val="a"/>
      </w:pPr>
      <w:r w:rsidRPr="00135059">
        <w:t xml:space="preserve"> </w:t>
      </w:r>
      <w:r w:rsidR="00F17AA5" w:rsidRPr="00135059">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F17AA5" w:rsidRPr="00135059">
        <w:fldChar w:fldCharType="begin"/>
      </w:r>
      <w:r w:rsidR="00F17AA5" w:rsidRPr="00135059">
        <w:instrText xml:space="preserve"> REF _Ref13827925 \r \h  \* MERGEFORMAT </w:instrText>
      </w:r>
      <w:r w:rsidR="00F17AA5" w:rsidRPr="00135059">
        <w:fldChar w:fldCharType="separate"/>
      </w:r>
      <w:r w:rsidR="00BF5C81">
        <w:t>8</w:t>
      </w:r>
      <w:r w:rsidR="00F17AA5" w:rsidRPr="00135059">
        <w:fldChar w:fldCharType="end"/>
      </w:r>
      <w:r w:rsidR="00F17AA5" w:rsidRPr="00135059">
        <w:t xml:space="preserve"> настоящих аукционных документов, по курсу Национального банка Республики Беларусь на дату проведения торгов.</w:t>
      </w:r>
    </w:p>
    <w:p w14:paraId="32767D25" w14:textId="77777777" w:rsidR="00F17AA5" w:rsidRPr="00135059" w:rsidRDefault="00F17AA5" w:rsidP="00F17AA5">
      <w:pPr>
        <w:pStyle w:val="a"/>
        <w:ind w:firstLine="720"/>
        <w:rPr>
          <w:color w:val="000000"/>
        </w:rPr>
      </w:pPr>
      <w:r w:rsidRPr="00135059">
        <w:rPr>
          <w:color w:val="000000"/>
        </w:rPr>
        <w:t>Участником-победителем электронного аукциона выбирается участник:</w:t>
      </w:r>
    </w:p>
    <w:p w14:paraId="06ABBBA1" w14:textId="77777777" w:rsidR="00F17AA5" w:rsidRPr="00135059" w:rsidRDefault="00F17AA5" w:rsidP="00F17AA5">
      <w:pPr>
        <w:pStyle w:val="a"/>
        <w:numPr>
          <w:ilvl w:val="0"/>
          <w:numId w:val="0"/>
        </w:numPr>
        <w:ind w:left="720"/>
        <w:rPr>
          <w:color w:val="000000"/>
        </w:rPr>
      </w:pPr>
      <w:r w:rsidRPr="00135059">
        <w:rPr>
          <w:color w:val="000000"/>
        </w:rPr>
        <w:t>- сделавший последнюю ставку;</w:t>
      </w:r>
    </w:p>
    <w:p w14:paraId="0549B209" w14:textId="685CD74F" w:rsidR="00F17AA5" w:rsidRPr="00135059" w:rsidRDefault="00F17AA5" w:rsidP="00F17AA5">
      <w:pPr>
        <w:pStyle w:val="a"/>
        <w:numPr>
          <w:ilvl w:val="0"/>
          <w:numId w:val="0"/>
        </w:numPr>
        <w:ind w:firstLine="709"/>
      </w:pPr>
      <w:r w:rsidRPr="00135059">
        <w:rPr>
          <w:color w:val="000000"/>
        </w:rPr>
        <w:t xml:space="preserve">- сделавший предпоследнюю ставку, </w:t>
      </w:r>
      <w:r w:rsidRPr="00135059">
        <w:t xml:space="preserve">в случае, если предложение участника, сделавшего последнюю ставку, отклонено по одному из оснований, указанных в части второй пункта </w:t>
      </w:r>
      <w:r w:rsidRPr="00135059">
        <w:fldChar w:fldCharType="begin"/>
      </w:r>
      <w:r w:rsidRPr="00135059">
        <w:instrText xml:space="preserve"> REF _Ref13827967 \r \h  \* MERGEFORMAT </w:instrText>
      </w:r>
      <w:r w:rsidRPr="00135059">
        <w:fldChar w:fldCharType="separate"/>
      </w:r>
      <w:r w:rsidR="00BF5C81">
        <w:t>26</w:t>
      </w:r>
      <w:r w:rsidRPr="00135059">
        <w:fldChar w:fldCharType="end"/>
      </w:r>
      <w:r w:rsidRPr="00135059">
        <w:t xml:space="preserve"> настоящих аукционных документов, или участник, признанный участником-победителем, уклонился от заключения договора.</w:t>
      </w:r>
    </w:p>
    <w:p w14:paraId="773FACA0" w14:textId="77777777" w:rsidR="00F17AA5" w:rsidRPr="00135059" w:rsidRDefault="00F17AA5" w:rsidP="00F17AA5">
      <w:pPr>
        <w:pStyle w:val="a"/>
        <w:ind w:firstLine="720"/>
        <w:rPr>
          <w:color w:val="000000"/>
        </w:rPr>
      </w:pPr>
      <w:bookmarkStart w:id="12" w:name="_Ref13827967"/>
      <w:r w:rsidRPr="00135059">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 </w:t>
      </w:r>
      <w:bookmarkEnd w:id="12"/>
    </w:p>
    <w:p w14:paraId="60CE8084"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Организатор при рассмотрении вторых разделов предложений отклоняет предложение, если:</w:t>
      </w:r>
    </w:p>
    <w:p w14:paraId="6D2534AC"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предложение не соответствует требованиям аукционных документов;</w:t>
      </w:r>
    </w:p>
    <w:p w14:paraId="476299D4"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представивший его, не соответствует требованиям к участникам, изложенных в пункте 2 статьи 16 Закона;</w:t>
      </w:r>
    </w:p>
    <w:p w14:paraId="2CB430DC"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представившим его, направил недостоверные документы и (или) сведения;</w:t>
      </w:r>
    </w:p>
    <w:p w14:paraId="17C32F68" w14:textId="77777777" w:rsidR="00F17AA5" w:rsidRPr="00135059" w:rsidRDefault="00F17AA5" w:rsidP="00F17AA5">
      <w:pPr>
        <w:pBdr>
          <w:top w:val="nil"/>
          <w:left w:val="nil"/>
          <w:bottom w:val="nil"/>
          <w:right w:val="nil"/>
          <w:between w:val="nil"/>
        </w:pBdr>
        <w:ind w:firstLine="540"/>
        <w:jc w:val="both"/>
        <w:rPr>
          <w:color w:val="000000"/>
          <w:sz w:val="24"/>
          <w:szCs w:val="24"/>
        </w:rPr>
      </w:pPr>
    </w:p>
    <w:p w14:paraId="35FE6733" w14:textId="77777777" w:rsidR="00F17AA5" w:rsidRPr="00135059" w:rsidRDefault="00F17AA5" w:rsidP="00F17AA5">
      <w:pPr>
        <w:pStyle w:val="a"/>
      </w:pPr>
      <w:r w:rsidRPr="00135059">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2BF51CB" w:rsidR="008561C6" w:rsidRPr="00135059" w:rsidRDefault="008561C6" w:rsidP="00F17AA5">
      <w:pPr>
        <w:pStyle w:val="a"/>
        <w:numPr>
          <w:ilvl w:val="0"/>
          <w:numId w:val="0"/>
        </w:numPr>
        <w:ind w:left="720"/>
        <w:rPr>
          <w:color w:val="000000"/>
        </w:rPr>
      </w:pPr>
    </w:p>
    <w:p w14:paraId="026C21BB" w14:textId="6E4C1DC8" w:rsidR="008561C6" w:rsidRPr="00135059" w:rsidRDefault="00684354" w:rsidP="0095140A">
      <w:pPr>
        <w:pStyle w:val="1"/>
      </w:pPr>
      <w:r w:rsidRPr="00135059">
        <w:t xml:space="preserve">ГЛАВА </w:t>
      </w:r>
      <w:r w:rsidR="003A29CC" w:rsidRPr="00135059">
        <w:t>7</w:t>
      </w:r>
      <w:r w:rsidRPr="00135059">
        <w:t xml:space="preserve"> </w:t>
      </w:r>
      <w:r w:rsidRPr="00135059">
        <w:br/>
        <w:t>ЗАКЛЮЧЕНИЕ ДОГОВОРА О ГОСУДАРСТВЕННОЙ ЗАКУПКЕ</w:t>
      </w:r>
    </w:p>
    <w:p w14:paraId="0956B5F7" w14:textId="77777777" w:rsidR="008561C6" w:rsidRPr="00135059" w:rsidRDefault="008561C6">
      <w:pPr>
        <w:pBdr>
          <w:top w:val="nil"/>
          <w:left w:val="nil"/>
          <w:bottom w:val="nil"/>
          <w:right w:val="nil"/>
          <w:between w:val="nil"/>
        </w:pBdr>
        <w:rPr>
          <w:color w:val="000000"/>
          <w:sz w:val="24"/>
          <w:szCs w:val="24"/>
        </w:rPr>
      </w:pPr>
    </w:p>
    <w:p w14:paraId="5E8F6C98" w14:textId="0325C097" w:rsidR="008561C6" w:rsidRPr="00135059" w:rsidRDefault="00684354" w:rsidP="004119B2">
      <w:pPr>
        <w:pStyle w:val="a"/>
      </w:pPr>
      <w:r w:rsidRPr="00135059">
        <w:t>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hyperlink r:id="rId9">
        <w:r w:rsidRPr="00135059">
          <w:rPr>
            <w:color w:val="0000FF"/>
          </w:rPr>
          <w:t>zakupki@belmt.com</w:t>
        </w:r>
      </w:hyperlink>
      <w:r w:rsidRPr="00135059">
        <w:t xml:space="preserve">) спецификацию </w:t>
      </w:r>
      <w:r w:rsidRPr="00135059">
        <w:rPr>
          <w:b/>
        </w:rPr>
        <w:t xml:space="preserve">по форме согласно </w:t>
      </w:r>
      <w:hyperlink w:anchor="_Приложение_9" w:history="1">
        <w:r w:rsidRPr="00135059">
          <w:rPr>
            <w:rStyle w:val="aff0"/>
            <w:b/>
          </w:rPr>
          <w:t xml:space="preserve">приложению </w:t>
        </w:r>
        <w:r w:rsidR="008B3677" w:rsidRPr="00135059">
          <w:rPr>
            <w:rStyle w:val="aff0"/>
            <w:b/>
          </w:rPr>
          <w:t>9</w:t>
        </w:r>
      </w:hyperlink>
      <w:r w:rsidRPr="00135059">
        <w:t xml:space="preserve"> к настоящим </w:t>
      </w:r>
      <w:r w:rsidR="00F823A9" w:rsidRPr="00135059">
        <w:t>аукционным</w:t>
      </w:r>
      <w:r w:rsidRPr="00135059">
        <w:t xml:space="preserve"> документам: </w:t>
      </w:r>
    </w:p>
    <w:p w14:paraId="3F45E5F7"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в электронной форме (в формате .doc/.docx или .xls/.xlsx);</w:t>
      </w:r>
    </w:p>
    <w:p w14:paraId="77940EB7" w14:textId="52352C70" w:rsidR="008561C6" w:rsidRPr="00135059" w:rsidRDefault="00684354">
      <w:pPr>
        <w:pBdr>
          <w:top w:val="nil"/>
          <w:left w:val="nil"/>
          <w:bottom w:val="nil"/>
          <w:right w:val="nil"/>
          <w:between w:val="nil"/>
        </w:pBdr>
        <w:ind w:firstLine="708"/>
        <w:jc w:val="both"/>
        <w:rPr>
          <w:sz w:val="24"/>
          <w:szCs w:val="24"/>
        </w:rPr>
      </w:pPr>
      <w:r w:rsidRPr="00135059">
        <w:rPr>
          <w:sz w:val="24"/>
          <w:szCs w:val="24"/>
        </w:rPr>
        <w:t xml:space="preserve">- переведенную в электронный вид (оцифрованную), с указанием по каждой позиции цены за единицу </w:t>
      </w:r>
      <w:r w:rsidR="006009FE" w:rsidRPr="00135059">
        <w:rPr>
          <w:b/>
          <w:caps/>
          <w:sz w:val="24"/>
          <w:szCs w:val="24"/>
        </w:rPr>
        <w:t>и общей стоимости товара, равной последней ставке участника-победителя</w:t>
      </w:r>
      <w:r w:rsidR="006009FE" w:rsidRPr="00135059">
        <w:rPr>
          <w:sz w:val="24"/>
          <w:szCs w:val="24"/>
        </w:rPr>
        <w:t xml:space="preserve"> </w:t>
      </w:r>
      <w:r w:rsidRPr="00135059">
        <w:rPr>
          <w:sz w:val="24"/>
          <w:szCs w:val="24"/>
        </w:rPr>
        <w:t>(в том числе для нерезидентов Республики Беларусь в валюте внешнеторгового договора</w:t>
      </w:r>
      <w:r w:rsidR="00960028">
        <w:rPr>
          <w:sz w:val="24"/>
          <w:szCs w:val="24"/>
        </w:rPr>
        <w:t xml:space="preserve">. </w:t>
      </w:r>
      <w:r w:rsidR="00960028" w:rsidRPr="00A52864">
        <w:rPr>
          <w:sz w:val="24"/>
          <w:szCs w:val="24"/>
        </w:rPr>
        <w:t>Общая стоимость товара в спецификации равна последней ставке участника-победителя-нерезидента Республики Беларусь с учетом корректировки ее на величину таможенных пошлин и сборов, налога на добавленную стоимость</w:t>
      </w:r>
      <w:r w:rsidRPr="00A52864">
        <w:rPr>
          <w:sz w:val="24"/>
          <w:szCs w:val="24"/>
        </w:rPr>
        <w:t>). Предоставляемая спецификация, должна быть</w:t>
      </w:r>
      <w:r w:rsidR="00355D41" w:rsidRPr="00A52864">
        <w:rPr>
          <w:sz w:val="24"/>
          <w:szCs w:val="24"/>
        </w:rPr>
        <w:t xml:space="preserve"> </w:t>
      </w:r>
      <w:r w:rsidRPr="00A52864">
        <w:rPr>
          <w:sz w:val="24"/>
          <w:szCs w:val="24"/>
        </w:rPr>
        <w:t>заверена подписью руководителя или иного уполномоченного</w:t>
      </w:r>
      <w:r w:rsidRPr="00135059">
        <w:rPr>
          <w:sz w:val="24"/>
          <w:szCs w:val="24"/>
        </w:rPr>
        <w:t xml:space="preserve"> лица участника.</w:t>
      </w:r>
    </w:p>
    <w:p w14:paraId="3AF07412" w14:textId="112BC0FB" w:rsidR="00A41BA5" w:rsidRPr="00135059" w:rsidRDefault="00A41BA5">
      <w:pPr>
        <w:pBdr>
          <w:top w:val="nil"/>
          <w:left w:val="nil"/>
          <w:bottom w:val="nil"/>
          <w:right w:val="nil"/>
          <w:between w:val="nil"/>
        </w:pBdr>
        <w:ind w:firstLine="708"/>
        <w:jc w:val="both"/>
        <w:rPr>
          <w:b/>
          <w:caps/>
          <w:sz w:val="24"/>
          <w:szCs w:val="24"/>
        </w:rPr>
      </w:pPr>
      <w:r w:rsidRPr="00135059">
        <w:rPr>
          <w:caps/>
          <w:sz w:val="24"/>
          <w:szCs w:val="24"/>
        </w:rPr>
        <w:lastRenderedPageBreak/>
        <w:t xml:space="preserve">Величина последней ставки формируется с учетом снижения </w:t>
      </w:r>
      <w:r w:rsidR="00851AF7" w:rsidRPr="00135059">
        <w:rPr>
          <w:caps/>
          <w:sz w:val="24"/>
          <w:szCs w:val="24"/>
        </w:rPr>
        <w:t>предоставленного согласно пункта 22 настоящих аукционных документов и должна соответствовать пункту 6 стати 44 Закона</w:t>
      </w:r>
      <w:r w:rsidR="0075341A" w:rsidRPr="00135059">
        <w:rPr>
          <w:caps/>
          <w:sz w:val="24"/>
          <w:szCs w:val="24"/>
        </w:rPr>
        <w:t>,</w:t>
      </w:r>
      <w:r w:rsidR="00851AF7" w:rsidRPr="00135059">
        <w:rPr>
          <w:caps/>
          <w:sz w:val="24"/>
          <w:szCs w:val="24"/>
        </w:rPr>
        <w:t xml:space="preserve"> если это имело место.</w:t>
      </w:r>
    </w:p>
    <w:p w14:paraId="56292FFB" w14:textId="247F32F8" w:rsidR="008561C6" w:rsidRPr="00135059" w:rsidRDefault="00684354" w:rsidP="00936F0E">
      <w:pPr>
        <w:pStyle w:val="a"/>
      </w:pPr>
      <w:r w:rsidRPr="00135059">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AB3C73B" w14:textId="4210FA97" w:rsidR="008561C6" w:rsidRPr="00135059" w:rsidRDefault="00684354" w:rsidP="00936F0E">
      <w:pPr>
        <w:pStyle w:val="a"/>
      </w:pPr>
      <w:r w:rsidRPr="00135059">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135059">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НДС, которая в соответствии с Договором о Евразийском экономическом союзе подлежит оплате организатором</w:t>
      </w:r>
      <w:r w:rsidRPr="00135059">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135059">
        <w:rPr>
          <w:color w:val="000000"/>
          <w:sz w:val="24"/>
          <w:szCs w:val="24"/>
        </w:rPr>
        <w:t xml:space="preserve"> </w:t>
      </w:r>
    </w:p>
    <w:p w14:paraId="45488CBB" w14:textId="2E9ED452"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135059">
        <w:rPr>
          <w:color w:val="000000"/>
          <w:sz w:val="24"/>
          <w:szCs w:val="24"/>
        </w:rPr>
        <w:t>календарных</w:t>
      </w:r>
      <w:r w:rsidRPr="00135059">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1193A2C2" w:rsidR="008561C6" w:rsidRPr="00135059" w:rsidRDefault="00684354" w:rsidP="00D23EAE">
      <w:pPr>
        <w:pStyle w:val="a"/>
      </w:pPr>
      <w:r w:rsidRPr="00135059">
        <w:t xml:space="preserve">Договор между организатором и участником-победителем подлежит заключению по формам согласно </w:t>
      </w:r>
      <w:r w:rsidRPr="00135059">
        <w:rPr>
          <w:b/>
        </w:rPr>
        <w:t>приложениям 1</w:t>
      </w:r>
      <w:r w:rsidR="00EC7B76" w:rsidRPr="00135059">
        <w:rPr>
          <w:b/>
        </w:rPr>
        <w:t>0</w:t>
      </w:r>
      <w:r w:rsidRPr="00135059">
        <w:rPr>
          <w:b/>
        </w:rPr>
        <w:t>-1</w:t>
      </w:r>
      <w:r w:rsidR="00EC7B76" w:rsidRPr="00135059">
        <w:rPr>
          <w:b/>
        </w:rPr>
        <w:t>2</w:t>
      </w:r>
      <w:r w:rsidRPr="00135059">
        <w:t xml:space="preserve"> </w:t>
      </w:r>
      <w:r w:rsidR="006677D0" w:rsidRPr="00135059">
        <w:t>не позднее тридцати календарных дней со дня принятия решения о выборе участника-победителя.</w:t>
      </w:r>
      <w:r w:rsidR="00936F0E" w:rsidRPr="00135059">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14:paraId="75217912" w14:textId="0B821D07" w:rsidR="008561C6" w:rsidRPr="00135059" w:rsidRDefault="00684354" w:rsidP="002A31F8">
      <w:pPr>
        <w:pStyle w:val="a"/>
      </w:pPr>
      <w:r w:rsidRPr="00135059">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35358A03" w14:textId="01869AE1" w:rsidR="006677D0" w:rsidRPr="00135059" w:rsidRDefault="006677D0">
      <w:pPr>
        <w:pBdr>
          <w:top w:val="nil"/>
          <w:left w:val="nil"/>
          <w:bottom w:val="nil"/>
          <w:right w:val="nil"/>
          <w:between w:val="nil"/>
        </w:pBdr>
        <w:ind w:firstLine="709"/>
        <w:jc w:val="both"/>
        <w:rPr>
          <w:color w:val="000000"/>
          <w:sz w:val="24"/>
          <w:szCs w:val="24"/>
        </w:rPr>
      </w:pPr>
      <w:r w:rsidRPr="00135059">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3EF37710" w:rsidR="008561C6" w:rsidRPr="00135059" w:rsidRDefault="004426EC" w:rsidP="00E321CA">
      <w:pPr>
        <w:pStyle w:val="a"/>
      </w:pPr>
      <w:r w:rsidRPr="00135059">
        <w:t xml:space="preserve">Договор о государственной закупке с участником-победителем, заключается по цене, соответствующей последней ставке этого участника-победителя. </w:t>
      </w:r>
      <w:r w:rsidR="00684354" w:rsidRPr="00135059">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0B43AA2F" w14:textId="240FE475" w:rsidR="001D09F7" w:rsidRPr="00135059" w:rsidRDefault="00684354" w:rsidP="00E321CA">
      <w:pPr>
        <w:pStyle w:val="a"/>
      </w:pPr>
      <w:r w:rsidRPr="00135059">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7819975E" w14:textId="77777777" w:rsidR="00B45E54" w:rsidRPr="00135059" w:rsidRDefault="00B45E54" w:rsidP="00C90E0B">
      <w:pPr>
        <w:rPr>
          <w:color w:val="000000"/>
          <w:sz w:val="24"/>
          <w:szCs w:val="24"/>
        </w:rPr>
        <w:sectPr w:rsidR="00B45E54" w:rsidRPr="00135059" w:rsidSect="00C0595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567" w:bottom="851" w:left="1134" w:header="709" w:footer="397" w:gutter="0"/>
          <w:pgNumType w:start="1"/>
          <w:cols w:space="720"/>
          <w:titlePg/>
          <w:docGrid w:linePitch="272"/>
        </w:sectPr>
      </w:pPr>
    </w:p>
    <w:p w14:paraId="1594705C" w14:textId="77777777" w:rsidR="00C05AE4" w:rsidRPr="00135059" w:rsidRDefault="00C05AE4" w:rsidP="00C05AE4">
      <w:pPr>
        <w:pStyle w:val="1"/>
        <w:ind w:left="11907"/>
        <w:jc w:val="left"/>
      </w:pPr>
      <w:bookmarkStart w:id="13" w:name="_Приложение_2"/>
      <w:bookmarkEnd w:id="13"/>
      <w:r w:rsidRPr="00135059">
        <w:lastRenderedPageBreak/>
        <w:t>Приложение 2</w:t>
      </w:r>
    </w:p>
    <w:p w14:paraId="7AA73044" w14:textId="77777777" w:rsidR="00C05AE4" w:rsidRPr="00135059" w:rsidRDefault="00C05AE4" w:rsidP="00C05AE4">
      <w:pPr>
        <w:ind w:left="11907"/>
        <w:rPr>
          <w:sz w:val="24"/>
          <w:szCs w:val="24"/>
        </w:rPr>
      </w:pPr>
      <w:r w:rsidRPr="00135059">
        <w:rPr>
          <w:sz w:val="24"/>
          <w:szCs w:val="24"/>
        </w:rPr>
        <w:t>к аукционным документам</w:t>
      </w:r>
    </w:p>
    <w:p w14:paraId="7AF39F67" w14:textId="77777777" w:rsidR="00C05AE4" w:rsidRPr="00135059" w:rsidRDefault="00C05AE4" w:rsidP="00C05AE4">
      <w:pPr>
        <w:pBdr>
          <w:top w:val="nil"/>
          <w:left w:val="nil"/>
          <w:bottom w:val="nil"/>
          <w:right w:val="nil"/>
          <w:between w:val="nil"/>
        </w:pBdr>
        <w:jc w:val="center"/>
        <w:rPr>
          <w:b/>
          <w:color w:val="000000"/>
          <w:sz w:val="24"/>
          <w:szCs w:val="24"/>
        </w:rPr>
      </w:pPr>
    </w:p>
    <w:p w14:paraId="6F37389D" w14:textId="77777777" w:rsidR="00C05AE4" w:rsidRPr="00135059" w:rsidRDefault="00C05AE4" w:rsidP="00C05AE4">
      <w:pPr>
        <w:pBdr>
          <w:top w:val="nil"/>
          <w:left w:val="nil"/>
          <w:bottom w:val="nil"/>
          <w:right w:val="nil"/>
          <w:between w:val="nil"/>
        </w:pBdr>
        <w:jc w:val="center"/>
        <w:rPr>
          <w:color w:val="000000"/>
          <w:sz w:val="24"/>
          <w:szCs w:val="24"/>
        </w:rPr>
      </w:pPr>
      <w:r w:rsidRPr="00135059">
        <w:rPr>
          <w:b/>
          <w:color w:val="000000"/>
          <w:sz w:val="24"/>
          <w:szCs w:val="24"/>
        </w:rPr>
        <w:t xml:space="preserve">СПЕЦИФИКАЦИЯ </w:t>
      </w:r>
    </w:p>
    <w:p w14:paraId="3483C52A" w14:textId="77777777" w:rsidR="00C05AE4" w:rsidRPr="00135059" w:rsidRDefault="00C05AE4" w:rsidP="00C05AE4">
      <w:pPr>
        <w:pBdr>
          <w:top w:val="nil"/>
          <w:left w:val="nil"/>
          <w:bottom w:val="nil"/>
          <w:right w:val="nil"/>
          <w:between w:val="nil"/>
        </w:pBdr>
        <w:jc w:val="center"/>
        <w:rPr>
          <w:color w:val="000000"/>
          <w:sz w:val="24"/>
          <w:szCs w:val="24"/>
        </w:rPr>
      </w:pPr>
    </w:p>
    <w:p w14:paraId="3E2FA5EA" w14:textId="77777777" w:rsidR="00C05AE4" w:rsidRPr="00135059" w:rsidRDefault="00C05AE4" w:rsidP="00C05AE4">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7"/>
        <w:gridCol w:w="42"/>
        <w:gridCol w:w="4635"/>
        <w:gridCol w:w="21"/>
        <w:gridCol w:w="1098"/>
        <w:gridCol w:w="15"/>
        <w:gridCol w:w="2124"/>
        <w:gridCol w:w="42"/>
        <w:gridCol w:w="2054"/>
        <w:gridCol w:w="30"/>
        <w:gridCol w:w="1358"/>
        <w:gridCol w:w="61"/>
        <w:gridCol w:w="1274"/>
        <w:gridCol w:w="97"/>
        <w:gridCol w:w="1428"/>
      </w:tblGrid>
      <w:tr w:rsidR="00D46966" w:rsidRPr="00135059" w14:paraId="343227AB" w14:textId="77777777" w:rsidTr="007A4070">
        <w:trPr>
          <w:trHeight w:val="2300"/>
        </w:trPr>
        <w:tc>
          <w:tcPr>
            <w:tcW w:w="294" w:type="pct"/>
            <w:gridSpan w:val="2"/>
            <w:vAlign w:val="center"/>
          </w:tcPr>
          <w:p w14:paraId="44FCCAB0" w14:textId="77777777" w:rsidR="00D46966" w:rsidRPr="00135059" w:rsidRDefault="00D46966" w:rsidP="00D46966">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30F8A31F" w14:textId="77777777" w:rsidR="00D46966" w:rsidRPr="00135059" w:rsidRDefault="00D46966" w:rsidP="00D46966">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1539" w:type="pct"/>
            <w:gridSpan w:val="2"/>
            <w:vAlign w:val="center"/>
          </w:tcPr>
          <w:p w14:paraId="54945791" w14:textId="77777777" w:rsidR="00D46966" w:rsidRPr="00A52864" w:rsidRDefault="00D46966" w:rsidP="00D46966">
            <w:pPr>
              <w:keepNext/>
              <w:pBdr>
                <w:top w:val="nil"/>
                <w:left w:val="nil"/>
                <w:bottom w:val="nil"/>
                <w:right w:val="nil"/>
                <w:between w:val="nil"/>
              </w:pBdr>
              <w:ind w:left="-106" w:right="-28"/>
              <w:jc w:val="center"/>
              <w:rPr>
                <w:b/>
                <w:sz w:val="16"/>
                <w:szCs w:val="16"/>
              </w:rPr>
            </w:pPr>
            <w:r w:rsidRPr="00A52864">
              <w:rPr>
                <w:b/>
                <w:sz w:val="16"/>
                <w:szCs w:val="16"/>
              </w:rPr>
              <w:t>Наименование товара, предлагаемого участником.</w:t>
            </w:r>
          </w:p>
          <w:p w14:paraId="59F03A4E" w14:textId="77777777" w:rsidR="00D46966" w:rsidRPr="00A52864" w:rsidRDefault="00D46966" w:rsidP="00D46966">
            <w:pPr>
              <w:keepNext/>
              <w:pBdr>
                <w:top w:val="nil"/>
                <w:left w:val="nil"/>
                <w:bottom w:val="nil"/>
                <w:right w:val="nil"/>
                <w:between w:val="nil"/>
              </w:pBdr>
              <w:ind w:left="-106" w:right="-28"/>
              <w:jc w:val="center"/>
              <w:rPr>
                <w:b/>
                <w:sz w:val="16"/>
                <w:szCs w:val="16"/>
              </w:rPr>
            </w:pPr>
            <w:r w:rsidRPr="00A52864">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6FF99A00" w14:textId="77777777" w:rsidR="00D46966" w:rsidRPr="00A52864" w:rsidRDefault="00D46966" w:rsidP="00D46966">
            <w:pPr>
              <w:jc w:val="both"/>
              <w:rPr>
                <w:b/>
                <w:sz w:val="16"/>
                <w:szCs w:val="16"/>
              </w:rPr>
            </w:pPr>
            <w:r w:rsidRPr="00A52864">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00F7725D" w14:textId="5595DFC5" w:rsidR="00D46966" w:rsidRPr="00A52864" w:rsidRDefault="00D46966" w:rsidP="00D46966">
            <w:pPr>
              <w:jc w:val="both"/>
              <w:rPr>
                <w:b/>
                <w:sz w:val="16"/>
                <w:szCs w:val="16"/>
              </w:rPr>
            </w:pPr>
            <w:r w:rsidRPr="00A52864">
              <w:rPr>
                <w:b/>
                <w:sz w:val="16"/>
                <w:szCs w:val="16"/>
              </w:rPr>
              <w:t>или договору на проведение комплекса предварительных технических работ</w:t>
            </w:r>
          </w:p>
        </w:tc>
        <w:tc>
          <w:tcPr>
            <w:tcW w:w="363" w:type="pct"/>
            <w:vAlign w:val="center"/>
          </w:tcPr>
          <w:p w14:paraId="71B66673" w14:textId="77777777" w:rsidR="00D46966" w:rsidRPr="00A52864" w:rsidRDefault="00D46966" w:rsidP="00D46966">
            <w:pPr>
              <w:pBdr>
                <w:top w:val="nil"/>
                <w:left w:val="nil"/>
                <w:bottom w:val="nil"/>
                <w:right w:val="nil"/>
                <w:between w:val="nil"/>
              </w:pBdr>
              <w:ind w:left="-95" w:right="-147"/>
              <w:jc w:val="center"/>
              <w:rPr>
                <w:color w:val="000000"/>
                <w:sz w:val="16"/>
                <w:szCs w:val="16"/>
              </w:rPr>
            </w:pPr>
            <w:r w:rsidRPr="00A52864">
              <w:rPr>
                <w:b/>
                <w:color w:val="000000"/>
                <w:sz w:val="16"/>
                <w:szCs w:val="16"/>
              </w:rPr>
              <w:t xml:space="preserve">Каталожный номер </w:t>
            </w:r>
          </w:p>
          <w:p w14:paraId="6551ED11" w14:textId="77777777" w:rsidR="00D46966" w:rsidRPr="00A52864" w:rsidRDefault="00D46966" w:rsidP="00D46966">
            <w:pPr>
              <w:pBdr>
                <w:top w:val="nil"/>
                <w:left w:val="nil"/>
                <w:bottom w:val="nil"/>
                <w:right w:val="nil"/>
                <w:between w:val="nil"/>
              </w:pBdr>
              <w:ind w:left="34" w:right="-147"/>
              <w:jc w:val="center"/>
              <w:rPr>
                <w:color w:val="FF0000"/>
                <w:sz w:val="24"/>
                <w:szCs w:val="24"/>
              </w:rPr>
            </w:pPr>
          </w:p>
        </w:tc>
        <w:tc>
          <w:tcPr>
            <w:tcW w:w="721" w:type="pct"/>
            <w:gridSpan w:val="3"/>
            <w:vAlign w:val="center"/>
          </w:tcPr>
          <w:p w14:paraId="7B20EE9F" w14:textId="77777777" w:rsidR="00D46966" w:rsidRPr="00A52864" w:rsidRDefault="00D46966" w:rsidP="00D46966">
            <w:pPr>
              <w:keepNext/>
              <w:pBdr>
                <w:top w:val="nil"/>
                <w:left w:val="nil"/>
                <w:bottom w:val="nil"/>
                <w:right w:val="nil"/>
                <w:between w:val="nil"/>
              </w:pBdr>
              <w:ind w:left="-69" w:hanging="7"/>
              <w:jc w:val="center"/>
              <w:rPr>
                <w:color w:val="000000"/>
                <w:sz w:val="16"/>
                <w:szCs w:val="16"/>
              </w:rPr>
            </w:pPr>
            <w:r w:rsidRPr="00A52864">
              <w:rPr>
                <w:color w:val="000000"/>
                <w:sz w:val="16"/>
                <w:szCs w:val="16"/>
              </w:rPr>
              <w:t>Номер регистрационного удостоверения и срок его действия для медицинских изделий</w:t>
            </w:r>
          </w:p>
          <w:p w14:paraId="13008952" w14:textId="396F52A8" w:rsidR="00D46966" w:rsidRPr="00A52864" w:rsidRDefault="00D46966" w:rsidP="00D46966">
            <w:pPr>
              <w:keepNext/>
              <w:pBdr>
                <w:top w:val="nil"/>
                <w:left w:val="nil"/>
                <w:bottom w:val="nil"/>
                <w:right w:val="nil"/>
                <w:between w:val="nil"/>
              </w:pBdr>
              <w:ind w:left="-69" w:hanging="7"/>
              <w:jc w:val="center"/>
              <w:rPr>
                <w:color w:val="000000"/>
                <w:sz w:val="16"/>
                <w:szCs w:val="16"/>
              </w:rPr>
            </w:pPr>
            <w:r w:rsidRPr="00A52864">
              <w:rPr>
                <w:color w:val="000000"/>
                <w:sz w:val="16"/>
                <w:szCs w:val="16"/>
              </w:rPr>
              <w:t>или договора на проведение комплекса предварительных технических работ</w:t>
            </w:r>
          </w:p>
        </w:tc>
        <w:tc>
          <w:tcPr>
            <w:tcW w:w="679" w:type="pct"/>
            <w:vAlign w:val="center"/>
          </w:tcPr>
          <w:p w14:paraId="1204D600" w14:textId="77777777" w:rsidR="00D46966" w:rsidRPr="00A52864" w:rsidRDefault="00D46966" w:rsidP="00D46966">
            <w:pPr>
              <w:pBdr>
                <w:top w:val="nil"/>
                <w:left w:val="nil"/>
                <w:bottom w:val="nil"/>
                <w:right w:val="nil"/>
                <w:between w:val="nil"/>
              </w:pBdr>
              <w:ind w:left="-107" w:right="-99"/>
              <w:jc w:val="center"/>
              <w:rPr>
                <w:color w:val="000000"/>
                <w:sz w:val="16"/>
                <w:szCs w:val="16"/>
              </w:rPr>
            </w:pPr>
            <w:r w:rsidRPr="00A52864">
              <w:rPr>
                <w:color w:val="000000"/>
                <w:sz w:val="16"/>
                <w:szCs w:val="16"/>
              </w:rPr>
              <w:t xml:space="preserve">Наименование и географическое указание, производителя (изготовителя)  товара. </w:t>
            </w:r>
          </w:p>
          <w:p w14:paraId="5E9266FC" w14:textId="77777777" w:rsidR="00D46966" w:rsidRPr="00A52864" w:rsidRDefault="00D46966" w:rsidP="00D46966">
            <w:pPr>
              <w:pBdr>
                <w:top w:val="nil"/>
                <w:left w:val="nil"/>
                <w:bottom w:val="nil"/>
                <w:right w:val="nil"/>
                <w:between w:val="nil"/>
              </w:pBdr>
              <w:ind w:left="-107" w:right="-99"/>
              <w:jc w:val="center"/>
              <w:rPr>
                <w:color w:val="000000"/>
                <w:sz w:val="16"/>
                <w:szCs w:val="16"/>
              </w:rPr>
            </w:pPr>
          </w:p>
          <w:p w14:paraId="3185B919" w14:textId="77777777" w:rsidR="00D46966" w:rsidRPr="00A52864" w:rsidRDefault="00D46966" w:rsidP="00D46966">
            <w:pPr>
              <w:pBdr>
                <w:top w:val="nil"/>
                <w:left w:val="nil"/>
                <w:bottom w:val="nil"/>
                <w:right w:val="nil"/>
                <w:between w:val="nil"/>
              </w:pBdr>
              <w:ind w:left="-107" w:right="-99"/>
              <w:jc w:val="center"/>
              <w:rPr>
                <w:color w:val="000000"/>
                <w:sz w:val="16"/>
                <w:szCs w:val="16"/>
              </w:rPr>
            </w:pPr>
            <w:r w:rsidRPr="00A52864">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A52864">
              <w:rPr>
                <w:sz w:val="16"/>
                <w:szCs w:val="16"/>
              </w:rPr>
              <w:t xml:space="preserve"> </w:t>
            </w:r>
            <w:r w:rsidRPr="00A52864">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6A60724D" w14:textId="721ACEF8" w:rsidR="00D46966" w:rsidRPr="00A52864" w:rsidRDefault="00D46966" w:rsidP="00D46966">
            <w:pPr>
              <w:pBdr>
                <w:top w:val="nil"/>
                <w:left w:val="nil"/>
                <w:bottom w:val="nil"/>
                <w:right w:val="nil"/>
                <w:between w:val="nil"/>
              </w:pBdr>
              <w:ind w:left="-107" w:right="-99"/>
              <w:jc w:val="center"/>
              <w:rPr>
                <w:color w:val="000000"/>
                <w:sz w:val="16"/>
                <w:szCs w:val="16"/>
              </w:rPr>
            </w:pPr>
            <w:r w:rsidRPr="00A52864">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 или в договоре на проведение комплекса предварительных технических работ</w:t>
            </w:r>
          </w:p>
        </w:tc>
        <w:tc>
          <w:tcPr>
            <w:tcW w:w="459" w:type="pct"/>
            <w:gridSpan w:val="2"/>
            <w:vAlign w:val="center"/>
          </w:tcPr>
          <w:p w14:paraId="110DD708" w14:textId="77777777" w:rsidR="00D46966" w:rsidRPr="00135059" w:rsidRDefault="00D46966" w:rsidP="00D46966">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5AFF0653" w14:textId="77777777" w:rsidR="00D46966" w:rsidRPr="00135059" w:rsidRDefault="00D46966" w:rsidP="00D46966">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04A295BE" w14:textId="77777777" w:rsidR="00D46966" w:rsidRPr="00135059" w:rsidRDefault="00D46966" w:rsidP="00D46966">
            <w:pPr>
              <w:pBdr>
                <w:top w:val="nil"/>
                <w:left w:val="nil"/>
                <w:bottom w:val="nil"/>
                <w:right w:val="nil"/>
                <w:between w:val="nil"/>
              </w:pBdr>
              <w:ind w:left="-8"/>
              <w:jc w:val="center"/>
              <w:rPr>
                <w:color w:val="000000"/>
                <w:sz w:val="16"/>
                <w:szCs w:val="16"/>
              </w:rPr>
            </w:pPr>
          </w:p>
        </w:tc>
        <w:tc>
          <w:tcPr>
            <w:tcW w:w="473" w:type="pct"/>
            <w:gridSpan w:val="3"/>
            <w:vAlign w:val="center"/>
          </w:tcPr>
          <w:p w14:paraId="6C57499A" w14:textId="77777777" w:rsidR="00D46966" w:rsidRPr="00135059" w:rsidRDefault="00D46966" w:rsidP="00D46966">
            <w:pPr>
              <w:pBdr>
                <w:top w:val="nil"/>
                <w:left w:val="nil"/>
                <w:bottom w:val="nil"/>
                <w:right w:val="nil"/>
                <w:between w:val="nil"/>
              </w:pBdr>
              <w:ind w:left="-108" w:right="34"/>
              <w:jc w:val="center"/>
              <w:rPr>
                <w:color w:val="000000"/>
                <w:sz w:val="16"/>
                <w:szCs w:val="16"/>
              </w:rPr>
            </w:pPr>
            <w:r w:rsidRPr="00135059">
              <w:rPr>
                <w:color w:val="000000"/>
                <w:sz w:val="16"/>
                <w:szCs w:val="16"/>
              </w:rPr>
              <w:t xml:space="preserve">Количество предлагаемого товара (указывается  в  </w:t>
            </w:r>
          </w:p>
          <w:p w14:paraId="6BAF7FE5" w14:textId="77777777" w:rsidR="00D46966" w:rsidRPr="00135059" w:rsidRDefault="00D46966" w:rsidP="00D46966">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r w:rsidRPr="00135059">
              <w:rPr>
                <w:b/>
                <w:color w:val="000000"/>
                <w:sz w:val="16"/>
                <w:szCs w:val="16"/>
              </w:rPr>
              <w:t xml:space="preserve"> </w:t>
            </w:r>
          </w:p>
          <w:p w14:paraId="46CA6436" w14:textId="77777777" w:rsidR="00D46966" w:rsidRPr="00135059" w:rsidRDefault="00D46966" w:rsidP="00D46966">
            <w:pPr>
              <w:pBdr>
                <w:top w:val="nil"/>
                <w:left w:val="nil"/>
                <w:bottom w:val="nil"/>
                <w:right w:val="nil"/>
                <w:between w:val="nil"/>
              </w:pBdr>
              <w:ind w:left="-108" w:right="-108"/>
              <w:jc w:val="center"/>
              <w:rPr>
                <w:color w:val="000000"/>
                <w:sz w:val="16"/>
                <w:szCs w:val="16"/>
              </w:rPr>
            </w:pPr>
          </w:p>
          <w:p w14:paraId="5D73345F" w14:textId="77777777" w:rsidR="00D46966" w:rsidRPr="00135059" w:rsidRDefault="00D46966" w:rsidP="00D46966">
            <w:pPr>
              <w:pBdr>
                <w:top w:val="nil"/>
                <w:left w:val="nil"/>
                <w:bottom w:val="nil"/>
                <w:right w:val="nil"/>
                <w:between w:val="nil"/>
              </w:pBdr>
              <w:ind w:left="-108" w:right="-108"/>
              <w:jc w:val="center"/>
              <w:rPr>
                <w:color w:val="000000"/>
                <w:sz w:val="24"/>
                <w:szCs w:val="24"/>
              </w:rPr>
            </w:pPr>
          </w:p>
        </w:tc>
        <w:tc>
          <w:tcPr>
            <w:tcW w:w="472" w:type="pct"/>
            <w:vAlign w:val="center"/>
          </w:tcPr>
          <w:p w14:paraId="27AD08AA" w14:textId="77777777" w:rsidR="00D46966" w:rsidRPr="00135059" w:rsidRDefault="00D46966" w:rsidP="00D46966">
            <w:pPr>
              <w:pBdr>
                <w:top w:val="nil"/>
                <w:left w:val="nil"/>
                <w:bottom w:val="nil"/>
                <w:right w:val="nil"/>
                <w:between w:val="nil"/>
              </w:pBdr>
              <w:ind w:right="-37"/>
              <w:jc w:val="center"/>
              <w:rPr>
                <w:color w:val="000000"/>
                <w:sz w:val="32"/>
                <w:szCs w:val="32"/>
              </w:rPr>
            </w:pPr>
            <w:r w:rsidRPr="00135059">
              <w:rPr>
                <w:color w:val="000000"/>
                <w:sz w:val="16"/>
                <w:szCs w:val="16"/>
              </w:rPr>
              <w:t>Количество товара (штук, флаконов, миллилитров и др.единиц), содержащихся в одной  коробке, упаковке, флаконе и т.д.</w:t>
            </w:r>
            <w:r w:rsidRPr="00135059">
              <w:rPr>
                <w:rStyle w:val="af8"/>
                <w:b/>
                <w:color w:val="000000"/>
                <w:sz w:val="28"/>
                <w:szCs w:val="16"/>
              </w:rPr>
              <w:t xml:space="preserve"> </w:t>
            </w:r>
            <w:r w:rsidRPr="00135059">
              <w:rPr>
                <w:rStyle w:val="af8"/>
                <w:b/>
                <w:color w:val="000000"/>
                <w:sz w:val="28"/>
                <w:szCs w:val="16"/>
              </w:rPr>
              <w:footnoteReference w:id="1"/>
            </w:r>
          </w:p>
        </w:tc>
      </w:tr>
      <w:tr w:rsidR="00C05AE4" w:rsidRPr="00135059" w14:paraId="619B0C33" w14:textId="77777777" w:rsidTr="007A4070">
        <w:trPr>
          <w:trHeight w:val="240"/>
        </w:trPr>
        <w:tc>
          <w:tcPr>
            <w:tcW w:w="294" w:type="pct"/>
            <w:gridSpan w:val="2"/>
            <w:vAlign w:val="center"/>
          </w:tcPr>
          <w:p w14:paraId="032890A9" w14:textId="77777777" w:rsidR="00C05AE4" w:rsidRPr="00135059" w:rsidRDefault="00C05AE4" w:rsidP="007A4070">
            <w:pPr>
              <w:pBdr>
                <w:top w:val="nil"/>
                <w:left w:val="nil"/>
                <w:bottom w:val="nil"/>
                <w:right w:val="nil"/>
                <w:between w:val="nil"/>
              </w:pBdr>
              <w:jc w:val="center"/>
              <w:rPr>
                <w:color w:val="000000"/>
              </w:rPr>
            </w:pPr>
            <w:r w:rsidRPr="00135059">
              <w:rPr>
                <w:b/>
                <w:color w:val="000000"/>
              </w:rPr>
              <w:t>1</w:t>
            </w:r>
          </w:p>
        </w:tc>
        <w:tc>
          <w:tcPr>
            <w:tcW w:w="1539" w:type="pct"/>
            <w:gridSpan w:val="2"/>
            <w:vAlign w:val="center"/>
          </w:tcPr>
          <w:p w14:paraId="46424616" w14:textId="77777777" w:rsidR="00C05AE4" w:rsidRPr="00135059" w:rsidRDefault="00C05AE4" w:rsidP="007A4070">
            <w:pPr>
              <w:pBdr>
                <w:top w:val="nil"/>
                <w:left w:val="nil"/>
                <w:bottom w:val="nil"/>
                <w:right w:val="nil"/>
                <w:between w:val="nil"/>
              </w:pBdr>
              <w:ind w:left="-106" w:right="-28"/>
              <w:jc w:val="center"/>
              <w:rPr>
                <w:color w:val="000000"/>
              </w:rPr>
            </w:pPr>
            <w:r w:rsidRPr="00135059">
              <w:rPr>
                <w:b/>
                <w:color w:val="000000"/>
              </w:rPr>
              <w:t>2</w:t>
            </w:r>
          </w:p>
        </w:tc>
        <w:tc>
          <w:tcPr>
            <w:tcW w:w="363" w:type="pct"/>
          </w:tcPr>
          <w:p w14:paraId="778797A7" w14:textId="77777777" w:rsidR="00C05AE4" w:rsidRPr="00135059" w:rsidRDefault="00C05AE4" w:rsidP="007A4070">
            <w:pPr>
              <w:pBdr>
                <w:top w:val="nil"/>
                <w:left w:val="nil"/>
                <w:bottom w:val="nil"/>
                <w:right w:val="nil"/>
                <w:between w:val="nil"/>
              </w:pBdr>
              <w:ind w:left="-188" w:right="-147"/>
              <w:jc w:val="center"/>
              <w:rPr>
                <w:color w:val="000000"/>
              </w:rPr>
            </w:pPr>
            <w:r w:rsidRPr="00135059">
              <w:rPr>
                <w:b/>
                <w:color w:val="000000"/>
              </w:rPr>
              <w:t>3</w:t>
            </w:r>
          </w:p>
        </w:tc>
        <w:tc>
          <w:tcPr>
            <w:tcW w:w="721" w:type="pct"/>
            <w:gridSpan w:val="3"/>
          </w:tcPr>
          <w:p w14:paraId="27D1D476" w14:textId="77777777" w:rsidR="00C05AE4" w:rsidRPr="00135059" w:rsidRDefault="00C05AE4" w:rsidP="007A4070">
            <w:pPr>
              <w:pBdr>
                <w:top w:val="nil"/>
                <w:left w:val="nil"/>
                <w:bottom w:val="nil"/>
                <w:right w:val="nil"/>
                <w:between w:val="nil"/>
              </w:pBdr>
              <w:ind w:left="-69" w:hanging="7"/>
              <w:jc w:val="center"/>
              <w:rPr>
                <w:color w:val="000000"/>
              </w:rPr>
            </w:pPr>
            <w:r w:rsidRPr="00135059">
              <w:rPr>
                <w:b/>
                <w:color w:val="000000"/>
              </w:rPr>
              <w:t>4</w:t>
            </w:r>
          </w:p>
        </w:tc>
        <w:tc>
          <w:tcPr>
            <w:tcW w:w="679" w:type="pct"/>
            <w:vAlign w:val="center"/>
          </w:tcPr>
          <w:p w14:paraId="37D070D5" w14:textId="77777777" w:rsidR="00C05AE4" w:rsidRPr="00135059" w:rsidRDefault="00C05AE4" w:rsidP="007A4070">
            <w:pPr>
              <w:pBdr>
                <w:top w:val="nil"/>
                <w:left w:val="nil"/>
                <w:bottom w:val="nil"/>
                <w:right w:val="nil"/>
                <w:between w:val="nil"/>
              </w:pBdr>
              <w:ind w:left="-107" w:right="-99"/>
              <w:jc w:val="center"/>
              <w:rPr>
                <w:color w:val="000000"/>
              </w:rPr>
            </w:pPr>
            <w:r w:rsidRPr="00135059">
              <w:rPr>
                <w:b/>
                <w:color w:val="000000"/>
              </w:rPr>
              <w:t>5</w:t>
            </w:r>
          </w:p>
        </w:tc>
        <w:tc>
          <w:tcPr>
            <w:tcW w:w="459" w:type="pct"/>
            <w:gridSpan w:val="2"/>
          </w:tcPr>
          <w:p w14:paraId="52857D89" w14:textId="77777777" w:rsidR="00C05AE4" w:rsidRPr="00135059" w:rsidRDefault="00C05AE4" w:rsidP="007A4070">
            <w:pPr>
              <w:pBdr>
                <w:top w:val="nil"/>
                <w:left w:val="nil"/>
                <w:bottom w:val="nil"/>
                <w:right w:val="nil"/>
                <w:between w:val="nil"/>
              </w:pBdr>
              <w:ind w:left="-108" w:right="-108"/>
              <w:jc w:val="center"/>
              <w:rPr>
                <w:color w:val="000000"/>
              </w:rPr>
            </w:pPr>
            <w:r w:rsidRPr="00135059">
              <w:rPr>
                <w:b/>
                <w:color w:val="000000"/>
              </w:rPr>
              <w:t>6</w:t>
            </w:r>
          </w:p>
        </w:tc>
        <w:tc>
          <w:tcPr>
            <w:tcW w:w="473" w:type="pct"/>
            <w:gridSpan w:val="3"/>
            <w:vAlign w:val="center"/>
          </w:tcPr>
          <w:p w14:paraId="662DC8A9" w14:textId="77777777" w:rsidR="00C05AE4" w:rsidRPr="00135059" w:rsidRDefault="00C05AE4" w:rsidP="007A4070">
            <w:pPr>
              <w:pBdr>
                <w:top w:val="nil"/>
                <w:left w:val="nil"/>
                <w:bottom w:val="nil"/>
                <w:right w:val="nil"/>
                <w:between w:val="nil"/>
              </w:pBdr>
              <w:ind w:left="-108" w:right="-108"/>
              <w:jc w:val="center"/>
              <w:rPr>
                <w:color w:val="000000"/>
              </w:rPr>
            </w:pPr>
            <w:r w:rsidRPr="00135059">
              <w:rPr>
                <w:b/>
                <w:color w:val="000000"/>
              </w:rPr>
              <w:t>7</w:t>
            </w:r>
          </w:p>
        </w:tc>
        <w:tc>
          <w:tcPr>
            <w:tcW w:w="472" w:type="pct"/>
          </w:tcPr>
          <w:p w14:paraId="0577D7B6" w14:textId="77777777" w:rsidR="00C05AE4" w:rsidRPr="00135059" w:rsidRDefault="00C05AE4" w:rsidP="007A4070">
            <w:pPr>
              <w:pBdr>
                <w:top w:val="nil"/>
                <w:left w:val="nil"/>
                <w:bottom w:val="nil"/>
                <w:right w:val="nil"/>
                <w:between w:val="nil"/>
              </w:pBdr>
              <w:jc w:val="center"/>
              <w:rPr>
                <w:color w:val="000000"/>
              </w:rPr>
            </w:pPr>
            <w:r w:rsidRPr="00135059">
              <w:rPr>
                <w:b/>
                <w:color w:val="000000"/>
              </w:rPr>
              <w:t>8</w:t>
            </w:r>
          </w:p>
        </w:tc>
      </w:tr>
      <w:tr w:rsidR="00C05AE4" w:rsidRPr="00135059" w14:paraId="0D659C77" w14:textId="77777777" w:rsidTr="007A4070">
        <w:trPr>
          <w:trHeight w:val="320"/>
        </w:trPr>
        <w:tc>
          <w:tcPr>
            <w:tcW w:w="5000" w:type="pct"/>
            <w:gridSpan w:val="15"/>
          </w:tcPr>
          <w:p w14:paraId="142FEB61" w14:textId="77777777" w:rsidR="00C05AE4" w:rsidRPr="00135059" w:rsidRDefault="00C05AE4" w:rsidP="007A4070">
            <w:pPr>
              <w:pBdr>
                <w:top w:val="nil"/>
                <w:left w:val="nil"/>
                <w:bottom w:val="nil"/>
                <w:right w:val="nil"/>
                <w:between w:val="nil"/>
              </w:pBdr>
              <w:rPr>
                <w:color w:val="000000"/>
                <w:sz w:val="24"/>
                <w:szCs w:val="24"/>
              </w:rPr>
            </w:pPr>
            <w:r w:rsidRPr="00135059">
              <w:rPr>
                <w:b/>
                <w:color w:val="000000"/>
                <w:sz w:val="24"/>
                <w:szCs w:val="24"/>
              </w:rPr>
              <w:lastRenderedPageBreak/>
              <w:t>ПРИМЕР №1 заполнения формы спецификации:</w:t>
            </w:r>
          </w:p>
        </w:tc>
      </w:tr>
      <w:tr w:rsidR="00C05AE4" w:rsidRPr="00135059" w14:paraId="7448EAB5" w14:textId="77777777" w:rsidTr="007A4070">
        <w:trPr>
          <w:trHeight w:val="320"/>
        </w:trPr>
        <w:tc>
          <w:tcPr>
            <w:tcW w:w="294" w:type="pct"/>
            <w:gridSpan w:val="2"/>
          </w:tcPr>
          <w:p w14:paraId="0E304BDD" w14:textId="77777777" w:rsidR="00C05AE4" w:rsidRPr="00135059" w:rsidRDefault="00C05AE4" w:rsidP="007A4070">
            <w:pPr>
              <w:pBdr>
                <w:top w:val="nil"/>
                <w:left w:val="nil"/>
                <w:bottom w:val="nil"/>
                <w:right w:val="nil"/>
                <w:between w:val="nil"/>
              </w:pBdr>
              <w:jc w:val="center"/>
              <w:rPr>
                <w:color w:val="000000"/>
                <w:sz w:val="24"/>
                <w:szCs w:val="24"/>
              </w:rPr>
            </w:pPr>
            <w:r w:rsidRPr="00135059">
              <w:rPr>
                <w:color w:val="000000"/>
                <w:sz w:val="24"/>
                <w:szCs w:val="24"/>
              </w:rPr>
              <w:t>1.</w:t>
            </w:r>
          </w:p>
        </w:tc>
        <w:tc>
          <w:tcPr>
            <w:tcW w:w="1539" w:type="pct"/>
            <w:gridSpan w:val="2"/>
          </w:tcPr>
          <w:p w14:paraId="6DDB0D76" w14:textId="77777777" w:rsidR="00C05AE4" w:rsidRPr="00135059" w:rsidRDefault="00C05AE4" w:rsidP="007A4070">
            <w:pPr>
              <w:pBdr>
                <w:top w:val="nil"/>
                <w:left w:val="nil"/>
                <w:bottom w:val="nil"/>
                <w:right w:val="nil"/>
                <w:between w:val="nil"/>
              </w:pBdr>
              <w:ind w:left="-106" w:right="-28"/>
              <w:rPr>
                <w:b/>
                <w:color w:val="000000"/>
                <w:sz w:val="24"/>
                <w:szCs w:val="24"/>
              </w:rPr>
            </w:pPr>
            <w:r w:rsidRPr="00135059">
              <w:rPr>
                <w:b/>
                <w:color w:val="000000"/>
                <w:sz w:val="24"/>
                <w:szCs w:val="24"/>
              </w:rPr>
              <w:t xml:space="preserve">Анализатор микробиологический «АБВ» ТУ 9444-001-71156740-2010 изм.1 </w:t>
            </w:r>
          </w:p>
          <w:p w14:paraId="07A06035" w14:textId="558F7F8E" w:rsidR="00C05AE4" w:rsidRPr="00135059" w:rsidRDefault="00C05AE4" w:rsidP="007A4070">
            <w:pPr>
              <w:pBdr>
                <w:top w:val="nil"/>
                <w:left w:val="nil"/>
                <w:bottom w:val="nil"/>
                <w:right w:val="nil"/>
                <w:between w:val="nil"/>
              </w:pBdr>
              <w:ind w:left="-106" w:right="-28"/>
              <w:rPr>
                <w:b/>
                <w:color w:val="000000"/>
                <w:sz w:val="24"/>
                <w:szCs w:val="24"/>
              </w:rPr>
            </w:pPr>
          </w:p>
        </w:tc>
        <w:tc>
          <w:tcPr>
            <w:tcW w:w="363" w:type="pct"/>
          </w:tcPr>
          <w:p w14:paraId="2E9779F1" w14:textId="77777777" w:rsidR="00C05AE4" w:rsidRPr="00135059" w:rsidRDefault="00C05AE4" w:rsidP="007A4070">
            <w:pPr>
              <w:pBdr>
                <w:top w:val="nil"/>
                <w:left w:val="nil"/>
                <w:bottom w:val="nil"/>
                <w:right w:val="nil"/>
                <w:between w:val="nil"/>
              </w:pBdr>
              <w:ind w:left="-188" w:right="-147"/>
              <w:jc w:val="center"/>
              <w:rPr>
                <w:color w:val="000000"/>
                <w:sz w:val="24"/>
                <w:szCs w:val="24"/>
              </w:rPr>
            </w:pPr>
            <w:r w:rsidRPr="00135059">
              <w:rPr>
                <w:color w:val="000000"/>
                <w:sz w:val="24"/>
                <w:szCs w:val="24"/>
              </w:rPr>
              <w:t>-</w:t>
            </w:r>
          </w:p>
        </w:tc>
        <w:tc>
          <w:tcPr>
            <w:tcW w:w="721" w:type="pct"/>
            <w:gridSpan w:val="3"/>
          </w:tcPr>
          <w:p w14:paraId="042DDE3B" w14:textId="77777777" w:rsidR="00C05AE4" w:rsidRPr="00135059" w:rsidRDefault="00C05AE4" w:rsidP="007A4070">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6EB34271" w14:textId="77777777" w:rsidR="00C05AE4" w:rsidRPr="00135059" w:rsidRDefault="00C05AE4" w:rsidP="007A4070">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679" w:type="pct"/>
          </w:tcPr>
          <w:p w14:paraId="6E08CE0D"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«АВС», Россия</w:t>
            </w:r>
          </w:p>
        </w:tc>
        <w:tc>
          <w:tcPr>
            <w:tcW w:w="459" w:type="pct"/>
            <w:gridSpan w:val="2"/>
          </w:tcPr>
          <w:p w14:paraId="62D5C33B"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w:t>
            </w:r>
          </w:p>
        </w:tc>
        <w:tc>
          <w:tcPr>
            <w:tcW w:w="473" w:type="pct"/>
            <w:gridSpan w:val="3"/>
          </w:tcPr>
          <w:p w14:paraId="3DAF87AC"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2"/>
                <w:szCs w:val="22"/>
              </w:rPr>
              <w:t>2 шт</w:t>
            </w:r>
          </w:p>
        </w:tc>
        <w:tc>
          <w:tcPr>
            <w:tcW w:w="472" w:type="pct"/>
          </w:tcPr>
          <w:p w14:paraId="11F4B824" w14:textId="77777777" w:rsidR="00C05AE4" w:rsidRPr="00135059" w:rsidRDefault="00C05AE4" w:rsidP="007A4070">
            <w:pPr>
              <w:pBdr>
                <w:top w:val="nil"/>
                <w:left w:val="nil"/>
                <w:bottom w:val="nil"/>
                <w:right w:val="nil"/>
                <w:between w:val="nil"/>
              </w:pBdr>
              <w:ind w:left="33" w:right="-54"/>
              <w:jc w:val="center"/>
              <w:rPr>
                <w:color w:val="000000"/>
                <w:sz w:val="22"/>
                <w:szCs w:val="22"/>
              </w:rPr>
            </w:pPr>
            <w:r w:rsidRPr="00135059">
              <w:rPr>
                <w:color w:val="000000"/>
                <w:sz w:val="22"/>
                <w:szCs w:val="22"/>
              </w:rPr>
              <w:t>-</w:t>
            </w:r>
          </w:p>
        </w:tc>
      </w:tr>
      <w:tr w:rsidR="00C05AE4" w:rsidRPr="00135059" w14:paraId="015BF558" w14:textId="77777777" w:rsidTr="007A4070">
        <w:trPr>
          <w:trHeight w:val="320"/>
        </w:trPr>
        <w:tc>
          <w:tcPr>
            <w:tcW w:w="294" w:type="pct"/>
            <w:gridSpan w:val="2"/>
          </w:tcPr>
          <w:p w14:paraId="2C611359" w14:textId="77777777" w:rsidR="00C05AE4" w:rsidRPr="00135059" w:rsidRDefault="00C05AE4" w:rsidP="007A4070">
            <w:pPr>
              <w:pBdr>
                <w:top w:val="nil"/>
                <w:left w:val="nil"/>
                <w:bottom w:val="nil"/>
                <w:right w:val="nil"/>
                <w:between w:val="nil"/>
              </w:pBdr>
              <w:jc w:val="center"/>
              <w:rPr>
                <w:color w:val="000000"/>
                <w:sz w:val="24"/>
                <w:szCs w:val="24"/>
              </w:rPr>
            </w:pPr>
            <w:r w:rsidRPr="00135059">
              <w:rPr>
                <w:color w:val="000000"/>
                <w:sz w:val="24"/>
                <w:szCs w:val="24"/>
              </w:rPr>
              <w:t>2.</w:t>
            </w:r>
          </w:p>
        </w:tc>
        <w:tc>
          <w:tcPr>
            <w:tcW w:w="1539" w:type="pct"/>
            <w:gridSpan w:val="2"/>
          </w:tcPr>
          <w:p w14:paraId="232FFEE5" w14:textId="77777777" w:rsidR="00C05AE4" w:rsidRPr="00135059" w:rsidRDefault="00C05AE4" w:rsidP="007A4070">
            <w:pPr>
              <w:pBdr>
                <w:top w:val="nil"/>
                <w:left w:val="nil"/>
                <w:bottom w:val="nil"/>
                <w:right w:val="nil"/>
                <w:between w:val="nil"/>
              </w:pBdr>
              <w:ind w:left="-106" w:right="-28"/>
              <w:rPr>
                <w:color w:val="000000"/>
                <w:sz w:val="24"/>
                <w:szCs w:val="24"/>
              </w:rPr>
            </w:pPr>
            <w:r w:rsidRPr="00135059">
              <w:rPr>
                <w:color w:val="000000"/>
                <w:sz w:val="24"/>
                <w:szCs w:val="24"/>
              </w:rPr>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03526E90" w14:textId="77777777" w:rsidR="00C05AE4" w:rsidRPr="00135059" w:rsidRDefault="00C05AE4" w:rsidP="007A4070">
            <w:pPr>
              <w:pBdr>
                <w:top w:val="nil"/>
                <w:left w:val="nil"/>
                <w:bottom w:val="nil"/>
                <w:right w:val="nil"/>
                <w:between w:val="nil"/>
              </w:pBdr>
              <w:ind w:left="-106" w:right="-28"/>
              <w:rPr>
                <w:color w:val="000000"/>
                <w:sz w:val="24"/>
                <w:szCs w:val="24"/>
              </w:rPr>
            </w:pPr>
            <w:r w:rsidRPr="00135059">
              <w:rPr>
                <w:color w:val="000000"/>
                <w:sz w:val="24"/>
                <w:szCs w:val="24"/>
              </w:rPr>
              <w:t>Карты GP</w:t>
            </w:r>
          </w:p>
        </w:tc>
        <w:tc>
          <w:tcPr>
            <w:tcW w:w="363" w:type="pct"/>
          </w:tcPr>
          <w:p w14:paraId="0C6835D9" w14:textId="77777777" w:rsidR="00C05AE4" w:rsidRPr="00135059" w:rsidRDefault="00C05AE4" w:rsidP="007A4070">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21" w:type="pct"/>
            <w:gridSpan w:val="3"/>
          </w:tcPr>
          <w:p w14:paraId="14E68DC5" w14:textId="77777777" w:rsidR="00C05AE4" w:rsidRPr="00135059" w:rsidRDefault="00C05AE4" w:rsidP="007A4070">
            <w:pPr>
              <w:pBdr>
                <w:top w:val="nil"/>
                <w:left w:val="nil"/>
                <w:bottom w:val="nil"/>
                <w:right w:val="nil"/>
                <w:between w:val="nil"/>
              </w:pBdr>
              <w:ind w:left="-69" w:right="-99" w:hanging="7"/>
              <w:jc w:val="center"/>
              <w:rPr>
                <w:color w:val="000000"/>
                <w:sz w:val="22"/>
                <w:szCs w:val="22"/>
              </w:rPr>
            </w:pPr>
            <w:r w:rsidRPr="00135059">
              <w:rPr>
                <w:color w:val="000000"/>
                <w:sz w:val="22"/>
                <w:szCs w:val="22"/>
              </w:rPr>
              <w:t>ИМ.- 7.2345</w:t>
            </w:r>
          </w:p>
          <w:p w14:paraId="6BD9710E" w14:textId="77777777" w:rsidR="00C05AE4" w:rsidRPr="00135059" w:rsidRDefault="00C05AE4" w:rsidP="007A4070">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679" w:type="pct"/>
          </w:tcPr>
          <w:p w14:paraId="0FD32761"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59" w:type="pct"/>
            <w:gridSpan w:val="2"/>
          </w:tcPr>
          <w:p w14:paraId="329A64B8"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73" w:type="pct"/>
            <w:gridSpan w:val="3"/>
          </w:tcPr>
          <w:p w14:paraId="6816AE53"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472" w:type="pct"/>
          </w:tcPr>
          <w:p w14:paraId="492A8AEE" w14:textId="77777777" w:rsidR="00C05AE4" w:rsidRPr="00135059" w:rsidRDefault="00C05AE4" w:rsidP="007A4070">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0020B211" w14:textId="77777777" w:rsidR="00C05AE4" w:rsidRPr="00135059" w:rsidRDefault="00C05AE4" w:rsidP="007A4070">
            <w:pPr>
              <w:pBdr>
                <w:top w:val="nil"/>
                <w:left w:val="nil"/>
                <w:bottom w:val="nil"/>
                <w:right w:val="nil"/>
                <w:between w:val="nil"/>
              </w:pBdr>
              <w:ind w:right="-54"/>
              <w:jc w:val="center"/>
              <w:rPr>
                <w:color w:val="000000"/>
                <w:sz w:val="22"/>
                <w:szCs w:val="22"/>
              </w:rPr>
            </w:pPr>
            <w:r w:rsidRPr="00135059">
              <w:rPr>
                <w:color w:val="000000"/>
                <w:sz w:val="22"/>
                <w:szCs w:val="22"/>
              </w:rPr>
              <w:t>1 кор.</w:t>
            </w:r>
          </w:p>
        </w:tc>
      </w:tr>
      <w:tr w:rsidR="00C05AE4" w:rsidRPr="00135059" w14:paraId="0C00E151" w14:textId="77777777" w:rsidTr="007A4070">
        <w:trPr>
          <w:trHeight w:val="320"/>
        </w:trPr>
        <w:tc>
          <w:tcPr>
            <w:tcW w:w="5000" w:type="pct"/>
            <w:gridSpan w:val="15"/>
          </w:tcPr>
          <w:p w14:paraId="3FDFE92B" w14:textId="77777777" w:rsidR="00C05AE4" w:rsidRPr="00135059" w:rsidRDefault="00C05AE4" w:rsidP="007A4070">
            <w:pPr>
              <w:pBdr>
                <w:top w:val="nil"/>
                <w:left w:val="nil"/>
                <w:bottom w:val="nil"/>
                <w:right w:val="nil"/>
                <w:between w:val="nil"/>
              </w:pBdr>
              <w:rPr>
                <w:color w:val="000000"/>
                <w:sz w:val="24"/>
                <w:szCs w:val="24"/>
              </w:rPr>
            </w:pPr>
            <w:r w:rsidRPr="00135059">
              <w:rPr>
                <w:b/>
                <w:color w:val="000000"/>
                <w:sz w:val="24"/>
                <w:szCs w:val="24"/>
              </w:rPr>
              <w:t xml:space="preserve">ПРИМЕР №2 заполнения формы спецификации: </w:t>
            </w:r>
            <w:r w:rsidRPr="00135059">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C05AE4" w:rsidRPr="00135059" w14:paraId="4CCE9D82" w14:textId="77777777" w:rsidTr="007A4070">
        <w:trPr>
          <w:trHeight w:val="300"/>
        </w:trPr>
        <w:tc>
          <w:tcPr>
            <w:tcW w:w="280" w:type="pct"/>
          </w:tcPr>
          <w:p w14:paraId="18D08C30" w14:textId="77777777" w:rsidR="00C05AE4" w:rsidRPr="00135059" w:rsidRDefault="00C05AE4" w:rsidP="007A4070">
            <w:pPr>
              <w:pBdr>
                <w:top w:val="nil"/>
                <w:left w:val="nil"/>
                <w:bottom w:val="nil"/>
                <w:right w:val="nil"/>
                <w:between w:val="nil"/>
              </w:pBdr>
              <w:jc w:val="center"/>
              <w:rPr>
                <w:color w:val="000000"/>
                <w:sz w:val="24"/>
                <w:szCs w:val="24"/>
              </w:rPr>
            </w:pPr>
            <w:r w:rsidRPr="00135059">
              <w:rPr>
                <w:b/>
                <w:color w:val="000000"/>
                <w:sz w:val="24"/>
                <w:szCs w:val="24"/>
              </w:rPr>
              <w:t>1-2</w:t>
            </w:r>
          </w:p>
        </w:tc>
        <w:tc>
          <w:tcPr>
            <w:tcW w:w="4720" w:type="pct"/>
            <w:gridSpan w:val="14"/>
          </w:tcPr>
          <w:p w14:paraId="139EC3EA" w14:textId="77777777" w:rsidR="00C05AE4" w:rsidRPr="00135059" w:rsidRDefault="00C05AE4" w:rsidP="007A4070">
            <w:pPr>
              <w:pBdr>
                <w:top w:val="nil"/>
                <w:left w:val="nil"/>
                <w:bottom w:val="nil"/>
                <w:right w:val="nil"/>
                <w:between w:val="nil"/>
              </w:pBdr>
              <w:rPr>
                <w:color w:val="000000"/>
                <w:sz w:val="24"/>
                <w:szCs w:val="24"/>
              </w:rPr>
            </w:pPr>
            <w:r w:rsidRPr="00135059">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C05AE4" w:rsidRPr="00135059" w14:paraId="2B46B17C" w14:textId="77777777" w:rsidTr="007A4070">
        <w:trPr>
          <w:trHeight w:val="300"/>
        </w:trPr>
        <w:tc>
          <w:tcPr>
            <w:tcW w:w="280" w:type="pct"/>
          </w:tcPr>
          <w:p w14:paraId="2D7D523A" w14:textId="77777777" w:rsidR="00C05AE4" w:rsidRPr="00135059" w:rsidRDefault="00C05AE4" w:rsidP="007A4070">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3BC85848" w14:textId="77777777" w:rsidR="00C05AE4" w:rsidRPr="00135059" w:rsidRDefault="00C05AE4" w:rsidP="007A4070">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0FEF9A80" w14:textId="77777777" w:rsidR="00C05AE4" w:rsidRPr="00135059" w:rsidRDefault="00C05AE4" w:rsidP="007A4070">
            <w:pPr>
              <w:pBdr>
                <w:top w:val="nil"/>
                <w:left w:val="nil"/>
                <w:bottom w:val="nil"/>
                <w:right w:val="nil"/>
                <w:between w:val="nil"/>
              </w:pBdr>
              <w:ind w:left="-106" w:right="-28"/>
              <w:jc w:val="center"/>
              <w:rPr>
                <w:color w:val="000000"/>
                <w:sz w:val="24"/>
                <w:szCs w:val="24"/>
              </w:rPr>
            </w:pPr>
          </w:p>
        </w:tc>
        <w:tc>
          <w:tcPr>
            <w:tcW w:w="375" w:type="pct"/>
            <w:gridSpan w:val="3"/>
          </w:tcPr>
          <w:p w14:paraId="7606D9E4" w14:textId="77777777" w:rsidR="00C05AE4" w:rsidRPr="00135059" w:rsidRDefault="00C05AE4" w:rsidP="007A4070">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02" w:type="pct"/>
          </w:tcPr>
          <w:p w14:paraId="7FE20546" w14:textId="77777777" w:rsidR="00C05AE4" w:rsidRPr="00135059" w:rsidRDefault="00C05AE4" w:rsidP="007A4070">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1CF13B9A" w14:textId="77777777" w:rsidR="00C05AE4" w:rsidRPr="00135059" w:rsidRDefault="00C05AE4" w:rsidP="007A4070">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6D884F72"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215CB3B7"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7C672B26"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504" w:type="pct"/>
            <w:gridSpan w:val="2"/>
          </w:tcPr>
          <w:p w14:paraId="1CEF4F70" w14:textId="77777777" w:rsidR="00C05AE4" w:rsidRPr="00135059" w:rsidRDefault="00C05AE4" w:rsidP="007A4070">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23C72E44" w14:textId="77777777" w:rsidR="00C05AE4" w:rsidRPr="00135059" w:rsidRDefault="00C05AE4" w:rsidP="007A4070">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6DA80F8A" w14:textId="77777777" w:rsidTr="007A4070">
        <w:trPr>
          <w:trHeight w:val="300"/>
        </w:trPr>
        <w:tc>
          <w:tcPr>
            <w:tcW w:w="280" w:type="pct"/>
          </w:tcPr>
          <w:p w14:paraId="5213A029" w14:textId="77777777" w:rsidR="00C05AE4" w:rsidRPr="00135059" w:rsidRDefault="00C05AE4" w:rsidP="007A4070">
            <w:pPr>
              <w:pBdr>
                <w:top w:val="nil"/>
                <w:left w:val="nil"/>
                <w:bottom w:val="nil"/>
                <w:right w:val="nil"/>
                <w:between w:val="nil"/>
              </w:pBdr>
              <w:jc w:val="center"/>
              <w:rPr>
                <w:color w:val="000000"/>
                <w:sz w:val="24"/>
                <w:szCs w:val="24"/>
              </w:rPr>
            </w:pPr>
            <w:r w:rsidRPr="00135059">
              <w:rPr>
                <w:color w:val="000000"/>
                <w:sz w:val="24"/>
                <w:szCs w:val="24"/>
              </w:rPr>
              <w:t>2.</w:t>
            </w:r>
          </w:p>
        </w:tc>
        <w:tc>
          <w:tcPr>
            <w:tcW w:w="1546" w:type="pct"/>
            <w:gridSpan w:val="2"/>
          </w:tcPr>
          <w:p w14:paraId="55F434FC" w14:textId="77777777" w:rsidR="00C05AE4" w:rsidRPr="00135059" w:rsidRDefault="00C05AE4" w:rsidP="007A4070">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375" w:type="pct"/>
            <w:gridSpan w:val="3"/>
          </w:tcPr>
          <w:p w14:paraId="14A19D90" w14:textId="77777777" w:rsidR="00C05AE4" w:rsidRPr="00135059" w:rsidRDefault="00C05AE4" w:rsidP="007A4070">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702" w:type="pct"/>
          </w:tcPr>
          <w:p w14:paraId="17265403" w14:textId="77777777" w:rsidR="00C05AE4" w:rsidRPr="00135059" w:rsidRDefault="00C05AE4" w:rsidP="007A4070">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3471C17F" w14:textId="77777777" w:rsidR="00C05AE4" w:rsidRPr="00135059" w:rsidRDefault="00C05AE4" w:rsidP="007A4070">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0B18E6C7"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555A1843"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21" w:type="pct"/>
          </w:tcPr>
          <w:p w14:paraId="7C61B67A"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504" w:type="pct"/>
            <w:gridSpan w:val="2"/>
          </w:tcPr>
          <w:p w14:paraId="4BA254FD" w14:textId="77777777" w:rsidR="00C05AE4" w:rsidRPr="00135059" w:rsidRDefault="00C05AE4" w:rsidP="007A4070">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2DA352B1" w14:textId="77777777" w:rsidR="00C05AE4" w:rsidRPr="00135059" w:rsidRDefault="00C05AE4" w:rsidP="007A4070">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4F316007" w14:textId="77777777" w:rsidTr="007A4070">
        <w:trPr>
          <w:trHeight w:val="300"/>
        </w:trPr>
        <w:tc>
          <w:tcPr>
            <w:tcW w:w="5000" w:type="pct"/>
            <w:gridSpan w:val="15"/>
          </w:tcPr>
          <w:p w14:paraId="636906A9" w14:textId="77777777" w:rsidR="00C05AE4" w:rsidRPr="00135059" w:rsidRDefault="00C05AE4" w:rsidP="007A4070">
            <w:pPr>
              <w:pBdr>
                <w:top w:val="nil"/>
                <w:left w:val="nil"/>
                <w:bottom w:val="nil"/>
                <w:right w:val="nil"/>
                <w:between w:val="nil"/>
              </w:pBdr>
              <w:rPr>
                <w:color w:val="000000"/>
                <w:sz w:val="24"/>
                <w:szCs w:val="24"/>
              </w:rPr>
            </w:pPr>
            <w:r w:rsidRPr="00135059">
              <w:rPr>
                <w:b/>
                <w:color w:val="000000"/>
                <w:sz w:val="24"/>
                <w:szCs w:val="24"/>
              </w:rPr>
              <w:t xml:space="preserve">ПРИМЕР №3 заполнения формы спецификации: </w:t>
            </w:r>
            <w:r w:rsidRPr="00135059">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C05AE4" w:rsidRPr="00135059" w14:paraId="59FC28A1" w14:textId="77777777" w:rsidTr="007A4070">
        <w:trPr>
          <w:trHeight w:val="300"/>
        </w:trPr>
        <w:tc>
          <w:tcPr>
            <w:tcW w:w="280" w:type="pct"/>
          </w:tcPr>
          <w:p w14:paraId="343DD631" w14:textId="77777777" w:rsidR="00C05AE4" w:rsidRPr="00135059" w:rsidRDefault="00C05AE4" w:rsidP="007A4070">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434EF3FC" w14:textId="77777777" w:rsidR="00C05AE4" w:rsidRPr="00135059" w:rsidRDefault="00C05AE4" w:rsidP="007A4070">
            <w:pPr>
              <w:pBdr>
                <w:top w:val="nil"/>
                <w:left w:val="nil"/>
                <w:bottom w:val="nil"/>
                <w:right w:val="nil"/>
                <w:between w:val="nil"/>
              </w:pBdr>
              <w:ind w:left="-106" w:right="-28"/>
              <w:rPr>
                <w:color w:val="000000"/>
                <w:sz w:val="24"/>
                <w:szCs w:val="24"/>
              </w:rPr>
            </w:pPr>
            <w:r w:rsidRPr="00135059">
              <w:rPr>
                <w:color w:val="000000"/>
                <w:sz w:val="24"/>
                <w:szCs w:val="24"/>
              </w:rPr>
              <w:t>Эндотрахеальные трубки без манжеты (размер (FG): 8)</w:t>
            </w:r>
          </w:p>
        </w:tc>
        <w:tc>
          <w:tcPr>
            <w:tcW w:w="375" w:type="pct"/>
            <w:gridSpan w:val="3"/>
          </w:tcPr>
          <w:p w14:paraId="46F2F0C0" w14:textId="77777777" w:rsidR="00C05AE4" w:rsidRPr="00135059" w:rsidRDefault="00C05AE4" w:rsidP="007A4070">
            <w:pPr>
              <w:pBdr>
                <w:top w:val="nil"/>
                <w:left w:val="nil"/>
                <w:bottom w:val="nil"/>
                <w:right w:val="nil"/>
                <w:between w:val="nil"/>
              </w:pBdr>
              <w:ind w:left="-188" w:right="-147"/>
              <w:jc w:val="center"/>
              <w:rPr>
                <w:color w:val="000000"/>
                <w:sz w:val="24"/>
                <w:szCs w:val="24"/>
              </w:rPr>
            </w:pPr>
            <w:r w:rsidRPr="00135059">
              <w:rPr>
                <w:color w:val="000000"/>
                <w:sz w:val="24"/>
                <w:szCs w:val="24"/>
              </w:rPr>
              <w:t>Т-8</w:t>
            </w:r>
          </w:p>
        </w:tc>
        <w:tc>
          <w:tcPr>
            <w:tcW w:w="702" w:type="pct"/>
          </w:tcPr>
          <w:p w14:paraId="710AC64C" w14:textId="77777777" w:rsidR="00C05AE4" w:rsidRPr="00135059" w:rsidRDefault="00C05AE4" w:rsidP="007A4070">
            <w:pPr>
              <w:pBdr>
                <w:top w:val="nil"/>
                <w:left w:val="nil"/>
                <w:bottom w:val="nil"/>
                <w:right w:val="nil"/>
                <w:between w:val="nil"/>
              </w:pBdr>
              <w:ind w:left="-69" w:right="-99" w:hanging="7"/>
              <w:jc w:val="center"/>
              <w:rPr>
                <w:color w:val="000000"/>
                <w:sz w:val="24"/>
                <w:szCs w:val="24"/>
              </w:rPr>
            </w:pPr>
            <w:r w:rsidRPr="00135059">
              <w:rPr>
                <w:color w:val="000000"/>
                <w:sz w:val="24"/>
                <w:szCs w:val="24"/>
              </w:rPr>
              <w:t>ИМ.- 7.1234</w:t>
            </w:r>
          </w:p>
          <w:p w14:paraId="45663590" w14:textId="77777777" w:rsidR="00C05AE4" w:rsidRPr="00135059" w:rsidRDefault="00C05AE4" w:rsidP="007A4070">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p w14:paraId="7D21BB23" w14:textId="77777777" w:rsidR="00C05AE4" w:rsidRPr="00135059" w:rsidRDefault="00C05AE4" w:rsidP="007A4070">
            <w:pPr>
              <w:pBdr>
                <w:top w:val="nil"/>
                <w:left w:val="nil"/>
                <w:bottom w:val="nil"/>
                <w:right w:val="nil"/>
                <w:between w:val="nil"/>
              </w:pBdr>
              <w:ind w:left="-69" w:right="-99" w:hanging="7"/>
              <w:jc w:val="center"/>
              <w:rPr>
                <w:color w:val="000000"/>
                <w:sz w:val="24"/>
                <w:szCs w:val="24"/>
              </w:rPr>
            </w:pPr>
            <w:r w:rsidRPr="00135059">
              <w:rPr>
                <w:color w:val="000000"/>
                <w:sz w:val="24"/>
                <w:szCs w:val="24"/>
              </w:rPr>
              <w:t>или</w:t>
            </w:r>
          </w:p>
          <w:p w14:paraId="12152827" w14:textId="77777777" w:rsidR="00C05AE4" w:rsidRPr="00135059" w:rsidRDefault="00C05AE4" w:rsidP="007A4070">
            <w:pPr>
              <w:pBdr>
                <w:top w:val="nil"/>
                <w:left w:val="nil"/>
                <w:bottom w:val="nil"/>
                <w:right w:val="nil"/>
                <w:between w:val="nil"/>
              </w:pBdr>
              <w:ind w:left="-69" w:right="-99" w:hanging="7"/>
              <w:jc w:val="center"/>
              <w:rPr>
                <w:color w:val="000000"/>
                <w:sz w:val="24"/>
                <w:szCs w:val="24"/>
              </w:rPr>
            </w:pPr>
            <w:r w:rsidRPr="00135059">
              <w:rPr>
                <w:color w:val="000000"/>
                <w:sz w:val="24"/>
                <w:szCs w:val="24"/>
              </w:rPr>
              <w:t>ИМ.- 7.2345</w:t>
            </w:r>
          </w:p>
          <w:p w14:paraId="50B20C26" w14:textId="77777777" w:rsidR="00C05AE4" w:rsidRPr="00135059" w:rsidRDefault="00C05AE4" w:rsidP="007A4070">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tc>
        <w:tc>
          <w:tcPr>
            <w:tcW w:w="703" w:type="pct"/>
            <w:gridSpan w:val="3"/>
          </w:tcPr>
          <w:p w14:paraId="5988FF8B"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Испания), США</w:t>
            </w:r>
          </w:p>
          <w:p w14:paraId="77C06D5B"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Или</w:t>
            </w:r>
          </w:p>
          <w:p w14:paraId="2C30318C"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Германия), США</w:t>
            </w:r>
          </w:p>
        </w:tc>
        <w:tc>
          <w:tcPr>
            <w:tcW w:w="469" w:type="pct"/>
            <w:gridSpan w:val="2"/>
          </w:tcPr>
          <w:p w14:paraId="4FE99A81"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4FD92E1D" w14:textId="77777777" w:rsidR="00C05AE4" w:rsidRPr="00135059" w:rsidRDefault="00C05AE4" w:rsidP="007A4070">
            <w:pPr>
              <w:pBdr>
                <w:top w:val="nil"/>
                <w:left w:val="nil"/>
                <w:bottom w:val="nil"/>
                <w:right w:val="nil"/>
                <w:between w:val="nil"/>
              </w:pBdr>
              <w:ind w:left="-108" w:right="-108"/>
              <w:jc w:val="center"/>
              <w:rPr>
                <w:color w:val="000000"/>
                <w:sz w:val="24"/>
                <w:szCs w:val="24"/>
              </w:rPr>
            </w:pPr>
            <w:r w:rsidRPr="00135059">
              <w:rPr>
                <w:color w:val="000000"/>
                <w:sz w:val="24"/>
                <w:szCs w:val="24"/>
              </w:rPr>
              <w:t>170 шт.</w:t>
            </w:r>
          </w:p>
        </w:tc>
        <w:tc>
          <w:tcPr>
            <w:tcW w:w="504" w:type="pct"/>
            <w:gridSpan w:val="2"/>
          </w:tcPr>
          <w:p w14:paraId="59CAF3E9" w14:textId="77777777" w:rsidR="00C05AE4" w:rsidRPr="00135059" w:rsidRDefault="00C05AE4" w:rsidP="007A4070">
            <w:pPr>
              <w:pBdr>
                <w:top w:val="nil"/>
                <w:left w:val="nil"/>
                <w:bottom w:val="nil"/>
                <w:right w:val="nil"/>
                <w:between w:val="nil"/>
              </w:pBdr>
              <w:ind w:left="-86" w:right="-54"/>
              <w:jc w:val="center"/>
              <w:rPr>
                <w:color w:val="000000"/>
                <w:sz w:val="24"/>
                <w:szCs w:val="24"/>
              </w:rPr>
            </w:pPr>
            <w:r w:rsidRPr="00135059">
              <w:rPr>
                <w:color w:val="000000"/>
                <w:sz w:val="24"/>
                <w:szCs w:val="24"/>
              </w:rPr>
              <w:t>-</w:t>
            </w:r>
          </w:p>
        </w:tc>
      </w:tr>
    </w:tbl>
    <w:p w14:paraId="39AF9369" w14:textId="77777777" w:rsidR="00C05AE4" w:rsidRPr="00135059" w:rsidRDefault="00C05AE4" w:rsidP="00C05AE4"/>
    <w:p w14:paraId="1FB704B4" w14:textId="77777777" w:rsidR="00C05AE4" w:rsidRPr="00135059" w:rsidRDefault="00C05AE4" w:rsidP="00C05AE4">
      <w:pPr>
        <w:pBdr>
          <w:top w:val="nil"/>
          <w:left w:val="nil"/>
          <w:bottom w:val="nil"/>
          <w:right w:val="nil"/>
          <w:between w:val="nil"/>
        </w:pBdr>
        <w:rPr>
          <w:color w:val="000000"/>
          <w:sz w:val="24"/>
          <w:szCs w:val="24"/>
        </w:rPr>
      </w:pPr>
      <w:r w:rsidRPr="00135059">
        <w:rPr>
          <w:color w:val="000000"/>
          <w:sz w:val="24"/>
          <w:szCs w:val="24"/>
        </w:rPr>
        <w:t>Валюта договора: _______________________________________ (</w:t>
      </w:r>
      <w:r w:rsidRPr="00135059">
        <w:rPr>
          <w:b/>
          <w:color w:val="000000"/>
          <w:sz w:val="24"/>
          <w:szCs w:val="24"/>
        </w:rPr>
        <w:t>для нерезидентов РБ</w:t>
      </w:r>
      <w:r w:rsidRPr="00135059">
        <w:rPr>
          <w:color w:val="000000"/>
          <w:sz w:val="24"/>
          <w:szCs w:val="24"/>
        </w:rPr>
        <w:t>)</w:t>
      </w:r>
    </w:p>
    <w:p w14:paraId="4B3C33E6" w14:textId="66D5645B" w:rsidR="00C05AE4" w:rsidRPr="00135059" w:rsidRDefault="00C05AE4" w:rsidP="00C05AE4">
      <w:pPr>
        <w:pBdr>
          <w:top w:val="nil"/>
          <w:left w:val="nil"/>
          <w:bottom w:val="nil"/>
          <w:right w:val="nil"/>
          <w:between w:val="nil"/>
        </w:pBdr>
        <w:ind w:left="1843"/>
        <w:rPr>
          <w:color w:val="000000"/>
          <w:sz w:val="18"/>
          <w:szCs w:val="18"/>
        </w:rPr>
      </w:pPr>
      <w:r w:rsidRPr="00135059">
        <w:rPr>
          <w:color w:val="000000"/>
          <w:sz w:val="24"/>
          <w:szCs w:val="24"/>
        </w:rPr>
        <w:t>(</w:t>
      </w:r>
      <w:r w:rsidRPr="00135059">
        <w:rPr>
          <w:color w:val="000000"/>
          <w:sz w:val="18"/>
          <w:szCs w:val="18"/>
        </w:rPr>
        <w:t>доллары США, Евро, российские рубли, белорусские рубли</w:t>
      </w:r>
      <w:r w:rsidR="007D364B">
        <w:rPr>
          <w:color w:val="000000"/>
          <w:sz w:val="18"/>
          <w:szCs w:val="18"/>
        </w:rPr>
        <w:t>, китайские юани</w:t>
      </w:r>
      <w:r w:rsidRPr="00135059">
        <w:rPr>
          <w:color w:val="000000"/>
          <w:sz w:val="18"/>
          <w:szCs w:val="18"/>
        </w:rPr>
        <w:t>)</w:t>
      </w:r>
    </w:p>
    <w:p w14:paraId="5F9FD578" w14:textId="77777777" w:rsidR="00C05AE4" w:rsidRPr="00135059" w:rsidRDefault="00C05AE4" w:rsidP="00C05AE4"/>
    <w:p w14:paraId="11CD5169" w14:textId="77777777" w:rsidR="00C05AE4" w:rsidRPr="00135059" w:rsidRDefault="00C05AE4" w:rsidP="00C05AE4">
      <w:pPr>
        <w:tabs>
          <w:tab w:val="left" w:pos="6770"/>
        </w:tabs>
      </w:pPr>
      <w:r w:rsidRPr="00135059">
        <w:tab/>
      </w:r>
    </w:p>
    <w:p w14:paraId="0CB8E371" w14:textId="77777777" w:rsidR="00C05AE4" w:rsidRPr="00135059" w:rsidRDefault="00C05AE4" w:rsidP="00C05AE4">
      <w:pPr>
        <w:pBdr>
          <w:top w:val="nil"/>
          <w:left w:val="nil"/>
          <w:bottom w:val="nil"/>
          <w:right w:val="nil"/>
          <w:between w:val="nil"/>
        </w:pBdr>
        <w:jc w:val="both"/>
        <w:rPr>
          <w:color w:val="000000"/>
          <w:sz w:val="24"/>
          <w:szCs w:val="24"/>
        </w:rPr>
      </w:pPr>
      <w:r w:rsidRPr="00135059">
        <w:rPr>
          <w:color w:val="000000"/>
          <w:sz w:val="24"/>
          <w:szCs w:val="24"/>
        </w:rPr>
        <w:lastRenderedPageBreak/>
        <w:t xml:space="preserve">Товар </w:t>
      </w:r>
      <w:r w:rsidRPr="00135059">
        <w:rPr>
          <w:b/>
          <w:color w:val="000000"/>
          <w:sz w:val="24"/>
          <w:szCs w:val="24"/>
          <w:u w:val="single"/>
        </w:rPr>
        <w:t>помещен/не помещен</w:t>
      </w:r>
      <w:r w:rsidRPr="00135059">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w:t>
      </w:r>
      <w:r w:rsidRPr="00135059">
        <w:rPr>
          <w:color w:val="000000"/>
        </w:rPr>
        <w:t>(оставить нужное)</w:t>
      </w:r>
      <w:r w:rsidRPr="00135059">
        <w:rPr>
          <w:color w:val="000000"/>
          <w:sz w:val="24"/>
          <w:szCs w:val="24"/>
        </w:rPr>
        <w:t xml:space="preserve"> (</w:t>
      </w:r>
      <w:r w:rsidRPr="00135059">
        <w:rPr>
          <w:b/>
          <w:color w:val="000000"/>
          <w:sz w:val="24"/>
          <w:szCs w:val="24"/>
        </w:rPr>
        <w:t>для нерезидентов РБ</w:t>
      </w:r>
      <w:r w:rsidRPr="00135059">
        <w:rPr>
          <w:color w:val="000000"/>
          <w:sz w:val="24"/>
          <w:szCs w:val="24"/>
        </w:rPr>
        <w:t>)</w:t>
      </w:r>
    </w:p>
    <w:p w14:paraId="2BFA25AB"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i/>
          <w:color w:val="000000"/>
        </w:rPr>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683CCC4" w14:textId="77777777" w:rsidR="00C05AE4" w:rsidRPr="00135059" w:rsidRDefault="00C05AE4" w:rsidP="00C05AE4">
      <w:pPr>
        <w:pBdr>
          <w:top w:val="nil"/>
          <w:left w:val="nil"/>
          <w:bottom w:val="nil"/>
          <w:right w:val="nil"/>
          <w:between w:val="nil"/>
        </w:pBdr>
        <w:jc w:val="both"/>
        <w:rPr>
          <w:color w:val="000000"/>
          <w:sz w:val="24"/>
          <w:szCs w:val="24"/>
        </w:rPr>
      </w:pPr>
    </w:p>
    <w:p w14:paraId="79534527" w14:textId="77777777" w:rsidR="00C05AE4" w:rsidRPr="00135059" w:rsidRDefault="00C05AE4" w:rsidP="00C05AE4"/>
    <w:p w14:paraId="0A90F417" w14:textId="77777777" w:rsidR="00C05AE4" w:rsidRPr="00135059" w:rsidRDefault="00C05AE4" w:rsidP="00C05AE4">
      <w:pPr>
        <w:pBdr>
          <w:top w:val="nil"/>
          <w:left w:val="nil"/>
          <w:bottom w:val="nil"/>
          <w:right w:val="nil"/>
          <w:between w:val="nil"/>
        </w:pBdr>
        <w:jc w:val="both"/>
        <w:rPr>
          <w:color w:val="000000"/>
          <w:sz w:val="24"/>
          <w:szCs w:val="24"/>
        </w:rPr>
      </w:pPr>
      <w:r w:rsidRPr="00135059">
        <w:rPr>
          <w:b/>
          <w:color w:val="000000"/>
          <w:sz w:val="24"/>
          <w:szCs w:val="24"/>
        </w:rPr>
        <w:t>Страна ввоза/отгрузки товара</w:t>
      </w:r>
      <w:r w:rsidRPr="00135059">
        <w:rPr>
          <w:color w:val="000000"/>
          <w:sz w:val="24"/>
          <w:szCs w:val="24"/>
        </w:rPr>
        <w:t xml:space="preserve"> ________________________________________________________________________(</w:t>
      </w:r>
      <w:r w:rsidRPr="00135059">
        <w:rPr>
          <w:b/>
          <w:color w:val="000000"/>
          <w:sz w:val="24"/>
          <w:szCs w:val="24"/>
        </w:rPr>
        <w:t>для нерезидентов РБ</w:t>
      </w:r>
      <w:r w:rsidRPr="00135059">
        <w:rPr>
          <w:color w:val="000000"/>
          <w:sz w:val="24"/>
          <w:szCs w:val="24"/>
        </w:rPr>
        <w:t>)</w:t>
      </w:r>
    </w:p>
    <w:p w14:paraId="75F0C0D6" w14:textId="77777777" w:rsidR="00C05AE4" w:rsidRPr="00135059" w:rsidRDefault="00C05AE4" w:rsidP="00C05AE4">
      <w:pPr>
        <w:pBdr>
          <w:top w:val="nil"/>
          <w:left w:val="nil"/>
          <w:bottom w:val="nil"/>
          <w:right w:val="nil"/>
          <w:between w:val="nil"/>
        </w:pBdr>
        <w:jc w:val="center"/>
        <w:rPr>
          <w:color w:val="000000"/>
          <w:sz w:val="18"/>
          <w:szCs w:val="18"/>
        </w:rPr>
      </w:pPr>
      <w:r w:rsidRPr="00135059">
        <w:rPr>
          <w:color w:val="000000"/>
          <w:sz w:val="18"/>
          <w:szCs w:val="18"/>
        </w:rPr>
        <w:t>(указать страну, с территории которой будет ввезен товар в Республику Беларусь или отгружен)</w:t>
      </w:r>
    </w:p>
    <w:p w14:paraId="3022D192"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rPr>
        <w:t>Страна</w:t>
      </w:r>
      <w:r w:rsidRPr="00135059">
        <w:rPr>
          <w:b/>
          <w:i/>
          <w:color w:val="000000"/>
        </w:rPr>
        <w:t xml:space="preserve"> ввоза</w:t>
      </w:r>
      <w:r w:rsidRPr="00135059">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42CEA362"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color w:val="000000"/>
        </w:rPr>
        <w:t>Страна отгрузки</w:t>
      </w:r>
      <w:r w:rsidRPr="00135059">
        <w:rPr>
          <w:i/>
          <w:color w:val="000000"/>
        </w:rPr>
        <w:t xml:space="preserve"> указывается для товаров, поставляемых с территории Республики Беларусь (для нерезидентами Республики Беларусь)</w:t>
      </w:r>
    </w:p>
    <w:p w14:paraId="0C5EBC2C" w14:textId="77777777" w:rsidR="00C05AE4" w:rsidRPr="00135059" w:rsidRDefault="00C05AE4" w:rsidP="00C05AE4">
      <w:pPr>
        <w:spacing w:before="60"/>
      </w:pPr>
    </w:p>
    <w:p w14:paraId="2965A819" w14:textId="77777777" w:rsidR="00C05AE4" w:rsidRPr="00135059" w:rsidRDefault="00C05AE4" w:rsidP="00C05AE4">
      <w:pPr>
        <w:pBdr>
          <w:top w:val="nil"/>
          <w:left w:val="nil"/>
          <w:bottom w:val="nil"/>
          <w:right w:val="nil"/>
          <w:between w:val="nil"/>
        </w:pBdr>
        <w:spacing w:before="120"/>
        <w:jc w:val="both"/>
        <w:rPr>
          <w:color w:val="000000"/>
          <w:sz w:val="24"/>
          <w:szCs w:val="24"/>
        </w:rPr>
      </w:pPr>
      <w:r w:rsidRPr="00135059">
        <w:rPr>
          <w:color w:val="000000"/>
          <w:sz w:val="24"/>
          <w:szCs w:val="24"/>
        </w:rPr>
        <w:t xml:space="preserve">Сроки поставки и условия поставки, оплаты: </w:t>
      </w:r>
      <w:r w:rsidRPr="00135059">
        <w:rPr>
          <w:b/>
          <w:color w:val="000000"/>
          <w:sz w:val="24"/>
          <w:szCs w:val="24"/>
        </w:rPr>
        <w:t>оставить</w:t>
      </w:r>
      <w:r w:rsidRPr="00135059">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sidRPr="00135059">
        <w:rPr>
          <w:b/>
          <w:color w:val="000000"/>
          <w:sz w:val="24"/>
          <w:szCs w:val="24"/>
        </w:rPr>
        <w:t xml:space="preserve"> не может быть изменено и (или) дополнено участником</w:t>
      </w:r>
      <w:r w:rsidRPr="00135059">
        <w:rPr>
          <w:color w:val="000000"/>
          <w:sz w:val="24"/>
          <w:szCs w:val="24"/>
        </w:rPr>
        <w:t>:</w:t>
      </w:r>
    </w:p>
    <w:p w14:paraId="3BEE7ED4" w14:textId="77777777" w:rsidR="00C05AE4" w:rsidRPr="00135059" w:rsidRDefault="00C05AE4" w:rsidP="00C05AE4">
      <w:pPr>
        <w:ind w:firstLine="709"/>
        <w:jc w:val="both"/>
        <w:rPr>
          <w:color w:val="000000"/>
          <w:sz w:val="24"/>
          <w:szCs w:val="24"/>
        </w:rPr>
      </w:pPr>
      <w:r w:rsidRPr="00135059">
        <w:rPr>
          <w:b/>
          <w:color w:val="000000"/>
          <w:sz w:val="24"/>
          <w:szCs w:val="24"/>
        </w:rPr>
        <w:t>для резидентов Республики Беларусь:</w:t>
      </w:r>
    </w:p>
    <w:p w14:paraId="47846A40" w14:textId="085AEB42" w:rsidR="00C05AE4" w:rsidRPr="00135059" w:rsidRDefault="00C05AE4" w:rsidP="00C05AE4">
      <w:pPr>
        <w:ind w:firstLine="709"/>
        <w:jc w:val="both"/>
        <w:rPr>
          <w:i/>
          <w:color w:val="0070C0"/>
          <w:sz w:val="24"/>
          <w:szCs w:val="24"/>
        </w:rPr>
      </w:pPr>
      <w:r w:rsidRPr="00135059">
        <w:rPr>
          <w:color w:val="000000"/>
          <w:sz w:val="24"/>
          <w:szCs w:val="24"/>
        </w:rPr>
        <w:t xml:space="preserve">в течение _____(не более </w:t>
      </w:r>
      <w:r w:rsidR="00522ED7">
        <w:rPr>
          <w:color w:val="000000"/>
          <w:sz w:val="24"/>
          <w:szCs w:val="24"/>
        </w:rPr>
        <w:t>120</w:t>
      </w:r>
      <w:r w:rsidRPr="00135059">
        <w:rPr>
          <w:color w:val="000000"/>
          <w:sz w:val="24"/>
          <w:szCs w:val="24"/>
        </w:rPr>
        <w:t xml:space="preserve">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w:t>
      </w:r>
      <w:r w:rsidRPr="00135059">
        <w:rPr>
          <w:rFonts w:eastAsia="Calibri"/>
          <w:sz w:val="24"/>
          <w:szCs w:val="24"/>
        </w:rPr>
        <w:t xml:space="preserve"> но </w:t>
      </w:r>
      <w:r w:rsidR="00572D58">
        <w:rPr>
          <w:rFonts w:eastAsia="Calibri"/>
          <w:sz w:val="24"/>
          <w:szCs w:val="24"/>
        </w:rPr>
        <w:t>не позднее «120»</w:t>
      </w:r>
      <w:r w:rsidRPr="00135059">
        <w:rPr>
          <w:rFonts w:eastAsia="Calibri"/>
          <w:sz w:val="24"/>
          <w:szCs w:val="24"/>
        </w:rPr>
        <w:t xml:space="preserve"> календарных дней с даты поставки товара</w:t>
      </w:r>
      <w:r w:rsidRPr="00135059">
        <w:rPr>
          <w:color w:val="000000"/>
          <w:sz w:val="24"/>
          <w:szCs w:val="24"/>
        </w:rPr>
        <w:t>, на условиях предусмотренных проектами договоров к на</w:t>
      </w:r>
      <w:r w:rsidR="00BB0909">
        <w:rPr>
          <w:color w:val="000000"/>
          <w:sz w:val="24"/>
          <w:szCs w:val="24"/>
        </w:rPr>
        <w:t>стоящим аукционным документам.;</w:t>
      </w:r>
    </w:p>
    <w:p w14:paraId="3DECEDEB" w14:textId="076B3244" w:rsidR="00C05AE4" w:rsidRPr="00BB0909" w:rsidRDefault="00C05AE4" w:rsidP="00C05AE4">
      <w:pPr>
        <w:ind w:firstLine="709"/>
        <w:jc w:val="both"/>
        <w:rPr>
          <w:color w:val="0070C0"/>
          <w:sz w:val="24"/>
          <w:szCs w:val="24"/>
        </w:rPr>
      </w:pPr>
      <w:r w:rsidRPr="00135059">
        <w:rPr>
          <w:color w:val="000000"/>
          <w:sz w:val="24"/>
          <w:szCs w:val="24"/>
        </w:rPr>
        <w:t xml:space="preserve">в течение ______(не более 3-х рабочих дней) рабочих дней с даты осуществления предварительной оплаты на условиях предусмотренных проектами договоров к </w:t>
      </w:r>
      <w:r w:rsidR="00BB0909">
        <w:rPr>
          <w:color w:val="000000"/>
          <w:sz w:val="24"/>
          <w:szCs w:val="24"/>
        </w:rPr>
        <w:t>настоящим аукционным документам;</w:t>
      </w:r>
    </w:p>
    <w:p w14:paraId="457033F3" w14:textId="67C7DD8B" w:rsidR="00C05AE4" w:rsidRPr="00135059" w:rsidRDefault="00C05AE4" w:rsidP="00C05AE4">
      <w:pPr>
        <w:ind w:firstLine="709"/>
        <w:jc w:val="both"/>
        <w:rPr>
          <w:i/>
          <w:color w:val="0070C0"/>
          <w:sz w:val="24"/>
          <w:szCs w:val="24"/>
        </w:rPr>
      </w:pPr>
      <w:r w:rsidRPr="00135059">
        <w:rPr>
          <w:color w:val="000000"/>
          <w:sz w:val="24"/>
          <w:szCs w:val="24"/>
        </w:rPr>
        <w:t xml:space="preserve">в течение ______(не более </w:t>
      </w:r>
      <w:r w:rsidR="00522ED7">
        <w:rPr>
          <w:color w:val="000000"/>
          <w:sz w:val="24"/>
          <w:szCs w:val="24"/>
        </w:rPr>
        <w:t>120</w:t>
      </w:r>
      <w:r w:rsidRPr="00135059">
        <w:rPr>
          <w:color w:val="000000"/>
          <w:sz w:val="24"/>
          <w:szCs w:val="24"/>
        </w:rPr>
        <w:t xml:space="preserve"> календарных дней) календарных дней с даты осуществления предварительной оплаты в размере материальных затрат на условиях предусмотренных проектами договоров к настоящим аукционным документам. Окончательный расчет </w:t>
      </w:r>
      <w:r w:rsidR="00572D58">
        <w:rPr>
          <w:rFonts w:eastAsia="Calibri"/>
          <w:sz w:val="24"/>
          <w:szCs w:val="24"/>
        </w:rPr>
        <w:t>не позднее «120»</w:t>
      </w:r>
      <w:r w:rsidRPr="00135059">
        <w:rPr>
          <w:rFonts w:eastAsia="Calibri"/>
          <w:sz w:val="24"/>
          <w:szCs w:val="24"/>
        </w:rPr>
        <w:t xml:space="preserve"> календарных дней с даты поставки товара.</w:t>
      </w:r>
      <w:r w:rsidRPr="00135059">
        <w:rPr>
          <w:color w:val="000000"/>
          <w:sz w:val="24"/>
          <w:szCs w:val="24"/>
        </w:rPr>
        <w:t xml:space="preserve"> В случае предложения товара не собственного производства оплата за такой товар будет осуществляться в виде отсрочки платежа на условиях предусмотренных проектами договоров к настоящим аукционным документам.</w:t>
      </w:r>
    </w:p>
    <w:p w14:paraId="7C85DA79" w14:textId="77777777" w:rsidR="00C05AE4" w:rsidRPr="00135059" w:rsidRDefault="00C05AE4" w:rsidP="00C05AE4"/>
    <w:p w14:paraId="0FF6EBCE" w14:textId="77777777" w:rsidR="00C05AE4" w:rsidRPr="00135059" w:rsidRDefault="00C05AE4" w:rsidP="00C05AE4">
      <w:pPr>
        <w:ind w:firstLine="709"/>
        <w:jc w:val="both"/>
        <w:rPr>
          <w:color w:val="000000"/>
          <w:sz w:val="24"/>
          <w:szCs w:val="24"/>
        </w:rPr>
      </w:pPr>
      <w:r w:rsidRPr="00135059">
        <w:rPr>
          <w:b/>
          <w:color w:val="000000"/>
          <w:sz w:val="24"/>
          <w:szCs w:val="24"/>
        </w:rPr>
        <w:t>для нерезидентов Республики Беларусь:</w:t>
      </w:r>
    </w:p>
    <w:p w14:paraId="0EC0F536" w14:textId="7930DD1D" w:rsidR="00C05AE4" w:rsidRPr="00135059" w:rsidRDefault="00C05AE4" w:rsidP="00C05AE4">
      <w:pPr>
        <w:ind w:firstLine="709"/>
        <w:jc w:val="both"/>
        <w:rPr>
          <w:color w:val="000000"/>
          <w:sz w:val="24"/>
          <w:szCs w:val="24"/>
        </w:rPr>
      </w:pPr>
      <w:r w:rsidRPr="00135059">
        <w:rPr>
          <w:color w:val="000000"/>
          <w:sz w:val="24"/>
          <w:szCs w:val="24"/>
        </w:rPr>
        <w:t xml:space="preserve">в течение _____(не более </w:t>
      </w:r>
      <w:r w:rsidR="00522ED7">
        <w:rPr>
          <w:color w:val="000000"/>
          <w:sz w:val="24"/>
          <w:szCs w:val="24"/>
        </w:rPr>
        <w:t>120</w:t>
      </w:r>
      <w:r w:rsidRPr="00135059">
        <w:rPr>
          <w:color w:val="000000"/>
          <w:sz w:val="24"/>
          <w:szCs w:val="24"/>
        </w:rPr>
        <w:t xml:space="preserve">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 </w:t>
      </w:r>
      <w:r w:rsidRPr="00135059">
        <w:rPr>
          <w:rFonts w:eastAsia="Calibri"/>
          <w:sz w:val="24"/>
          <w:szCs w:val="24"/>
        </w:rPr>
        <w:t xml:space="preserve">но </w:t>
      </w:r>
      <w:r w:rsidR="00572D58">
        <w:rPr>
          <w:rFonts w:eastAsia="Calibri"/>
          <w:sz w:val="24"/>
          <w:szCs w:val="24"/>
        </w:rPr>
        <w:t>не позднее «120»</w:t>
      </w:r>
      <w:r w:rsidRPr="00135059">
        <w:rPr>
          <w:rFonts w:eastAsia="Calibri"/>
          <w:sz w:val="24"/>
          <w:szCs w:val="24"/>
        </w:rPr>
        <w:t xml:space="preserve"> календарных дней с даты поставки товара</w:t>
      </w:r>
      <w:r w:rsidRPr="00135059">
        <w:rPr>
          <w:color w:val="000000"/>
          <w:sz w:val="24"/>
          <w:szCs w:val="24"/>
        </w:rPr>
        <w:t>, на условиях предусмотренных проектами договоров к настоящим аукционным документам</w:t>
      </w:r>
      <w:r w:rsidR="007D364B">
        <w:rPr>
          <w:color w:val="000000"/>
          <w:sz w:val="24"/>
          <w:szCs w:val="24"/>
        </w:rPr>
        <w:t>.</w:t>
      </w:r>
    </w:p>
    <w:p w14:paraId="5E779700" w14:textId="77777777" w:rsidR="00C05AE4" w:rsidRPr="00135059" w:rsidRDefault="00C05AE4" w:rsidP="00C05AE4">
      <w:pPr>
        <w:ind w:firstLine="709"/>
        <w:jc w:val="both"/>
        <w:rPr>
          <w:color w:val="5B9BD5" w:themeColor="accent1"/>
          <w:sz w:val="24"/>
          <w:szCs w:val="24"/>
        </w:rPr>
      </w:pPr>
    </w:p>
    <w:p w14:paraId="2CE8BCB5" w14:textId="77777777" w:rsidR="00C05AE4" w:rsidRPr="00135059" w:rsidRDefault="00C05AE4" w:rsidP="00C05AE4">
      <w:pPr>
        <w:ind w:firstLine="709"/>
        <w:jc w:val="both"/>
        <w:rPr>
          <w:i/>
          <w:color w:val="0070C0"/>
          <w:sz w:val="24"/>
          <w:szCs w:val="24"/>
        </w:rPr>
      </w:pPr>
      <w:r w:rsidRPr="00135059">
        <w:rPr>
          <w:i/>
          <w:color w:val="0070C0"/>
          <w:sz w:val="24"/>
          <w:szCs w:val="24"/>
        </w:rPr>
        <w:t>--------------------------------------------------------------------------------------</w:t>
      </w:r>
    </w:p>
    <w:p w14:paraId="517088B6" w14:textId="77777777" w:rsidR="00C05AE4" w:rsidRPr="00135059" w:rsidRDefault="00C05AE4" w:rsidP="00C05AE4">
      <w:pPr>
        <w:pBdr>
          <w:top w:val="nil"/>
          <w:left w:val="nil"/>
          <w:bottom w:val="nil"/>
          <w:right w:val="nil"/>
          <w:between w:val="nil"/>
        </w:pBdr>
        <w:spacing w:before="60"/>
        <w:rPr>
          <w:color w:val="000000"/>
          <w:sz w:val="24"/>
          <w:szCs w:val="24"/>
        </w:rPr>
      </w:pPr>
      <w:r w:rsidRPr="00135059">
        <w:rPr>
          <w:color w:val="000000"/>
          <w:sz w:val="24"/>
          <w:szCs w:val="24"/>
        </w:rPr>
        <w:t>Гарантийный срок: ___________________________________________________</w:t>
      </w:r>
    </w:p>
    <w:p w14:paraId="65398927" w14:textId="174CDCDB" w:rsidR="00C05AE4" w:rsidRPr="00135059" w:rsidRDefault="00C05AE4" w:rsidP="00C05AE4">
      <w:pPr>
        <w:pBdr>
          <w:top w:val="nil"/>
          <w:left w:val="nil"/>
          <w:bottom w:val="nil"/>
          <w:right w:val="nil"/>
          <w:between w:val="nil"/>
        </w:pBdr>
        <w:spacing w:before="60"/>
        <w:rPr>
          <w:color w:val="000000"/>
          <w:sz w:val="18"/>
          <w:szCs w:val="18"/>
        </w:rPr>
      </w:pPr>
      <w:r w:rsidRPr="00135059">
        <w:rPr>
          <w:color w:val="000000"/>
          <w:sz w:val="18"/>
          <w:szCs w:val="18"/>
        </w:rPr>
        <w:t xml:space="preserve">                                             (указать срок, соответствующий пунктом </w:t>
      </w:r>
      <w:r w:rsidRPr="00135059">
        <w:rPr>
          <w:color w:val="000000"/>
          <w:sz w:val="18"/>
          <w:szCs w:val="18"/>
        </w:rPr>
        <w:fldChar w:fldCharType="begin"/>
      </w:r>
      <w:r w:rsidRPr="00135059">
        <w:rPr>
          <w:color w:val="000000"/>
          <w:sz w:val="18"/>
          <w:szCs w:val="18"/>
        </w:rPr>
        <w:instrText xml:space="preserve"> REF _Ref13828128 \r \h  \* MERGEFORMAT </w:instrText>
      </w:r>
      <w:r w:rsidRPr="00135059">
        <w:rPr>
          <w:color w:val="000000"/>
          <w:sz w:val="18"/>
          <w:szCs w:val="18"/>
        </w:rPr>
      </w:r>
      <w:r w:rsidRPr="00135059">
        <w:rPr>
          <w:color w:val="000000"/>
          <w:sz w:val="18"/>
          <w:szCs w:val="18"/>
        </w:rPr>
        <w:fldChar w:fldCharType="separate"/>
      </w:r>
      <w:r w:rsidR="00BF5C81">
        <w:rPr>
          <w:color w:val="000000"/>
          <w:sz w:val="18"/>
          <w:szCs w:val="18"/>
        </w:rPr>
        <w:t>13.4</w:t>
      </w:r>
      <w:r w:rsidRPr="00135059">
        <w:rPr>
          <w:color w:val="000000"/>
          <w:sz w:val="18"/>
          <w:szCs w:val="18"/>
        </w:rPr>
        <w:fldChar w:fldCharType="end"/>
      </w:r>
      <w:r w:rsidRPr="00135059">
        <w:rPr>
          <w:color w:val="000000"/>
          <w:sz w:val="18"/>
          <w:szCs w:val="18"/>
        </w:rPr>
        <w:t xml:space="preserve"> настоящих аукционных документов)</w:t>
      </w:r>
    </w:p>
    <w:p w14:paraId="6B4F919B" w14:textId="77777777" w:rsidR="00C05AE4" w:rsidRPr="00135059" w:rsidRDefault="00C05AE4" w:rsidP="00C05AE4">
      <w:pPr>
        <w:pBdr>
          <w:top w:val="nil"/>
          <w:left w:val="nil"/>
          <w:bottom w:val="nil"/>
          <w:right w:val="nil"/>
          <w:between w:val="nil"/>
        </w:pBdr>
        <w:spacing w:before="60"/>
        <w:rPr>
          <w:color w:val="000000"/>
          <w:sz w:val="24"/>
          <w:szCs w:val="24"/>
        </w:rPr>
      </w:pPr>
    </w:p>
    <w:p w14:paraId="6691CB7C" w14:textId="77777777" w:rsidR="00C05AE4" w:rsidRPr="00135059" w:rsidRDefault="00C05AE4" w:rsidP="00C05AE4">
      <w:pPr>
        <w:pBdr>
          <w:top w:val="nil"/>
          <w:left w:val="nil"/>
          <w:bottom w:val="nil"/>
          <w:right w:val="nil"/>
          <w:between w:val="nil"/>
        </w:pBdr>
        <w:spacing w:before="60"/>
        <w:rPr>
          <w:color w:val="000000"/>
          <w:sz w:val="24"/>
          <w:szCs w:val="24"/>
        </w:rPr>
      </w:pPr>
      <w:r w:rsidRPr="00135059">
        <w:rPr>
          <w:color w:val="000000"/>
          <w:sz w:val="24"/>
          <w:szCs w:val="24"/>
        </w:rPr>
        <w:t>Срок годности и (или) стерильности на дату поставки: ___________________________________________________</w:t>
      </w:r>
    </w:p>
    <w:p w14:paraId="02384EB5" w14:textId="6CDD5820" w:rsidR="00C05AE4" w:rsidRPr="00135059" w:rsidRDefault="00C05AE4" w:rsidP="00C05AE4">
      <w:pPr>
        <w:pBdr>
          <w:top w:val="nil"/>
          <w:left w:val="nil"/>
          <w:bottom w:val="nil"/>
          <w:right w:val="nil"/>
          <w:between w:val="nil"/>
        </w:pBdr>
        <w:spacing w:before="60"/>
        <w:rPr>
          <w:color w:val="000000"/>
          <w:sz w:val="18"/>
          <w:szCs w:val="18"/>
        </w:rPr>
      </w:pPr>
      <w:r w:rsidRPr="00135059">
        <w:rPr>
          <w:color w:val="000000"/>
          <w:sz w:val="18"/>
          <w:szCs w:val="18"/>
        </w:rPr>
        <w:t xml:space="preserve">                                                                                                                             (указать срок, соответствующий пунктом </w:t>
      </w:r>
      <w:r w:rsidRPr="00135059">
        <w:rPr>
          <w:color w:val="000000"/>
          <w:sz w:val="18"/>
          <w:szCs w:val="18"/>
        </w:rPr>
        <w:fldChar w:fldCharType="begin"/>
      </w:r>
      <w:r w:rsidRPr="00135059">
        <w:rPr>
          <w:color w:val="000000"/>
          <w:sz w:val="18"/>
          <w:szCs w:val="18"/>
        </w:rPr>
        <w:instrText xml:space="preserve"> REF _Ref13828154 \r \h  \* MERGEFORMAT </w:instrText>
      </w:r>
      <w:r w:rsidRPr="00135059">
        <w:rPr>
          <w:color w:val="000000"/>
          <w:sz w:val="18"/>
          <w:szCs w:val="18"/>
        </w:rPr>
      </w:r>
      <w:r w:rsidRPr="00135059">
        <w:rPr>
          <w:color w:val="000000"/>
          <w:sz w:val="18"/>
          <w:szCs w:val="18"/>
        </w:rPr>
        <w:fldChar w:fldCharType="separate"/>
      </w:r>
      <w:r w:rsidR="00BF5C81">
        <w:rPr>
          <w:color w:val="000000"/>
          <w:sz w:val="18"/>
          <w:szCs w:val="18"/>
        </w:rPr>
        <w:t>0</w:t>
      </w:r>
      <w:r w:rsidRPr="00135059">
        <w:rPr>
          <w:color w:val="000000"/>
          <w:sz w:val="18"/>
          <w:szCs w:val="18"/>
        </w:rPr>
        <w:fldChar w:fldCharType="end"/>
      </w:r>
      <w:r w:rsidRPr="00135059">
        <w:rPr>
          <w:color w:val="000000"/>
          <w:sz w:val="18"/>
          <w:szCs w:val="18"/>
        </w:rPr>
        <w:t xml:space="preserve"> настоящих аукционных документов)</w:t>
      </w:r>
    </w:p>
    <w:p w14:paraId="4530367E" w14:textId="77777777" w:rsidR="00C05AE4" w:rsidRPr="00135059" w:rsidRDefault="00C05AE4" w:rsidP="00C05AE4"/>
    <w:p w14:paraId="65A75737" w14:textId="77777777" w:rsidR="00C05AE4" w:rsidRPr="00135059" w:rsidRDefault="00C05AE4" w:rsidP="00C05AE4"/>
    <w:p w14:paraId="5FC9C8D9" w14:textId="77777777" w:rsidR="00C05AE4" w:rsidRPr="00135059" w:rsidRDefault="00C05AE4" w:rsidP="00C05AE4">
      <w:pPr>
        <w:pBdr>
          <w:top w:val="nil"/>
          <w:left w:val="nil"/>
          <w:bottom w:val="nil"/>
          <w:right w:val="nil"/>
          <w:between w:val="nil"/>
        </w:pBdr>
        <w:rPr>
          <w:color w:val="000000"/>
          <w:sz w:val="24"/>
          <w:szCs w:val="24"/>
        </w:rPr>
      </w:pPr>
      <w:r w:rsidRPr="00135059">
        <w:rPr>
          <w:color w:val="000000"/>
          <w:sz w:val="24"/>
          <w:szCs w:val="24"/>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14:paraId="5B2B0DF0" w14:textId="77777777" w:rsidR="00C05AE4" w:rsidRPr="00135059" w:rsidRDefault="00C05AE4" w:rsidP="00C05AE4">
      <w:pPr>
        <w:pBdr>
          <w:top w:val="nil"/>
          <w:left w:val="nil"/>
          <w:bottom w:val="nil"/>
          <w:right w:val="nil"/>
          <w:between w:val="nil"/>
        </w:pBdr>
        <w:jc w:val="center"/>
        <w:rPr>
          <w:color w:val="000000"/>
        </w:rPr>
      </w:pPr>
      <w:r w:rsidRPr="00135059">
        <w:rPr>
          <w:color w:val="000000"/>
        </w:rPr>
        <w:t>(наименование юридического лица или индивидуального предпринимателя в соответствии с его учредительными документами)</w:t>
      </w:r>
    </w:p>
    <w:p w14:paraId="34714A05" w14:textId="77777777" w:rsidR="001D08A5" w:rsidRPr="00135059" w:rsidRDefault="001D08A5" w:rsidP="001D08A5">
      <w:pPr>
        <w:pBdr>
          <w:top w:val="nil"/>
          <w:left w:val="nil"/>
          <w:bottom w:val="nil"/>
          <w:right w:val="nil"/>
          <w:between w:val="nil"/>
        </w:pBdr>
        <w:rPr>
          <w:color w:val="000000"/>
        </w:rPr>
      </w:pPr>
    </w:p>
    <w:p w14:paraId="79317A4E" w14:textId="77777777" w:rsidR="001D08A5" w:rsidRPr="00135059" w:rsidRDefault="001D08A5" w:rsidP="001D08A5">
      <w:pPr>
        <w:pBdr>
          <w:top w:val="nil"/>
          <w:left w:val="nil"/>
          <w:bottom w:val="nil"/>
          <w:right w:val="nil"/>
          <w:between w:val="nil"/>
        </w:pBdr>
        <w:jc w:val="both"/>
        <w:rPr>
          <w:color w:val="000000"/>
        </w:rPr>
      </w:pPr>
    </w:p>
    <w:p w14:paraId="7A2DF007" w14:textId="77777777" w:rsidR="001D08A5" w:rsidRPr="00135059" w:rsidRDefault="001D08A5" w:rsidP="001D08A5">
      <w:pPr>
        <w:pBdr>
          <w:top w:val="nil"/>
          <w:left w:val="nil"/>
          <w:bottom w:val="nil"/>
          <w:right w:val="nil"/>
          <w:between w:val="nil"/>
        </w:pBdr>
        <w:jc w:val="both"/>
        <w:rPr>
          <w:color w:val="000000"/>
        </w:rPr>
        <w:sectPr w:rsidR="001D08A5" w:rsidRPr="00135059" w:rsidSect="001D08A5">
          <w:headerReference w:type="even" r:id="rId16"/>
          <w:footerReference w:type="even" r:id="rId17"/>
          <w:footerReference w:type="default" r:id="rId18"/>
          <w:headerReference w:type="first" r:id="rId19"/>
          <w:footerReference w:type="first" r:id="rId20"/>
          <w:pgSz w:w="16838" w:h="11906" w:orient="landscape" w:code="9"/>
          <w:pgMar w:top="1134" w:right="851" w:bottom="567" w:left="851" w:header="709" w:footer="590" w:gutter="0"/>
          <w:cols w:space="720"/>
          <w:docGrid w:linePitch="272"/>
        </w:sectPr>
      </w:pPr>
    </w:p>
    <w:p w14:paraId="227CFB51" w14:textId="77777777" w:rsidR="003A7478" w:rsidRPr="00135059" w:rsidRDefault="003A7478" w:rsidP="003A7478">
      <w:pPr>
        <w:pStyle w:val="1"/>
        <w:ind w:left="6096"/>
      </w:pPr>
      <w:bookmarkStart w:id="14" w:name="_gjdgxs" w:colFirst="0" w:colLast="0"/>
      <w:bookmarkStart w:id="15" w:name="_Приложение_3"/>
      <w:bookmarkEnd w:id="14"/>
      <w:bookmarkEnd w:id="15"/>
      <w:r w:rsidRPr="00135059">
        <w:lastRenderedPageBreak/>
        <w:t>Приложение 3</w:t>
      </w:r>
    </w:p>
    <w:p w14:paraId="2FC21543" w14:textId="77777777" w:rsidR="003A7478" w:rsidRPr="00135059" w:rsidRDefault="003A7478" w:rsidP="003A7478">
      <w:pPr>
        <w:ind w:left="7371"/>
        <w:rPr>
          <w:sz w:val="24"/>
          <w:szCs w:val="24"/>
        </w:rPr>
      </w:pPr>
      <w:r w:rsidRPr="00135059">
        <w:rPr>
          <w:sz w:val="24"/>
          <w:szCs w:val="24"/>
        </w:rPr>
        <w:t>к аукционным документам</w:t>
      </w:r>
    </w:p>
    <w:p w14:paraId="43B68614" w14:textId="77777777" w:rsidR="003A7478" w:rsidRPr="00135059" w:rsidRDefault="003A7478" w:rsidP="003A7478">
      <w:pPr>
        <w:rPr>
          <w:sz w:val="24"/>
          <w:szCs w:val="24"/>
        </w:rPr>
      </w:pPr>
    </w:p>
    <w:p w14:paraId="4C4285D5" w14:textId="77777777" w:rsidR="003A7478" w:rsidRPr="00135059" w:rsidRDefault="003A7478" w:rsidP="003A7478">
      <w:pPr>
        <w:rPr>
          <w:sz w:val="24"/>
          <w:szCs w:val="24"/>
        </w:rPr>
      </w:pPr>
    </w:p>
    <w:p w14:paraId="2F150AAE" w14:textId="77777777" w:rsidR="003A7478" w:rsidRPr="00135059" w:rsidRDefault="003A7478" w:rsidP="003A7478">
      <w:pPr>
        <w:rPr>
          <w:sz w:val="24"/>
          <w:szCs w:val="24"/>
        </w:rPr>
      </w:pPr>
    </w:p>
    <w:p w14:paraId="554787EE" w14:textId="77777777" w:rsidR="003A7478" w:rsidRPr="00135059" w:rsidRDefault="003A7478" w:rsidP="003A7478">
      <w:pPr>
        <w:ind w:firstLine="540"/>
        <w:jc w:val="center"/>
        <w:rPr>
          <w:b/>
          <w:sz w:val="24"/>
          <w:szCs w:val="24"/>
        </w:rPr>
      </w:pPr>
      <w:r w:rsidRPr="00135059">
        <w:rPr>
          <w:b/>
          <w:color w:val="000000"/>
          <w:sz w:val="28"/>
          <w:szCs w:val="28"/>
        </w:rPr>
        <w:t xml:space="preserve">Формула расчета ставки участника - нерезидента </w:t>
      </w:r>
    </w:p>
    <w:p w14:paraId="3436A3AE" w14:textId="77777777" w:rsidR="003A7478" w:rsidRPr="00135059" w:rsidRDefault="003A7478" w:rsidP="003A7478">
      <w:pPr>
        <w:ind w:firstLine="540"/>
        <w:jc w:val="center"/>
        <w:rPr>
          <w:b/>
          <w:sz w:val="24"/>
          <w:szCs w:val="24"/>
        </w:rPr>
      </w:pPr>
      <w:r w:rsidRPr="00135059">
        <w:rPr>
          <w:b/>
          <w:color w:val="000000"/>
          <w:sz w:val="28"/>
          <w:szCs w:val="28"/>
        </w:rPr>
        <w:t xml:space="preserve">и цены договора с участником - нерезидентом </w:t>
      </w:r>
    </w:p>
    <w:p w14:paraId="2F322B78" w14:textId="77777777" w:rsidR="003A7478" w:rsidRPr="00135059" w:rsidRDefault="003A7478" w:rsidP="003A7478">
      <w:pPr>
        <w:rPr>
          <w:sz w:val="24"/>
          <w:szCs w:val="24"/>
        </w:rPr>
      </w:pPr>
    </w:p>
    <w:p w14:paraId="32BA6B98" w14:textId="77777777" w:rsidR="003A7478" w:rsidRPr="00135059" w:rsidRDefault="003A7478" w:rsidP="003A7478">
      <w:pPr>
        <w:rPr>
          <w:sz w:val="24"/>
          <w:szCs w:val="24"/>
        </w:rPr>
      </w:pPr>
    </w:p>
    <w:p w14:paraId="34BE6742" w14:textId="77777777" w:rsidR="003A7478" w:rsidRPr="00135059" w:rsidRDefault="003A7478" w:rsidP="003A7478">
      <w:pPr>
        <w:ind w:firstLine="540"/>
        <w:jc w:val="both"/>
        <w:rPr>
          <w:sz w:val="24"/>
          <w:szCs w:val="24"/>
        </w:rPr>
      </w:pPr>
      <w:r w:rsidRPr="00135059">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078C1BEF" w14:textId="77777777" w:rsidR="003A7478" w:rsidRPr="00135059" w:rsidRDefault="003A7478" w:rsidP="003A7478">
      <w:pPr>
        <w:rPr>
          <w:sz w:val="24"/>
          <w:szCs w:val="24"/>
        </w:rPr>
      </w:pPr>
    </w:p>
    <w:p w14:paraId="251841D8" w14:textId="77777777" w:rsidR="003A7478" w:rsidRPr="00135059" w:rsidRDefault="003A7478" w:rsidP="003A7478">
      <w:pPr>
        <w:ind w:firstLine="708"/>
        <w:jc w:val="both"/>
        <w:rPr>
          <w:sz w:val="24"/>
          <w:szCs w:val="24"/>
        </w:rPr>
      </w:pPr>
      <w:r w:rsidRPr="00135059">
        <w:rPr>
          <w:sz w:val="24"/>
          <w:szCs w:val="24"/>
        </w:rPr>
        <w:t>Сп=Ск +Тп + Тсб + НДС</w:t>
      </w:r>
    </w:p>
    <w:p w14:paraId="2EA2C0C7" w14:textId="77777777" w:rsidR="003A7478" w:rsidRPr="00135059" w:rsidRDefault="003A7478" w:rsidP="003A7478">
      <w:pPr>
        <w:ind w:firstLine="708"/>
        <w:jc w:val="both"/>
        <w:rPr>
          <w:sz w:val="24"/>
          <w:szCs w:val="24"/>
        </w:rPr>
      </w:pPr>
    </w:p>
    <w:p w14:paraId="34CA6CCF" w14:textId="77777777" w:rsidR="003A7478" w:rsidRPr="00135059" w:rsidRDefault="003A7478" w:rsidP="003A7478">
      <w:pPr>
        <w:ind w:firstLine="708"/>
        <w:jc w:val="both"/>
        <w:rPr>
          <w:sz w:val="24"/>
          <w:szCs w:val="24"/>
        </w:rPr>
      </w:pPr>
      <w:r w:rsidRPr="00135059">
        <w:rPr>
          <w:sz w:val="24"/>
          <w:szCs w:val="24"/>
        </w:rPr>
        <w:t>Сп- цена предложения;</w:t>
      </w:r>
    </w:p>
    <w:p w14:paraId="54BD04DC" w14:textId="77777777" w:rsidR="003A7478" w:rsidRPr="00135059" w:rsidRDefault="003A7478" w:rsidP="003A7478">
      <w:pPr>
        <w:ind w:firstLine="708"/>
        <w:jc w:val="both"/>
        <w:rPr>
          <w:sz w:val="24"/>
          <w:szCs w:val="24"/>
        </w:rPr>
      </w:pPr>
      <w:r w:rsidRPr="00135059">
        <w:rPr>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72704695" w14:textId="77777777" w:rsidR="003A7478" w:rsidRPr="00135059" w:rsidRDefault="003A7478" w:rsidP="003A7478">
      <w:pPr>
        <w:ind w:firstLine="708"/>
        <w:jc w:val="both"/>
        <w:rPr>
          <w:sz w:val="24"/>
          <w:szCs w:val="24"/>
        </w:rPr>
      </w:pPr>
      <w:r w:rsidRPr="00135059">
        <w:rPr>
          <w:sz w:val="24"/>
          <w:szCs w:val="24"/>
        </w:rPr>
        <w:t>Тп – таможенная пошлина;</w:t>
      </w:r>
    </w:p>
    <w:p w14:paraId="5850BA17" w14:textId="77777777" w:rsidR="003A7478" w:rsidRPr="00135059" w:rsidRDefault="003A7478" w:rsidP="003A7478">
      <w:pPr>
        <w:ind w:firstLine="708"/>
        <w:jc w:val="both"/>
        <w:rPr>
          <w:sz w:val="24"/>
          <w:szCs w:val="24"/>
        </w:rPr>
      </w:pPr>
      <w:r w:rsidRPr="00135059">
        <w:rPr>
          <w:sz w:val="24"/>
          <w:szCs w:val="24"/>
        </w:rPr>
        <w:t>Тсб – таможенный сбор за совершение таможенных операций;</w:t>
      </w:r>
    </w:p>
    <w:p w14:paraId="2BFFD6DA" w14:textId="77777777" w:rsidR="003A7478" w:rsidRPr="00135059" w:rsidRDefault="003A7478" w:rsidP="003A7478">
      <w:pPr>
        <w:ind w:firstLine="708"/>
        <w:jc w:val="both"/>
        <w:rPr>
          <w:sz w:val="24"/>
          <w:szCs w:val="24"/>
        </w:rPr>
      </w:pPr>
      <w:r w:rsidRPr="00135059">
        <w:rPr>
          <w:sz w:val="24"/>
          <w:szCs w:val="24"/>
        </w:rPr>
        <w:t>НДС – налог на добавленную стоимость. (10%)</w:t>
      </w:r>
    </w:p>
    <w:p w14:paraId="10E24283" w14:textId="77777777" w:rsidR="003A7478" w:rsidRPr="00135059" w:rsidRDefault="003A7478" w:rsidP="003A7478">
      <w:pPr>
        <w:ind w:firstLine="708"/>
        <w:jc w:val="both"/>
        <w:rPr>
          <w:sz w:val="24"/>
          <w:szCs w:val="24"/>
        </w:rPr>
      </w:pPr>
    </w:p>
    <w:p w14:paraId="531E62D9" w14:textId="77777777" w:rsidR="003A7478" w:rsidRPr="00135059" w:rsidRDefault="003A7478" w:rsidP="003A7478">
      <w:pPr>
        <w:ind w:firstLine="708"/>
        <w:jc w:val="both"/>
        <w:rPr>
          <w:sz w:val="24"/>
          <w:szCs w:val="24"/>
        </w:rPr>
      </w:pPr>
      <w:r w:rsidRPr="00135059">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4FC2EEB4" w14:textId="77777777" w:rsidR="003A7478" w:rsidRPr="00135059" w:rsidRDefault="003A7478" w:rsidP="003A7478">
      <w:pPr>
        <w:ind w:firstLine="540"/>
        <w:jc w:val="both"/>
        <w:rPr>
          <w:sz w:val="24"/>
          <w:szCs w:val="24"/>
        </w:rPr>
      </w:pPr>
      <w:r w:rsidRPr="00135059">
        <w:rPr>
          <w:b/>
          <w:bCs/>
          <w:color w:val="000000"/>
          <w:sz w:val="24"/>
          <w:szCs w:val="24"/>
        </w:rPr>
        <w:t>Таможенная пошлина</w:t>
      </w:r>
      <w:r w:rsidRPr="00135059">
        <w:rPr>
          <w:color w:val="000000"/>
          <w:sz w:val="24"/>
          <w:szCs w:val="24"/>
        </w:rPr>
        <w:t xml:space="preserve"> (ТП) рассчитывается на каждую позицию спецификации по формуле:</w:t>
      </w:r>
    </w:p>
    <w:p w14:paraId="044C615C" w14:textId="77777777" w:rsidR="003A7478" w:rsidRPr="00135059" w:rsidRDefault="003A7478" w:rsidP="003A7478">
      <w:pPr>
        <w:ind w:firstLine="540"/>
        <w:jc w:val="both"/>
        <w:rPr>
          <w:sz w:val="24"/>
          <w:szCs w:val="24"/>
        </w:rPr>
      </w:pPr>
      <w:r w:rsidRPr="00135059">
        <w:rPr>
          <w:color w:val="000000"/>
          <w:sz w:val="24"/>
          <w:szCs w:val="24"/>
        </w:rPr>
        <w:t>Тп = Ск*tа/100</w:t>
      </w:r>
    </w:p>
    <w:p w14:paraId="013FC477" w14:textId="77777777" w:rsidR="003A7478" w:rsidRPr="00135059" w:rsidRDefault="003A7478" w:rsidP="003A7478">
      <w:pPr>
        <w:rPr>
          <w:sz w:val="24"/>
          <w:szCs w:val="24"/>
        </w:rPr>
      </w:pPr>
    </w:p>
    <w:p w14:paraId="0660CBFF" w14:textId="77777777" w:rsidR="003A7478" w:rsidRPr="00135059" w:rsidRDefault="003A7478" w:rsidP="003A7478">
      <w:pPr>
        <w:ind w:firstLine="540"/>
        <w:jc w:val="both"/>
        <w:rPr>
          <w:sz w:val="24"/>
          <w:szCs w:val="24"/>
        </w:rPr>
      </w:pPr>
      <w:r w:rsidRPr="00135059">
        <w:rPr>
          <w:color w:val="000000"/>
          <w:sz w:val="24"/>
          <w:szCs w:val="24"/>
        </w:rPr>
        <w:t xml:space="preserve">tа –ставка таможенной пошлины, % - определяется в соответствии решениями Совета Евразийской экономической комиссии </w:t>
      </w:r>
    </w:p>
    <w:p w14:paraId="4A7EA30B"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 рассчитывается на каждую позицию по формуле </w:t>
      </w:r>
    </w:p>
    <w:p w14:paraId="7741C52D" w14:textId="77777777" w:rsidR="003A7478" w:rsidRPr="00135059" w:rsidRDefault="003A7478" w:rsidP="003A7478">
      <w:pPr>
        <w:ind w:firstLine="540"/>
        <w:jc w:val="center"/>
        <w:rPr>
          <w:sz w:val="24"/>
          <w:szCs w:val="24"/>
        </w:rPr>
      </w:pPr>
      <w:r w:rsidRPr="00135059">
        <w:rPr>
          <w:color w:val="000000"/>
          <w:sz w:val="24"/>
          <w:szCs w:val="24"/>
        </w:rPr>
        <w:t>НДС = (Ск + Тп)*НДС/100</w:t>
      </w:r>
    </w:p>
    <w:p w14:paraId="31364AAE" w14:textId="77777777" w:rsidR="003A7478" w:rsidRPr="00135059" w:rsidRDefault="003A7478" w:rsidP="003A7478">
      <w:pPr>
        <w:rPr>
          <w:sz w:val="24"/>
          <w:szCs w:val="24"/>
        </w:rPr>
      </w:pPr>
    </w:p>
    <w:p w14:paraId="0ADBCE74" w14:textId="77777777" w:rsidR="003A7478" w:rsidRPr="00135059" w:rsidRDefault="003A7478" w:rsidP="003A7478">
      <w:pPr>
        <w:ind w:firstLine="600"/>
        <w:jc w:val="both"/>
        <w:rPr>
          <w:color w:val="000000"/>
          <w:sz w:val="24"/>
          <w:szCs w:val="24"/>
        </w:rPr>
      </w:pPr>
      <w:r w:rsidRPr="00135059">
        <w:rPr>
          <w:b/>
          <w:bCs/>
          <w:color w:val="000000"/>
          <w:sz w:val="24"/>
          <w:szCs w:val="24"/>
        </w:rPr>
        <w:t>Таможенный сбор за совершение таможенных операций (Тсб)</w:t>
      </w:r>
      <w:r w:rsidRPr="00135059">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2D8BF86E" w14:textId="77777777" w:rsidR="003A7478" w:rsidRPr="00135059" w:rsidRDefault="003A7478" w:rsidP="003A7478">
      <w:pPr>
        <w:rPr>
          <w:sz w:val="24"/>
          <w:szCs w:val="24"/>
        </w:rPr>
      </w:pPr>
    </w:p>
    <w:p w14:paraId="6DC667F4" w14:textId="77777777" w:rsidR="003A7478" w:rsidRPr="00135059" w:rsidRDefault="003A7478" w:rsidP="003A7478">
      <w:pPr>
        <w:ind w:firstLine="540"/>
        <w:rPr>
          <w:sz w:val="24"/>
          <w:szCs w:val="24"/>
        </w:rPr>
      </w:pPr>
      <w:r w:rsidRPr="00135059">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6F8EED3B" w14:textId="77777777" w:rsidR="003A7478" w:rsidRPr="00135059" w:rsidRDefault="003A7478" w:rsidP="003A7478">
      <w:pPr>
        <w:rPr>
          <w:sz w:val="24"/>
          <w:szCs w:val="24"/>
        </w:rPr>
      </w:pPr>
    </w:p>
    <w:p w14:paraId="592FD85C" w14:textId="77777777" w:rsidR="003A7478" w:rsidRPr="00135059" w:rsidRDefault="003A7478" w:rsidP="003A7478">
      <w:pPr>
        <w:ind w:firstLine="540"/>
        <w:jc w:val="both"/>
        <w:rPr>
          <w:sz w:val="24"/>
          <w:szCs w:val="24"/>
        </w:rPr>
      </w:pPr>
      <w:r w:rsidRPr="00135059">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1B8C18DE" w14:textId="77777777" w:rsidR="003A7478" w:rsidRPr="00135059" w:rsidRDefault="003A7478" w:rsidP="003A7478">
      <w:pPr>
        <w:rPr>
          <w:sz w:val="24"/>
          <w:szCs w:val="24"/>
        </w:rPr>
      </w:pPr>
    </w:p>
    <w:p w14:paraId="68A2AF26" w14:textId="77777777" w:rsidR="003A7478" w:rsidRPr="00135059" w:rsidRDefault="003A7478" w:rsidP="003A7478">
      <w:pPr>
        <w:ind w:firstLine="540"/>
        <w:jc w:val="both"/>
        <w:rPr>
          <w:sz w:val="24"/>
          <w:szCs w:val="24"/>
        </w:rPr>
      </w:pPr>
      <w:r w:rsidRPr="00135059">
        <w:rPr>
          <w:color w:val="000000"/>
          <w:sz w:val="24"/>
          <w:szCs w:val="24"/>
        </w:rPr>
        <w:t>Сп=Ск + НДС</w:t>
      </w:r>
    </w:p>
    <w:p w14:paraId="44262EFA" w14:textId="77777777" w:rsidR="003A7478" w:rsidRPr="00135059" w:rsidRDefault="003A7478" w:rsidP="003A7478">
      <w:pPr>
        <w:rPr>
          <w:sz w:val="24"/>
          <w:szCs w:val="24"/>
        </w:rPr>
      </w:pPr>
    </w:p>
    <w:p w14:paraId="07E5156D" w14:textId="77777777" w:rsidR="003A7478" w:rsidRPr="00135059" w:rsidRDefault="003A7478" w:rsidP="003A7478">
      <w:pPr>
        <w:ind w:firstLine="540"/>
        <w:jc w:val="both"/>
        <w:rPr>
          <w:sz w:val="24"/>
          <w:szCs w:val="24"/>
        </w:rPr>
      </w:pPr>
      <w:r w:rsidRPr="00135059">
        <w:rPr>
          <w:color w:val="000000"/>
          <w:sz w:val="24"/>
          <w:szCs w:val="24"/>
        </w:rPr>
        <w:t>Сп- цена предложения;</w:t>
      </w:r>
    </w:p>
    <w:p w14:paraId="7A739996" w14:textId="77777777" w:rsidR="003A7478" w:rsidRPr="00135059" w:rsidRDefault="003A7478" w:rsidP="003A7478">
      <w:pPr>
        <w:ind w:firstLine="540"/>
        <w:jc w:val="both"/>
        <w:rPr>
          <w:sz w:val="24"/>
          <w:szCs w:val="24"/>
        </w:rPr>
      </w:pPr>
      <w:r w:rsidRPr="00135059">
        <w:rPr>
          <w:color w:val="000000"/>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5697455E" w14:textId="77777777" w:rsidR="0059685F" w:rsidRPr="00135059" w:rsidRDefault="0059685F" w:rsidP="0059685F">
      <w:pPr>
        <w:ind w:firstLine="567"/>
        <w:jc w:val="both"/>
        <w:rPr>
          <w:sz w:val="24"/>
          <w:szCs w:val="24"/>
        </w:rPr>
      </w:pPr>
      <w:r w:rsidRPr="00135059">
        <w:rPr>
          <w:sz w:val="24"/>
          <w:szCs w:val="24"/>
        </w:rPr>
        <w:t>НДС – налог на добавленную стоимость. (10%)</w:t>
      </w:r>
    </w:p>
    <w:p w14:paraId="5DDF1CFF" w14:textId="77777777" w:rsidR="003A7478" w:rsidRPr="00135059" w:rsidRDefault="003A7478" w:rsidP="003A7478">
      <w:pPr>
        <w:rPr>
          <w:sz w:val="24"/>
          <w:szCs w:val="24"/>
        </w:rPr>
      </w:pPr>
    </w:p>
    <w:p w14:paraId="5368391A"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60638BCF" w14:textId="77777777" w:rsidR="003A7478" w:rsidRPr="00135059" w:rsidRDefault="003A7478" w:rsidP="003A7478">
      <w:pPr>
        <w:rPr>
          <w:sz w:val="24"/>
          <w:szCs w:val="24"/>
        </w:rPr>
      </w:pPr>
    </w:p>
    <w:p w14:paraId="65F77D95" w14:textId="77777777" w:rsidR="003A7478" w:rsidRPr="00135059" w:rsidRDefault="003A7478" w:rsidP="003A7478">
      <w:pPr>
        <w:ind w:firstLine="540"/>
        <w:jc w:val="center"/>
        <w:rPr>
          <w:sz w:val="24"/>
          <w:szCs w:val="24"/>
        </w:rPr>
      </w:pPr>
      <w:r w:rsidRPr="00135059">
        <w:rPr>
          <w:color w:val="000000"/>
          <w:sz w:val="24"/>
          <w:szCs w:val="24"/>
        </w:rPr>
        <w:t>НДС = Ск *НДС/100</w:t>
      </w:r>
    </w:p>
    <w:p w14:paraId="6299A0DB" w14:textId="77777777" w:rsidR="003A7478" w:rsidRPr="00135059" w:rsidRDefault="003A7478" w:rsidP="003A7478">
      <w:pPr>
        <w:rPr>
          <w:sz w:val="24"/>
          <w:szCs w:val="24"/>
        </w:rPr>
      </w:pPr>
    </w:p>
    <w:p w14:paraId="3ABCE8B2" w14:textId="77777777" w:rsidR="003A7478" w:rsidRPr="00135059" w:rsidRDefault="003A7478" w:rsidP="003A7478">
      <w:pPr>
        <w:ind w:firstLine="540"/>
        <w:jc w:val="both"/>
        <w:rPr>
          <w:sz w:val="24"/>
          <w:szCs w:val="24"/>
        </w:rPr>
      </w:pPr>
      <w:r w:rsidRPr="00135059">
        <w:rPr>
          <w:color w:val="000000"/>
          <w:sz w:val="24"/>
          <w:szCs w:val="24"/>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7C37C728" w14:textId="77777777" w:rsidR="003A7478" w:rsidRPr="00135059" w:rsidRDefault="003A7478" w:rsidP="003A7478">
      <w:pPr>
        <w:spacing w:after="240"/>
        <w:rPr>
          <w:sz w:val="24"/>
          <w:szCs w:val="24"/>
        </w:rPr>
      </w:pPr>
    </w:p>
    <w:p w14:paraId="02E04937" w14:textId="77777777" w:rsidR="003A7478" w:rsidRPr="00135059" w:rsidRDefault="003A7478" w:rsidP="003A7478">
      <w:pPr>
        <w:ind w:firstLine="540"/>
        <w:jc w:val="both"/>
        <w:rPr>
          <w:sz w:val="24"/>
          <w:szCs w:val="24"/>
        </w:rPr>
      </w:pPr>
      <w:r w:rsidRPr="00135059">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0DA417AD" w14:textId="77777777" w:rsidR="00821C85" w:rsidRPr="00135059" w:rsidRDefault="00821C85" w:rsidP="00821C85">
      <w:pPr>
        <w:rPr>
          <w:b/>
          <w:color w:val="000000"/>
          <w:sz w:val="24"/>
          <w:szCs w:val="24"/>
        </w:rPr>
      </w:pPr>
      <w:r w:rsidRPr="00135059">
        <w:rPr>
          <w:b/>
          <w:color w:val="000000"/>
          <w:sz w:val="24"/>
          <w:szCs w:val="24"/>
        </w:rPr>
        <w:br w:type="page"/>
      </w:r>
    </w:p>
    <w:p w14:paraId="4B9C0BF9" w14:textId="77777777" w:rsidR="0059685F" w:rsidRPr="00135059" w:rsidRDefault="0059685F" w:rsidP="0059685F">
      <w:pPr>
        <w:pStyle w:val="1"/>
        <w:ind w:left="6096"/>
      </w:pPr>
      <w:bookmarkStart w:id="16" w:name="_Приложение_4"/>
      <w:bookmarkEnd w:id="16"/>
      <w:r w:rsidRPr="00135059">
        <w:lastRenderedPageBreak/>
        <w:t>Приложение 4</w:t>
      </w:r>
    </w:p>
    <w:p w14:paraId="3C841C56" w14:textId="77777777" w:rsidR="0059685F" w:rsidRPr="00135059" w:rsidRDefault="0059685F" w:rsidP="0059685F">
      <w:pPr>
        <w:ind w:left="7371"/>
        <w:rPr>
          <w:sz w:val="24"/>
          <w:szCs w:val="24"/>
        </w:rPr>
      </w:pPr>
      <w:r w:rsidRPr="00135059">
        <w:rPr>
          <w:sz w:val="24"/>
          <w:szCs w:val="24"/>
        </w:rPr>
        <w:t>к аукционным документам</w:t>
      </w:r>
    </w:p>
    <w:p w14:paraId="333FD0A8" w14:textId="77777777" w:rsidR="0059685F" w:rsidRPr="00135059" w:rsidRDefault="0059685F" w:rsidP="0059685F">
      <w:pPr>
        <w:rPr>
          <w:sz w:val="24"/>
          <w:szCs w:val="24"/>
        </w:rPr>
      </w:pPr>
    </w:p>
    <w:p w14:paraId="32348676" w14:textId="77777777" w:rsidR="0059685F" w:rsidRPr="00135059" w:rsidRDefault="0059685F" w:rsidP="0059685F">
      <w:pPr>
        <w:rPr>
          <w:sz w:val="24"/>
          <w:szCs w:val="24"/>
        </w:rPr>
      </w:pPr>
    </w:p>
    <w:p w14:paraId="24173702" w14:textId="77777777" w:rsidR="0059685F" w:rsidRPr="00135059" w:rsidRDefault="0059685F" w:rsidP="0059685F">
      <w:pPr>
        <w:rPr>
          <w:sz w:val="24"/>
          <w:szCs w:val="24"/>
        </w:rPr>
      </w:pPr>
    </w:p>
    <w:p w14:paraId="29A60EE9" w14:textId="77777777" w:rsidR="0059685F" w:rsidRPr="00135059" w:rsidRDefault="0059685F" w:rsidP="0059685F">
      <w:pPr>
        <w:rPr>
          <w:sz w:val="24"/>
          <w:szCs w:val="24"/>
        </w:rPr>
      </w:pPr>
    </w:p>
    <w:p w14:paraId="6296C98C" w14:textId="77777777" w:rsidR="0059685F" w:rsidRPr="00135059" w:rsidRDefault="0059685F" w:rsidP="0059685F">
      <w:pPr>
        <w:rPr>
          <w:sz w:val="24"/>
          <w:szCs w:val="24"/>
        </w:rPr>
      </w:pPr>
    </w:p>
    <w:p w14:paraId="4DBEF5F2" w14:textId="77777777" w:rsidR="0059685F" w:rsidRPr="00135059" w:rsidRDefault="0059685F" w:rsidP="0059685F">
      <w:pPr>
        <w:rPr>
          <w:sz w:val="24"/>
          <w:szCs w:val="24"/>
        </w:rPr>
      </w:pPr>
    </w:p>
    <w:p w14:paraId="31EE28F2" w14:textId="77777777" w:rsidR="0059685F" w:rsidRPr="00135059" w:rsidRDefault="0059685F" w:rsidP="0059685F">
      <w:pPr>
        <w:jc w:val="center"/>
        <w:rPr>
          <w:b/>
          <w:sz w:val="24"/>
          <w:szCs w:val="24"/>
        </w:rPr>
      </w:pPr>
      <w:r w:rsidRPr="00135059">
        <w:rPr>
          <w:b/>
          <w:sz w:val="24"/>
          <w:szCs w:val="24"/>
        </w:rPr>
        <w:t>ОБЯЗАТЕЛЬСТВО</w:t>
      </w:r>
    </w:p>
    <w:p w14:paraId="18A59233" w14:textId="77777777" w:rsidR="0059685F" w:rsidRPr="00135059" w:rsidRDefault="0059685F" w:rsidP="0059685F">
      <w:pPr>
        <w:rPr>
          <w:sz w:val="24"/>
          <w:szCs w:val="24"/>
        </w:rPr>
      </w:pPr>
    </w:p>
    <w:p w14:paraId="22E6708B" w14:textId="77777777" w:rsidR="0059685F" w:rsidRPr="00135059" w:rsidRDefault="0059685F" w:rsidP="0059685F">
      <w:pPr>
        <w:pBdr>
          <w:top w:val="nil"/>
          <w:left w:val="nil"/>
          <w:bottom w:val="nil"/>
          <w:right w:val="nil"/>
          <w:between w:val="nil"/>
        </w:pBdr>
        <w:ind w:firstLine="708"/>
        <w:jc w:val="both"/>
        <w:rPr>
          <w:sz w:val="24"/>
          <w:szCs w:val="24"/>
        </w:rPr>
      </w:pPr>
      <w:r w:rsidRPr="00135059">
        <w:rPr>
          <w:sz w:val="24"/>
          <w:szCs w:val="24"/>
        </w:rPr>
        <w:t>Участник берет</w:t>
      </w:r>
      <w:r w:rsidRPr="00135059">
        <w:rPr>
          <w:color w:val="000000"/>
          <w:sz w:val="24"/>
          <w:szCs w:val="24"/>
        </w:rPr>
        <w:t xml:space="preserve"> на себя обязательство </w:t>
      </w:r>
      <w:r w:rsidRPr="00135059">
        <w:rPr>
          <w:sz w:val="24"/>
          <w:szCs w:val="24"/>
        </w:rPr>
        <w:t xml:space="preserve">предоставить при поставке по лоту №____ процедуры государственной закупки </w:t>
      </w:r>
      <w:r w:rsidRPr="00135059">
        <w:rPr>
          <w:sz w:val="24"/>
          <w:szCs w:val="24"/>
          <w:lang w:val="en-US"/>
        </w:rPr>
        <w:t>AU</w:t>
      </w:r>
      <w:r w:rsidRPr="00135059">
        <w:rPr>
          <w:sz w:val="24"/>
          <w:szCs w:val="24"/>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518D4DCD" w14:textId="77777777" w:rsidR="00821C85" w:rsidRPr="00135059" w:rsidRDefault="00821C85" w:rsidP="00821C85">
      <w:pPr>
        <w:keepNext/>
        <w:keepLines/>
        <w:pBdr>
          <w:top w:val="nil"/>
          <w:left w:val="nil"/>
          <w:bottom w:val="nil"/>
          <w:right w:val="nil"/>
          <w:between w:val="nil"/>
        </w:pBdr>
        <w:ind w:firstLine="6237"/>
        <w:rPr>
          <w:color w:val="000000"/>
          <w:sz w:val="24"/>
          <w:szCs w:val="24"/>
        </w:rPr>
      </w:pPr>
      <w:r w:rsidRPr="00135059">
        <w:br w:type="page"/>
      </w:r>
    </w:p>
    <w:p w14:paraId="44C7352E" w14:textId="77777777" w:rsidR="00F17AA5" w:rsidRPr="00135059" w:rsidRDefault="00F17AA5" w:rsidP="00F17AA5">
      <w:pPr>
        <w:pStyle w:val="1"/>
        <w:ind w:left="7371"/>
        <w:jc w:val="left"/>
      </w:pPr>
      <w:bookmarkStart w:id="17" w:name="_Приложение_5"/>
      <w:bookmarkEnd w:id="17"/>
      <w:r w:rsidRPr="00135059">
        <w:lastRenderedPageBreak/>
        <w:t>Приложение 5</w:t>
      </w:r>
    </w:p>
    <w:p w14:paraId="29500998" w14:textId="77777777" w:rsidR="00F17AA5" w:rsidRPr="00135059" w:rsidRDefault="00F17AA5" w:rsidP="00F17AA5">
      <w:pPr>
        <w:ind w:left="7371"/>
        <w:rPr>
          <w:sz w:val="24"/>
          <w:szCs w:val="24"/>
        </w:rPr>
      </w:pPr>
      <w:r w:rsidRPr="00135059">
        <w:rPr>
          <w:sz w:val="24"/>
          <w:szCs w:val="24"/>
        </w:rPr>
        <w:t>к аукционным документам</w:t>
      </w:r>
    </w:p>
    <w:p w14:paraId="7E8CC490"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795DB8ED"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r w:rsidRPr="00135059">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1B8C5C9A"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72C94733"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4"/>
          <w:szCs w:val="24"/>
        </w:rPr>
      </w:pPr>
      <w:r w:rsidRPr="00135059">
        <w:rPr>
          <w:color w:val="000000"/>
          <w:sz w:val="24"/>
          <w:szCs w:val="24"/>
        </w:rPr>
        <w:t>Номер процедуры: _______    лот №____                                                   Стр._____ из ______</w:t>
      </w:r>
    </w:p>
    <w:p w14:paraId="2EBD65C4"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F17AA5" w:rsidRPr="00135059" w14:paraId="6C7C9626"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32F5DBF5" w14:textId="77777777" w:rsidR="00F17AA5" w:rsidRPr="00135059" w:rsidRDefault="00F17AA5" w:rsidP="00AB0B57">
            <w:pPr>
              <w:pBdr>
                <w:top w:val="nil"/>
                <w:left w:val="nil"/>
                <w:bottom w:val="nil"/>
                <w:right w:val="nil"/>
                <w:between w:val="nil"/>
              </w:pBdr>
              <w:jc w:val="center"/>
              <w:rPr>
                <w:color w:val="000000"/>
                <w:sz w:val="24"/>
                <w:szCs w:val="24"/>
              </w:rPr>
            </w:pPr>
            <w:r w:rsidRPr="00135059">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1D0411FC" w14:textId="77777777" w:rsidR="00F17AA5" w:rsidRPr="00135059" w:rsidRDefault="00F17AA5" w:rsidP="00AB0B57">
            <w:pPr>
              <w:pBdr>
                <w:top w:val="nil"/>
                <w:left w:val="nil"/>
                <w:bottom w:val="nil"/>
                <w:right w:val="nil"/>
                <w:between w:val="nil"/>
              </w:pBdr>
              <w:jc w:val="center"/>
              <w:rPr>
                <w:color w:val="000000"/>
                <w:sz w:val="24"/>
                <w:szCs w:val="24"/>
              </w:rPr>
            </w:pPr>
            <w:r w:rsidRPr="00135059">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4032AB11" w14:textId="77777777" w:rsidR="00F17AA5" w:rsidRPr="00135059" w:rsidRDefault="00F17AA5" w:rsidP="00AB0B57">
            <w:pPr>
              <w:pBdr>
                <w:top w:val="nil"/>
                <w:left w:val="nil"/>
                <w:bottom w:val="nil"/>
                <w:right w:val="nil"/>
                <w:between w:val="nil"/>
              </w:pBdr>
              <w:jc w:val="center"/>
              <w:rPr>
                <w:color w:val="000000"/>
                <w:sz w:val="24"/>
                <w:szCs w:val="24"/>
              </w:rPr>
            </w:pPr>
            <w:r w:rsidRPr="00135059">
              <w:rPr>
                <w:color w:val="000000"/>
                <w:sz w:val="24"/>
                <w:szCs w:val="24"/>
              </w:rPr>
              <w:t>Соответствует/</w:t>
            </w:r>
          </w:p>
          <w:p w14:paraId="72D97FB1" w14:textId="77777777" w:rsidR="00F17AA5" w:rsidRPr="00135059" w:rsidRDefault="00F17AA5" w:rsidP="00AB0B57">
            <w:pPr>
              <w:pBdr>
                <w:top w:val="nil"/>
                <w:left w:val="nil"/>
                <w:bottom w:val="nil"/>
                <w:right w:val="nil"/>
                <w:between w:val="nil"/>
              </w:pBdr>
              <w:jc w:val="center"/>
              <w:rPr>
                <w:color w:val="000000"/>
                <w:sz w:val="24"/>
                <w:szCs w:val="24"/>
              </w:rPr>
            </w:pPr>
            <w:r w:rsidRPr="00135059">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1D04A54F" w14:textId="6868733E" w:rsidR="00F17AA5" w:rsidRPr="00135059" w:rsidRDefault="00F17AA5" w:rsidP="00AB0B57">
            <w:pPr>
              <w:pBdr>
                <w:top w:val="nil"/>
                <w:left w:val="nil"/>
                <w:bottom w:val="nil"/>
                <w:right w:val="nil"/>
                <w:between w:val="nil"/>
              </w:pBdr>
              <w:jc w:val="center"/>
              <w:rPr>
                <w:color w:val="000000"/>
                <w:sz w:val="24"/>
                <w:szCs w:val="24"/>
              </w:rPr>
            </w:pPr>
            <w:r w:rsidRPr="00135059">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13.</w:t>
            </w:r>
            <w:r w:rsidR="00252954">
              <w:rPr>
                <w:color w:val="000000"/>
                <w:sz w:val="24"/>
                <w:szCs w:val="24"/>
              </w:rPr>
              <w:t>8</w:t>
            </w:r>
            <w:r w:rsidRPr="00135059">
              <w:rPr>
                <w:color w:val="000000"/>
                <w:sz w:val="24"/>
                <w:szCs w:val="24"/>
              </w:rPr>
              <w:t xml:space="preserve"> аукционных документов, подтверждающий соответствие предложения предмету закупки,</w:t>
            </w:r>
          </w:p>
          <w:p w14:paraId="564692DA" w14:textId="77777777" w:rsidR="00F17AA5" w:rsidRPr="00135059" w:rsidRDefault="00F17AA5" w:rsidP="00AB0B57">
            <w:pPr>
              <w:pBdr>
                <w:top w:val="nil"/>
                <w:left w:val="nil"/>
                <w:bottom w:val="nil"/>
                <w:right w:val="nil"/>
                <w:between w:val="nil"/>
              </w:pBdr>
              <w:jc w:val="center"/>
              <w:rPr>
                <w:color w:val="000000"/>
                <w:sz w:val="24"/>
                <w:szCs w:val="24"/>
              </w:rPr>
            </w:pPr>
          </w:p>
        </w:tc>
      </w:tr>
      <w:tr w:rsidR="00F17AA5" w:rsidRPr="00135059" w14:paraId="2B8698F3"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029931A9"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4A12CBA1"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4E1AB1E9"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712820FE"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D8A2CDE" w14:textId="77777777" w:rsidTr="00AB0B57">
        <w:tc>
          <w:tcPr>
            <w:tcW w:w="9571" w:type="dxa"/>
            <w:gridSpan w:val="4"/>
            <w:tcBorders>
              <w:top w:val="single" w:sz="4" w:space="0" w:color="000000"/>
              <w:left w:val="single" w:sz="4" w:space="0" w:color="000000"/>
              <w:bottom w:val="single" w:sz="4" w:space="0" w:color="000000"/>
              <w:right w:val="single" w:sz="4" w:space="0" w:color="000000"/>
            </w:tcBorders>
          </w:tcPr>
          <w:p w14:paraId="65A672AC" w14:textId="77777777" w:rsidR="00F17AA5" w:rsidRPr="00135059" w:rsidRDefault="00F17AA5" w:rsidP="00AB0B57">
            <w:pPr>
              <w:rPr>
                <w:b/>
                <w:color w:val="000000"/>
                <w:sz w:val="24"/>
                <w:szCs w:val="24"/>
              </w:rPr>
            </w:pPr>
            <w:r w:rsidRPr="00135059">
              <w:rPr>
                <w:b/>
                <w:sz w:val="24"/>
                <w:szCs w:val="24"/>
              </w:rPr>
              <w:t>Состав (комплектация)**:</w:t>
            </w:r>
          </w:p>
        </w:tc>
      </w:tr>
      <w:tr w:rsidR="00F17AA5" w:rsidRPr="00135059" w14:paraId="09DCA75F"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78E80834" w14:textId="77777777" w:rsidR="00F17AA5" w:rsidRPr="00135059" w:rsidRDefault="00F17AA5" w:rsidP="00AB0B57">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88F9EA2" w14:textId="77777777" w:rsidR="00F17AA5" w:rsidRPr="00135059" w:rsidRDefault="00F17AA5" w:rsidP="00AB0B57">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8C5B4D9" w14:textId="77777777" w:rsidR="00F17AA5" w:rsidRPr="00135059" w:rsidRDefault="00F17AA5" w:rsidP="00AB0B57">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3B7B663" w14:textId="77777777" w:rsidR="00F17AA5" w:rsidRPr="00135059" w:rsidRDefault="00F17AA5" w:rsidP="00AB0B57">
            <w:pPr>
              <w:pBdr>
                <w:top w:val="nil"/>
                <w:left w:val="nil"/>
                <w:bottom w:val="nil"/>
                <w:right w:val="nil"/>
                <w:between w:val="nil"/>
              </w:pBdr>
              <w:jc w:val="center"/>
              <w:rPr>
                <w:color w:val="000000"/>
                <w:sz w:val="24"/>
                <w:szCs w:val="24"/>
              </w:rPr>
            </w:pPr>
          </w:p>
        </w:tc>
      </w:tr>
      <w:tr w:rsidR="00F17AA5" w:rsidRPr="00135059" w14:paraId="4101B1B6"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710D8BD9" w14:textId="77777777" w:rsidR="00F17AA5" w:rsidRPr="00135059" w:rsidRDefault="00F17AA5" w:rsidP="00AB0B57">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FBB07B5" w14:textId="77777777" w:rsidR="00F17AA5" w:rsidRPr="00135059" w:rsidRDefault="00F17AA5" w:rsidP="00AB0B57">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523789B" w14:textId="77777777" w:rsidR="00F17AA5" w:rsidRPr="00135059" w:rsidRDefault="00F17AA5" w:rsidP="00AB0B57">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CD6A196" w14:textId="77777777" w:rsidR="00F17AA5" w:rsidRPr="00135059" w:rsidRDefault="00F17AA5" w:rsidP="00AB0B57">
            <w:pPr>
              <w:jc w:val="center"/>
              <w:rPr>
                <w:sz w:val="24"/>
                <w:szCs w:val="24"/>
              </w:rPr>
            </w:pPr>
          </w:p>
        </w:tc>
      </w:tr>
      <w:tr w:rsidR="00F17AA5" w:rsidRPr="00135059" w14:paraId="543F4C11"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790B7220" w14:textId="77777777" w:rsidR="00F17AA5" w:rsidRPr="00135059" w:rsidRDefault="00F17AA5" w:rsidP="00AB0B57">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7261BC1" w14:textId="77777777" w:rsidR="00F17AA5" w:rsidRPr="00135059" w:rsidRDefault="00F17AA5" w:rsidP="00AB0B57">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C0384C5" w14:textId="77777777" w:rsidR="00F17AA5" w:rsidRPr="00135059" w:rsidRDefault="00F17AA5" w:rsidP="00AB0B57">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E09423F" w14:textId="77777777" w:rsidR="00F17AA5" w:rsidRPr="00135059" w:rsidRDefault="00F17AA5" w:rsidP="00AB0B57">
            <w:pPr>
              <w:jc w:val="center"/>
              <w:rPr>
                <w:sz w:val="24"/>
                <w:szCs w:val="24"/>
              </w:rPr>
            </w:pPr>
          </w:p>
        </w:tc>
      </w:tr>
      <w:tr w:rsidR="00F17AA5" w:rsidRPr="00135059" w14:paraId="50F95E32" w14:textId="77777777" w:rsidTr="00AB0B57">
        <w:tc>
          <w:tcPr>
            <w:tcW w:w="9571" w:type="dxa"/>
            <w:gridSpan w:val="4"/>
            <w:tcBorders>
              <w:top w:val="single" w:sz="4" w:space="0" w:color="000000"/>
              <w:left w:val="single" w:sz="4" w:space="0" w:color="000000"/>
              <w:bottom w:val="single" w:sz="4" w:space="0" w:color="000000"/>
              <w:right w:val="single" w:sz="4" w:space="0" w:color="000000"/>
            </w:tcBorders>
          </w:tcPr>
          <w:p w14:paraId="1B561892" w14:textId="77777777" w:rsidR="00F17AA5" w:rsidRPr="00135059" w:rsidRDefault="00F17AA5" w:rsidP="00AB0B57">
            <w:pPr>
              <w:rPr>
                <w:b/>
                <w:sz w:val="24"/>
                <w:szCs w:val="24"/>
              </w:rPr>
            </w:pPr>
            <w:r w:rsidRPr="00135059">
              <w:rPr>
                <w:b/>
                <w:sz w:val="24"/>
                <w:szCs w:val="24"/>
              </w:rPr>
              <w:t>Технические характеристики:</w:t>
            </w:r>
          </w:p>
        </w:tc>
      </w:tr>
      <w:tr w:rsidR="00F17AA5" w:rsidRPr="00135059" w14:paraId="2C566934"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099F971C" w14:textId="77777777" w:rsidR="00F17AA5" w:rsidRPr="00135059" w:rsidRDefault="00F17AA5" w:rsidP="00AB0B57">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A74B2B6" w14:textId="77777777" w:rsidR="00F17AA5" w:rsidRPr="00135059" w:rsidRDefault="00F17AA5" w:rsidP="00AB0B57">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9F8CA07" w14:textId="77777777" w:rsidR="00F17AA5" w:rsidRPr="00135059" w:rsidRDefault="00F17AA5" w:rsidP="00AB0B57">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86B6D8C" w14:textId="77777777" w:rsidR="00F17AA5" w:rsidRPr="00135059" w:rsidRDefault="00F17AA5" w:rsidP="00AB0B57">
            <w:pPr>
              <w:jc w:val="center"/>
              <w:rPr>
                <w:sz w:val="24"/>
                <w:szCs w:val="24"/>
              </w:rPr>
            </w:pPr>
          </w:p>
        </w:tc>
      </w:tr>
      <w:tr w:rsidR="00F17AA5" w:rsidRPr="00135059" w14:paraId="6CA14955"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0A0EC576" w14:textId="77777777" w:rsidR="00F17AA5" w:rsidRPr="00135059" w:rsidRDefault="00F17AA5" w:rsidP="00AB0B57">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3BA03F9" w14:textId="77777777" w:rsidR="00F17AA5" w:rsidRPr="00135059" w:rsidRDefault="00F17AA5" w:rsidP="00AB0B57">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2376BEE" w14:textId="77777777" w:rsidR="00F17AA5" w:rsidRPr="00135059" w:rsidRDefault="00F17AA5" w:rsidP="00AB0B57">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33468B1" w14:textId="77777777" w:rsidR="00F17AA5" w:rsidRPr="00135059" w:rsidRDefault="00F17AA5" w:rsidP="00AB0B57">
            <w:pPr>
              <w:jc w:val="center"/>
              <w:rPr>
                <w:sz w:val="24"/>
                <w:szCs w:val="24"/>
              </w:rPr>
            </w:pPr>
          </w:p>
        </w:tc>
      </w:tr>
      <w:tr w:rsidR="00F17AA5" w:rsidRPr="00135059" w14:paraId="04351E64"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02872576" w14:textId="77777777" w:rsidR="00F17AA5" w:rsidRPr="00135059" w:rsidRDefault="00F17AA5" w:rsidP="00AB0B57">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5B4E2C8" w14:textId="77777777" w:rsidR="00F17AA5" w:rsidRPr="00135059" w:rsidRDefault="00F17AA5" w:rsidP="00AB0B57">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76CCE00" w14:textId="77777777" w:rsidR="00F17AA5" w:rsidRPr="00135059" w:rsidRDefault="00F17AA5" w:rsidP="00AB0B57">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427C173" w14:textId="77777777" w:rsidR="00F17AA5" w:rsidRPr="00135059" w:rsidRDefault="00F17AA5" w:rsidP="00AB0B57">
            <w:pPr>
              <w:jc w:val="center"/>
              <w:rPr>
                <w:sz w:val="24"/>
                <w:szCs w:val="24"/>
              </w:rPr>
            </w:pPr>
          </w:p>
        </w:tc>
      </w:tr>
      <w:tr w:rsidR="00F17AA5" w:rsidRPr="00135059" w14:paraId="75964272" w14:textId="77777777" w:rsidTr="00AB0B57">
        <w:tc>
          <w:tcPr>
            <w:tcW w:w="9571" w:type="dxa"/>
            <w:gridSpan w:val="4"/>
            <w:tcBorders>
              <w:top w:val="single" w:sz="4" w:space="0" w:color="000000"/>
              <w:left w:val="single" w:sz="4" w:space="0" w:color="000000"/>
              <w:bottom w:val="single" w:sz="4" w:space="0" w:color="000000"/>
              <w:right w:val="single" w:sz="4" w:space="0" w:color="000000"/>
            </w:tcBorders>
          </w:tcPr>
          <w:p w14:paraId="04DB8BFE" w14:textId="77777777" w:rsidR="00F17AA5" w:rsidRPr="00135059" w:rsidRDefault="00F17AA5" w:rsidP="00AB0B57">
            <w:pPr>
              <w:rPr>
                <w:b/>
                <w:sz w:val="24"/>
                <w:szCs w:val="24"/>
              </w:rPr>
            </w:pPr>
            <w:r w:rsidRPr="00135059">
              <w:rPr>
                <w:b/>
                <w:sz w:val="24"/>
                <w:szCs w:val="24"/>
              </w:rPr>
              <w:t>Дополнительные требования (при наличии в заявке):</w:t>
            </w:r>
          </w:p>
        </w:tc>
      </w:tr>
      <w:tr w:rsidR="00F17AA5" w:rsidRPr="00135059" w14:paraId="1602155B"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208011F1" w14:textId="77777777" w:rsidR="00F17AA5" w:rsidRPr="00135059" w:rsidRDefault="00F17AA5" w:rsidP="00AB0B57">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C3D0E35" w14:textId="77777777" w:rsidR="00F17AA5" w:rsidRPr="00135059" w:rsidRDefault="00F17AA5" w:rsidP="00AB0B57">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D570847" w14:textId="77777777" w:rsidR="00F17AA5" w:rsidRPr="00135059" w:rsidRDefault="00F17AA5" w:rsidP="00AB0B57">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EE583E8" w14:textId="77777777" w:rsidR="00F17AA5" w:rsidRPr="00135059" w:rsidRDefault="00F17AA5" w:rsidP="00AB0B57">
            <w:pPr>
              <w:jc w:val="center"/>
              <w:rPr>
                <w:sz w:val="24"/>
                <w:szCs w:val="24"/>
              </w:rPr>
            </w:pPr>
          </w:p>
        </w:tc>
      </w:tr>
      <w:tr w:rsidR="00F17AA5" w:rsidRPr="00135059" w14:paraId="6D1D165F"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68F9EEC4" w14:textId="77777777" w:rsidR="00F17AA5" w:rsidRPr="00135059" w:rsidRDefault="00F17AA5" w:rsidP="00AB0B57">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749C392" w14:textId="77777777" w:rsidR="00F17AA5" w:rsidRPr="00135059" w:rsidRDefault="00F17AA5" w:rsidP="00AB0B57">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3E0A73C" w14:textId="77777777" w:rsidR="00F17AA5" w:rsidRPr="00135059" w:rsidRDefault="00F17AA5" w:rsidP="00AB0B57">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C7C718E" w14:textId="77777777" w:rsidR="00F17AA5" w:rsidRPr="00135059" w:rsidRDefault="00F17AA5" w:rsidP="00AB0B57">
            <w:pPr>
              <w:jc w:val="center"/>
              <w:rPr>
                <w:sz w:val="24"/>
                <w:szCs w:val="24"/>
              </w:rPr>
            </w:pPr>
          </w:p>
        </w:tc>
      </w:tr>
      <w:tr w:rsidR="00F17AA5" w:rsidRPr="00135059" w14:paraId="45A06727" w14:textId="77777777" w:rsidTr="00AB0B57">
        <w:tc>
          <w:tcPr>
            <w:tcW w:w="1384" w:type="dxa"/>
            <w:tcBorders>
              <w:top w:val="single" w:sz="4" w:space="0" w:color="000000"/>
              <w:left w:val="single" w:sz="4" w:space="0" w:color="000000"/>
              <w:bottom w:val="single" w:sz="4" w:space="0" w:color="000000"/>
              <w:right w:val="single" w:sz="4" w:space="0" w:color="000000"/>
            </w:tcBorders>
          </w:tcPr>
          <w:p w14:paraId="0FF026C9" w14:textId="77777777" w:rsidR="00F17AA5" w:rsidRPr="00135059" w:rsidRDefault="00F17AA5" w:rsidP="00AB0B57">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B0CB2A2" w14:textId="77777777" w:rsidR="00F17AA5" w:rsidRPr="00135059" w:rsidRDefault="00F17AA5" w:rsidP="00AB0B57">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12D9A84" w14:textId="77777777" w:rsidR="00F17AA5" w:rsidRPr="00135059" w:rsidRDefault="00F17AA5" w:rsidP="00AB0B57">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D8D6D21" w14:textId="77777777" w:rsidR="00F17AA5" w:rsidRPr="00135059" w:rsidRDefault="00F17AA5" w:rsidP="00AB0B57">
            <w:pPr>
              <w:jc w:val="center"/>
              <w:rPr>
                <w:sz w:val="24"/>
                <w:szCs w:val="24"/>
              </w:rPr>
            </w:pPr>
          </w:p>
        </w:tc>
      </w:tr>
    </w:tbl>
    <w:p w14:paraId="35A21225"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p>
    <w:p w14:paraId="259EDA27"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5A23D34C" w14:textId="77777777" w:rsidR="00F17AA5" w:rsidRPr="00135059" w:rsidRDefault="00F17AA5" w:rsidP="00F17AA5">
      <w:pPr>
        <w:pBdr>
          <w:top w:val="nil"/>
          <w:left w:val="nil"/>
          <w:bottom w:val="nil"/>
          <w:right w:val="nil"/>
          <w:between w:val="nil"/>
        </w:pBdr>
        <w:spacing w:after="200"/>
        <w:jc w:val="both"/>
        <w:rPr>
          <w:color w:val="000000"/>
          <w:sz w:val="24"/>
          <w:szCs w:val="24"/>
        </w:rPr>
      </w:pPr>
      <w:r w:rsidRPr="00135059">
        <w:rPr>
          <w:color w:val="000000"/>
          <w:sz w:val="24"/>
          <w:szCs w:val="24"/>
        </w:rPr>
        <w:t>** В столбце 4, допускается указание ссылки на пункт спецификации, пункт листа технической комплектации.</w:t>
      </w:r>
    </w:p>
    <w:p w14:paraId="2B6DEF3D"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35059">
        <w:rPr>
          <w:b/>
          <w:color w:val="000000"/>
          <w:sz w:val="24"/>
          <w:szCs w:val="24"/>
        </w:rPr>
        <w:t>«Предоставляю обязательство»</w:t>
      </w:r>
    </w:p>
    <w:p w14:paraId="337FCED4" w14:textId="77777777" w:rsidR="00F17AA5" w:rsidRPr="00135059" w:rsidRDefault="00F17AA5" w:rsidP="00F17AA5">
      <w:pPr>
        <w:pStyle w:val="1"/>
        <w:ind w:left="7371"/>
        <w:jc w:val="left"/>
      </w:pPr>
      <w:bookmarkStart w:id="18" w:name="_Приложение_6"/>
      <w:bookmarkEnd w:id="18"/>
      <w:r w:rsidRPr="00135059">
        <w:br w:type="page"/>
      </w:r>
      <w:r w:rsidRPr="00135059">
        <w:lastRenderedPageBreak/>
        <w:t>Приложение 6</w:t>
      </w:r>
    </w:p>
    <w:p w14:paraId="492E626C" w14:textId="77777777" w:rsidR="00F17AA5" w:rsidRPr="00135059" w:rsidRDefault="00F17AA5" w:rsidP="00F17AA5">
      <w:pPr>
        <w:ind w:left="7371"/>
        <w:rPr>
          <w:sz w:val="24"/>
          <w:szCs w:val="24"/>
        </w:rPr>
      </w:pPr>
      <w:r w:rsidRPr="00135059">
        <w:rPr>
          <w:sz w:val="24"/>
          <w:szCs w:val="24"/>
        </w:rPr>
        <w:t>к аукционным документам</w:t>
      </w:r>
    </w:p>
    <w:p w14:paraId="1382A70C" w14:textId="77777777" w:rsidR="00F17AA5" w:rsidRPr="00135059" w:rsidRDefault="00F17AA5" w:rsidP="00F17AA5">
      <w:pPr>
        <w:suppressAutoHyphens/>
        <w:autoSpaceDE w:val="0"/>
        <w:autoSpaceDN w:val="0"/>
        <w:adjustRightInd w:val="0"/>
        <w:jc w:val="both"/>
        <w:rPr>
          <w:b/>
          <w:sz w:val="24"/>
          <w:szCs w:val="24"/>
        </w:rPr>
      </w:pPr>
    </w:p>
    <w:p w14:paraId="164F3AB9" w14:textId="77777777" w:rsidR="00F17AA5" w:rsidRPr="00135059" w:rsidRDefault="00F17AA5" w:rsidP="00F17AA5">
      <w:pPr>
        <w:pBdr>
          <w:top w:val="nil"/>
          <w:left w:val="nil"/>
          <w:bottom w:val="nil"/>
          <w:right w:val="nil"/>
          <w:between w:val="nil"/>
        </w:pBdr>
        <w:jc w:val="both"/>
        <w:rPr>
          <w:color w:val="000000"/>
          <w:sz w:val="24"/>
          <w:szCs w:val="24"/>
        </w:rPr>
      </w:pPr>
    </w:p>
    <w:p w14:paraId="788C89FE" w14:textId="77777777" w:rsidR="00F17AA5" w:rsidRPr="00135059" w:rsidRDefault="00F17AA5" w:rsidP="00F17AA5">
      <w:pPr>
        <w:rPr>
          <w:sz w:val="24"/>
          <w:szCs w:val="24"/>
        </w:rPr>
      </w:pPr>
    </w:p>
    <w:p w14:paraId="4296DDB8" w14:textId="77777777" w:rsidR="00F17AA5" w:rsidRPr="00135059" w:rsidRDefault="00F17AA5" w:rsidP="00F17AA5">
      <w:pPr>
        <w:rPr>
          <w:sz w:val="24"/>
          <w:szCs w:val="24"/>
        </w:rPr>
      </w:pPr>
    </w:p>
    <w:p w14:paraId="30C4ACD8" w14:textId="77777777" w:rsidR="00F17AA5" w:rsidRPr="00135059" w:rsidRDefault="00F17AA5" w:rsidP="00F17AA5">
      <w:pPr>
        <w:rPr>
          <w:sz w:val="24"/>
          <w:szCs w:val="24"/>
        </w:rPr>
      </w:pPr>
    </w:p>
    <w:p w14:paraId="04279B83" w14:textId="77777777" w:rsidR="00F17AA5" w:rsidRPr="00135059" w:rsidRDefault="00F17AA5" w:rsidP="00F17AA5">
      <w:pPr>
        <w:rPr>
          <w:sz w:val="24"/>
          <w:szCs w:val="24"/>
        </w:rPr>
      </w:pPr>
    </w:p>
    <w:p w14:paraId="7E85972D" w14:textId="77777777" w:rsidR="00F17AA5" w:rsidRPr="00135059" w:rsidRDefault="00F17AA5" w:rsidP="00F17AA5">
      <w:pPr>
        <w:rPr>
          <w:sz w:val="24"/>
          <w:szCs w:val="24"/>
        </w:rPr>
      </w:pPr>
    </w:p>
    <w:p w14:paraId="66058817"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7D42C62D" w14:textId="77777777" w:rsidR="00F17AA5" w:rsidRPr="00135059" w:rsidRDefault="00F17AA5" w:rsidP="00F17AA5">
      <w:pPr>
        <w:autoSpaceDE w:val="0"/>
        <w:autoSpaceDN w:val="0"/>
        <w:adjustRightInd w:val="0"/>
        <w:jc w:val="both"/>
        <w:rPr>
          <w:color w:val="000000"/>
          <w:sz w:val="24"/>
          <w:szCs w:val="24"/>
        </w:rPr>
      </w:pPr>
    </w:p>
    <w:p w14:paraId="05B994CD" w14:textId="77777777" w:rsidR="00F17AA5" w:rsidRPr="00135059" w:rsidRDefault="00F17AA5" w:rsidP="00F17AA5">
      <w:pPr>
        <w:pStyle w:val="ConsPlusNormal"/>
        <w:jc w:val="both"/>
      </w:pPr>
      <w:r w:rsidRPr="00135059">
        <w:rPr>
          <w:color w:val="000000"/>
        </w:rPr>
        <w:t xml:space="preserve">Участник _______________________________________________________ заявляет, </w:t>
      </w:r>
      <w:r w:rsidRPr="00135059">
        <w:t>что он</w:t>
      </w:r>
    </w:p>
    <w:p w14:paraId="3B8E380B" w14:textId="77777777" w:rsidR="00F17AA5" w:rsidRPr="00135059" w:rsidRDefault="00F17AA5" w:rsidP="00F17AA5">
      <w:pPr>
        <w:widowControl w:val="0"/>
        <w:autoSpaceDE w:val="0"/>
        <w:autoSpaceDN w:val="0"/>
        <w:adjustRightInd w:val="0"/>
        <w:ind w:left="993" w:right="2550"/>
        <w:jc w:val="center"/>
        <w:rPr>
          <w:i/>
          <w:color w:val="000000"/>
          <w:sz w:val="18"/>
        </w:rPr>
      </w:pPr>
      <w:r w:rsidRPr="00135059">
        <w:rPr>
          <w:color w:val="000000"/>
          <w:sz w:val="18"/>
        </w:rPr>
        <w:t>(</w:t>
      </w:r>
      <w:r w:rsidRPr="00135059">
        <w:rPr>
          <w:i/>
          <w:color w:val="000000"/>
          <w:sz w:val="18"/>
        </w:rPr>
        <w:t xml:space="preserve">наименование организации, (ФИО – для физического лица, </w:t>
      </w:r>
    </w:p>
    <w:p w14:paraId="5A08C0FB" w14:textId="77777777" w:rsidR="00F17AA5" w:rsidRPr="00135059" w:rsidRDefault="00F17AA5" w:rsidP="00F17AA5">
      <w:pPr>
        <w:widowControl w:val="0"/>
        <w:autoSpaceDE w:val="0"/>
        <w:autoSpaceDN w:val="0"/>
        <w:adjustRightInd w:val="0"/>
        <w:ind w:left="993" w:right="2550"/>
        <w:jc w:val="center"/>
        <w:rPr>
          <w:i/>
          <w:strike/>
          <w:color w:val="000000"/>
          <w:sz w:val="24"/>
          <w:szCs w:val="24"/>
        </w:rPr>
      </w:pPr>
      <w:r w:rsidRPr="00135059">
        <w:rPr>
          <w:i/>
          <w:color w:val="000000"/>
          <w:sz w:val="18"/>
        </w:rPr>
        <w:t>в том числе индивидуального предпринимателя))</w:t>
      </w:r>
    </w:p>
    <w:p w14:paraId="1CE045DC" w14:textId="77777777" w:rsidR="00F17AA5" w:rsidRPr="00135059" w:rsidRDefault="00F17AA5" w:rsidP="00F17AA5">
      <w:pPr>
        <w:pStyle w:val="ConsPlusNormal"/>
        <w:jc w:val="both"/>
      </w:pPr>
      <w:r w:rsidRPr="00135059">
        <w:t xml:space="preserve">по состоянию на 1-е число месяца, предшествующего дню подачи его предложения, задолженности по уплате налогов, сборов (пошлин), </w:t>
      </w:r>
      <w:r w:rsidRPr="00135059">
        <w:rPr>
          <w:color w:val="000000"/>
        </w:rPr>
        <w:t>пеней</w:t>
      </w:r>
      <w:r w:rsidRPr="00135059">
        <w:t xml:space="preserve"> в бюджет Республики Беларусь не имеет.</w:t>
      </w:r>
    </w:p>
    <w:p w14:paraId="62E4D93E" w14:textId="77777777" w:rsidR="00F17AA5" w:rsidRPr="00135059" w:rsidRDefault="00F17AA5" w:rsidP="00F17AA5">
      <w:pPr>
        <w:pBdr>
          <w:top w:val="nil"/>
          <w:left w:val="nil"/>
          <w:bottom w:val="nil"/>
          <w:right w:val="nil"/>
          <w:between w:val="nil"/>
        </w:pBdr>
        <w:ind w:firstLine="540"/>
        <w:jc w:val="right"/>
        <w:rPr>
          <w:sz w:val="24"/>
          <w:szCs w:val="24"/>
        </w:rPr>
      </w:pPr>
      <w:bookmarkStart w:id="19" w:name="_Приложение_7"/>
      <w:bookmarkEnd w:id="19"/>
    </w:p>
    <w:p w14:paraId="006F14F1" w14:textId="77777777" w:rsidR="00F17AA5" w:rsidRPr="00135059" w:rsidRDefault="00F17AA5" w:rsidP="00F17AA5">
      <w:pPr>
        <w:pBdr>
          <w:top w:val="nil"/>
          <w:left w:val="nil"/>
          <w:bottom w:val="nil"/>
          <w:right w:val="nil"/>
          <w:between w:val="nil"/>
        </w:pBdr>
        <w:ind w:firstLine="540"/>
        <w:jc w:val="right"/>
        <w:rPr>
          <w:sz w:val="24"/>
          <w:szCs w:val="24"/>
        </w:rPr>
      </w:pPr>
    </w:p>
    <w:p w14:paraId="408306DE"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7DAB37A8"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2C831880" w14:textId="77777777" w:rsidR="00F17AA5" w:rsidRPr="00135059" w:rsidRDefault="00F17AA5" w:rsidP="00F17AA5">
      <w:pPr>
        <w:pStyle w:val="1"/>
        <w:ind w:left="7371"/>
        <w:jc w:val="left"/>
      </w:pPr>
      <w:r w:rsidRPr="00135059">
        <w:br w:type="page"/>
      </w:r>
      <w:r w:rsidRPr="00135059">
        <w:lastRenderedPageBreak/>
        <w:t>Приложение 7</w:t>
      </w:r>
    </w:p>
    <w:p w14:paraId="3C4FB2B4" w14:textId="77777777" w:rsidR="00F17AA5" w:rsidRPr="00135059" w:rsidRDefault="00F17AA5" w:rsidP="00F17AA5">
      <w:pPr>
        <w:ind w:left="7371"/>
        <w:rPr>
          <w:sz w:val="24"/>
          <w:szCs w:val="24"/>
        </w:rPr>
      </w:pPr>
      <w:r w:rsidRPr="00135059">
        <w:rPr>
          <w:sz w:val="24"/>
          <w:szCs w:val="24"/>
        </w:rPr>
        <w:t>к аукционным документам</w:t>
      </w:r>
    </w:p>
    <w:p w14:paraId="588772D0"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5F4C8415"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1573F066" w14:textId="77777777" w:rsidR="00F17AA5" w:rsidRPr="00135059" w:rsidRDefault="00F17AA5" w:rsidP="00F17AA5">
      <w:pPr>
        <w:pBdr>
          <w:top w:val="nil"/>
          <w:left w:val="nil"/>
          <w:bottom w:val="nil"/>
          <w:right w:val="nil"/>
          <w:between w:val="nil"/>
        </w:pBdr>
        <w:jc w:val="both"/>
        <w:rPr>
          <w:color w:val="000000"/>
          <w:sz w:val="24"/>
          <w:szCs w:val="24"/>
        </w:rPr>
      </w:pPr>
    </w:p>
    <w:p w14:paraId="1BDA3992" w14:textId="77777777" w:rsidR="00F17AA5" w:rsidRPr="00135059" w:rsidRDefault="00F17AA5" w:rsidP="00F17AA5">
      <w:pPr>
        <w:rPr>
          <w:sz w:val="24"/>
          <w:szCs w:val="24"/>
        </w:rPr>
      </w:pPr>
    </w:p>
    <w:p w14:paraId="1DDF5894" w14:textId="77777777" w:rsidR="00F17AA5" w:rsidRPr="00135059" w:rsidRDefault="00F17AA5" w:rsidP="00F17AA5">
      <w:pPr>
        <w:rPr>
          <w:sz w:val="24"/>
          <w:szCs w:val="24"/>
        </w:rPr>
      </w:pPr>
    </w:p>
    <w:p w14:paraId="1C55E4A2" w14:textId="77777777" w:rsidR="00F17AA5" w:rsidRPr="00135059" w:rsidRDefault="00F17AA5" w:rsidP="00F17AA5">
      <w:pPr>
        <w:rPr>
          <w:sz w:val="24"/>
          <w:szCs w:val="24"/>
        </w:rPr>
      </w:pPr>
    </w:p>
    <w:p w14:paraId="2630DD8A" w14:textId="77777777" w:rsidR="00F17AA5" w:rsidRPr="00135059" w:rsidRDefault="00F17AA5" w:rsidP="00F17AA5">
      <w:pPr>
        <w:rPr>
          <w:sz w:val="24"/>
          <w:szCs w:val="24"/>
        </w:rPr>
      </w:pPr>
    </w:p>
    <w:p w14:paraId="3BAFC3EF" w14:textId="77777777" w:rsidR="00F17AA5" w:rsidRPr="00135059" w:rsidRDefault="00F17AA5" w:rsidP="00F17AA5">
      <w:pPr>
        <w:rPr>
          <w:sz w:val="24"/>
          <w:szCs w:val="24"/>
        </w:rPr>
      </w:pPr>
    </w:p>
    <w:p w14:paraId="60FC88A1"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color w:val="000000"/>
          <w:sz w:val="24"/>
          <w:szCs w:val="24"/>
        </w:rPr>
        <w:t>ЗАЯВЛЕНИЕ</w:t>
      </w:r>
    </w:p>
    <w:p w14:paraId="53127C67" w14:textId="77777777" w:rsidR="00F17AA5" w:rsidRPr="00135059" w:rsidRDefault="00F17AA5" w:rsidP="00F17AA5">
      <w:pPr>
        <w:pBdr>
          <w:top w:val="nil"/>
          <w:left w:val="nil"/>
          <w:bottom w:val="nil"/>
          <w:right w:val="nil"/>
          <w:between w:val="nil"/>
        </w:pBdr>
        <w:jc w:val="both"/>
        <w:rPr>
          <w:color w:val="000000"/>
          <w:sz w:val="24"/>
          <w:szCs w:val="24"/>
        </w:rPr>
      </w:pPr>
    </w:p>
    <w:p w14:paraId="073B5530"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Участник ____________________________________________________________________ заявляет,</w:t>
      </w:r>
    </w:p>
    <w:p w14:paraId="0A3FB6C8" w14:textId="77777777" w:rsidR="00F17AA5" w:rsidRPr="00135059" w:rsidRDefault="00F17AA5" w:rsidP="00F17AA5">
      <w:pPr>
        <w:widowControl w:val="0"/>
        <w:pBdr>
          <w:top w:val="nil"/>
          <w:left w:val="nil"/>
          <w:bottom w:val="nil"/>
          <w:right w:val="nil"/>
          <w:between w:val="nil"/>
        </w:pBdr>
        <w:ind w:firstLine="567"/>
        <w:jc w:val="center"/>
        <w:rPr>
          <w:color w:val="000000"/>
          <w:sz w:val="18"/>
        </w:rPr>
      </w:pPr>
      <w:r w:rsidRPr="00135059">
        <w:rPr>
          <w:color w:val="000000"/>
          <w:sz w:val="18"/>
        </w:rPr>
        <w:t>(</w:t>
      </w:r>
      <w:r w:rsidRPr="00135059">
        <w:rPr>
          <w:i/>
          <w:color w:val="000000"/>
          <w:sz w:val="18"/>
        </w:rPr>
        <w:t>наименование организации, (ФИО – для физического лица, в том числе индивидуального предпринимателя))</w:t>
      </w:r>
    </w:p>
    <w:p w14:paraId="4953CDCE"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2F0B25B0" w14:textId="77777777" w:rsidR="00F17AA5" w:rsidRPr="00135059" w:rsidRDefault="00F17AA5" w:rsidP="00F17AA5">
      <w:pPr>
        <w:pBdr>
          <w:top w:val="nil"/>
          <w:left w:val="nil"/>
          <w:bottom w:val="nil"/>
          <w:right w:val="nil"/>
          <w:between w:val="nil"/>
        </w:pBdr>
        <w:ind w:firstLine="540"/>
        <w:jc w:val="right"/>
        <w:rPr>
          <w:sz w:val="24"/>
          <w:szCs w:val="24"/>
        </w:rPr>
      </w:pPr>
    </w:p>
    <w:p w14:paraId="59B1A036" w14:textId="77777777" w:rsidR="00F17AA5" w:rsidRPr="00135059" w:rsidRDefault="00F17AA5" w:rsidP="00F17AA5">
      <w:pPr>
        <w:pBdr>
          <w:top w:val="nil"/>
          <w:left w:val="nil"/>
          <w:bottom w:val="nil"/>
          <w:right w:val="nil"/>
          <w:between w:val="nil"/>
        </w:pBdr>
        <w:ind w:firstLine="540"/>
        <w:jc w:val="right"/>
        <w:rPr>
          <w:sz w:val="24"/>
          <w:szCs w:val="24"/>
        </w:rPr>
      </w:pPr>
    </w:p>
    <w:p w14:paraId="0E5C1834"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7E193B88"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290DDCE6" w14:textId="77777777" w:rsidR="00F17AA5" w:rsidRPr="00135059" w:rsidRDefault="00F17AA5" w:rsidP="00F17AA5">
      <w:pPr>
        <w:pStyle w:val="1"/>
        <w:ind w:left="7371"/>
        <w:jc w:val="left"/>
      </w:pPr>
      <w:r w:rsidRPr="00135059">
        <w:br w:type="page"/>
      </w:r>
      <w:bookmarkStart w:id="20" w:name="_Приложение_8"/>
      <w:bookmarkEnd w:id="20"/>
      <w:r w:rsidRPr="00135059">
        <w:lastRenderedPageBreak/>
        <w:t>Приложение 8</w:t>
      </w:r>
    </w:p>
    <w:p w14:paraId="13E02D36" w14:textId="77777777" w:rsidR="00F17AA5" w:rsidRPr="00135059" w:rsidRDefault="00F17AA5" w:rsidP="00F17AA5">
      <w:pPr>
        <w:ind w:left="7371"/>
        <w:rPr>
          <w:sz w:val="24"/>
          <w:szCs w:val="24"/>
        </w:rPr>
      </w:pPr>
      <w:r w:rsidRPr="00135059">
        <w:rPr>
          <w:sz w:val="24"/>
          <w:szCs w:val="24"/>
        </w:rPr>
        <w:t>к аукционным документам</w:t>
      </w:r>
    </w:p>
    <w:p w14:paraId="1A33394D" w14:textId="77777777" w:rsidR="00F17AA5" w:rsidRPr="00135059" w:rsidRDefault="00F17AA5" w:rsidP="00F17AA5">
      <w:pPr>
        <w:pBdr>
          <w:top w:val="nil"/>
          <w:left w:val="nil"/>
          <w:bottom w:val="nil"/>
          <w:right w:val="nil"/>
          <w:between w:val="nil"/>
        </w:pBdr>
        <w:jc w:val="center"/>
        <w:rPr>
          <w:color w:val="000000"/>
          <w:sz w:val="24"/>
          <w:szCs w:val="24"/>
        </w:rPr>
      </w:pPr>
    </w:p>
    <w:p w14:paraId="3A29F9CB"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 xml:space="preserve">Порядок оценки предложений участников </w:t>
      </w:r>
    </w:p>
    <w:p w14:paraId="7760AAC6"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электронного аукциона на соответствие предмету закупки</w:t>
      </w:r>
    </w:p>
    <w:p w14:paraId="52845973" w14:textId="77777777" w:rsidR="00F17AA5" w:rsidRPr="00135059" w:rsidRDefault="00F17AA5" w:rsidP="00F17AA5">
      <w:pPr>
        <w:pBdr>
          <w:top w:val="nil"/>
          <w:left w:val="nil"/>
          <w:bottom w:val="nil"/>
          <w:right w:val="nil"/>
          <w:between w:val="nil"/>
        </w:pBdr>
        <w:ind w:firstLine="708"/>
        <w:jc w:val="both"/>
        <w:rPr>
          <w:b/>
          <w:color w:val="000000"/>
          <w:sz w:val="24"/>
          <w:szCs w:val="24"/>
        </w:rPr>
      </w:pPr>
    </w:p>
    <w:p w14:paraId="3A6883CB" w14:textId="77777777" w:rsidR="00F17AA5" w:rsidRPr="00135059" w:rsidRDefault="00F17AA5" w:rsidP="00F17AA5">
      <w:pPr>
        <w:pBdr>
          <w:top w:val="nil"/>
          <w:left w:val="nil"/>
          <w:bottom w:val="nil"/>
          <w:right w:val="nil"/>
          <w:between w:val="nil"/>
        </w:pBdr>
        <w:ind w:firstLine="720"/>
        <w:jc w:val="both"/>
        <w:rPr>
          <w:color w:val="000000"/>
          <w:sz w:val="24"/>
          <w:szCs w:val="24"/>
        </w:rPr>
      </w:pPr>
      <w:r w:rsidRPr="00135059">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5694D59E"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2. Оценка предложений участников производится посредством применения бальной оценки, при этом:</w:t>
      </w:r>
    </w:p>
    <w:p w14:paraId="26D3E431"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29E604D1"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85397AB"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39EE81D8"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0DF805BA"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3. Предложение участника не оценивается (бальная оценка не производится):</w:t>
      </w:r>
    </w:p>
    <w:p w14:paraId="7F006444"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3.1. в части товара, предложенного участником сверх требования заявки на закупку;</w:t>
      </w:r>
    </w:p>
    <w:p w14:paraId="4D1391A5"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02C7340C"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4.</w:t>
      </w:r>
      <w:r w:rsidRPr="00135059">
        <w:rPr>
          <w:b/>
          <w:color w:val="000000"/>
          <w:sz w:val="24"/>
          <w:szCs w:val="24"/>
        </w:rPr>
        <w:t xml:space="preserve"> Аукционное предложение отклоняется, если его первый раздел:</w:t>
      </w:r>
    </w:p>
    <w:p w14:paraId="2F246051" w14:textId="77777777" w:rsidR="00F17AA5" w:rsidRPr="00135059" w:rsidRDefault="00F17AA5" w:rsidP="00F17AA5">
      <w:pPr>
        <w:pBdr>
          <w:top w:val="nil"/>
          <w:left w:val="nil"/>
          <w:bottom w:val="nil"/>
          <w:right w:val="nil"/>
          <w:between w:val="nil"/>
        </w:pBdr>
        <w:ind w:firstLine="708"/>
        <w:jc w:val="both"/>
        <w:rPr>
          <w:color w:val="000000"/>
          <w:sz w:val="24"/>
          <w:szCs w:val="24"/>
        </w:rPr>
      </w:pPr>
      <w:r w:rsidRPr="00135059">
        <w:rPr>
          <w:color w:val="000000"/>
          <w:sz w:val="24"/>
          <w:szCs w:val="24"/>
        </w:rPr>
        <w:t>- не соответствует требованию заявки на закупку, выполнение которого является обязательным (</w:t>
      </w:r>
      <w:r w:rsidRPr="00135059">
        <w:rPr>
          <w:b/>
          <w:color w:val="000000"/>
          <w:sz w:val="24"/>
          <w:szCs w:val="24"/>
        </w:rPr>
        <w:t>помеченное астерис</w:t>
      </w:r>
      <w:r w:rsidRPr="00135059">
        <w:rPr>
          <w:b/>
          <w:sz w:val="24"/>
          <w:szCs w:val="24"/>
        </w:rPr>
        <w:t>ком (</w:t>
      </w:r>
      <w:r w:rsidRPr="00135059">
        <w:rPr>
          <w:b/>
          <w:color w:val="000000"/>
          <w:sz w:val="24"/>
          <w:szCs w:val="24"/>
        </w:rPr>
        <w:t>звездочкой)) или иным образом, если это предусмотрено заявкой на закупку (</w:t>
      </w:r>
      <w:r w:rsidRPr="00135059">
        <w:rPr>
          <w:b/>
          <w:sz w:val="24"/>
          <w:szCs w:val="24"/>
        </w:rPr>
        <w:t>приложение 1)</w:t>
      </w:r>
      <w:r w:rsidRPr="00135059">
        <w:rPr>
          <w:color w:val="000000"/>
          <w:sz w:val="24"/>
          <w:szCs w:val="24"/>
        </w:rPr>
        <w:t xml:space="preserve">; </w:t>
      </w:r>
    </w:p>
    <w:p w14:paraId="218FC07F"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35059">
        <w:rPr>
          <w:b/>
          <w:color w:val="000000"/>
          <w:sz w:val="24"/>
          <w:szCs w:val="24"/>
        </w:rPr>
        <w:t xml:space="preserve">на 100 процентов, </w:t>
      </w:r>
      <w:r w:rsidRPr="00135059">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22D8940B" w14:textId="77777777" w:rsidR="00F17AA5" w:rsidRPr="00135059" w:rsidRDefault="00F17AA5" w:rsidP="00F17AA5">
      <w:pPr>
        <w:pBdr>
          <w:top w:val="nil"/>
          <w:left w:val="nil"/>
          <w:bottom w:val="nil"/>
          <w:right w:val="nil"/>
          <w:between w:val="nil"/>
        </w:pBdr>
        <w:tabs>
          <w:tab w:val="left" w:pos="709"/>
        </w:tabs>
        <w:ind w:firstLine="708"/>
        <w:jc w:val="both"/>
        <w:rPr>
          <w:color w:val="000000"/>
          <w:sz w:val="24"/>
          <w:szCs w:val="24"/>
        </w:rPr>
      </w:pPr>
      <w:r w:rsidRPr="00135059">
        <w:rPr>
          <w:color w:val="000000"/>
          <w:sz w:val="24"/>
          <w:szCs w:val="24"/>
        </w:rPr>
        <w:t xml:space="preserve">- соответствуют описанию предмета закупки менее чем </w:t>
      </w:r>
      <w:r w:rsidRPr="00135059">
        <w:rPr>
          <w:b/>
          <w:color w:val="000000"/>
          <w:sz w:val="24"/>
          <w:szCs w:val="24"/>
        </w:rPr>
        <w:t>на 85 процентов</w:t>
      </w:r>
      <w:r w:rsidRPr="00135059">
        <w:rPr>
          <w:color w:val="000000"/>
          <w:sz w:val="24"/>
          <w:szCs w:val="24"/>
        </w:rPr>
        <w:t>.</w:t>
      </w:r>
    </w:p>
    <w:p w14:paraId="69B41D8B" w14:textId="77777777" w:rsidR="00F17AA5" w:rsidRPr="00135059" w:rsidRDefault="00F17AA5" w:rsidP="00F17AA5">
      <w:pPr>
        <w:rPr>
          <w:b/>
          <w:i/>
          <w:color w:val="000000"/>
          <w:sz w:val="24"/>
          <w:szCs w:val="24"/>
        </w:rPr>
      </w:pPr>
      <w:r w:rsidRPr="00135059">
        <w:rPr>
          <w:b/>
          <w:i/>
          <w:color w:val="000000"/>
          <w:sz w:val="24"/>
          <w:szCs w:val="24"/>
        </w:rPr>
        <w:br w:type="page"/>
      </w:r>
    </w:p>
    <w:p w14:paraId="3DDE5C80"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i/>
          <w:color w:val="000000"/>
          <w:sz w:val="24"/>
          <w:szCs w:val="24"/>
        </w:rPr>
        <w:lastRenderedPageBreak/>
        <w:t>Пример экспертной оценки</w:t>
      </w:r>
    </w:p>
    <w:p w14:paraId="168F6FC5" w14:textId="77777777" w:rsidR="00F17AA5" w:rsidRPr="00135059" w:rsidRDefault="00F17AA5" w:rsidP="00F17AA5">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51"/>
        <w:gridCol w:w="975"/>
        <w:gridCol w:w="24"/>
        <w:gridCol w:w="809"/>
        <w:gridCol w:w="964"/>
        <w:gridCol w:w="6"/>
        <w:gridCol w:w="822"/>
        <w:gridCol w:w="1113"/>
        <w:gridCol w:w="6"/>
        <w:gridCol w:w="822"/>
        <w:gridCol w:w="10"/>
        <w:gridCol w:w="8"/>
        <w:gridCol w:w="824"/>
        <w:gridCol w:w="139"/>
        <w:gridCol w:w="787"/>
      </w:tblGrid>
      <w:tr w:rsidR="00F17AA5" w:rsidRPr="00135059" w14:paraId="5F9D4B51" w14:textId="77777777" w:rsidTr="004F5D0A">
        <w:tc>
          <w:tcPr>
            <w:tcW w:w="1390" w:type="pct"/>
            <w:shd w:val="clear" w:color="auto" w:fill="D9D9D9" w:themeFill="background1" w:themeFillShade="D9"/>
          </w:tcPr>
          <w:p w14:paraId="17BFA72B"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Регистрационный номера предложения участника</w:t>
            </w:r>
          </w:p>
        </w:tc>
        <w:tc>
          <w:tcPr>
            <w:tcW w:w="912" w:type="pct"/>
            <w:gridSpan w:val="4"/>
            <w:shd w:val="clear" w:color="auto" w:fill="D9D9D9" w:themeFill="background1" w:themeFillShade="D9"/>
            <w:vAlign w:val="center"/>
          </w:tcPr>
          <w:p w14:paraId="2E7CE4DA"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№1</w:t>
            </w:r>
          </w:p>
        </w:tc>
        <w:tc>
          <w:tcPr>
            <w:tcW w:w="879" w:type="pct"/>
            <w:gridSpan w:val="3"/>
            <w:shd w:val="clear" w:color="auto" w:fill="D9D9D9" w:themeFill="background1" w:themeFillShade="D9"/>
            <w:vAlign w:val="center"/>
          </w:tcPr>
          <w:p w14:paraId="08645CEF"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№2</w:t>
            </w:r>
          </w:p>
        </w:tc>
        <w:tc>
          <w:tcPr>
            <w:tcW w:w="961" w:type="pct"/>
            <w:gridSpan w:val="5"/>
            <w:shd w:val="clear" w:color="auto" w:fill="D9D9D9" w:themeFill="background1" w:themeFillShade="D9"/>
            <w:vAlign w:val="center"/>
          </w:tcPr>
          <w:p w14:paraId="0D4DF938"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№3</w:t>
            </w:r>
          </w:p>
        </w:tc>
        <w:tc>
          <w:tcPr>
            <w:tcW w:w="858" w:type="pct"/>
            <w:gridSpan w:val="3"/>
            <w:shd w:val="clear" w:color="auto" w:fill="D9D9D9" w:themeFill="background1" w:themeFillShade="D9"/>
            <w:vAlign w:val="center"/>
          </w:tcPr>
          <w:p w14:paraId="035E9C42"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FC3AECB" w14:textId="77777777" w:rsidTr="004F5D0A">
        <w:tc>
          <w:tcPr>
            <w:tcW w:w="1390" w:type="pct"/>
          </w:tcPr>
          <w:p w14:paraId="305F5D3C" w14:textId="77777777" w:rsidR="00F17AA5" w:rsidRPr="00135059" w:rsidRDefault="00F17AA5" w:rsidP="00AB0B57">
            <w:pPr>
              <w:pBdr>
                <w:top w:val="nil"/>
                <w:left w:val="nil"/>
                <w:bottom w:val="nil"/>
                <w:right w:val="nil"/>
                <w:between w:val="nil"/>
              </w:pBdr>
              <w:spacing w:before="120" w:after="120"/>
              <w:jc w:val="both"/>
              <w:rPr>
                <w:color w:val="000000"/>
                <w:sz w:val="24"/>
                <w:szCs w:val="24"/>
              </w:rPr>
            </w:pPr>
            <w:r w:rsidRPr="00135059">
              <w:rPr>
                <w:color w:val="000000"/>
                <w:sz w:val="24"/>
                <w:szCs w:val="24"/>
              </w:rPr>
              <w:t>Наименование товара</w:t>
            </w:r>
          </w:p>
        </w:tc>
        <w:tc>
          <w:tcPr>
            <w:tcW w:w="912" w:type="pct"/>
            <w:gridSpan w:val="4"/>
          </w:tcPr>
          <w:p w14:paraId="55889578" w14:textId="77777777" w:rsidR="00F17AA5" w:rsidRPr="00135059" w:rsidRDefault="00F17AA5" w:rsidP="00AB0B57">
            <w:pPr>
              <w:pBdr>
                <w:top w:val="nil"/>
                <w:left w:val="nil"/>
                <w:bottom w:val="nil"/>
                <w:right w:val="nil"/>
                <w:between w:val="nil"/>
              </w:pBdr>
              <w:spacing w:before="120" w:after="120"/>
              <w:jc w:val="center"/>
              <w:rPr>
                <w:color w:val="000000"/>
                <w:sz w:val="24"/>
                <w:szCs w:val="24"/>
              </w:rPr>
            </w:pPr>
            <w:r w:rsidRPr="00135059">
              <w:rPr>
                <w:color w:val="000000"/>
                <w:sz w:val="24"/>
                <w:szCs w:val="24"/>
              </w:rPr>
              <w:t>a</w:t>
            </w:r>
          </w:p>
        </w:tc>
        <w:tc>
          <w:tcPr>
            <w:tcW w:w="879" w:type="pct"/>
            <w:gridSpan w:val="3"/>
          </w:tcPr>
          <w:p w14:paraId="73DB1227" w14:textId="77777777" w:rsidR="00F17AA5" w:rsidRPr="00135059" w:rsidRDefault="00F17AA5" w:rsidP="00AB0B57">
            <w:pPr>
              <w:pBdr>
                <w:top w:val="nil"/>
                <w:left w:val="nil"/>
                <w:bottom w:val="nil"/>
                <w:right w:val="nil"/>
                <w:between w:val="nil"/>
              </w:pBdr>
              <w:spacing w:before="120" w:after="120"/>
              <w:jc w:val="center"/>
              <w:rPr>
                <w:color w:val="000000"/>
                <w:sz w:val="24"/>
                <w:szCs w:val="24"/>
              </w:rPr>
            </w:pPr>
            <w:r w:rsidRPr="00135059">
              <w:rPr>
                <w:color w:val="000000"/>
                <w:sz w:val="24"/>
                <w:szCs w:val="24"/>
              </w:rPr>
              <w:t>b</w:t>
            </w:r>
          </w:p>
        </w:tc>
        <w:tc>
          <w:tcPr>
            <w:tcW w:w="961" w:type="pct"/>
            <w:gridSpan w:val="5"/>
          </w:tcPr>
          <w:p w14:paraId="36546225" w14:textId="77777777" w:rsidR="00F17AA5" w:rsidRPr="00135059" w:rsidRDefault="00F17AA5" w:rsidP="00AB0B57">
            <w:pPr>
              <w:pBdr>
                <w:top w:val="nil"/>
                <w:left w:val="nil"/>
                <w:bottom w:val="nil"/>
                <w:right w:val="nil"/>
                <w:between w:val="nil"/>
              </w:pBdr>
              <w:spacing w:before="120" w:after="120"/>
              <w:jc w:val="center"/>
              <w:rPr>
                <w:color w:val="000000"/>
                <w:sz w:val="24"/>
                <w:szCs w:val="24"/>
              </w:rPr>
            </w:pPr>
            <w:r w:rsidRPr="00135059">
              <w:rPr>
                <w:color w:val="000000"/>
                <w:sz w:val="24"/>
                <w:szCs w:val="24"/>
              </w:rPr>
              <w:t>с</w:t>
            </w:r>
          </w:p>
        </w:tc>
        <w:tc>
          <w:tcPr>
            <w:tcW w:w="858" w:type="pct"/>
            <w:gridSpan w:val="3"/>
          </w:tcPr>
          <w:p w14:paraId="5E460892" w14:textId="77777777" w:rsidR="00F17AA5" w:rsidRPr="00135059" w:rsidRDefault="00F17AA5" w:rsidP="00AB0B57">
            <w:pPr>
              <w:pBdr>
                <w:top w:val="nil"/>
                <w:left w:val="nil"/>
                <w:bottom w:val="nil"/>
                <w:right w:val="nil"/>
                <w:between w:val="nil"/>
              </w:pBdr>
              <w:spacing w:before="120" w:after="120"/>
              <w:jc w:val="center"/>
              <w:rPr>
                <w:color w:val="000000"/>
                <w:sz w:val="24"/>
                <w:szCs w:val="24"/>
              </w:rPr>
            </w:pPr>
            <w:r w:rsidRPr="00135059">
              <w:rPr>
                <w:color w:val="000000"/>
                <w:sz w:val="24"/>
                <w:szCs w:val="24"/>
              </w:rPr>
              <w:t>d</w:t>
            </w:r>
          </w:p>
        </w:tc>
      </w:tr>
      <w:tr w:rsidR="00F17AA5" w:rsidRPr="00135059" w14:paraId="370D18C7" w14:textId="77777777" w:rsidTr="004F5D0A">
        <w:tc>
          <w:tcPr>
            <w:tcW w:w="1390" w:type="pct"/>
          </w:tcPr>
          <w:p w14:paraId="51156ED9" w14:textId="77777777" w:rsidR="00F17AA5" w:rsidRPr="00135059" w:rsidRDefault="00F17AA5" w:rsidP="00AB0B57">
            <w:pPr>
              <w:pBdr>
                <w:top w:val="nil"/>
                <w:left w:val="nil"/>
                <w:bottom w:val="nil"/>
                <w:right w:val="nil"/>
                <w:between w:val="nil"/>
              </w:pBdr>
              <w:spacing w:before="120" w:after="120"/>
              <w:jc w:val="both"/>
              <w:rPr>
                <w:color w:val="000000"/>
                <w:sz w:val="24"/>
                <w:szCs w:val="24"/>
              </w:rPr>
            </w:pPr>
            <w:r w:rsidRPr="00135059">
              <w:rPr>
                <w:color w:val="000000"/>
                <w:sz w:val="24"/>
                <w:szCs w:val="24"/>
              </w:rPr>
              <w:t>Изготовитель товара</w:t>
            </w:r>
          </w:p>
        </w:tc>
        <w:tc>
          <w:tcPr>
            <w:tcW w:w="912" w:type="pct"/>
            <w:gridSpan w:val="4"/>
          </w:tcPr>
          <w:p w14:paraId="3E4A5126" w14:textId="77777777" w:rsidR="00F17AA5" w:rsidRPr="00135059" w:rsidRDefault="00F17AA5" w:rsidP="00AB0B57">
            <w:pPr>
              <w:pBdr>
                <w:top w:val="nil"/>
                <w:left w:val="nil"/>
                <w:bottom w:val="nil"/>
                <w:right w:val="nil"/>
                <w:between w:val="nil"/>
              </w:pBdr>
              <w:spacing w:before="120" w:after="120"/>
              <w:jc w:val="center"/>
              <w:rPr>
                <w:color w:val="000000"/>
                <w:sz w:val="24"/>
                <w:szCs w:val="24"/>
              </w:rPr>
            </w:pPr>
            <w:r w:rsidRPr="00135059">
              <w:rPr>
                <w:color w:val="000000"/>
                <w:sz w:val="24"/>
                <w:szCs w:val="24"/>
              </w:rPr>
              <w:t>a-a</w:t>
            </w:r>
          </w:p>
        </w:tc>
        <w:tc>
          <w:tcPr>
            <w:tcW w:w="879" w:type="pct"/>
            <w:gridSpan w:val="3"/>
          </w:tcPr>
          <w:p w14:paraId="4418023C" w14:textId="77777777" w:rsidR="00F17AA5" w:rsidRPr="00135059" w:rsidRDefault="00F17AA5" w:rsidP="00AB0B57">
            <w:pPr>
              <w:pBdr>
                <w:top w:val="nil"/>
                <w:left w:val="nil"/>
                <w:bottom w:val="nil"/>
                <w:right w:val="nil"/>
                <w:between w:val="nil"/>
              </w:pBdr>
              <w:spacing w:before="120" w:after="120"/>
              <w:jc w:val="center"/>
              <w:rPr>
                <w:color w:val="000000"/>
                <w:sz w:val="24"/>
                <w:szCs w:val="24"/>
              </w:rPr>
            </w:pPr>
            <w:r w:rsidRPr="00135059">
              <w:rPr>
                <w:color w:val="000000"/>
                <w:sz w:val="24"/>
                <w:szCs w:val="24"/>
              </w:rPr>
              <w:t>b-b</w:t>
            </w:r>
          </w:p>
        </w:tc>
        <w:tc>
          <w:tcPr>
            <w:tcW w:w="961" w:type="pct"/>
            <w:gridSpan w:val="5"/>
          </w:tcPr>
          <w:p w14:paraId="681A930F" w14:textId="77777777" w:rsidR="00F17AA5" w:rsidRPr="00135059" w:rsidRDefault="00F17AA5" w:rsidP="00AB0B57">
            <w:pPr>
              <w:pBdr>
                <w:top w:val="nil"/>
                <w:left w:val="nil"/>
                <w:bottom w:val="nil"/>
                <w:right w:val="nil"/>
                <w:between w:val="nil"/>
              </w:pBdr>
              <w:spacing w:before="120" w:after="120"/>
              <w:jc w:val="center"/>
              <w:rPr>
                <w:color w:val="000000"/>
                <w:sz w:val="24"/>
                <w:szCs w:val="24"/>
              </w:rPr>
            </w:pPr>
            <w:r w:rsidRPr="00135059">
              <w:rPr>
                <w:color w:val="000000"/>
                <w:sz w:val="24"/>
                <w:szCs w:val="24"/>
              </w:rPr>
              <w:t>с-с</w:t>
            </w:r>
          </w:p>
        </w:tc>
        <w:tc>
          <w:tcPr>
            <w:tcW w:w="858" w:type="pct"/>
            <w:gridSpan w:val="3"/>
          </w:tcPr>
          <w:p w14:paraId="5E88896E" w14:textId="77777777" w:rsidR="00F17AA5" w:rsidRPr="00135059" w:rsidRDefault="00F17AA5" w:rsidP="00AB0B57">
            <w:pPr>
              <w:pBdr>
                <w:top w:val="nil"/>
                <w:left w:val="nil"/>
                <w:bottom w:val="nil"/>
                <w:right w:val="nil"/>
                <w:between w:val="nil"/>
              </w:pBdr>
              <w:spacing w:before="120" w:after="120"/>
              <w:jc w:val="center"/>
              <w:rPr>
                <w:color w:val="000000"/>
                <w:sz w:val="24"/>
                <w:szCs w:val="24"/>
              </w:rPr>
            </w:pPr>
            <w:r w:rsidRPr="00135059">
              <w:rPr>
                <w:color w:val="000000"/>
                <w:sz w:val="24"/>
                <w:szCs w:val="24"/>
              </w:rPr>
              <w:t>d-d</w:t>
            </w:r>
          </w:p>
        </w:tc>
      </w:tr>
      <w:tr w:rsidR="00F17AA5" w:rsidRPr="00135059" w14:paraId="7AC5DF6B" w14:textId="77777777" w:rsidTr="004F5D0A">
        <w:tc>
          <w:tcPr>
            <w:tcW w:w="1390" w:type="pct"/>
            <w:shd w:val="clear" w:color="auto" w:fill="D9D9D9" w:themeFill="background1" w:themeFillShade="D9"/>
          </w:tcPr>
          <w:p w14:paraId="0C7C5FA4" w14:textId="77777777" w:rsidR="00F17AA5" w:rsidRPr="00135059" w:rsidRDefault="00F17AA5" w:rsidP="00AB0B57">
            <w:pPr>
              <w:pBdr>
                <w:top w:val="nil"/>
                <w:left w:val="nil"/>
                <w:bottom w:val="nil"/>
                <w:right w:val="nil"/>
                <w:between w:val="nil"/>
              </w:pBdr>
              <w:rPr>
                <w:color w:val="000000"/>
                <w:sz w:val="24"/>
                <w:szCs w:val="24"/>
              </w:rPr>
            </w:pPr>
            <w:r w:rsidRPr="00135059">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1A6DC5C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 нет</w:t>
            </w:r>
          </w:p>
          <w:p w14:paraId="00497422" w14:textId="77777777" w:rsidR="00F17AA5" w:rsidRPr="00135059" w:rsidRDefault="00F17AA5" w:rsidP="00AB0B57">
            <w:pPr>
              <w:pBdr>
                <w:top w:val="nil"/>
                <w:left w:val="nil"/>
                <w:bottom w:val="nil"/>
                <w:right w:val="nil"/>
                <w:between w:val="nil"/>
              </w:pBdr>
              <w:jc w:val="both"/>
              <w:rPr>
                <w:color w:val="000000"/>
                <w:sz w:val="24"/>
                <w:szCs w:val="24"/>
              </w:rPr>
            </w:pPr>
          </w:p>
        </w:tc>
        <w:tc>
          <w:tcPr>
            <w:tcW w:w="397" w:type="pct"/>
            <w:shd w:val="clear" w:color="auto" w:fill="D9D9D9" w:themeFill="background1" w:themeFillShade="D9"/>
          </w:tcPr>
          <w:p w14:paraId="1CF8F41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Балл</w:t>
            </w:r>
          </w:p>
        </w:tc>
        <w:tc>
          <w:tcPr>
            <w:tcW w:w="473" w:type="pct"/>
            <w:shd w:val="clear" w:color="auto" w:fill="D9D9D9" w:themeFill="background1" w:themeFillShade="D9"/>
          </w:tcPr>
          <w:p w14:paraId="15B94252"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 нет</w:t>
            </w:r>
          </w:p>
          <w:p w14:paraId="7F32007A" w14:textId="77777777" w:rsidR="00F17AA5" w:rsidRPr="00135059" w:rsidRDefault="00F17AA5" w:rsidP="00AB0B57">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3C494D78"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Балл</w:t>
            </w:r>
          </w:p>
        </w:tc>
        <w:tc>
          <w:tcPr>
            <w:tcW w:w="546" w:type="pct"/>
            <w:shd w:val="clear" w:color="auto" w:fill="D9D9D9" w:themeFill="background1" w:themeFillShade="D9"/>
          </w:tcPr>
          <w:p w14:paraId="632DC5E4"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 нет</w:t>
            </w:r>
          </w:p>
          <w:p w14:paraId="6E0D98BD" w14:textId="77777777" w:rsidR="00F17AA5" w:rsidRPr="00135059" w:rsidRDefault="00F17AA5" w:rsidP="00AB0B57">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1AA96D7E"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Балл</w:t>
            </w:r>
          </w:p>
        </w:tc>
        <w:tc>
          <w:tcPr>
            <w:tcW w:w="472" w:type="pct"/>
            <w:gridSpan w:val="2"/>
            <w:shd w:val="clear" w:color="auto" w:fill="D9D9D9" w:themeFill="background1" w:themeFillShade="D9"/>
          </w:tcPr>
          <w:p w14:paraId="70DA44B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 нет</w:t>
            </w:r>
          </w:p>
          <w:p w14:paraId="008B7821" w14:textId="77777777" w:rsidR="00F17AA5" w:rsidRPr="00135059" w:rsidRDefault="00F17AA5" w:rsidP="00AB0B57">
            <w:pPr>
              <w:pBdr>
                <w:top w:val="nil"/>
                <w:left w:val="nil"/>
                <w:bottom w:val="nil"/>
                <w:right w:val="nil"/>
                <w:between w:val="nil"/>
              </w:pBdr>
              <w:jc w:val="both"/>
              <w:rPr>
                <w:color w:val="000000"/>
                <w:sz w:val="24"/>
                <w:szCs w:val="24"/>
              </w:rPr>
            </w:pPr>
          </w:p>
        </w:tc>
        <w:tc>
          <w:tcPr>
            <w:tcW w:w="386" w:type="pct"/>
            <w:shd w:val="clear" w:color="auto" w:fill="D9D9D9" w:themeFill="background1" w:themeFillShade="D9"/>
          </w:tcPr>
          <w:p w14:paraId="018C347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116BF66C" w14:textId="77777777" w:rsidTr="004F5D0A">
        <w:tc>
          <w:tcPr>
            <w:tcW w:w="1390" w:type="pct"/>
            <w:vMerge w:val="restart"/>
          </w:tcPr>
          <w:p w14:paraId="141912EE"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Перечень закупаемых изделий, заявленный заказчиком в заявке на закупку.</w:t>
            </w:r>
          </w:p>
        </w:tc>
        <w:tc>
          <w:tcPr>
            <w:tcW w:w="515" w:type="pct"/>
            <w:gridSpan w:val="3"/>
          </w:tcPr>
          <w:p w14:paraId="20F7F3C7"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634FDF6D"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0A3B330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1C21C354"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564F25F0"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356F396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06FA4717"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4A85FDF1"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5EA12F3" w14:textId="77777777" w:rsidTr="004F5D0A">
        <w:tc>
          <w:tcPr>
            <w:tcW w:w="1390" w:type="pct"/>
            <w:vMerge/>
          </w:tcPr>
          <w:p w14:paraId="75D947FA"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15" w:type="pct"/>
            <w:gridSpan w:val="3"/>
          </w:tcPr>
          <w:p w14:paraId="2BAB2B3F"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60A6D93D"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7BE8F2B1"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32B361F8"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26C22FB3"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02ACC03F"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3857D8AD"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1D2029A3"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5488E719" w14:textId="77777777" w:rsidTr="004F5D0A">
        <w:tc>
          <w:tcPr>
            <w:tcW w:w="1390" w:type="pct"/>
            <w:vMerge/>
          </w:tcPr>
          <w:p w14:paraId="2FE5F215"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15" w:type="pct"/>
            <w:gridSpan w:val="3"/>
          </w:tcPr>
          <w:p w14:paraId="2384E892"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3CDAF3D1"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36C87D68"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Нет</w:t>
            </w:r>
          </w:p>
        </w:tc>
        <w:tc>
          <w:tcPr>
            <w:tcW w:w="406" w:type="pct"/>
            <w:gridSpan w:val="2"/>
          </w:tcPr>
          <w:p w14:paraId="447FC883"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0</w:t>
            </w:r>
          </w:p>
        </w:tc>
        <w:tc>
          <w:tcPr>
            <w:tcW w:w="546" w:type="pct"/>
          </w:tcPr>
          <w:p w14:paraId="753C193C"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1DA1163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47DE5343"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372D00E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10B1BFB8" w14:textId="77777777" w:rsidTr="004F5D0A">
        <w:tc>
          <w:tcPr>
            <w:tcW w:w="1390" w:type="pct"/>
          </w:tcPr>
          <w:p w14:paraId="23169EF9" w14:textId="77777777" w:rsidR="00F17AA5" w:rsidRPr="00135059" w:rsidRDefault="00F17AA5" w:rsidP="00AB0B57">
            <w:pPr>
              <w:pBdr>
                <w:top w:val="nil"/>
                <w:left w:val="nil"/>
                <w:bottom w:val="nil"/>
                <w:right w:val="nil"/>
                <w:between w:val="nil"/>
              </w:pBdr>
              <w:jc w:val="both"/>
              <w:rPr>
                <w:color w:val="000000"/>
                <w:sz w:val="24"/>
                <w:szCs w:val="24"/>
              </w:rPr>
            </w:pPr>
            <w:r w:rsidRPr="00135059">
              <w:rPr>
                <w:b/>
                <w:color w:val="000000"/>
                <w:sz w:val="24"/>
                <w:szCs w:val="24"/>
              </w:rPr>
              <w:t>СООТВЕТСТВИЕ КОМПЛЕКТАЦИИ, %</w:t>
            </w:r>
          </w:p>
        </w:tc>
        <w:tc>
          <w:tcPr>
            <w:tcW w:w="912" w:type="pct"/>
            <w:gridSpan w:val="4"/>
            <w:vAlign w:val="center"/>
          </w:tcPr>
          <w:p w14:paraId="35DD77B8"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vAlign w:val="center"/>
          </w:tcPr>
          <w:p w14:paraId="0C46AFB4"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66%</w:t>
            </w:r>
          </w:p>
        </w:tc>
        <w:tc>
          <w:tcPr>
            <w:tcW w:w="961" w:type="pct"/>
            <w:gridSpan w:val="5"/>
            <w:vAlign w:val="center"/>
          </w:tcPr>
          <w:p w14:paraId="0ECF4869"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100%</w:t>
            </w:r>
          </w:p>
        </w:tc>
        <w:tc>
          <w:tcPr>
            <w:tcW w:w="858" w:type="pct"/>
            <w:gridSpan w:val="3"/>
            <w:vAlign w:val="center"/>
          </w:tcPr>
          <w:p w14:paraId="4119AA94" w14:textId="77777777" w:rsidR="00F17AA5" w:rsidRPr="00135059" w:rsidRDefault="00F17AA5" w:rsidP="00AB0B57">
            <w:pPr>
              <w:pBdr>
                <w:top w:val="nil"/>
                <w:left w:val="nil"/>
                <w:bottom w:val="nil"/>
                <w:right w:val="nil"/>
                <w:between w:val="nil"/>
              </w:pBdr>
              <w:jc w:val="center"/>
              <w:rPr>
                <w:color w:val="000000"/>
                <w:sz w:val="24"/>
                <w:szCs w:val="24"/>
              </w:rPr>
            </w:pPr>
            <w:r w:rsidRPr="00135059">
              <w:rPr>
                <w:b/>
                <w:color w:val="000000"/>
                <w:sz w:val="24"/>
                <w:szCs w:val="24"/>
              </w:rPr>
              <w:t>100%</w:t>
            </w:r>
          </w:p>
        </w:tc>
      </w:tr>
      <w:tr w:rsidR="00F17AA5" w:rsidRPr="00135059" w14:paraId="6162F170" w14:textId="77777777" w:rsidTr="004F5D0A">
        <w:tc>
          <w:tcPr>
            <w:tcW w:w="1390" w:type="pct"/>
            <w:shd w:val="clear" w:color="auto" w:fill="D9D9D9" w:themeFill="background1" w:themeFillShade="D9"/>
          </w:tcPr>
          <w:p w14:paraId="0E14A20E" w14:textId="77777777" w:rsidR="00F17AA5" w:rsidRPr="00135059" w:rsidRDefault="00F17AA5" w:rsidP="00AB0B57">
            <w:pPr>
              <w:pBdr>
                <w:top w:val="nil"/>
                <w:left w:val="nil"/>
                <w:bottom w:val="nil"/>
                <w:right w:val="nil"/>
                <w:between w:val="nil"/>
              </w:pBdr>
              <w:rPr>
                <w:color w:val="000000"/>
                <w:sz w:val="24"/>
                <w:szCs w:val="24"/>
              </w:rPr>
            </w:pPr>
            <w:r w:rsidRPr="00135059">
              <w:rPr>
                <w:b/>
                <w:color w:val="000000"/>
                <w:sz w:val="24"/>
                <w:szCs w:val="24"/>
              </w:rPr>
              <w:t>2. Технические требования</w:t>
            </w:r>
          </w:p>
        </w:tc>
        <w:tc>
          <w:tcPr>
            <w:tcW w:w="503" w:type="pct"/>
            <w:gridSpan w:val="2"/>
            <w:shd w:val="clear" w:color="auto" w:fill="D9D9D9" w:themeFill="background1" w:themeFillShade="D9"/>
          </w:tcPr>
          <w:p w14:paraId="4899AD01"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 нет</w:t>
            </w:r>
          </w:p>
          <w:p w14:paraId="4A8EE8DD"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(пояснения)</w:t>
            </w:r>
          </w:p>
        </w:tc>
        <w:tc>
          <w:tcPr>
            <w:tcW w:w="409" w:type="pct"/>
            <w:gridSpan w:val="2"/>
            <w:shd w:val="clear" w:color="auto" w:fill="D9D9D9" w:themeFill="background1" w:themeFillShade="D9"/>
          </w:tcPr>
          <w:p w14:paraId="67883688"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Балл</w:t>
            </w:r>
          </w:p>
        </w:tc>
        <w:tc>
          <w:tcPr>
            <w:tcW w:w="476" w:type="pct"/>
            <w:gridSpan w:val="2"/>
            <w:shd w:val="clear" w:color="auto" w:fill="D9D9D9" w:themeFill="background1" w:themeFillShade="D9"/>
          </w:tcPr>
          <w:p w14:paraId="6FA0EDD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 нет</w:t>
            </w:r>
          </w:p>
          <w:p w14:paraId="0BD193FF" w14:textId="77777777" w:rsidR="00F17AA5" w:rsidRPr="00135059" w:rsidRDefault="00F17AA5" w:rsidP="00AB0B57">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0227625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Балл</w:t>
            </w:r>
          </w:p>
        </w:tc>
        <w:tc>
          <w:tcPr>
            <w:tcW w:w="549" w:type="pct"/>
            <w:gridSpan w:val="2"/>
            <w:shd w:val="clear" w:color="auto" w:fill="D9D9D9" w:themeFill="background1" w:themeFillShade="D9"/>
          </w:tcPr>
          <w:p w14:paraId="3BF4B976"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 xml:space="preserve">Да/ </w:t>
            </w:r>
          </w:p>
          <w:p w14:paraId="367BC880"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нет</w:t>
            </w:r>
          </w:p>
          <w:p w14:paraId="45C79ECE" w14:textId="77777777" w:rsidR="00F17AA5" w:rsidRPr="00135059" w:rsidRDefault="00F17AA5" w:rsidP="00AB0B57">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1624298B"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Балл</w:t>
            </w:r>
          </w:p>
        </w:tc>
        <w:tc>
          <w:tcPr>
            <w:tcW w:w="408" w:type="pct"/>
            <w:gridSpan w:val="2"/>
            <w:shd w:val="clear" w:color="auto" w:fill="D9D9D9" w:themeFill="background1" w:themeFillShade="D9"/>
          </w:tcPr>
          <w:p w14:paraId="045A71C5"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 нет</w:t>
            </w:r>
          </w:p>
          <w:p w14:paraId="1CCB55DB" w14:textId="77777777" w:rsidR="00F17AA5" w:rsidRPr="00135059" w:rsidRDefault="00F17AA5" w:rsidP="00AB0B57">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3FA96A61"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2AF2D9E3" w14:textId="77777777" w:rsidTr="004F5D0A">
        <w:tc>
          <w:tcPr>
            <w:tcW w:w="1390" w:type="pct"/>
            <w:vMerge w:val="restart"/>
          </w:tcPr>
          <w:p w14:paraId="2BD54C9A" w14:textId="77777777" w:rsidR="00F17AA5" w:rsidRPr="00135059" w:rsidRDefault="00F17AA5" w:rsidP="00AB0B57">
            <w:pPr>
              <w:pBdr>
                <w:top w:val="nil"/>
                <w:left w:val="nil"/>
                <w:bottom w:val="nil"/>
                <w:right w:val="nil"/>
                <w:between w:val="nil"/>
              </w:pBdr>
              <w:rPr>
                <w:color w:val="000000"/>
                <w:sz w:val="24"/>
                <w:szCs w:val="24"/>
              </w:rPr>
            </w:pPr>
            <w:r w:rsidRPr="00135059">
              <w:rPr>
                <w:color w:val="000000"/>
                <w:sz w:val="24"/>
                <w:szCs w:val="24"/>
              </w:rPr>
              <w:t>Требования (параметр, характеристика) в соответствии с заявкой на закупку</w:t>
            </w:r>
          </w:p>
        </w:tc>
        <w:tc>
          <w:tcPr>
            <w:tcW w:w="503" w:type="pct"/>
            <w:gridSpan w:val="2"/>
          </w:tcPr>
          <w:p w14:paraId="30E86D8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5FBF0672"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val="restart"/>
          </w:tcPr>
          <w:p w14:paraId="3E672FE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Не оценивается</w:t>
            </w:r>
          </w:p>
        </w:tc>
        <w:tc>
          <w:tcPr>
            <w:tcW w:w="549" w:type="pct"/>
            <w:gridSpan w:val="2"/>
          </w:tcPr>
          <w:p w14:paraId="17A5D816"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08" w:type="pct"/>
            <w:gridSpan w:val="2"/>
          </w:tcPr>
          <w:p w14:paraId="505F80AF"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0</w:t>
            </w:r>
          </w:p>
        </w:tc>
        <w:tc>
          <w:tcPr>
            <w:tcW w:w="408" w:type="pct"/>
            <w:gridSpan w:val="2"/>
          </w:tcPr>
          <w:p w14:paraId="7AD8985B"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6259D2A4"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7DEE7716" w14:textId="77777777" w:rsidTr="004F5D0A">
        <w:tc>
          <w:tcPr>
            <w:tcW w:w="1390" w:type="pct"/>
            <w:vMerge/>
          </w:tcPr>
          <w:p w14:paraId="419D9A0E"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03" w:type="pct"/>
            <w:gridSpan w:val="2"/>
          </w:tcPr>
          <w:p w14:paraId="562BD497"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6A8785F6"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6C2B17CA"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49" w:type="pct"/>
            <w:gridSpan w:val="2"/>
          </w:tcPr>
          <w:p w14:paraId="4C3C9007"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4A6E28E5"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7F23B68C"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181F2581"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26D645E5" w14:textId="77777777" w:rsidTr="004F5D0A">
        <w:tc>
          <w:tcPr>
            <w:tcW w:w="1390" w:type="pct"/>
            <w:vMerge/>
          </w:tcPr>
          <w:p w14:paraId="405B9428"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03" w:type="pct"/>
            <w:gridSpan w:val="2"/>
          </w:tcPr>
          <w:p w14:paraId="144FA477"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4E652C37"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A5E22A8"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49" w:type="pct"/>
            <w:gridSpan w:val="2"/>
          </w:tcPr>
          <w:p w14:paraId="2864575B"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C780D1C"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149BB6D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34C28E35"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6BCF0CD1" w14:textId="77777777" w:rsidTr="004F5D0A">
        <w:tc>
          <w:tcPr>
            <w:tcW w:w="1390" w:type="pct"/>
            <w:vMerge/>
          </w:tcPr>
          <w:p w14:paraId="05443657"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03" w:type="pct"/>
            <w:gridSpan w:val="2"/>
          </w:tcPr>
          <w:p w14:paraId="24E55A6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0DCA2778"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F58D859"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49" w:type="pct"/>
            <w:gridSpan w:val="2"/>
          </w:tcPr>
          <w:p w14:paraId="2E709930"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30B18B86"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2642594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5A683BE8"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24C52163" w14:textId="77777777" w:rsidTr="004F5D0A">
        <w:tc>
          <w:tcPr>
            <w:tcW w:w="1390" w:type="pct"/>
            <w:vMerge/>
          </w:tcPr>
          <w:p w14:paraId="012BB074"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03" w:type="pct"/>
            <w:gridSpan w:val="2"/>
          </w:tcPr>
          <w:p w14:paraId="041D15CE"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6ADA3423"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500EFFCF"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49" w:type="pct"/>
            <w:gridSpan w:val="2"/>
          </w:tcPr>
          <w:p w14:paraId="6A7881BC"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C160BD3"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64D0612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292C54FC"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346CA634" w14:textId="77777777" w:rsidTr="004F5D0A">
        <w:tc>
          <w:tcPr>
            <w:tcW w:w="1390" w:type="pct"/>
            <w:vMerge/>
          </w:tcPr>
          <w:p w14:paraId="399EA4A3"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03" w:type="pct"/>
            <w:gridSpan w:val="2"/>
          </w:tcPr>
          <w:p w14:paraId="161EDA9B"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38B53A8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B936586"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49" w:type="pct"/>
            <w:gridSpan w:val="2"/>
          </w:tcPr>
          <w:p w14:paraId="00AA91A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AA2BAEA"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3FE97787"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A9B572F"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023893A3" w14:textId="77777777" w:rsidTr="004F5D0A">
        <w:tc>
          <w:tcPr>
            <w:tcW w:w="1390" w:type="pct"/>
            <w:vMerge/>
          </w:tcPr>
          <w:p w14:paraId="4730E3BE"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03" w:type="pct"/>
            <w:gridSpan w:val="2"/>
          </w:tcPr>
          <w:p w14:paraId="399DDB79"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77F97690"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384668B3" w14:textId="77777777" w:rsidR="00F17AA5" w:rsidRPr="00135059" w:rsidRDefault="00F17AA5" w:rsidP="00AB0B57">
            <w:pPr>
              <w:widowControl w:val="0"/>
              <w:pBdr>
                <w:top w:val="nil"/>
                <w:left w:val="nil"/>
                <w:bottom w:val="nil"/>
                <w:right w:val="nil"/>
                <w:between w:val="nil"/>
              </w:pBdr>
              <w:spacing w:line="276" w:lineRule="auto"/>
              <w:rPr>
                <w:color w:val="000000"/>
                <w:sz w:val="24"/>
                <w:szCs w:val="24"/>
              </w:rPr>
            </w:pPr>
          </w:p>
        </w:tc>
        <w:tc>
          <w:tcPr>
            <w:tcW w:w="549" w:type="pct"/>
            <w:gridSpan w:val="2"/>
          </w:tcPr>
          <w:p w14:paraId="002B7492"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1E23BAD7"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5BC38D9E"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81CC182" w14:textId="77777777" w:rsidR="00F17AA5" w:rsidRPr="00135059" w:rsidRDefault="00F17AA5" w:rsidP="00AB0B57">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E3A99A9" w14:textId="77777777" w:rsidTr="00AB0B57">
        <w:trPr>
          <w:trHeight w:val="300"/>
        </w:trPr>
        <w:tc>
          <w:tcPr>
            <w:tcW w:w="5000" w:type="pct"/>
            <w:gridSpan w:val="16"/>
          </w:tcPr>
          <w:p w14:paraId="4F848DFC" w14:textId="77777777" w:rsidR="00F17AA5" w:rsidRPr="00135059" w:rsidRDefault="00F17AA5" w:rsidP="00AB0B57">
            <w:pPr>
              <w:keepNext/>
              <w:pBdr>
                <w:top w:val="nil"/>
                <w:left w:val="nil"/>
                <w:bottom w:val="nil"/>
                <w:right w:val="nil"/>
                <w:between w:val="nil"/>
              </w:pBdr>
              <w:spacing w:before="240" w:after="60"/>
              <w:jc w:val="both"/>
              <w:rPr>
                <w:b/>
                <w:color w:val="000000"/>
                <w:sz w:val="24"/>
                <w:szCs w:val="24"/>
              </w:rPr>
            </w:pPr>
            <w:r w:rsidRPr="00135059">
              <w:rPr>
                <w:b/>
                <w:color w:val="000000"/>
                <w:sz w:val="24"/>
                <w:szCs w:val="24"/>
              </w:rPr>
              <w:t>Пример выставления баллов</w:t>
            </w:r>
          </w:p>
          <w:p w14:paraId="2B47D81D" w14:textId="77777777" w:rsidR="00F17AA5" w:rsidRPr="00135059" w:rsidRDefault="00F17AA5" w:rsidP="00AB0B57">
            <w:pPr>
              <w:pBdr>
                <w:top w:val="nil"/>
                <w:left w:val="nil"/>
                <w:bottom w:val="nil"/>
                <w:right w:val="nil"/>
                <w:between w:val="nil"/>
              </w:pBdr>
              <w:jc w:val="both"/>
              <w:rPr>
                <w:color w:val="000000"/>
                <w:sz w:val="24"/>
                <w:szCs w:val="24"/>
              </w:rPr>
            </w:pPr>
            <w:r w:rsidRPr="00135059">
              <w:rPr>
                <w:b/>
                <w:i/>
                <w:color w:val="000000"/>
                <w:sz w:val="24"/>
                <w:szCs w:val="24"/>
              </w:rPr>
              <w:t>(максимально возможное количество баллов – 7)</w:t>
            </w:r>
          </w:p>
        </w:tc>
      </w:tr>
      <w:tr w:rsidR="004F5D0A" w:rsidRPr="00135059" w14:paraId="7D69208B" w14:textId="77777777" w:rsidTr="00AB0B57">
        <w:trPr>
          <w:trHeight w:val="620"/>
        </w:trPr>
        <w:tc>
          <w:tcPr>
            <w:tcW w:w="1415" w:type="pct"/>
            <w:gridSpan w:val="2"/>
          </w:tcPr>
          <w:p w14:paraId="2925F363" w14:textId="734576EC" w:rsidR="004F5D0A" w:rsidRPr="00135059" w:rsidRDefault="004F5D0A" w:rsidP="004F5D0A">
            <w:pPr>
              <w:pBdr>
                <w:top w:val="nil"/>
                <w:left w:val="nil"/>
                <w:bottom w:val="nil"/>
                <w:right w:val="nil"/>
                <w:between w:val="nil"/>
              </w:pBdr>
              <w:ind w:right="43"/>
              <w:jc w:val="both"/>
              <w:rPr>
                <w:color w:val="000000"/>
                <w:sz w:val="24"/>
                <w:szCs w:val="24"/>
              </w:rPr>
            </w:pPr>
            <w:r>
              <w:rPr>
                <w:b/>
                <w:color w:val="000000"/>
                <w:sz w:val="24"/>
                <w:szCs w:val="24"/>
              </w:rPr>
              <w:t xml:space="preserve">Общее количество баллов </w:t>
            </w:r>
            <w:r>
              <w:rPr>
                <w:color w:val="000000"/>
                <w:sz w:val="24"/>
                <w:szCs w:val="24"/>
              </w:rPr>
              <w:t>за соответствие техническим требованиям заявки на закупку</w:t>
            </w:r>
          </w:p>
        </w:tc>
        <w:tc>
          <w:tcPr>
            <w:tcW w:w="887" w:type="pct"/>
            <w:gridSpan w:val="3"/>
          </w:tcPr>
          <w:p w14:paraId="2FF6F4B5" w14:textId="77777777" w:rsidR="004F5D0A" w:rsidRPr="00135059" w:rsidRDefault="004F5D0A" w:rsidP="004F5D0A">
            <w:pPr>
              <w:pBdr>
                <w:top w:val="nil"/>
                <w:left w:val="nil"/>
                <w:bottom w:val="nil"/>
                <w:right w:val="nil"/>
                <w:between w:val="nil"/>
              </w:pBdr>
              <w:jc w:val="center"/>
              <w:rPr>
                <w:color w:val="000000"/>
                <w:sz w:val="24"/>
                <w:szCs w:val="24"/>
              </w:rPr>
            </w:pPr>
            <w:r w:rsidRPr="00135059">
              <w:rPr>
                <w:b/>
                <w:color w:val="000000"/>
                <w:sz w:val="24"/>
                <w:szCs w:val="24"/>
              </w:rPr>
              <w:t>7</w:t>
            </w:r>
          </w:p>
        </w:tc>
        <w:tc>
          <w:tcPr>
            <w:tcW w:w="879" w:type="pct"/>
            <w:gridSpan w:val="3"/>
          </w:tcPr>
          <w:p w14:paraId="30169221" w14:textId="77777777" w:rsidR="004F5D0A" w:rsidRPr="00135059" w:rsidRDefault="004F5D0A" w:rsidP="004F5D0A">
            <w:pPr>
              <w:pBdr>
                <w:top w:val="nil"/>
                <w:left w:val="nil"/>
                <w:bottom w:val="nil"/>
                <w:right w:val="nil"/>
                <w:between w:val="nil"/>
              </w:pBdr>
              <w:jc w:val="center"/>
              <w:rPr>
                <w:color w:val="000000"/>
                <w:sz w:val="24"/>
                <w:szCs w:val="24"/>
              </w:rPr>
            </w:pPr>
            <w:r w:rsidRPr="00135059">
              <w:rPr>
                <w:color w:val="000000"/>
                <w:sz w:val="24"/>
                <w:szCs w:val="24"/>
              </w:rPr>
              <w:t>-</w:t>
            </w:r>
          </w:p>
        </w:tc>
        <w:tc>
          <w:tcPr>
            <w:tcW w:w="952" w:type="pct"/>
            <w:gridSpan w:val="3"/>
          </w:tcPr>
          <w:p w14:paraId="6CF0D5AD" w14:textId="77777777" w:rsidR="004F5D0A" w:rsidRPr="00135059" w:rsidRDefault="004F5D0A" w:rsidP="004F5D0A">
            <w:pPr>
              <w:pBdr>
                <w:top w:val="nil"/>
                <w:left w:val="nil"/>
                <w:bottom w:val="nil"/>
                <w:right w:val="nil"/>
                <w:between w:val="nil"/>
              </w:pBdr>
              <w:jc w:val="center"/>
              <w:rPr>
                <w:color w:val="000000"/>
                <w:sz w:val="24"/>
                <w:szCs w:val="24"/>
              </w:rPr>
            </w:pPr>
            <w:r w:rsidRPr="00135059">
              <w:rPr>
                <w:b/>
                <w:color w:val="000000"/>
                <w:sz w:val="24"/>
                <w:szCs w:val="24"/>
              </w:rPr>
              <w:t>6</w:t>
            </w:r>
          </w:p>
        </w:tc>
        <w:tc>
          <w:tcPr>
            <w:tcW w:w="867" w:type="pct"/>
            <w:gridSpan w:val="5"/>
          </w:tcPr>
          <w:p w14:paraId="6E4237F2" w14:textId="77777777" w:rsidR="004F5D0A" w:rsidRPr="00135059" w:rsidRDefault="004F5D0A" w:rsidP="004F5D0A">
            <w:pPr>
              <w:pBdr>
                <w:top w:val="nil"/>
                <w:left w:val="nil"/>
                <w:bottom w:val="nil"/>
                <w:right w:val="nil"/>
                <w:between w:val="nil"/>
              </w:pBdr>
              <w:jc w:val="center"/>
              <w:rPr>
                <w:color w:val="000000"/>
                <w:sz w:val="24"/>
                <w:szCs w:val="24"/>
              </w:rPr>
            </w:pPr>
            <w:r w:rsidRPr="00135059">
              <w:rPr>
                <w:b/>
                <w:color w:val="000000"/>
                <w:sz w:val="24"/>
                <w:szCs w:val="24"/>
              </w:rPr>
              <w:t>5</w:t>
            </w:r>
          </w:p>
        </w:tc>
      </w:tr>
      <w:tr w:rsidR="004F5D0A" w:rsidRPr="00135059" w14:paraId="237A415E" w14:textId="77777777" w:rsidTr="00AB0B57">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45126869" w14:textId="79D13F0B" w:rsidR="004F5D0A" w:rsidRPr="00135059" w:rsidRDefault="004F5D0A" w:rsidP="004F5D0A">
            <w:pPr>
              <w:pBdr>
                <w:top w:val="nil"/>
                <w:left w:val="nil"/>
                <w:bottom w:val="nil"/>
                <w:right w:val="nil"/>
                <w:between w:val="nil"/>
              </w:pBdr>
              <w:ind w:right="43"/>
              <w:jc w:val="both"/>
              <w:rPr>
                <w:color w:val="000000"/>
                <w:sz w:val="24"/>
                <w:szCs w:val="24"/>
              </w:rPr>
            </w:pPr>
            <w:r>
              <w:rPr>
                <w:b/>
                <w:color w:val="000000"/>
                <w:sz w:val="24"/>
                <w:szCs w:val="24"/>
              </w:rPr>
              <w:t>СООТВЕТСТВИЕ ТЕХНИЧЕСКИМ ТРЕБОВАНИЯМ ЗАЯВКИ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6E3C5DFB" w14:textId="77777777" w:rsidR="004F5D0A" w:rsidRPr="00135059" w:rsidRDefault="004F5D0A" w:rsidP="004F5D0A">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1CEE5E39" w14:textId="77777777" w:rsidR="004F5D0A" w:rsidRPr="00135059" w:rsidRDefault="004F5D0A" w:rsidP="004F5D0A">
            <w:pPr>
              <w:pBdr>
                <w:top w:val="nil"/>
                <w:left w:val="nil"/>
                <w:bottom w:val="nil"/>
                <w:right w:val="nil"/>
                <w:between w:val="nil"/>
              </w:pBdr>
              <w:jc w:val="center"/>
              <w:rPr>
                <w:color w:val="000000"/>
                <w:sz w:val="24"/>
                <w:szCs w:val="24"/>
              </w:rPr>
            </w:pPr>
            <w:r w:rsidRPr="00135059">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7FA163E1" w14:textId="77777777" w:rsidR="004F5D0A" w:rsidRPr="00135059" w:rsidRDefault="004F5D0A" w:rsidP="004F5D0A">
            <w:pPr>
              <w:pBdr>
                <w:top w:val="nil"/>
                <w:left w:val="nil"/>
                <w:bottom w:val="nil"/>
                <w:right w:val="nil"/>
                <w:between w:val="nil"/>
              </w:pBdr>
              <w:jc w:val="center"/>
              <w:rPr>
                <w:color w:val="000000"/>
                <w:sz w:val="24"/>
                <w:szCs w:val="24"/>
              </w:rPr>
            </w:pPr>
            <w:r w:rsidRPr="00135059">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6D81B143" w14:textId="77777777" w:rsidR="004F5D0A" w:rsidRPr="00135059" w:rsidRDefault="004F5D0A" w:rsidP="004F5D0A">
            <w:pPr>
              <w:pBdr>
                <w:top w:val="nil"/>
                <w:left w:val="nil"/>
                <w:bottom w:val="nil"/>
                <w:right w:val="nil"/>
                <w:between w:val="nil"/>
              </w:pBdr>
              <w:jc w:val="center"/>
              <w:rPr>
                <w:color w:val="000000"/>
                <w:sz w:val="24"/>
                <w:szCs w:val="24"/>
              </w:rPr>
            </w:pPr>
            <w:r w:rsidRPr="00135059">
              <w:rPr>
                <w:b/>
                <w:color w:val="000000"/>
                <w:sz w:val="24"/>
                <w:szCs w:val="24"/>
              </w:rPr>
              <w:t>71%</w:t>
            </w:r>
          </w:p>
        </w:tc>
      </w:tr>
    </w:tbl>
    <w:p w14:paraId="242A6786" w14:textId="77777777" w:rsidR="00F17AA5" w:rsidRPr="00135059" w:rsidRDefault="00F17AA5" w:rsidP="00F17AA5">
      <w:pPr>
        <w:pBdr>
          <w:top w:val="nil"/>
          <w:left w:val="nil"/>
          <w:bottom w:val="nil"/>
          <w:right w:val="nil"/>
          <w:between w:val="nil"/>
        </w:pBdr>
        <w:jc w:val="both"/>
        <w:rPr>
          <w:color w:val="000000"/>
          <w:sz w:val="24"/>
          <w:szCs w:val="24"/>
        </w:rPr>
      </w:pPr>
    </w:p>
    <w:p w14:paraId="1AF08985" w14:textId="77777777" w:rsidR="008544E0" w:rsidRPr="00135059" w:rsidRDefault="004570EB" w:rsidP="008544E0">
      <w:pPr>
        <w:tabs>
          <w:tab w:val="left" w:pos="1262"/>
        </w:tabs>
        <w:rPr>
          <w:b/>
          <w:sz w:val="24"/>
          <w:szCs w:val="24"/>
          <w:lang w:val="en-US"/>
        </w:rPr>
      </w:pPr>
      <w:r w:rsidRPr="00135059">
        <w:rPr>
          <w:color w:val="000000"/>
          <w:sz w:val="24"/>
          <w:szCs w:val="24"/>
        </w:rPr>
        <w:br w:type="page"/>
      </w:r>
    </w:p>
    <w:p w14:paraId="18D877E1" w14:textId="77777777" w:rsidR="008544E0" w:rsidRPr="00135059" w:rsidRDefault="008544E0" w:rsidP="008544E0">
      <w:pPr>
        <w:tabs>
          <w:tab w:val="left" w:pos="1262"/>
        </w:tabs>
        <w:rPr>
          <w:b/>
          <w:sz w:val="24"/>
          <w:szCs w:val="24"/>
          <w:lang w:val="en-US"/>
        </w:rPr>
        <w:sectPr w:rsidR="008544E0" w:rsidRPr="00135059" w:rsidSect="00821C85">
          <w:headerReference w:type="even" r:id="rId21"/>
          <w:footerReference w:type="default" r:id="rId22"/>
          <w:headerReference w:type="first" r:id="rId23"/>
          <w:pgSz w:w="11906" w:h="16838" w:code="9"/>
          <w:pgMar w:top="851" w:right="567" w:bottom="851" w:left="1134" w:header="709" w:footer="420" w:gutter="0"/>
          <w:cols w:space="720"/>
          <w:docGrid w:linePitch="272"/>
        </w:sectPr>
      </w:pPr>
    </w:p>
    <w:p w14:paraId="47FEE9FD" w14:textId="77777777" w:rsidR="00F17AA5" w:rsidRPr="00135059" w:rsidRDefault="00F17AA5" w:rsidP="00F17AA5">
      <w:pPr>
        <w:pStyle w:val="1"/>
        <w:ind w:left="12333"/>
        <w:jc w:val="left"/>
      </w:pPr>
      <w:bookmarkStart w:id="21" w:name="_Приложение_9"/>
      <w:bookmarkEnd w:id="21"/>
      <w:r w:rsidRPr="00135059">
        <w:lastRenderedPageBreak/>
        <w:t>Приложение 9</w:t>
      </w:r>
    </w:p>
    <w:p w14:paraId="19636C33" w14:textId="77777777" w:rsidR="00F17AA5" w:rsidRPr="00135059" w:rsidRDefault="00F17AA5" w:rsidP="00F17AA5">
      <w:pPr>
        <w:ind w:left="12333"/>
        <w:jc w:val="both"/>
        <w:rPr>
          <w:color w:val="000000"/>
          <w:sz w:val="24"/>
          <w:szCs w:val="24"/>
        </w:rPr>
      </w:pPr>
      <w:r w:rsidRPr="00135059">
        <w:rPr>
          <w:color w:val="000000"/>
          <w:sz w:val="24"/>
          <w:szCs w:val="24"/>
        </w:rPr>
        <w:t>к аукционным документам</w:t>
      </w:r>
    </w:p>
    <w:p w14:paraId="163A997A" w14:textId="77777777" w:rsidR="00F17AA5" w:rsidRPr="00135059" w:rsidRDefault="00F17AA5" w:rsidP="00F17AA5">
      <w:pPr>
        <w:ind w:left="10490"/>
        <w:jc w:val="both"/>
        <w:rPr>
          <w:color w:val="000000"/>
          <w:sz w:val="24"/>
          <w:szCs w:val="24"/>
        </w:rPr>
      </w:pPr>
    </w:p>
    <w:p w14:paraId="611E9298" w14:textId="77777777" w:rsidR="00F17AA5" w:rsidRPr="00135059" w:rsidRDefault="00F17AA5" w:rsidP="00F17AA5">
      <w:pPr>
        <w:jc w:val="center"/>
        <w:rPr>
          <w:color w:val="000000"/>
          <w:sz w:val="24"/>
          <w:szCs w:val="24"/>
        </w:rPr>
      </w:pPr>
      <w:r w:rsidRPr="00135059">
        <w:rPr>
          <w:b/>
          <w:color w:val="000000"/>
          <w:sz w:val="24"/>
          <w:szCs w:val="24"/>
        </w:rPr>
        <w:t xml:space="preserve">СПЕЦИФИКАЦИЯ </w:t>
      </w:r>
    </w:p>
    <w:p w14:paraId="6CEAB0AD" w14:textId="77777777" w:rsidR="00F17AA5" w:rsidRPr="00135059" w:rsidRDefault="00F17AA5" w:rsidP="00F17AA5">
      <w:pPr>
        <w:jc w:val="center"/>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p w14:paraId="0288C66D" w14:textId="77777777" w:rsidR="00F17AA5" w:rsidRPr="00135059" w:rsidRDefault="00F17AA5" w:rsidP="00F17AA5">
      <w:pPr>
        <w:tabs>
          <w:tab w:val="left" w:pos="7371"/>
        </w:tabs>
        <w:rPr>
          <w:color w:val="000000"/>
          <w:sz w:val="24"/>
          <w:szCs w:val="24"/>
        </w:rPr>
      </w:pPr>
    </w:p>
    <w:tbl>
      <w:tblP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751"/>
        <w:gridCol w:w="709"/>
        <w:gridCol w:w="1134"/>
        <w:gridCol w:w="1843"/>
        <w:gridCol w:w="992"/>
        <w:gridCol w:w="1276"/>
        <w:gridCol w:w="1275"/>
        <w:gridCol w:w="1418"/>
        <w:gridCol w:w="1417"/>
        <w:gridCol w:w="993"/>
        <w:gridCol w:w="992"/>
        <w:gridCol w:w="1559"/>
      </w:tblGrid>
      <w:tr w:rsidR="00D46966" w:rsidRPr="00135059" w14:paraId="5033DE47" w14:textId="77777777" w:rsidTr="00AB0B57">
        <w:trPr>
          <w:trHeight w:val="3362"/>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5430F486" w14:textId="77777777" w:rsidR="00D46966" w:rsidRPr="00135059" w:rsidRDefault="00D46966" w:rsidP="00D46966">
            <w:pPr>
              <w:jc w:val="center"/>
              <w:rPr>
                <w:color w:val="000000"/>
                <w:sz w:val="16"/>
                <w:szCs w:val="16"/>
              </w:rPr>
            </w:pPr>
            <w:r w:rsidRPr="00135059">
              <w:rPr>
                <w:color w:val="000000"/>
                <w:sz w:val="16"/>
                <w:szCs w:val="16"/>
              </w:rPr>
              <w:t>№ позиции согласно</w:t>
            </w:r>
          </w:p>
          <w:p w14:paraId="7521A9F8" w14:textId="77777777" w:rsidR="00D46966" w:rsidRPr="00135059" w:rsidRDefault="00D46966" w:rsidP="00D46966">
            <w:pPr>
              <w:jc w:val="center"/>
              <w:rPr>
                <w:color w:val="000000"/>
                <w:sz w:val="24"/>
                <w:szCs w:val="24"/>
              </w:rPr>
            </w:pPr>
            <w:r w:rsidRPr="00135059">
              <w:rPr>
                <w:color w:val="000000"/>
                <w:sz w:val="16"/>
                <w:szCs w:val="16"/>
              </w:rPr>
              <w:t>заявке на закупку</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hideMark/>
          </w:tcPr>
          <w:p w14:paraId="0BACBDA4" w14:textId="77777777" w:rsidR="00D46966" w:rsidRPr="00A52864" w:rsidRDefault="00D46966" w:rsidP="00D46966">
            <w:pPr>
              <w:keepNext/>
              <w:ind w:left="-106" w:right="-28"/>
              <w:jc w:val="center"/>
              <w:rPr>
                <w:b/>
                <w:sz w:val="16"/>
                <w:szCs w:val="16"/>
              </w:rPr>
            </w:pPr>
            <w:r w:rsidRPr="00A52864">
              <w:rPr>
                <w:b/>
                <w:sz w:val="16"/>
                <w:szCs w:val="16"/>
              </w:rPr>
              <w:t>Наименование товара, предлагаемого участником.</w:t>
            </w:r>
          </w:p>
          <w:p w14:paraId="7CF3F392" w14:textId="77777777" w:rsidR="00D46966" w:rsidRPr="00A52864" w:rsidRDefault="00D46966" w:rsidP="00D46966">
            <w:pPr>
              <w:keepNext/>
              <w:ind w:left="-106" w:right="-28"/>
              <w:jc w:val="center"/>
              <w:rPr>
                <w:b/>
                <w:sz w:val="16"/>
                <w:szCs w:val="16"/>
              </w:rPr>
            </w:pPr>
            <w:r w:rsidRPr="00A52864">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3988C4CF" w14:textId="35D434AE" w:rsidR="00D46966" w:rsidRPr="00A52864" w:rsidRDefault="00D46966" w:rsidP="00D46966">
            <w:pPr>
              <w:keepNext/>
              <w:pBdr>
                <w:top w:val="nil"/>
                <w:left w:val="nil"/>
                <w:bottom w:val="nil"/>
                <w:right w:val="nil"/>
                <w:between w:val="nil"/>
              </w:pBdr>
              <w:ind w:left="-106" w:right="-28"/>
              <w:jc w:val="center"/>
              <w:rPr>
                <w:b/>
                <w:color w:val="000000"/>
                <w:sz w:val="16"/>
                <w:szCs w:val="16"/>
              </w:rPr>
            </w:pPr>
            <w:r w:rsidRPr="00A52864">
              <w:rPr>
                <w:b/>
                <w:sz w:val="16"/>
                <w:szCs w:val="16"/>
              </w:rPr>
              <w:t xml:space="preserve">(согласно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 или </w:t>
            </w:r>
            <w:r w:rsidRPr="00A52864">
              <w:rPr>
                <w:b/>
                <w:sz w:val="16"/>
                <w:szCs w:val="16"/>
                <w:shd w:val="clear" w:color="auto" w:fill="FFFFFF"/>
              </w:rPr>
              <w:t>договору на проведение комплекса предварительных технических работ</w:t>
            </w:r>
            <w:r w:rsidRPr="00A52864">
              <w:rPr>
                <w:sz w:val="24"/>
                <w:szCs w:val="24"/>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EF2FA89" w14:textId="790B7545" w:rsidR="00D46966" w:rsidRPr="00A52864" w:rsidRDefault="00D46966" w:rsidP="00D46966">
            <w:pPr>
              <w:keepNext/>
              <w:jc w:val="center"/>
              <w:rPr>
                <w:color w:val="000000"/>
                <w:sz w:val="16"/>
                <w:szCs w:val="16"/>
              </w:rPr>
            </w:pPr>
            <w:r w:rsidRPr="00A52864">
              <w:rPr>
                <w:color w:val="000000"/>
                <w:sz w:val="16"/>
                <w:szCs w:val="16"/>
              </w:rPr>
              <w:t>Каталожный номер</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51212D9" w14:textId="77777777" w:rsidR="00D46966" w:rsidRPr="00A52864" w:rsidRDefault="00D46966" w:rsidP="00D46966">
            <w:pPr>
              <w:ind w:left="-107" w:right="-99"/>
              <w:jc w:val="center"/>
              <w:rPr>
                <w:color w:val="000000"/>
                <w:sz w:val="16"/>
                <w:szCs w:val="16"/>
              </w:rPr>
            </w:pPr>
            <w:r w:rsidRPr="00A52864">
              <w:rPr>
                <w:color w:val="000000"/>
                <w:sz w:val="16"/>
                <w:szCs w:val="16"/>
              </w:rPr>
              <w:t>Номер регистрационного удостоверения и срок его действия для медицинских изделий</w:t>
            </w:r>
          </w:p>
          <w:p w14:paraId="1169D81D" w14:textId="77777777" w:rsidR="00D46966" w:rsidRPr="00A52864" w:rsidRDefault="00D46966" w:rsidP="00D46966">
            <w:pPr>
              <w:ind w:left="-107" w:right="-99"/>
              <w:jc w:val="center"/>
              <w:rPr>
                <w:color w:val="000000"/>
                <w:sz w:val="16"/>
                <w:szCs w:val="16"/>
              </w:rPr>
            </w:pPr>
            <w:r w:rsidRPr="00A52864">
              <w:rPr>
                <w:color w:val="000000"/>
                <w:sz w:val="16"/>
                <w:szCs w:val="16"/>
              </w:rPr>
              <w:t>или</w:t>
            </w:r>
          </w:p>
          <w:p w14:paraId="5A824298" w14:textId="24949CBD" w:rsidR="00D46966" w:rsidRPr="00A52864" w:rsidRDefault="00D46966" w:rsidP="00D46966">
            <w:pPr>
              <w:ind w:left="-107" w:right="-99"/>
              <w:jc w:val="center"/>
              <w:rPr>
                <w:color w:val="000000"/>
                <w:sz w:val="16"/>
                <w:szCs w:val="16"/>
              </w:rPr>
            </w:pPr>
            <w:r w:rsidRPr="00A52864">
              <w:rPr>
                <w:color w:val="000000"/>
                <w:sz w:val="16"/>
                <w:szCs w:val="16"/>
              </w:rPr>
              <w:t>номер договора на проведение комплекса предварительных технических работ</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67E7EA25" w14:textId="77777777" w:rsidR="00D46966" w:rsidRPr="00A52864" w:rsidRDefault="00D46966" w:rsidP="00D46966">
            <w:pPr>
              <w:ind w:left="-107" w:right="-99"/>
              <w:jc w:val="center"/>
              <w:rPr>
                <w:color w:val="000000"/>
                <w:sz w:val="16"/>
                <w:szCs w:val="16"/>
              </w:rPr>
            </w:pPr>
            <w:r w:rsidRPr="00A52864">
              <w:rPr>
                <w:color w:val="000000"/>
                <w:sz w:val="16"/>
                <w:szCs w:val="16"/>
              </w:rPr>
              <w:t xml:space="preserve">Наименование и географическое указание, производителя (изготовителя)  товара. </w:t>
            </w:r>
          </w:p>
          <w:p w14:paraId="470E8AA5" w14:textId="77777777" w:rsidR="00D46966" w:rsidRPr="00A52864" w:rsidRDefault="00D46966" w:rsidP="00D46966">
            <w:pPr>
              <w:ind w:left="-107" w:right="-99"/>
              <w:jc w:val="center"/>
              <w:rPr>
                <w:color w:val="000000"/>
                <w:sz w:val="16"/>
                <w:szCs w:val="16"/>
              </w:rPr>
            </w:pPr>
          </w:p>
          <w:p w14:paraId="13E9C9CA" w14:textId="77777777" w:rsidR="00D46966" w:rsidRPr="00A52864" w:rsidRDefault="00D46966" w:rsidP="00D46966">
            <w:pPr>
              <w:ind w:left="-107" w:right="-99"/>
              <w:jc w:val="center"/>
              <w:rPr>
                <w:color w:val="000000"/>
                <w:sz w:val="16"/>
                <w:szCs w:val="16"/>
              </w:rPr>
            </w:pPr>
            <w:r w:rsidRPr="00A52864">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A52864">
              <w:rPr>
                <w:sz w:val="16"/>
                <w:szCs w:val="16"/>
              </w:rPr>
              <w:t xml:space="preserve"> </w:t>
            </w:r>
            <w:r w:rsidRPr="00A52864">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768C76DA" w14:textId="0AEF08CD" w:rsidR="00D46966" w:rsidRPr="00A52864" w:rsidRDefault="00D46966" w:rsidP="00D46966">
            <w:pPr>
              <w:keepNext/>
              <w:jc w:val="center"/>
              <w:rPr>
                <w:color w:val="000000"/>
                <w:sz w:val="16"/>
                <w:szCs w:val="16"/>
              </w:rPr>
            </w:pPr>
            <w:r w:rsidRPr="00A52864">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 или в договоре на проведение комплекса предварительных технических работ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05B891B8" w14:textId="77777777" w:rsidR="00D46966" w:rsidRPr="00135059" w:rsidRDefault="00D46966" w:rsidP="00D46966">
            <w:pPr>
              <w:ind w:left="-108" w:right="-108"/>
              <w:jc w:val="center"/>
              <w:rPr>
                <w:color w:val="000000"/>
                <w:sz w:val="16"/>
                <w:szCs w:val="16"/>
              </w:rPr>
            </w:pPr>
            <w:r w:rsidRPr="00135059">
              <w:rPr>
                <w:color w:val="000000"/>
                <w:sz w:val="16"/>
                <w:szCs w:val="16"/>
              </w:rPr>
              <w:t>Предлагаемое кол-во</w:t>
            </w:r>
          </w:p>
          <w:p w14:paraId="14BAF186" w14:textId="77777777" w:rsidR="00D46966" w:rsidRPr="00135059" w:rsidRDefault="00D46966" w:rsidP="00D46966">
            <w:pPr>
              <w:tabs>
                <w:tab w:val="left" w:pos="1114"/>
              </w:tabs>
              <w:ind w:left="-61" w:firstLine="61"/>
              <w:jc w:val="center"/>
              <w:rPr>
                <w:color w:val="000000"/>
                <w:sz w:val="24"/>
                <w:szCs w:val="24"/>
              </w:rPr>
            </w:pPr>
            <w:r w:rsidRPr="00135059">
              <w:rPr>
                <w:color w:val="000000"/>
                <w:sz w:val="16"/>
                <w:szCs w:val="16"/>
              </w:rPr>
              <w:t>шт/ кор./упак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62D06590" w14:textId="77777777" w:rsidR="00D46966" w:rsidRPr="00135059" w:rsidRDefault="00D46966" w:rsidP="00D46966">
            <w:pPr>
              <w:ind w:right="-37"/>
              <w:jc w:val="center"/>
              <w:rPr>
                <w:color w:val="000000"/>
                <w:sz w:val="16"/>
                <w:szCs w:val="16"/>
              </w:rPr>
            </w:pPr>
            <w:r w:rsidRPr="00135059">
              <w:rPr>
                <w:color w:val="000000"/>
                <w:sz w:val="16"/>
                <w:szCs w:val="16"/>
              </w:rPr>
              <w:t>Предлагаемое кол-во товара (штук, флаконов) содержащихся в кор./упак.</w:t>
            </w:r>
          </w:p>
          <w:p w14:paraId="6FD534E1" w14:textId="77777777" w:rsidR="00D46966" w:rsidRPr="00135059" w:rsidRDefault="00D46966" w:rsidP="00D46966">
            <w:pPr>
              <w:ind w:right="-37"/>
              <w:jc w:val="center"/>
              <w:rPr>
                <w:color w:val="000000"/>
                <w:sz w:val="16"/>
                <w:szCs w:val="16"/>
              </w:rPr>
            </w:pPr>
          </w:p>
          <w:p w14:paraId="615A8755" w14:textId="77777777" w:rsidR="00D46966" w:rsidRPr="00135059" w:rsidRDefault="00D46966" w:rsidP="00D46966">
            <w:pPr>
              <w:ind w:right="-43"/>
              <w:jc w:val="center"/>
              <w:rPr>
                <w:color w:val="000000"/>
                <w:sz w:val="16"/>
                <w:szCs w:val="16"/>
              </w:rPr>
            </w:pPr>
            <w:r w:rsidRPr="00135059">
              <w:rPr>
                <w:color w:val="000000"/>
                <w:sz w:val="16"/>
                <w:szCs w:val="16"/>
              </w:rPr>
              <w:t>(для изделий)</w:t>
            </w:r>
          </w:p>
        </w:tc>
        <w:tc>
          <w:tcPr>
            <w:tcW w:w="1275" w:type="dxa"/>
            <w:tcBorders>
              <w:top w:val="single" w:sz="4" w:space="0" w:color="000000"/>
              <w:left w:val="single" w:sz="4" w:space="0" w:color="000000"/>
              <w:bottom w:val="single" w:sz="4" w:space="0" w:color="auto"/>
              <w:right w:val="single" w:sz="4" w:space="0" w:color="000000"/>
            </w:tcBorders>
            <w:vAlign w:val="bottom"/>
            <w:hideMark/>
          </w:tcPr>
          <w:p w14:paraId="6906C1C9" w14:textId="77777777" w:rsidR="00D46966" w:rsidRPr="00135059" w:rsidRDefault="00D46966" w:rsidP="00D46966">
            <w:pPr>
              <w:ind w:left="-108" w:right="-108"/>
              <w:jc w:val="center"/>
              <w:rPr>
                <w:color w:val="000000"/>
                <w:sz w:val="16"/>
                <w:szCs w:val="16"/>
              </w:rPr>
            </w:pPr>
            <w:r w:rsidRPr="00135059">
              <w:rPr>
                <w:b/>
                <w:color w:val="000000"/>
                <w:sz w:val="16"/>
                <w:szCs w:val="16"/>
              </w:rPr>
              <w:t>Для</w:t>
            </w:r>
          </w:p>
          <w:p w14:paraId="43452A2A" w14:textId="77777777" w:rsidR="00D46966" w:rsidRPr="00135059" w:rsidRDefault="00D46966" w:rsidP="00D46966">
            <w:pPr>
              <w:ind w:left="-108" w:right="-108"/>
              <w:jc w:val="center"/>
              <w:rPr>
                <w:color w:val="000000"/>
                <w:sz w:val="16"/>
                <w:szCs w:val="16"/>
              </w:rPr>
            </w:pPr>
            <w:r w:rsidRPr="00135059">
              <w:rPr>
                <w:b/>
                <w:color w:val="000000"/>
                <w:sz w:val="16"/>
                <w:szCs w:val="16"/>
              </w:rPr>
              <w:t>Резидентов РБ:</w:t>
            </w:r>
          </w:p>
          <w:p w14:paraId="4F6F678C" w14:textId="77777777" w:rsidR="00D46966" w:rsidRPr="00135059" w:rsidRDefault="00D46966" w:rsidP="00D46966">
            <w:pPr>
              <w:ind w:left="-108" w:right="-108"/>
              <w:jc w:val="center"/>
              <w:rPr>
                <w:color w:val="000000"/>
                <w:sz w:val="16"/>
                <w:szCs w:val="16"/>
              </w:rPr>
            </w:pPr>
            <w:r w:rsidRPr="00135059">
              <w:rPr>
                <w:b/>
                <w:color w:val="000000"/>
                <w:sz w:val="16"/>
                <w:szCs w:val="16"/>
              </w:rPr>
              <w:t>(заполняется только резидентами РБ на товар относящийся к медицинским изделиям, за исключением</w:t>
            </w:r>
          </w:p>
          <w:p w14:paraId="7FE43AF9" w14:textId="77777777" w:rsidR="00D46966" w:rsidRPr="00135059" w:rsidRDefault="00D46966" w:rsidP="00D46966">
            <w:pPr>
              <w:ind w:left="-108" w:right="-108"/>
              <w:jc w:val="center"/>
              <w:rPr>
                <w:color w:val="000000"/>
                <w:sz w:val="16"/>
                <w:szCs w:val="16"/>
              </w:rPr>
            </w:pPr>
            <w:r w:rsidRPr="00135059">
              <w:rPr>
                <w:b/>
                <w:color w:val="000000"/>
                <w:sz w:val="16"/>
                <w:szCs w:val="16"/>
              </w:rPr>
              <w:t>производителей)</w:t>
            </w:r>
          </w:p>
          <w:p w14:paraId="71B76FD8" w14:textId="77777777" w:rsidR="00D46966" w:rsidRPr="00135059" w:rsidRDefault="00D46966" w:rsidP="00D46966">
            <w:pPr>
              <w:jc w:val="center"/>
              <w:rPr>
                <w:color w:val="000000"/>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54AA862" w14:textId="77777777" w:rsidR="00D46966" w:rsidRPr="00135059" w:rsidRDefault="00D46966" w:rsidP="00D46966">
            <w:pPr>
              <w:ind w:left="-108" w:right="-108"/>
              <w:jc w:val="center"/>
              <w:rPr>
                <w:color w:val="000000"/>
                <w:sz w:val="16"/>
                <w:szCs w:val="16"/>
              </w:rPr>
            </w:pPr>
            <w:r w:rsidRPr="00135059">
              <w:rPr>
                <w:b/>
                <w:color w:val="000000"/>
                <w:sz w:val="16"/>
                <w:szCs w:val="16"/>
              </w:rPr>
              <w:t>Размер примененной оптовой надбавки,</w:t>
            </w:r>
          </w:p>
          <w:p w14:paraId="3C2A7545" w14:textId="072933B7" w:rsidR="00D46966" w:rsidRPr="00135059" w:rsidRDefault="00D46966" w:rsidP="00D46966">
            <w:pPr>
              <w:ind w:left="-108" w:right="-108"/>
              <w:jc w:val="center"/>
              <w:rPr>
                <w:color w:val="000000"/>
                <w:sz w:val="16"/>
                <w:szCs w:val="16"/>
              </w:rPr>
            </w:pPr>
            <w:r w:rsidRPr="00135059">
              <w:rPr>
                <w:b/>
                <w:color w:val="000000"/>
                <w:sz w:val="16"/>
                <w:szCs w:val="16"/>
              </w:rPr>
              <w:t>%</w:t>
            </w:r>
            <w:r w:rsidRPr="00135059">
              <w:rPr>
                <w:b/>
                <w:color w:val="000000"/>
                <w:sz w:val="16"/>
                <w:szCs w:val="16"/>
              </w:rPr>
              <w:br/>
            </w:r>
            <w:r w:rsidRPr="001C5099">
              <w:rPr>
                <w:b/>
                <w:color w:val="000000"/>
                <w:sz w:val="16"/>
                <w:szCs w:val="16"/>
              </w:rPr>
              <w:t>(не более 50 % от предельно допустимой</w:t>
            </w:r>
            <w:r>
              <w:rPr>
                <w:b/>
                <w:color w:val="000000"/>
                <w:sz w:val="16"/>
                <w:szCs w:val="16"/>
              </w:rPr>
              <w:t xml:space="preserve">, </w:t>
            </w:r>
            <w:r w:rsidRPr="00135059">
              <w:rPr>
                <w:b/>
                <w:color w:val="000000"/>
                <w:sz w:val="16"/>
                <w:szCs w:val="16"/>
              </w:rPr>
              <w:t>заполняется только резидентами РБ, за исключением</w:t>
            </w:r>
          </w:p>
          <w:p w14:paraId="43E19E59" w14:textId="77777777" w:rsidR="00D46966" w:rsidRPr="00135059" w:rsidRDefault="00D46966" w:rsidP="00D46966">
            <w:pPr>
              <w:ind w:left="-108" w:right="-108"/>
              <w:jc w:val="center"/>
              <w:rPr>
                <w:b/>
                <w:color w:val="000000"/>
                <w:sz w:val="16"/>
                <w:szCs w:val="16"/>
              </w:rPr>
            </w:pPr>
            <w:r w:rsidRPr="00135059">
              <w:rPr>
                <w:b/>
                <w:color w:val="000000"/>
                <w:sz w:val="16"/>
                <w:szCs w:val="16"/>
              </w:rPr>
              <w:t>производителей)</w:t>
            </w:r>
          </w:p>
          <w:p w14:paraId="4184A4B5" w14:textId="77777777" w:rsidR="00D46966" w:rsidRPr="00135059" w:rsidRDefault="00D46966" w:rsidP="00D46966">
            <w:pPr>
              <w:ind w:left="-108" w:right="-108"/>
              <w:jc w:val="center"/>
              <w:rPr>
                <w:b/>
                <w:color w:val="000000"/>
                <w:sz w:val="16"/>
                <w:szCs w:val="16"/>
              </w:rPr>
            </w:pPr>
          </w:p>
          <w:p w14:paraId="18AF8E92" w14:textId="77777777" w:rsidR="00D46966" w:rsidRPr="00135059" w:rsidRDefault="00D46966" w:rsidP="00D46966">
            <w:pPr>
              <w:ind w:left="-108" w:right="-108"/>
              <w:jc w:val="center"/>
              <w:rPr>
                <w:i/>
                <w:color w:val="000000"/>
                <w:sz w:val="16"/>
                <w:szCs w:val="16"/>
              </w:rPr>
            </w:pPr>
            <w:r w:rsidRPr="00135059">
              <w:rPr>
                <w:b/>
                <w:i/>
                <w:color w:val="000000"/>
                <w:sz w:val="16"/>
                <w:szCs w:val="16"/>
              </w:rPr>
              <w:t>точность 4 знака</w:t>
            </w:r>
          </w:p>
          <w:p w14:paraId="21FD3036" w14:textId="77777777" w:rsidR="00D46966" w:rsidRPr="00135059" w:rsidRDefault="00D46966" w:rsidP="00D46966">
            <w:pPr>
              <w:ind w:left="-94" w:right="-80"/>
              <w:jc w:val="center"/>
              <w:rPr>
                <w:color w:val="000000"/>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092F51CD" w14:textId="77777777" w:rsidR="00D46966" w:rsidRPr="00135059" w:rsidRDefault="00D46966" w:rsidP="00D46966">
            <w:pPr>
              <w:ind w:left="-108" w:right="-108"/>
              <w:jc w:val="center"/>
              <w:rPr>
                <w:color w:val="000000"/>
                <w:sz w:val="16"/>
                <w:szCs w:val="16"/>
              </w:rPr>
            </w:pPr>
            <w:r w:rsidRPr="00135059">
              <w:rPr>
                <w:color w:val="000000"/>
                <w:sz w:val="16"/>
                <w:szCs w:val="16"/>
              </w:rPr>
              <w:t xml:space="preserve">Цена </w:t>
            </w:r>
          </w:p>
          <w:p w14:paraId="7761D234" w14:textId="77777777" w:rsidR="00D46966" w:rsidRPr="00135059" w:rsidRDefault="00D46966" w:rsidP="00D46966">
            <w:pPr>
              <w:ind w:left="-108" w:right="-108"/>
              <w:jc w:val="center"/>
              <w:rPr>
                <w:color w:val="000000"/>
                <w:sz w:val="16"/>
                <w:szCs w:val="16"/>
              </w:rPr>
            </w:pPr>
            <w:r w:rsidRPr="00135059">
              <w:rPr>
                <w:b/>
                <w:color w:val="000000"/>
                <w:sz w:val="16"/>
                <w:szCs w:val="16"/>
              </w:rPr>
              <w:t>в валюте договора</w:t>
            </w:r>
          </w:p>
          <w:p w14:paraId="7EC9FF96" w14:textId="77777777" w:rsidR="00D46966" w:rsidRPr="00135059" w:rsidRDefault="00D46966" w:rsidP="00D46966">
            <w:pPr>
              <w:ind w:left="-108" w:right="-108"/>
              <w:jc w:val="center"/>
              <w:rPr>
                <w:color w:val="000000"/>
                <w:sz w:val="16"/>
                <w:szCs w:val="16"/>
              </w:rPr>
            </w:pPr>
            <w:r w:rsidRPr="00135059">
              <w:rPr>
                <w:color w:val="000000"/>
                <w:sz w:val="16"/>
                <w:szCs w:val="16"/>
              </w:rPr>
              <w:t>за единицу</w:t>
            </w:r>
          </w:p>
          <w:p w14:paraId="265F1082" w14:textId="77777777" w:rsidR="00D46966" w:rsidRPr="00135059" w:rsidRDefault="00D46966" w:rsidP="00D46966">
            <w:pPr>
              <w:ind w:left="-108" w:right="-108"/>
              <w:jc w:val="center"/>
              <w:rPr>
                <w:color w:val="000000"/>
                <w:sz w:val="16"/>
                <w:szCs w:val="16"/>
              </w:rPr>
            </w:pPr>
            <w:r w:rsidRPr="00135059">
              <w:rPr>
                <w:b/>
                <w:color w:val="000000"/>
                <w:sz w:val="16"/>
                <w:szCs w:val="16"/>
              </w:rPr>
              <w:t>для  нерезидентов</w:t>
            </w:r>
          </w:p>
          <w:p w14:paraId="28091E2D" w14:textId="77777777" w:rsidR="00D46966" w:rsidRPr="00135059" w:rsidRDefault="00D46966" w:rsidP="00D46966">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00D75AC0" w14:textId="77777777" w:rsidR="00D46966" w:rsidRPr="00135059" w:rsidRDefault="00D46966" w:rsidP="00D46966">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60C12647" w14:textId="77777777" w:rsidR="00D46966" w:rsidRPr="00135059" w:rsidRDefault="00D46966" w:rsidP="00D46966">
            <w:pPr>
              <w:ind w:left="-108" w:right="-108"/>
              <w:jc w:val="center"/>
              <w:rPr>
                <w:color w:val="000000"/>
                <w:sz w:val="16"/>
                <w:szCs w:val="16"/>
              </w:rPr>
            </w:pPr>
          </w:p>
          <w:p w14:paraId="6CE66A47" w14:textId="77777777" w:rsidR="00D46966" w:rsidRPr="00135059" w:rsidRDefault="00D46966" w:rsidP="00D46966">
            <w:pPr>
              <w:ind w:left="-108" w:right="-108"/>
              <w:jc w:val="center"/>
              <w:rPr>
                <w:color w:val="000000"/>
                <w:sz w:val="16"/>
                <w:szCs w:val="16"/>
              </w:rPr>
            </w:pPr>
          </w:p>
          <w:p w14:paraId="5E880E17" w14:textId="77777777" w:rsidR="00D46966" w:rsidRPr="00135059" w:rsidRDefault="00D46966" w:rsidP="00D46966">
            <w:pPr>
              <w:ind w:left="-108" w:right="-108"/>
              <w:jc w:val="center"/>
              <w:rPr>
                <w:color w:val="000000"/>
                <w:sz w:val="16"/>
                <w:szCs w:val="16"/>
              </w:rPr>
            </w:pPr>
          </w:p>
          <w:p w14:paraId="24918291" w14:textId="77777777" w:rsidR="00D46966" w:rsidRPr="00135059" w:rsidRDefault="00D46966" w:rsidP="00D46966">
            <w:pPr>
              <w:ind w:left="-108" w:right="-108"/>
              <w:jc w:val="center"/>
              <w:rPr>
                <w:color w:val="000000"/>
                <w:sz w:val="16"/>
                <w:szCs w:val="16"/>
              </w:rPr>
            </w:pPr>
            <w:r w:rsidRPr="00135059">
              <w:rPr>
                <w:color w:val="000000"/>
                <w:sz w:val="16"/>
                <w:szCs w:val="16"/>
              </w:rPr>
              <w:t xml:space="preserve">Цена </w:t>
            </w:r>
          </w:p>
          <w:p w14:paraId="7D4AB1F7" w14:textId="77777777" w:rsidR="00D46966" w:rsidRPr="00135059" w:rsidRDefault="00D46966" w:rsidP="00D46966">
            <w:pPr>
              <w:ind w:left="-108" w:right="-108"/>
              <w:jc w:val="center"/>
              <w:rPr>
                <w:color w:val="000000"/>
                <w:sz w:val="16"/>
                <w:szCs w:val="16"/>
              </w:rPr>
            </w:pPr>
            <w:r w:rsidRPr="00135059">
              <w:rPr>
                <w:color w:val="000000"/>
                <w:sz w:val="16"/>
                <w:szCs w:val="16"/>
              </w:rPr>
              <w:t>в бел.руб.</w:t>
            </w:r>
          </w:p>
          <w:p w14:paraId="359A40E6" w14:textId="77777777" w:rsidR="00D46966" w:rsidRPr="00135059" w:rsidRDefault="00D46966" w:rsidP="00D46966">
            <w:pPr>
              <w:ind w:left="-108" w:right="-108"/>
              <w:jc w:val="center"/>
              <w:rPr>
                <w:color w:val="000000"/>
                <w:sz w:val="16"/>
                <w:szCs w:val="16"/>
              </w:rPr>
            </w:pPr>
            <w:r w:rsidRPr="00135059">
              <w:rPr>
                <w:color w:val="000000"/>
                <w:sz w:val="16"/>
                <w:szCs w:val="16"/>
              </w:rPr>
              <w:t>за единицу</w:t>
            </w:r>
          </w:p>
          <w:p w14:paraId="79B88E3E" w14:textId="77777777" w:rsidR="00D46966" w:rsidRPr="00135059" w:rsidRDefault="00D46966" w:rsidP="00D46966">
            <w:pPr>
              <w:ind w:left="-108" w:right="-108"/>
              <w:jc w:val="center"/>
              <w:rPr>
                <w:color w:val="000000"/>
                <w:sz w:val="16"/>
                <w:szCs w:val="16"/>
              </w:rPr>
            </w:pPr>
            <w:r w:rsidRPr="00135059">
              <w:rPr>
                <w:b/>
                <w:color w:val="000000"/>
                <w:sz w:val="16"/>
                <w:szCs w:val="16"/>
              </w:rPr>
              <w:t>для резидентов РБ  - с учетом таможенных платежей (пошлины,</w:t>
            </w:r>
          </w:p>
          <w:p w14:paraId="3835E6CC" w14:textId="77777777" w:rsidR="00D46966" w:rsidRPr="00135059" w:rsidRDefault="00D46966" w:rsidP="00D46966">
            <w:pPr>
              <w:ind w:left="-94" w:right="-80"/>
              <w:jc w:val="center"/>
              <w:rPr>
                <w:b/>
                <w:color w:val="000000"/>
                <w:sz w:val="16"/>
                <w:szCs w:val="16"/>
              </w:rPr>
            </w:pPr>
            <w:r w:rsidRPr="00135059">
              <w:rPr>
                <w:b/>
                <w:color w:val="000000"/>
                <w:sz w:val="16"/>
                <w:szCs w:val="16"/>
              </w:rPr>
              <w:t>сборы и НДС)</w:t>
            </w:r>
          </w:p>
          <w:p w14:paraId="06E3E6C5" w14:textId="77777777" w:rsidR="00D46966" w:rsidRPr="00135059" w:rsidRDefault="00D46966" w:rsidP="00D46966">
            <w:pPr>
              <w:ind w:left="-94" w:right="-80"/>
              <w:jc w:val="center"/>
              <w:rPr>
                <w:b/>
                <w:color w:val="000000"/>
                <w:sz w:val="16"/>
                <w:szCs w:val="16"/>
              </w:rPr>
            </w:pPr>
          </w:p>
          <w:p w14:paraId="7018D20E" w14:textId="77777777" w:rsidR="00D46966" w:rsidRPr="00135059" w:rsidRDefault="00D46966" w:rsidP="00D46966">
            <w:pPr>
              <w:ind w:right="-108"/>
              <w:rPr>
                <w:color w:val="000000"/>
                <w:sz w:val="16"/>
                <w:szCs w:val="16"/>
              </w:rPr>
            </w:pPr>
            <w:r w:rsidRPr="00135059">
              <w:rPr>
                <w:b/>
                <w:color w:val="000000"/>
                <w:sz w:val="16"/>
                <w:szCs w:val="16"/>
              </w:rPr>
              <w:t>гр8+(гр.8*гр.9)</w:t>
            </w:r>
          </w:p>
        </w:tc>
        <w:tc>
          <w:tcPr>
            <w:tcW w:w="993" w:type="dxa"/>
            <w:vMerge w:val="restart"/>
            <w:tcBorders>
              <w:top w:val="single" w:sz="4" w:space="0" w:color="000000"/>
              <w:left w:val="single" w:sz="4" w:space="0" w:color="auto"/>
              <w:bottom w:val="single" w:sz="4" w:space="0" w:color="000000"/>
              <w:right w:val="single" w:sz="4" w:space="0" w:color="auto"/>
            </w:tcBorders>
            <w:vAlign w:val="center"/>
          </w:tcPr>
          <w:p w14:paraId="033F4FA9" w14:textId="77777777" w:rsidR="00D46966" w:rsidRPr="00135059" w:rsidRDefault="00D46966" w:rsidP="00D46966">
            <w:pPr>
              <w:ind w:right="-108"/>
              <w:rPr>
                <w:color w:val="000000"/>
                <w:sz w:val="16"/>
                <w:szCs w:val="16"/>
              </w:rPr>
            </w:pPr>
            <w:r w:rsidRPr="00135059">
              <w:rPr>
                <w:color w:val="000000"/>
                <w:sz w:val="16"/>
                <w:szCs w:val="16"/>
              </w:rPr>
              <w:t>Ставка НДС</w:t>
            </w:r>
          </w:p>
          <w:p w14:paraId="2EDFC184" w14:textId="77777777" w:rsidR="00D46966" w:rsidRPr="00135059" w:rsidRDefault="00D46966" w:rsidP="00D46966">
            <w:pPr>
              <w:ind w:left="-108" w:right="-108"/>
              <w:jc w:val="center"/>
              <w:rPr>
                <w:color w:val="000000"/>
                <w:sz w:val="16"/>
                <w:szCs w:val="16"/>
              </w:rPr>
            </w:pPr>
            <w:r w:rsidRPr="00135059">
              <w:rPr>
                <w:b/>
                <w:color w:val="000000"/>
                <w:sz w:val="16"/>
                <w:szCs w:val="16"/>
              </w:rPr>
              <w:t>для резидентов РБ*, %</w:t>
            </w:r>
          </w:p>
        </w:tc>
        <w:tc>
          <w:tcPr>
            <w:tcW w:w="992" w:type="dxa"/>
            <w:vMerge w:val="restart"/>
            <w:tcBorders>
              <w:top w:val="single" w:sz="4" w:space="0" w:color="000000"/>
              <w:left w:val="single" w:sz="4" w:space="0" w:color="auto"/>
              <w:bottom w:val="single" w:sz="4" w:space="0" w:color="000000"/>
              <w:right w:val="single" w:sz="4" w:space="0" w:color="auto"/>
            </w:tcBorders>
            <w:vAlign w:val="center"/>
          </w:tcPr>
          <w:p w14:paraId="590FA47E" w14:textId="77777777" w:rsidR="00D46966" w:rsidRPr="00135059" w:rsidRDefault="00D46966" w:rsidP="00D46966">
            <w:pPr>
              <w:ind w:left="-108" w:right="-108"/>
              <w:jc w:val="center"/>
              <w:rPr>
                <w:color w:val="000000"/>
                <w:sz w:val="16"/>
                <w:szCs w:val="16"/>
              </w:rPr>
            </w:pPr>
            <w:r w:rsidRPr="00135059">
              <w:rPr>
                <w:color w:val="000000"/>
                <w:sz w:val="16"/>
                <w:szCs w:val="16"/>
              </w:rPr>
              <w:t>Сумма НДС</w:t>
            </w:r>
          </w:p>
          <w:p w14:paraId="482667D0" w14:textId="77777777" w:rsidR="00D46966" w:rsidRPr="00135059" w:rsidRDefault="00D46966" w:rsidP="00D46966">
            <w:pPr>
              <w:ind w:left="-108" w:right="-108"/>
              <w:jc w:val="center"/>
              <w:rPr>
                <w:color w:val="000000"/>
                <w:sz w:val="16"/>
                <w:szCs w:val="16"/>
              </w:rPr>
            </w:pPr>
            <w:r w:rsidRPr="00135059">
              <w:rPr>
                <w:color w:val="000000"/>
                <w:sz w:val="16"/>
                <w:szCs w:val="16"/>
              </w:rPr>
              <w:t>в бел.руб.</w:t>
            </w:r>
          </w:p>
          <w:p w14:paraId="046981F0" w14:textId="77777777" w:rsidR="00D46966" w:rsidRPr="00135059" w:rsidRDefault="00D46966" w:rsidP="00D46966">
            <w:pPr>
              <w:ind w:right="34"/>
              <w:jc w:val="center"/>
              <w:rPr>
                <w:b/>
                <w:color w:val="000000"/>
                <w:sz w:val="16"/>
                <w:szCs w:val="16"/>
              </w:rPr>
            </w:pPr>
            <w:r w:rsidRPr="00135059">
              <w:rPr>
                <w:b/>
                <w:color w:val="000000"/>
                <w:sz w:val="16"/>
                <w:szCs w:val="16"/>
              </w:rPr>
              <w:t>для резидентов РБ</w:t>
            </w:r>
          </w:p>
          <w:p w14:paraId="5EAA92D3" w14:textId="77777777" w:rsidR="00D46966" w:rsidRPr="00135059" w:rsidRDefault="00D46966" w:rsidP="00D46966">
            <w:pPr>
              <w:ind w:right="34"/>
              <w:jc w:val="center"/>
              <w:rPr>
                <w:b/>
                <w:color w:val="000000"/>
                <w:sz w:val="16"/>
                <w:szCs w:val="16"/>
              </w:rPr>
            </w:pPr>
          </w:p>
          <w:p w14:paraId="50CFA329" w14:textId="77777777" w:rsidR="00D46966" w:rsidRPr="00135059" w:rsidRDefault="00D46966" w:rsidP="00D46966">
            <w:pPr>
              <w:ind w:left="-108" w:right="-108"/>
              <w:jc w:val="center"/>
              <w:rPr>
                <w:b/>
                <w:color w:val="000000"/>
                <w:sz w:val="16"/>
                <w:szCs w:val="16"/>
              </w:rPr>
            </w:pPr>
            <w:r w:rsidRPr="00135059">
              <w:rPr>
                <w:b/>
                <w:color w:val="000000"/>
                <w:sz w:val="16"/>
                <w:szCs w:val="16"/>
              </w:rPr>
              <w:t>гр.6*гр.10</w:t>
            </w:r>
          </w:p>
          <w:p w14:paraId="48B3350F" w14:textId="77777777" w:rsidR="00D46966" w:rsidRPr="00135059" w:rsidRDefault="00D46966" w:rsidP="00D46966">
            <w:pPr>
              <w:ind w:left="-108" w:right="-108"/>
              <w:jc w:val="center"/>
              <w:rPr>
                <w:color w:val="000000"/>
                <w:sz w:val="16"/>
                <w:szCs w:val="16"/>
              </w:rPr>
            </w:pPr>
            <w:r w:rsidRPr="00135059">
              <w:rPr>
                <w:b/>
                <w:color w:val="000000"/>
                <w:sz w:val="16"/>
                <w:szCs w:val="16"/>
              </w:rPr>
              <w:t>*гр.11</w:t>
            </w:r>
          </w:p>
        </w:tc>
        <w:tc>
          <w:tcPr>
            <w:tcW w:w="1559" w:type="dxa"/>
            <w:vMerge w:val="restart"/>
            <w:tcBorders>
              <w:top w:val="single" w:sz="4" w:space="0" w:color="000000"/>
              <w:left w:val="single" w:sz="4" w:space="0" w:color="auto"/>
              <w:bottom w:val="single" w:sz="4" w:space="0" w:color="000000"/>
              <w:right w:val="single" w:sz="4" w:space="0" w:color="000000"/>
            </w:tcBorders>
            <w:vAlign w:val="center"/>
          </w:tcPr>
          <w:p w14:paraId="1E076023" w14:textId="77777777" w:rsidR="00D46966" w:rsidRPr="00135059" w:rsidRDefault="00D46966" w:rsidP="00D46966">
            <w:pPr>
              <w:ind w:left="-108" w:right="-108"/>
              <w:jc w:val="center"/>
              <w:rPr>
                <w:color w:val="000000"/>
                <w:sz w:val="16"/>
                <w:szCs w:val="16"/>
              </w:rPr>
            </w:pPr>
          </w:p>
          <w:p w14:paraId="1BFFD078" w14:textId="77777777" w:rsidR="00D46966" w:rsidRPr="00135059" w:rsidRDefault="00D46966" w:rsidP="00D46966">
            <w:pPr>
              <w:ind w:left="-108" w:right="-108"/>
              <w:jc w:val="center"/>
              <w:rPr>
                <w:color w:val="000000"/>
                <w:sz w:val="16"/>
                <w:szCs w:val="16"/>
              </w:rPr>
            </w:pPr>
            <w:r w:rsidRPr="00135059">
              <w:rPr>
                <w:color w:val="000000"/>
                <w:sz w:val="16"/>
                <w:szCs w:val="16"/>
              </w:rPr>
              <w:t>Общая  стоимость</w:t>
            </w:r>
          </w:p>
          <w:p w14:paraId="3FED5673" w14:textId="77777777" w:rsidR="00D46966" w:rsidRPr="00135059" w:rsidRDefault="00D46966" w:rsidP="00D46966">
            <w:pPr>
              <w:ind w:left="-108" w:right="-108"/>
              <w:jc w:val="center"/>
              <w:rPr>
                <w:color w:val="000000"/>
                <w:sz w:val="16"/>
                <w:szCs w:val="16"/>
              </w:rPr>
            </w:pPr>
            <w:r w:rsidRPr="00135059">
              <w:rPr>
                <w:b/>
                <w:color w:val="000000"/>
                <w:sz w:val="16"/>
                <w:szCs w:val="16"/>
              </w:rPr>
              <w:t>в валюте договора</w:t>
            </w:r>
          </w:p>
          <w:p w14:paraId="0F1A3EDD" w14:textId="77777777" w:rsidR="00D46966" w:rsidRPr="00135059" w:rsidRDefault="00D46966" w:rsidP="00D46966">
            <w:pPr>
              <w:ind w:left="-108" w:right="-108"/>
              <w:jc w:val="center"/>
              <w:rPr>
                <w:color w:val="000000"/>
                <w:sz w:val="16"/>
                <w:szCs w:val="16"/>
              </w:rPr>
            </w:pPr>
            <w:r w:rsidRPr="00135059">
              <w:rPr>
                <w:b/>
                <w:color w:val="000000"/>
                <w:sz w:val="16"/>
                <w:szCs w:val="16"/>
              </w:rPr>
              <w:t>для  нерезидентов</w:t>
            </w:r>
          </w:p>
          <w:p w14:paraId="7CEA69E4" w14:textId="77777777" w:rsidR="00D46966" w:rsidRPr="00135059" w:rsidRDefault="00D46966" w:rsidP="00D46966">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47ED4637" w14:textId="77777777" w:rsidR="00D46966" w:rsidRPr="00135059" w:rsidRDefault="00D46966" w:rsidP="00D46966">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74AB8584" w14:textId="77777777" w:rsidR="00D46966" w:rsidRPr="00135059" w:rsidRDefault="00D46966" w:rsidP="00D46966">
            <w:pPr>
              <w:ind w:left="-108" w:right="-108"/>
              <w:jc w:val="center"/>
              <w:rPr>
                <w:color w:val="000000"/>
                <w:sz w:val="16"/>
                <w:szCs w:val="16"/>
              </w:rPr>
            </w:pPr>
          </w:p>
          <w:p w14:paraId="732E1B7A" w14:textId="77777777" w:rsidR="00D46966" w:rsidRPr="00135059" w:rsidRDefault="00D46966" w:rsidP="00D46966">
            <w:pPr>
              <w:ind w:left="-108" w:right="-108"/>
              <w:jc w:val="center"/>
              <w:rPr>
                <w:color w:val="000000"/>
                <w:sz w:val="16"/>
                <w:szCs w:val="16"/>
              </w:rPr>
            </w:pPr>
          </w:p>
          <w:p w14:paraId="4AE10158" w14:textId="77777777" w:rsidR="00D46966" w:rsidRPr="00135059" w:rsidRDefault="00D46966" w:rsidP="00D46966">
            <w:pPr>
              <w:ind w:left="-108" w:right="-108"/>
              <w:jc w:val="center"/>
              <w:rPr>
                <w:color w:val="000000"/>
                <w:sz w:val="16"/>
                <w:szCs w:val="16"/>
              </w:rPr>
            </w:pPr>
          </w:p>
          <w:p w14:paraId="34FD67B5" w14:textId="77777777" w:rsidR="00D46966" w:rsidRPr="00135059" w:rsidRDefault="00D46966" w:rsidP="00D46966">
            <w:pPr>
              <w:ind w:left="-108" w:right="-108"/>
              <w:jc w:val="center"/>
              <w:rPr>
                <w:color w:val="000000"/>
                <w:sz w:val="16"/>
                <w:szCs w:val="16"/>
              </w:rPr>
            </w:pPr>
            <w:r w:rsidRPr="00135059">
              <w:rPr>
                <w:color w:val="000000"/>
                <w:sz w:val="16"/>
                <w:szCs w:val="16"/>
              </w:rPr>
              <w:t>Общая  стоимость</w:t>
            </w:r>
          </w:p>
          <w:p w14:paraId="78806351" w14:textId="77777777" w:rsidR="00D46966" w:rsidRPr="00135059" w:rsidRDefault="00D46966" w:rsidP="00D46966">
            <w:pPr>
              <w:ind w:left="-108" w:right="-108"/>
              <w:jc w:val="center"/>
              <w:rPr>
                <w:color w:val="000000"/>
                <w:sz w:val="16"/>
                <w:szCs w:val="16"/>
              </w:rPr>
            </w:pPr>
            <w:r w:rsidRPr="00135059">
              <w:rPr>
                <w:color w:val="000000"/>
                <w:sz w:val="16"/>
                <w:szCs w:val="16"/>
              </w:rPr>
              <w:t>в бел.руб.</w:t>
            </w:r>
          </w:p>
          <w:p w14:paraId="706F0F16" w14:textId="77777777" w:rsidR="00D46966" w:rsidRPr="00135059" w:rsidRDefault="00D46966" w:rsidP="00D46966">
            <w:pPr>
              <w:ind w:right="34"/>
              <w:jc w:val="center"/>
              <w:rPr>
                <w:color w:val="000000"/>
                <w:sz w:val="16"/>
                <w:szCs w:val="16"/>
              </w:rPr>
            </w:pPr>
            <w:r w:rsidRPr="00135059">
              <w:rPr>
                <w:b/>
                <w:color w:val="000000"/>
                <w:sz w:val="16"/>
                <w:szCs w:val="16"/>
              </w:rPr>
              <w:t>для резидентов РБ  - с учетом таможенных платежей (пошлины,</w:t>
            </w:r>
          </w:p>
          <w:p w14:paraId="6FA2B826" w14:textId="77777777" w:rsidR="00D46966" w:rsidRPr="00135059" w:rsidRDefault="00D46966" w:rsidP="00D46966">
            <w:pPr>
              <w:ind w:left="-108" w:right="-108"/>
              <w:jc w:val="center"/>
              <w:rPr>
                <w:b/>
                <w:color w:val="000000"/>
                <w:sz w:val="16"/>
                <w:szCs w:val="16"/>
              </w:rPr>
            </w:pPr>
            <w:r w:rsidRPr="00135059">
              <w:rPr>
                <w:b/>
                <w:color w:val="000000"/>
                <w:sz w:val="16"/>
                <w:szCs w:val="16"/>
              </w:rPr>
              <w:t>сборы и НДС)</w:t>
            </w:r>
          </w:p>
          <w:p w14:paraId="507F7F11" w14:textId="77777777" w:rsidR="00D46966" w:rsidRPr="00135059" w:rsidRDefault="00D46966" w:rsidP="00D46966">
            <w:pPr>
              <w:ind w:left="-108" w:right="-108"/>
              <w:jc w:val="center"/>
              <w:rPr>
                <w:color w:val="000000"/>
                <w:sz w:val="16"/>
                <w:szCs w:val="16"/>
              </w:rPr>
            </w:pPr>
            <w:r w:rsidRPr="00135059">
              <w:rPr>
                <w:b/>
                <w:color w:val="000000"/>
                <w:sz w:val="16"/>
                <w:szCs w:val="16"/>
              </w:rPr>
              <w:t>гр.6*гр10+гр.12</w:t>
            </w:r>
          </w:p>
          <w:p w14:paraId="463A935B" w14:textId="77777777" w:rsidR="00D46966" w:rsidRPr="00135059" w:rsidRDefault="00D46966" w:rsidP="00D46966">
            <w:pPr>
              <w:ind w:left="-108" w:right="-108"/>
              <w:jc w:val="center"/>
              <w:rPr>
                <w:color w:val="000000"/>
                <w:sz w:val="16"/>
                <w:szCs w:val="16"/>
              </w:rPr>
            </w:pPr>
          </w:p>
        </w:tc>
      </w:tr>
      <w:tr w:rsidR="00F17AA5" w:rsidRPr="00135059" w14:paraId="1697FFF3" w14:textId="77777777" w:rsidTr="00AB0B57">
        <w:trPr>
          <w:trHeight w:val="2057"/>
        </w:trPr>
        <w:tc>
          <w:tcPr>
            <w:tcW w:w="654" w:type="dxa"/>
            <w:vMerge/>
            <w:tcBorders>
              <w:left w:val="single" w:sz="4" w:space="0" w:color="000000"/>
              <w:bottom w:val="single" w:sz="4" w:space="0" w:color="000000"/>
              <w:right w:val="single" w:sz="4" w:space="0" w:color="000000"/>
            </w:tcBorders>
            <w:vAlign w:val="center"/>
          </w:tcPr>
          <w:p w14:paraId="70E329EC" w14:textId="77777777" w:rsidR="00F17AA5" w:rsidRPr="00135059" w:rsidRDefault="00F17AA5" w:rsidP="00AB0B57">
            <w:pPr>
              <w:rPr>
                <w:color w:val="000000"/>
                <w:sz w:val="24"/>
                <w:szCs w:val="24"/>
              </w:rPr>
            </w:pPr>
          </w:p>
        </w:tc>
        <w:tc>
          <w:tcPr>
            <w:tcW w:w="1751" w:type="dxa"/>
            <w:vMerge/>
            <w:tcBorders>
              <w:left w:val="single" w:sz="4" w:space="0" w:color="000000"/>
              <w:bottom w:val="single" w:sz="4" w:space="0" w:color="000000"/>
              <w:right w:val="single" w:sz="4" w:space="0" w:color="000000"/>
            </w:tcBorders>
            <w:vAlign w:val="center"/>
          </w:tcPr>
          <w:p w14:paraId="55CC44A9" w14:textId="77777777" w:rsidR="00F17AA5" w:rsidRPr="00135059" w:rsidRDefault="00F17AA5" w:rsidP="00AB0B57">
            <w:pPr>
              <w:rPr>
                <w:color w:val="000000"/>
                <w:sz w:val="16"/>
                <w:szCs w:val="16"/>
              </w:rPr>
            </w:pPr>
          </w:p>
        </w:tc>
        <w:tc>
          <w:tcPr>
            <w:tcW w:w="709" w:type="dxa"/>
            <w:vMerge/>
            <w:tcBorders>
              <w:left w:val="single" w:sz="4" w:space="0" w:color="000000"/>
              <w:bottom w:val="single" w:sz="4" w:space="0" w:color="000000"/>
              <w:right w:val="single" w:sz="4" w:space="0" w:color="000000"/>
            </w:tcBorders>
            <w:vAlign w:val="center"/>
          </w:tcPr>
          <w:p w14:paraId="1872E00A" w14:textId="77777777" w:rsidR="00F17AA5" w:rsidRPr="00135059" w:rsidRDefault="00F17AA5" w:rsidP="00AB0B57">
            <w:pPr>
              <w:rPr>
                <w:color w:val="000000"/>
                <w:sz w:val="16"/>
                <w:szCs w:val="16"/>
              </w:rPr>
            </w:pPr>
          </w:p>
        </w:tc>
        <w:tc>
          <w:tcPr>
            <w:tcW w:w="1134" w:type="dxa"/>
            <w:vMerge/>
            <w:tcBorders>
              <w:left w:val="single" w:sz="4" w:space="0" w:color="000000"/>
              <w:bottom w:val="single" w:sz="4" w:space="0" w:color="000000"/>
              <w:right w:val="single" w:sz="4" w:space="0" w:color="000000"/>
            </w:tcBorders>
            <w:vAlign w:val="center"/>
          </w:tcPr>
          <w:p w14:paraId="0A098E8B" w14:textId="77777777" w:rsidR="00F17AA5" w:rsidRPr="00135059" w:rsidRDefault="00F17AA5" w:rsidP="00AB0B57">
            <w:pPr>
              <w:rPr>
                <w:color w:val="000000"/>
                <w:sz w:val="16"/>
                <w:szCs w:val="16"/>
              </w:rPr>
            </w:pPr>
          </w:p>
        </w:tc>
        <w:tc>
          <w:tcPr>
            <w:tcW w:w="1843" w:type="dxa"/>
            <w:vMerge/>
            <w:tcBorders>
              <w:left w:val="single" w:sz="4" w:space="0" w:color="000000"/>
              <w:bottom w:val="single" w:sz="4" w:space="0" w:color="000000"/>
              <w:right w:val="single" w:sz="4" w:space="0" w:color="000000"/>
            </w:tcBorders>
            <w:vAlign w:val="center"/>
          </w:tcPr>
          <w:p w14:paraId="2BAE12BC" w14:textId="77777777" w:rsidR="00F17AA5" w:rsidRPr="00135059" w:rsidRDefault="00F17AA5" w:rsidP="00AB0B57">
            <w:pPr>
              <w:rPr>
                <w:color w:val="000000"/>
                <w:sz w:val="16"/>
                <w:szCs w:val="16"/>
              </w:rPr>
            </w:pPr>
          </w:p>
        </w:tc>
        <w:tc>
          <w:tcPr>
            <w:tcW w:w="992" w:type="dxa"/>
            <w:vMerge/>
            <w:tcBorders>
              <w:left w:val="single" w:sz="4" w:space="0" w:color="000000"/>
              <w:bottom w:val="single" w:sz="4" w:space="0" w:color="000000"/>
              <w:right w:val="single" w:sz="4" w:space="0" w:color="000000"/>
            </w:tcBorders>
            <w:vAlign w:val="center"/>
          </w:tcPr>
          <w:p w14:paraId="50117E87" w14:textId="77777777" w:rsidR="00F17AA5" w:rsidRPr="00135059" w:rsidRDefault="00F17AA5" w:rsidP="00AB0B57">
            <w:pPr>
              <w:rPr>
                <w:color w:val="000000"/>
                <w:sz w:val="24"/>
                <w:szCs w:val="24"/>
              </w:rPr>
            </w:pPr>
          </w:p>
        </w:tc>
        <w:tc>
          <w:tcPr>
            <w:tcW w:w="1276" w:type="dxa"/>
            <w:vMerge/>
            <w:tcBorders>
              <w:left w:val="single" w:sz="4" w:space="0" w:color="000000"/>
              <w:bottom w:val="single" w:sz="4" w:space="0" w:color="000000"/>
              <w:right w:val="single" w:sz="4" w:space="0" w:color="000000"/>
            </w:tcBorders>
            <w:vAlign w:val="center"/>
          </w:tcPr>
          <w:p w14:paraId="4A2FDEC7" w14:textId="77777777" w:rsidR="00F17AA5" w:rsidRPr="00135059" w:rsidRDefault="00F17AA5" w:rsidP="00AB0B57">
            <w:pPr>
              <w:rPr>
                <w:color w:val="000000"/>
                <w:sz w:val="16"/>
                <w:szCs w:val="16"/>
              </w:rPr>
            </w:pPr>
          </w:p>
        </w:tc>
        <w:tc>
          <w:tcPr>
            <w:tcW w:w="1275" w:type="dxa"/>
            <w:tcBorders>
              <w:top w:val="single" w:sz="4" w:space="0" w:color="auto"/>
              <w:left w:val="single" w:sz="4" w:space="0" w:color="000000"/>
              <w:bottom w:val="single" w:sz="4" w:space="0" w:color="000000"/>
              <w:right w:val="single" w:sz="4" w:space="0" w:color="000000"/>
            </w:tcBorders>
          </w:tcPr>
          <w:p w14:paraId="29825B0D" w14:textId="77777777" w:rsidR="00F17AA5" w:rsidRPr="00135059" w:rsidRDefault="00F17AA5" w:rsidP="00AB0B57">
            <w:pPr>
              <w:jc w:val="center"/>
              <w:rPr>
                <w:color w:val="000000"/>
                <w:sz w:val="16"/>
                <w:szCs w:val="16"/>
              </w:rPr>
            </w:pPr>
            <w:r w:rsidRPr="00135059">
              <w:rPr>
                <w:b/>
                <w:color w:val="000000"/>
              </w:rPr>
              <w:t>РОЦ в бел.руб.</w:t>
            </w:r>
          </w:p>
        </w:tc>
        <w:tc>
          <w:tcPr>
            <w:tcW w:w="1418" w:type="dxa"/>
            <w:vMerge/>
            <w:tcBorders>
              <w:left w:val="single" w:sz="4" w:space="0" w:color="000000"/>
              <w:bottom w:val="single" w:sz="4" w:space="0" w:color="000000"/>
              <w:right w:val="single" w:sz="4" w:space="0" w:color="000000"/>
            </w:tcBorders>
          </w:tcPr>
          <w:p w14:paraId="08EBC4A3" w14:textId="77777777" w:rsidR="00F17AA5" w:rsidRPr="00135059" w:rsidRDefault="00F17AA5" w:rsidP="00AB0B57">
            <w:pPr>
              <w:rPr>
                <w:color w:val="000000"/>
                <w:sz w:val="16"/>
                <w:szCs w:val="16"/>
              </w:rPr>
            </w:pPr>
          </w:p>
        </w:tc>
        <w:tc>
          <w:tcPr>
            <w:tcW w:w="1417" w:type="dxa"/>
            <w:vMerge/>
            <w:tcBorders>
              <w:left w:val="single" w:sz="4" w:space="0" w:color="000000"/>
              <w:bottom w:val="single" w:sz="4" w:space="0" w:color="000000"/>
              <w:right w:val="single" w:sz="4" w:space="0" w:color="000000"/>
            </w:tcBorders>
            <w:vAlign w:val="center"/>
          </w:tcPr>
          <w:p w14:paraId="57E35C8F" w14:textId="77777777" w:rsidR="00F17AA5" w:rsidRPr="00135059" w:rsidRDefault="00F17AA5" w:rsidP="00AB0B57">
            <w:pPr>
              <w:rPr>
                <w:color w:val="000000"/>
                <w:sz w:val="16"/>
                <w:szCs w:val="16"/>
              </w:rPr>
            </w:pPr>
          </w:p>
        </w:tc>
        <w:tc>
          <w:tcPr>
            <w:tcW w:w="993" w:type="dxa"/>
            <w:vMerge/>
            <w:tcBorders>
              <w:left w:val="single" w:sz="4" w:space="0" w:color="auto"/>
              <w:bottom w:val="single" w:sz="4" w:space="0" w:color="000000"/>
              <w:right w:val="single" w:sz="4" w:space="0" w:color="auto"/>
            </w:tcBorders>
          </w:tcPr>
          <w:p w14:paraId="4862AE65" w14:textId="77777777" w:rsidR="00F17AA5" w:rsidRPr="00135059" w:rsidRDefault="00F17AA5" w:rsidP="00AB0B57">
            <w:pPr>
              <w:rPr>
                <w:color w:val="000000"/>
                <w:sz w:val="16"/>
                <w:szCs w:val="16"/>
              </w:rPr>
            </w:pPr>
          </w:p>
        </w:tc>
        <w:tc>
          <w:tcPr>
            <w:tcW w:w="992" w:type="dxa"/>
            <w:vMerge/>
            <w:tcBorders>
              <w:left w:val="single" w:sz="4" w:space="0" w:color="auto"/>
              <w:bottom w:val="single" w:sz="4" w:space="0" w:color="000000"/>
              <w:right w:val="single" w:sz="4" w:space="0" w:color="auto"/>
            </w:tcBorders>
          </w:tcPr>
          <w:p w14:paraId="0CC9275F" w14:textId="77777777" w:rsidR="00F17AA5" w:rsidRPr="00135059" w:rsidRDefault="00F17AA5" w:rsidP="00AB0B57">
            <w:pPr>
              <w:rPr>
                <w:color w:val="000000"/>
                <w:sz w:val="16"/>
                <w:szCs w:val="16"/>
              </w:rPr>
            </w:pPr>
          </w:p>
        </w:tc>
        <w:tc>
          <w:tcPr>
            <w:tcW w:w="1559" w:type="dxa"/>
            <w:vMerge/>
            <w:tcBorders>
              <w:left w:val="single" w:sz="4" w:space="0" w:color="auto"/>
              <w:bottom w:val="single" w:sz="4" w:space="0" w:color="000000"/>
              <w:right w:val="single" w:sz="4" w:space="0" w:color="000000"/>
            </w:tcBorders>
            <w:vAlign w:val="center"/>
          </w:tcPr>
          <w:p w14:paraId="1BF8105A" w14:textId="77777777" w:rsidR="00F17AA5" w:rsidRPr="00135059" w:rsidRDefault="00F17AA5" w:rsidP="00AB0B57">
            <w:pPr>
              <w:rPr>
                <w:color w:val="000000"/>
                <w:sz w:val="16"/>
                <w:szCs w:val="16"/>
              </w:rPr>
            </w:pPr>
          </w:p>
        </w:tc>
      </w:tr>
      <w:tr w:rsidR="00F17AA5" w:rsidRPr="00135059" w14:paraId="7C58F306" w14:textId="77777777" w:rsidTr="00AB0B57">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6042CA0B" w14:textId="77777777" w:rsidR="00F17AA5" w:rsidRPr="00135059" w:rsidRDefault="00F17AA5" w:rsidP="00AB0B57">
            <w:pPr>
              <w:jc w:val="center"/>
              <w:rPr>
                <w:color w:val="000000"/>
              </w:rPr>
            </w:pPr>
            <w:r w:rsidRPr="00135059">
              <w:rPr>
                <w:b/>
                <w:color w:val="000000"/>
              </w:rPr>
              <w:t>1</w:t>
            </w:r>
          </w:p>
        </w:tc>
        <w:tc>
          <w:tcPr>
            <w:tcW w:w="1751" w:type="dxa"/>
            <w:tcBorders>
              <w:top w:val="single" w:sz="4" w:space="0" w:color="000000"/>
              <w:left w:val="single" w:sz="4" w:space="0" w:color="000000"/>
              <w:bottom w:val="single" w:sz="4" w:space="0" w:color="000000"/>
              <w:right w:val="single" w:sz="4" w:space="0" w:color="000000"/>
            </w:tcBorders>
            <w:vAlign w:val="center"/>
            <w:hideMark/>
          </w:tcPr>
          <w:p w14:paraId="7D4DEDBF" w14:textId="77777777" w:rsidR="00F17AA5" w:rsidRPr="00135059" w:rsidRDefault="00F17AA5" w:rsidP="00AB0B57">
            <w:pPr>
              <w:jc w:val="center"/>
              <w:rPr>
                <w:color w:val="000000"/>
              </w:rPr>
            </w:pPr>
            <w:r w:rsidRPr="00135059">
              <w:rPr>
                <w:b/>
                <w:color w:val="000000"/>
              </w:rPr>
              <w:t>2</w:t>
            </w:r>
          </w:p>
        </w:tc>
        <w:tc>
          <w:tcPr>
            <w:tcW w:w="709" w:type="dxa"/>
            <w:tcBorders>
              <w:top w:val="single" w:sz="4" w:space="0" w:color="000000"/>
              <w:left w:val="single" w:sz="4" w:space="0" w:color="000000"/>
              <w:bottom w:val="single" w:sz="4" w:space="0" w:color="000000"/>
              <w:right w:val="single" w:sz="4" w:space="0" w:color="000000"/>
            </w:tcBorders>
            <w:hideMark/>
          </w:tcPr>
          <w:p w14:paraId="31A6ABDA" w14:textId="77777777" w:rsidR="00F17AA5" w:rsidRPr="00135059" w:rsidRDefault="00F17AA5" w:rsidP="00AB0B57">
            <w:pPr>
              <w:jc w:val="center"/>
              <w:rPr>
                <w:color w:val="000000"/>
              </w:rPr>
            </w:pPr>
            <w:r w:rsidRPr="00135059">
              <w:rPr>
                <w:b/>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621BA096" w14:textId="77777777" w:rsidR="00F17AA5" w:rsidRPr="00135059" w:rsidRDefault="00F17AA5" w:rsidP="00AB0B57">
            <w:pPr>
              <w:jc w:val="center"/>
              <w:rPr>
                <w:b/>
                <w:color w:val="000000"/>
              </w:rPr>
            </w:pPr>
            <w:r w:rsidRPr="00135059">
              <w:rPr>
                <w:b/>
                <w:color w:val="000000"/>
              </w:rPr>
              <w:t>4</w:t>
            </w:r>
          </w:p>
        </w:tc>
        <w:tc>
          <w:tcPr>
            <w:tcW w:w="1843" w:type="dxa"/>
            <w:tcBorders>
              <w:top w:val="single" w:sz="4" w:space="0" w:color="000000"/>
              <w:left w:val="single" w:sz="4" w:space="0" w:color="000000"/>
              <w:bottom w:val="single" w:sz="4" w:space="0" w:color="000000"/>
              <w:right w:val="single" w:sz="4" w:space="0" w:color="000000"/>
            </w:tcBorders>
            <w:hideMark/>
          </w:tcPr>
          <w:p w14:paraId="58EC84E4" w14:textId="77777777" w:rsidR="00F17AA5" w:rsidRPr="00135059" w:rsidRDefault="00F17AA5" w:rsidP="00AB0B57">
            <w:pPr>
              <w:jc w:val="center"/>
              <w:rPr>
                <w:color w:val="000000"/>
                <w:lang w:val="en-US"/>
              </w:rPr>
            </w:pPr>
            <w:r w:rsidRPr="00135059">
              <w:rPr>
                <w:b/>
                <w:color w:val="000000"/>
                <w:lang w:val="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B2F5F9" w14:textId="77777777" w:rsidR="00F17AA5" w:rsidRPr="00135059" w:rsidRDefault="00F17AA5" w:rsidP="00AB0B57">
            <w:pPr>
              <w:jc w:val="center"/>
              <w:rPr>
                <w:color w:val="000000"/>
              </w:rPr>
            </w:pPr>
            <w:r w:rsidRPr="00135059">
              <w:rPr>
                <w:b/>
                <w:color w:val="000000"/>
              </w:rPr>
              <w:t>6</w:t>
            </w:r>
          </w:p>
        </w:tc>
        <w:tc>
          <w:tcPr>
            <w:tcW w:w="1276" w:type="dxa"/>
            <w:tcBorders>
              <w:top w:val="single" w:sz="4" w:space="0" w:color="000000"/>
              <w:left w:val="single" w:sz="4" w:space="0" w:color="000000"/>
              <w:bottom w:val="single" w:sz="4" w:space="0" w:color="000000"/>
              <w:right w:val="single" w:sz="4" w:space="0" w:color="000000"/>
            </w:tcBorders>
            <w:hideMark/>
          </w:tcPr>
          <w:p w14:paraId="60930E72" w14:textId="77777777" w:rsidR="00F17AA5" w:rsidRPr="00135059" w:rsidRDefault="00F17AA5" w:rsidP="00AB0B57">
            <w:pPr>
              <w:jc w:val="center"/>
              <w:rPr>
                <w:color w:val="000000"/>
              </w:rPr>
            </w:pPr>
            <w:r w:rsidRPr="00135059">
              <w:rPr>
                <w:b/>
                <w:color w:val="000000"/>
              </w:rPr>
              <w:t>7</w:t>
            </w:r>
          </w:p>
        </w:tc>
        <w:tc>
          <w:tcPr>
            <w:tcW w:w="1275" w:type="dxa"/>
            <w:tcBorders>
              <w:top w:val="single" w:sz="4" w:space="0" w:color="000000"/>
              <w:left w:val="single" w:sz="4" w:space="0" w:color="000000"/>
              <w:bottom w:val="single" w:sz="4" w:space="0" w:color="000000"/>
              <w:right w:val="single" w:sz="4" w:space="0" w:color="000000"/>
            </w:tcBorders>
            <w:hideMark/>
          </w:tcPr>
          <w:p w14:paraId="049E2613" w14:textId="77777777" w:rsidR="00F17AA5" w:rsidRPr="00135059" w:rsidRDefault="00F17AA5" w:rsidP="00AB0B57">
            <w:pPr>
              <w:jc w:val="center"/>
              <w:rPr>
                <w:color w:val="000000"/>
              </w:rPr>
            </w:pPr>
            <w:r w:rsidRPr="00135059">
              <w:rPr>
                <w:b/>
                <w:color w:val="000000"/>
              </w:rPr>
              <w:t>8</w:t>
            </w:r>
          </w:p>
        </w:tc>
        <w:tc>
          <w:tcPr>
            <w:tcW w:w="1418" w:type="dxa"/>
            <w:tcBorders>
              <w:top w:val="single" w:sz="4" w:space="0" w:color="000000"/>
              <w:left w:val="single" w:sz="4" w:space="0" w:color="000000"/>
              <w:bottom w:val="single" w:sz="4" w:space="0" w:color="000000"/>
              <w:right w:val="single" w:sz="4" w:space="0" w:color="000000"/>
            </w:tcBorders>
            <w:hideMark/>
          </w:tcPr>
          <w:p w14:paraId="422767A4" w14:textId="77777777" w:rsidR="00F17AA5" w:rsidRPr="00135059" w:rsidRDefault="00F17AA5" w:rsidP="00AB0B57">
            <w:pPr>
              <w:jc w:val="center"/>
              <w:rPr>
                <w:color w:val="000000"/>
              </w:rPr>
            </w:pPr>
            <w:r w:rsidRPr="00135059">
              <w:rPr>
                <w:b/>
                <w:color w:val="00000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CBFD604" w14:textId="77777777" w:rsidR="00F17AA5" w:rsidRPr="00135059" w:rsidRDefault="00F17AA5" w:rsidP="00AB0B57">
            <w:pPr>
              <w:jc w:val="center"/>
              <w:rPr>
                <w:color w:val="000000"/>
              </w:rPr>
            </w:pPr>
            <w:r w:rsidRPr="00135059">
              <w:rPr>
                <w:b/>
                <w:color w:val="000000"/>
              </w:rPr>
              <w:t>10</w:t>
            </w:r>
          </w:p>
        </w:tc>
        <w:tc>
          <w:tcPr>
            <w:tcW w:w="993" w:type="dxa"/>
            <w:tcBorders>
              <w:top w:val="single" w:sz="4" w:space="0" w:color="000000"/>
              <w:left w:val="single" w:sz="4" w:space="0" w:color="000000"/>
              <w:bottom w:val="single" w:sz="4" w:space="0" w:color="000000"/>
              <w:right w:val="single" w:sz="4" w:space="0" w:color="000000"/>
            </w:tcBorders>
          </w:tcPr>
          <w:p w14:paraId="668256AE" w14:textId="77777777" w:rsidR="00F17AA5" w:rsidRPr="00135059" w:rsidRDefault="00F17AA5" w:rsidP="00AB0B57">
            <w:pPr>
              <w:jc w:val="center"/>
              <w:rPr>
                <w:b/>
                <w:color w:val="000000"/>
                <w:lang w:val="en-US"/>
              </w:rPr>
            </w:pPr>
            <w:r w:rsidRPr="00135059">
              <w:rPr>
                <w:b/>
                <w:color w:val="000000"/>
                <w:lang w:val="en-US"/>
              </w:rPr>
              <w:t>11</w:t>
            </w:r>
          </w:p>
        </w:tc>
        <w:tc>
          <w:tcPr>
            <w:tcW w:w="992" w:type="dxa"/>
            <w:tcBorders>
              <w:top w:val="single" w:sz="4" w:space="0" w:color="000000"/>
              <w:left w:val="single" w:sz="4" w:space="0" w:color="000000"/>
              <w:bottom w:val="single" w:sz="4" w:space="0" w:color="000000"/>
              <w:right w:val="single" w:sz="4" w:space="0" w:color="000000"/>
            </w:tcBorders>
          </w:tcPr>
          <w:p w14:paraId="31443B89" w14:textId="77777777" w:rsidR="00F17AA5" w:rsidRPr="00135059" w:rsidRDefault="00F17AA5" w:rsidP="00AB0B57">
            <w:pPr>
              <w:jc w:val="center"/>
              <w:rPr>
                <w:b/>
                <w:color w:val="000000"/>
                <w:lang w:val="en-US"/>
              </w:rPr>
            </w:pPr>
            <w:r w:rsidRPr="00135059">
              <w:rPr>
                <w:b/>
                <w:color w:val="000000"/>
                <w:lang w:val="en-US"/>
              </w:rPr>
              <w:t>12</w:t>
            </w:r>
          </w:p>
        </w:tc>
        <w:tc>
          <w:tcPr>
            <w:tcW w:w="1559" w:type="dxa"/>
            <w:tcBorders>
              <w:top w:val="single" w:sz="4" w:space="0" w:color="000000"/>
              <w:left w:val="single" w:sz="4" w:space="0" w:color="000000"/>
              <w:bottom w:val="single" w:sz="4" w:space="0" w:color="000000"/>
              <w:right w:val="single" w:sz="4" w:space="0" w:color="000000"/>
            </w:tcBorders>
            <w:hideMark/>
          </w:tcPr>
          <w:p w14:paraId="21ACC6F2" w14:textId="77777777" w:rsidR="00F17AA5" w:rsidRPr="00135059" w:rsidRDefault="00F17AA5" w:rsidP="00AB0B57">
            <w:pPr>
              <w:jc w:val="center"/>
              <w:rPr>
                <w:color w:val="000000"/>
              </w:rPr>
            </w:pPr>
            <w:r w:rsidRPr="00135059">
              <w:rPr>
                <w:b/>
                <w:color w:val="000000"/>
              </w:rPr>
              <w:t>13</w:t>
            </w:r>
          </w:p>
        </w:tc>
      </w:tr>
      <w:tr w:rsidR="00F17AA5" w:rsidRPr="00135059" w14:paraId="0035CB0B" w14:textId="77777777" w:rsidTr="00AB0B57">
        <w:trPr>
          <w:trHeight w:val="240"/>
        </w:trPr>
        <w:tc>
          <w:tcPr>
            <w:tcW w:w="654" w:type="dxa"/>
            <w:tcBorders>
              <w:top w:val="single" w:sz="4" w:space="0" w:color="000000"/>
              <w:left w:val="single" w:sz="4" w:space="0" w:color="000000"/>
              <w:bottom w:val="single" w:sz="4" w:space="0" w:color="000000"/>
              <w:right w:val="single" w:sz="4" w:space="0" w:color="000000"/>
            </w:tcBorders>
          </w:tcPr>
          <w:p w14:paraId="7B702776" w14:textId="77777777" w:rsidR="00F17AA5" w:rsidRPr="00135059" w:rsidRDefault="00F17AA5" w:rsidP="00AB0B57">
            <w:pPr>
              <w:rPr>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tcPr>
          <w:p w14:paraId="18A6C47E" w14:textId="77777777" w:rsidR="00F17AA5" w:rsidRPr="00135059" w:rsidRDefault="00F17AA5" w:rsidP="00AB0B57">
            <w:pP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0CCDB88" w14:textId="77777777" w:rsidR="00F17AA5" w:rsidRPr="00135059" w:rsidRDefault="00F17AA5" w:rsidP="00AB0B57">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E0ECE5D" w14:textId="77777777" w:rsidR="00F17AA5" w:rsidRPr="00135059" w:rsidRDefault="00F17AA5" w:rsidP="00AB0B57">
            <w:pP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90FBD71" w14:textId="77777777" w:rsidR="00F17AA5" w:rsidRPr="00135059" w:rsidRDefault="00F17AA5" w:rsidP="00AB0B57">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BE39B53" w14:textId="77777777" w:rsidR="00F17AA5" w:rsidRPr="00135059" w:rsidRDefault="00F17AA5" w:rsidP="00AB0B57">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5CAA1FC" w14:textId="77777777" w:rsidR="00F17AA5" w:rsidRPr="00135059" w:rsidRDefault="00F17AA5" w:rsidP="00AB0B57">
            <w:pPr>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9B50A81" w14:textId="77777777" w:rsidR="00F17AA5" w:rsidRPr="00135059" w:rsidRDefault="00F17AA5" w:rsidP="00AB0B57">
            <w:pPr>
              <w:ind w:left="-108" w:right="-108"/>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160B50E" w14:textId="77777777" w:rsidR="00F17AA5" w:rsidRPr="00135059" w:rsidRDefault="00F17AA5" w:rsidP="00AB0B57">
            <w:pP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60EAACA" w14:textId="77777777" w:rsidR="00F17AA5" w:rsidRPr="00135059" w:rsidRDefault="00F17AA5" w:rsidP="00AB0B57">
            <w:pP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BBAAC8B" w14:textId="77777777" w:rsidR="00F17AA5" w:rsidRPr="00135059" w:rsidRDefault="00F17AA5" w:rsidP="00AB0B57">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37A544C" w14:textId="77777777" w:rsidR="00F17AA5" w:rsidRPr="00135059" w:rsidRDefault="00F17AA5" w:rsidP="00AB0B57">
            <w:pP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700AE91" w14:textId="77777777" w:rsidR="00F17AA5" w:rsidRPr="00135059" w:rsidRDefault="00F17AA5" w:rsidP="00AB0B57">
            <w:pPr>
              <w:rPr>
                <w:color w:val="000000"/>
                <w:sz w:val="24"/>
                <w:szCs w:val="24"/>
              </w:rPr>
            </w:pPr>
          </w:p>
        </w:tc>
      </w:tr>
    </w:tbl>
    <w:p w14:paraId="2ABB1AB9" w14:textId="77777777" w:rsidR="00F17AA5" w:rsidRPr="00135059" w:rsidRDefault="00F17AA5" w:rsidP="00F17AA5">
      <w:pPr>
        <w:rPr>
          <w:color w:val="000000"/>
          <w:sz w:val="24"/>
          <w:szCs w:val="24"/>
        </w:rPr>
      </w:pPr>
    </w:p>
    <w:p w14:paraId="66FCE7C0"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без учета</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нерезидентов РБ)</w:t>
      </w:r>
      <w:r w:rsidRPr="00135059">
        <w:rPr>
          <w:color w:val="000000"/>
          <w:sz w:val="24"/>
          <w:szCs w:val="24"/>
        </w:rPr>
        <w:t>:</w:t>
      </w:r>
    </w:p>
    <w:p w14:paraId="0F538FFD" w14:textId="77777777" w:rsidR="00F17AA5" w:rsidRPr="00135059" w:rsidRDefault="00F17AA5" w:rsidP="00F17AA5">
      <w:pPr>
        <w:rPr>
          <w:color w:val="000000"/>
          <w:sz w:val="24"/>
          <w:szCs w:val="24"/>
        </w:rPr>
      </w:pPr>
      <w:r w:rsidRPr="00135059">
        <w:rPr>
          <w:color w:val="000000"/>
          <w:sz w:val="24"/>
          <w:szCs w:val="24"/>
        </w:rPr>
        <w:lastRenderedPageBreak/>
        <w:t>_________________________________________________</w:t>
      </w:r>
      <w:r w:rsidRPr="00135059" w:rsidDel="0006607F">
        <w:rPr>
          <w:color w:val="000000"/>
          <w:sz w:val="24"/>
          <w:szCs w:val="24"/>
        </w:rPr>
        <w:t xml:space="preserve"> </w:t>
      </w:r>
      <w:r w:rsidRPr="00135059">
        <w:rPr>
          <w:color w:val="000000"/>
          <w:sz w:val="24"/>
          <w:szCs w:val="24"/>
        </w:rPr>
        <w:t>_(_______________________прописью___________________________) [валюта договора]</w:t>
      </w:r>
    </w:p>
    <w:p w14:paraId="13C78B38" w14:textId="77777777" w:rsidR="00F17AA5" w:rsidRPr="00135059" w:rsidRDefault="00F17AA5" w:rsidP="00F17AA5">
      <w:pPr>
        <w:rPr>
          <w:color w:val="0070C0"/>
          <w:sz w:val="24"/>
          <w:szCs w:val="24"/>
        </w:rPr>
      </w:pPr>
    </w:p>
    <w:p w14:paraId="6934A08F" w14:textId="77777777" w:rsidR="00F17AA5" w:rsidRPr="00135059" w:rsidRDefault="00F17AA5" w:rsidP="00F17AA5">
      <w:pPr>
        <w:rPr>
          <w:sz w:val="24"/>
          <w:szCs w:val="24"/>
        </w:rPr>
      </w:pPr>
      <w:r w:rsidRPr="00135059">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135059">
        <w:rPr>
          <w:b/>
          <w:sz w:val="24"/>
          <w:szCs w:val="24"/>
        </w:rPr>
        <w:t>(для нерезидентов РБ, поставляющих товар с территории государств-членов ЕАЭС)</w:t>
      </w:r>
      <w:r w:rsidRPr="00135059">
        <w:rPr>
          <w:sz w:val="24"/>
          <w:szCs w:val="24"/>
        </w:rPr>
        <w:t>:_____________________</w:t>
      </w:r>
    </w:p>
    <w:p w14:paraId="23007727" w14:textId="77777777" w:rsidR="00F17AA5" w:rsidRPr="00135059" w:rsidRDefault="00F17AA5" w:rsidP="00F17AA5">
      <w:pPr>
        <w:rPr>
          <w:sz w:val="24"/>
          <w:szCs w:val="24"/>
        </w:rPr>
      </w:pPr>
      <w:r w:rsidRPr="00135059">
        <w:rPr>
          <w:sz w:val="24"/>
          <w:szCs w:val="24"/>
        </w:rPr>
        <w:t>__________________________________________________________ (_____________прописью______________________)  [валюта договора]</w:t>
      </w:r>
    </w:p>
    <w:p w14:paraId="63E7C78A" w14:textId="77777777" w:rsidR="00F17AA5" w:rsidRPr="00135059" w:rsidRDefault="00F17AA5" w:rsidP="00F17AA5">
      <w:pPr>
        <w:rPr>
          <w:sz w:val="24"/>
          <w:szCs w:val="24"/>
        </w:rPr>
      </w:pPr>
    </w:p>
    <w:p w14:paraId="4DDEF810"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с учетом</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резидентов РБ</w:t>
      </w:r>
      <w:r w:rsidRPr="00135059">
        <w:rPr>
          <w:color w:val="000000"/>
          <w:sz w:val="24"/>
          <w:szCs w:val="24"/>
        </w:rPr>
        <w:t>):</w:t>
      </w:r>
    </w:p>
    <w:p w14:paraId="7DDF4C1C" w14:textId="77777777" w:rsidR="00F17AA5" w:rsidRPr="00135059" w:rsidRDefault="00F17AA5" w:rsidP="00F17AA5">
      <w:pPr>
        <w:rPr>
          <w:color w:val="000000"/>
          <w:sz w:val="24"/>
          <w:szCs w:val="24"/>
        </w:rPr>
      </w:pPr>
      <w:r w:rsidRPr="00135059">
        <w:rPr>
          <w:color w:val="000000"/>
          <w:sz w:val="24"/>
          <w:szCs w:val="24"/>
        </w:rPr>
        <w:t>__________________________________________________(______________________прописью_______________________________)</w:t>
      </w:r>
    </w:p>
    <w:p w14:paraId="7A77C741" w14:textId="77777777" w:rsidR="00F17AA5" w:rsidRPr="00135059" w:rsidRDefault="00F17AA5" w:rsidP="00F17AA5">
      <w:pPr>
        <w:rPr>
          <w:color w:val="000000"/>
          <w:sz w:val="24"/>
          <w:szCs w:val="24"/>
        </w:rPr>
      </w:pPr>
      <w:r w:rsidRPr="00135059">
        <w:rPr>
          <w:color w:val="000000"/>
          <w:sz w:val="24"/>
          <w:szCs w:val="24"/>
        </w:rPr>
        <w:t>*Если «Без НДС» указать основание для применения</w:t>
      </w:r>
    </w:p>
    <w:p w14:paraId="6023F6D5" w14:textId="77777777" w:rsidR="00F17AA5" w:rsidRPr="00135059" w:rsidRDefault="00F17AA5" w:rsidP="00F17AA5">
      <w:pPr>
        <w:autoSpaceDE w:val="0"/>
        <w:autoSpaceDN w:val="0"/>
        <w:adjustRightInd w:val="0"/>
        <w:spacing w:before="120"/>
        <w:ind w:firstLine="540"/>
        <w:jc w:val="center"/>
        <w:rPr>
          <w:b/>
          <w:sz w:val="24"/>
          <w:szCs w:val="24"/>
        </w:rPr>
      </w:pPr>
    </w:p>
    <w:p w14:paraId="5EC12AB6" w14:textId="77777777" w:rsidR="00F17AA5" w:rsidRPr="00135059" w:rsidRDefault="00F17AA5" w:rsidP="00F17AA5">
      <w:pPr>
        <w:autoSpaceDE w:val="0"/>
        <w:autoSpaceDN w:val="0"/>
        <w:adjustRightInd w:val="0"/>
        <w:spacing w:before="120"/>
        <w:ind w:firstLine="540"/>
        <w:jc w:val="center"/>
        <w:rPr>
          <w:b/>
          <w:sz w:val="24"/>
          <w:szCs w:val="24"/>
        </w:rPr>
      </w:pPr>
    </w:p>
    <w:p w14:paraId="33906016" w14:textId="77777777" w:rsidR="00F17AA5" w:rsidRPr="00135059" w:rsidRDefault="00F17AA5" w:rsidP="00F17AA5">
      <w:pPr>
        <w:autoSpaceDE w:val="0"/>
        <w:autoSpaceDN w:val="0"/>
        <w:adjustRightInd w:val="0"/>
        <w:spacing w:before="120"/>
        <w:ind w:firstLine="540"/>
        <w:jc w:val="center"/>
        <w:rPr>
          <w:b/>
          <w:sz w:val="24"/>
          <w:szCs w:val="24"/>
        </w:rPr>
      </w:pPr>
    </w:p>
    <w:p w14:paraId="44C2E8E9" w14:textId="77777777" w:rsidR="00F17AA5" w:rsidRPr="00135059" w:rsidRDefault="00F17AA5" w:rsidP="00F17AA5">
      <w:pPr>
        <w:autoSpaceDE w:val="0"/>
        <w:autoSpaceDN w:val="0"/>
        <w:adjustRightInd w:val="0"/>
        <w:spacing w:before="120"/>
        <w:ind w:firstLine="540"/>
        <w:jc w:val="center"/>
        <w:rPr>
          <w:b/>
          <w:sz w:val="24"/>
          <w:szCs w:val="24"/>
        </w:rPr>
      </w:pPr>
      <w:r w:rsidRPr="00135059">
        <w:rPr>
          <w:b/>
          <w:sz w:val="24"/>
          <w:szCs w:val="24"/>
        </w:rPr>
        <w:t>Сведения об участнике-победителе необходимые для заключения договора (контракта)</w:t>
      </w:r>
    </w:p>
    <w:p w14:paraId="046DFFF9" w14:textId="266D8449" w:rsidR="00F17AA5" w:rsidRPr="00135059" w:rsidRDefault="00F17AA5" w:rsidP="00F17AA5">
      <w:pPr>
        <w:autoSpaceDE w:val="0"/>
        <w:autoSpaceDN w:val="0"/>
        <w:adjustRightInd w:val="0"/>
        <w:spacing w:before="120"/>
        <w:ind w:firstLine="540"/>
        <w:jc w:val="center"/>
        <w:rPr>
          <w:b/>
          <w:sz w:val="24"/>
          <w:szCs w:val="24"/>
        </w:rPr>
      </w:pPr>
      <w:r w:rsidRPr="00135059">
        <w:rPr>
          <w:bCs/>
          <w:sz w:val="24"/>
          <w:szCs w:val="24"/>
          <w:lang w:eastAsia="en-US"/>
        </w:rPr>
        <w:t>(в том числе для направления уведомлений и др.)</w:t>
      </w:r>
    </w:p>
    <w:p w14:paraId="0B01B852" w14:textId="77777777" w:rsidR="00F17AA5" w:rsidRPr="00135059" w:rsidRDefault="00F17AA5" w:rsidP="00F17AA5">
      <w:pPr>
        <w:autoSpaceDE w:val="0"/>
        <w:autoSpaceDN w:val="0"/>
        <w:adjustRightInd w:val="0"/>
        <w:spacing w:before="120"/>
        <w:ind w:firstLine="540"/>
        <w:jc w:val="both"/>
        <w:rPr>
          <w:bCs/>
          <w:sz w:val="24"/>
          <w:szCs w:val="24"/>
          <w:lang w:eastAsia="en-US"/>
        </w:rPr>
      </w:pPr>
      <w:r w:rsidRPr="00135059">
        <w:rPr>
          <w:bCs/>
          <w:sz w:val="24"/>
          <w:szCs w:val="24"/>
          <w:lang w:eastAsia="en-US"/>
        </w:rPr>
        <w:t>1. место нахождения участника-победителя (почтовый и юридический адрес) ______________________________________________</w:t>
      </w:r>
    </w:p>
    <w:p w14:paraId="5C08D27E" w14:textId="08789A3E"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 и др.) </w:t>
      </w:r>
      <w:r w:rsidRPr="00135059">
        <w:rPr>
          <w:bCs/>
          <w:sz w:val="24"/>
          <w:szCs w:val="24"/>
          <w:u w:val="single"/>
          <w:lang w:eastAsia="en-US"/>
        </w:rPr>
        <w:tab/>
      </w:r>
    </w:p>
    <w:p w14:paraId="59800829"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3. телефон участника-победителя </w:t>
      </w:r>
      <w:r w:rsidRPr="00135059">
        <w:rPr>
          <w:bCs/>
          <w:sz w:val="24"/>
          <w:szCs w:val="24"/>
          <w:u w:val="single"/>
          <w:lang w:eastAsia="en-US"/>
        </w:rPr>
        <w:tab/>
      </w:r>
    </w:p>
    <w:p w14:paraId="1FC5E550" w14:textId="4CFB634E"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и др.) </w:t>
      </w:r>
      <w:r w:rsidRPr="00135059">
        <w:rPr>
          <w:bCs/>
          <w:sz w:val="24"/>
          <w:szCs w:val="24"/>
          <w:u w:val="single"/>
          <w:lang w:eastAsia="en-US"/>
        </w:rPr>
        <w:tab/>
      </w:r>
    </w:p>
    <w:p w14:paraId="05FAEE6E" w14:textId="77777777" w:rsidR="00F17AA5" w:rsidRPr="00135059" w:rsidRDefault="00F17AA5" w:rsidP="00F17AA5">
      <w:pPr>
        <w:pStyle w:val="ConsPlusNormal"/>
        <w:ind w:left="540"/>
        <w:jc w:val="both"/>
        <w:rPr>
          <w:bCs/>
          <w:lang w:eastAsia="en-US"/>
        </w:rPr>
      </w:pPr>
    </w:p>
    <w:p w14:paraId="0699A690" w14:textId="77777777" w:rsidR="00F17AA5" w:rsidRPr="00135059" w:rsidRDefault="00F17AA5" w:rsidP="00F17AA5">
      <w:pPr>
        <w:pStyle w:val="ConsPlusNormal"/>
        <w:ind w:left="540"/>
        <w:jc w:val="both"/>
        <w:rPr>
          <w:b/>
          <w:bCs/>
          <w:lang w:eastAsia="en-US"/>
        </w:rPr>
      </w:pPr>
      <w:r w:rsidRPr="00135059">
        <w:rPr>
          <w:b/>
          <w:bCs/>
          <w:lang w:eastAsia="en-US"/>
        </w:rPr>
        <w:t>5. банковские реквизиты участника-победителя _______________________</w:t>
      </w:r>
    </w:p>
    <w:p w14:paraId="4F97A96B" w14:textId="77777777" w:rsidR="00F17AA5" w:rsidRPr="00135059" w:rsidRDefault="00F17AA5" w:rsidP="00F17AA5">
      <w:pPr>
        <w:pStyle w:val="ConsPlusNormal"/>
        <w:ind w:left="540"/>
        <w:jc w:val="both"/>
        <w:rPr>
          <w:bCs/>
          <w:lang w:eastAsia="en-US"/>
        </w:rPr>
      </w:pPr>
    </w:p>
    <w:p w14:paraId="084B562D" w14:textId="77777777" w:rsidR="00F17AA5" w:rsidRPr="00135059" w:rsidRDefault="00F17AA5" w:rsidP="00F17AA5">
      <w:pPr>
        <w:pStyle w:val="ConsPlusNormal"/>
        <w:ind w:firstLine="567"/>
        <w:jc w:val="both"/>
        <w:rPr>
          <w:bCs/>
          <w:lang w:eastAsia="en-US"/>
        </w:rPr>
      </w:pPr>
      <w:r w:rsidRPr="00135059">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4D35A9D4"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место нахождения представительства</w:t>
      </w:r>
      <w:r w:rsidRPr="00135059">
        <w:rPr>
          <w:bCs/>
          <w:sz w:val="24"/>
          <w:szCs w:val="24"/>
          <w:u w:val="single"/>
          <w:lang w:eastAsia="en-US"/>
        </w:rPr>
        <w:tab/>
      </w:r>
    </w:p>
    <w:p w14:paraId="1EC10DAC"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почтовый адрес</w:t>
      </w:r>
      <w:r w:rsidRPr="00135059">
        <w:rPr>
          <w:bCs/>
          <w:sz w:val="24"/>
          <w:szCs w:val="24"/>
          <w:u w:val="single"/>
          <w:lang w:eastAsia="en-US"/>
        </w:rPr>
        <w:tab/>
      </w:r>
    </w:p>
    <w:p w14:paraId="6F364949"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официальные адрес электронной почты</w:t>
      </w:r>
      <w:r w:rsidRPr="00135059">
        <w:rPr>
          <w:bCs/>
          <w:sz w:val="24"/>
          <w:szCs w:val="24"/>
          <w:u w:val="single"/>
          <w:lang w:eastAsia="en-US"/>
        </w:rPr>
        <w:tab/>
      </w:r>
    </w:p>
    <w:p w14:paraId="10A67281"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lastRenderedPageBreak/>
        <w:t>телефон, факс представительства</w:t>
      </w:r>
      <w:r w:rsidRPr="00135059">
        <w:rPr>
          <w:bCs/>
          <w:sz w:val="24"/>
          <w:szCs w:val="24"/>
          <w:u w:val="single"/>
          <w:lang w:eastAsia="en-US"/>
        </w:rPr>
        <w:tab/>
      </w:r>
    </w:p>
    <w:p w14:paraId="5C837170" w14:textId="77777777" w:rsidR="00F17AA5" w:rsidRPr="00135059" w:rsidRDefault="00F17AA5" w:rsidP="00F17AA5">
      <w:pPr>
        <w:pStyle w:val="ConsPlusNormal"/>
        <w:tabs>
          <w:tab w:val="right" w:pos="15136"/>
        </w:tabs>
        <w:ind w:firstLine="567"/>
        <w:jc w:val="both"/>
        <w:rPr>
          <w:bCs/>
          <w:lang w:eastAsia="en-US"/>
        </w:rPr>
      </w:pPr>
      <w:r w:rsidRPr="00135059">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sidRPr="00135059">
        <w:rPr>
          <w:bCs/>
          <w:u w:val="single"/>
          <w:lang w:eastAsia="en-US"/>
        </w:rPr>
        <w:tab/>
      </w:r>
    </w:p>
    <w:p w14:paraId="39A3C6D4" w14:textId="77777777" w:rsidR="00F17AA5" w:rsidRPr="00135059" w:rsidRDefault="00F17AA5" w:rsidP="00F17AA5">
      <w:pPr>
        <w:pStyle w:val="ConsPlusNormal"/>
        <w:ind w:firstLine="567"/>
        <w:jc w:val="both"/>
        <w:rPr>
          <w:bCs/>
          <w:lang w:eastAsia="en-US"/>
        </w:rPr>
      </w:pPr>
    </w:p>
    <w:p w14:paraId="5B0F977E" w14:textId="77777777" w:rsidR="00F17AA5" w:rsidRPr="00135059" w:rsidRDefault="00F17AA5" w:rsidP="00F17AA5">
      <w:pPr>
        <w:pStyle w:val="ConsPlusNormal"/>
        <w:tabs>
          <w:tab w:val="right" w:pos="15026"/>
        </w:tabs>
        <w:ind w:firstLine="567"/>
        <w:jc w:val="both"/>
        <w:rPr>
          <w:bCs/>
          <w:lang w:eastAsia="en-US"/>
        </w:rPr>
      </w:pPr>
      <w:r w:rsidRPr="00135059">
        <w:rPr>
          <w:bCs/>
          <w:lang w:eastAsia="en-US"/>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sidRPr="00135059">
        <w:rPr>
          <w:bCs/>
          <w:u w:val="single"/>
          <w:lang w:eastAsia="en-US"/>
        </w:rPr>
        <w:t xml:space="preserve"> </w:t>
      </w:r>
      <w:r w:rsidRPr="00135059">
        <w:rPr>
          <w:bCs/>
          <w:u w:val="single"/>
          <w:lang w:eastAsia="en-US"/>
        </w:rPr>
        <w:tab/>
      </w:r>
    </w:p>
    <w:p w14:paraId="0033ACDF" w14:textId="77777777" w:rsidR="00F17AA5" w:rsidRPr="00135059" w:rsidRDefault="00F17AA5" w:rsidP="00F17AA5">
      <w:pPr>
        <w:pStyle w:val="ConsPlusNormal"/>
        <w:ind w:firstLine="567"/>
        <w:jc w:val="both"/>
        <w:rPr>
          <w:bCs/>
          <w:lang w:eastAsia="en-US"/>
        </w:rPr>
      </w:pPr>
    </w:p>
    <w:p w14:paraId="597B904C" w14:textId="77777777" w:rsidR="00F17AA5" w:rsidRPr="00135059" w:rsidRDefault="00F17AA5" w:rsidP="00F17AA5">
      <w:pPr>
        <w:jc w:val="right"/>
        <w:rPr>
          <w:sz w:val="24"/>
          <w:szCs w:val="24"/>
        </w:rPr>
      </w:pPr>
      <w:r w:rsidRPr="00135059">
        <w:rPr>
          <w:sz w:val="24"/>
          <w:szCs w:val="24"/>
        </w:rPr>
        <w:t>_____________________________________________________</w:t>
      </w:r>
    </w:p>
    <w:p w14:paraId="745B90AB" w14:textId="77777777" w:rsidR="00F17AA5" w:rsidRPr="00135059" w:rsidRDefault="00F17AA5" w:rsidP="00F17AA5">
      <w:pPr>
        <w:jc w:val="right"/>
        <w:rPr>
          <w:color w:val="000000"/>
          <w:sz w:val="24"/>
          <w:szCs w:val="24"/>
        </w:rPr>
      </w:pPr>
      <w:r w:rsidRPr="00135059">
        <w:rPr>
          <w:color w:val="000000"/>
          <w:sz w:val="24"/>
          <w:szCs w:val="24"/>
        </w:rPr>
        <w:t xml:space="preserve">Ф.И.О. руководителя или иного уполномоченного лица </w:t>
      </w:r>
    </w:p>
    <w:p w14:paraId="77C9EF45" w14:textId="77777777" w:rsidR="00F17AA5" w:rsidRPr="00135059" w:rsidRDefault="00F17AA5" w:rsidP="00F17AA5">
      <w:pPr>
        <w:jc w:val="right"/>
        <w:rPr>
          <w:color w:val="000000"/>
          <w:sz w:val="24"/>
          <w:szCs w:val="24"/>
        </w:rPr>
      </w:pPr>
      <w:r w:rsidRPr="00135059">
        <w:rPr>
          <w:bCs/>
          <w:sz w:val="24"/>
          <w:szCs w:val="24"/>
          <w:lang w:eastAsia="en-US"/>
        </w:rPr>
        <w:t xml:space="preserve">участника-победителя </w:t>
      </w:r>
      <w:r w:rsidRPr="00135059">
        <w:rPr>
          <w:color w:val="000000"/>
          <w:sz w:val="24"/>
          <w:szCs w:val="24"/>
        </w:rPr>
        <w:t>и его подпись</w:t>
      </w:r>
    </w:p>
    <w:p w14:paraId="391007BA" w14:textId="37C3E828" w:rsidR="004141DD" w:rsidRPr="00135059" w:rsidRDefault="004141DD" w:rsidP="00FD58DF">
      <w:pPr>
        <w:rPr>
          <w:color w:val="000000"/>
          <w:sz w:val="24"/>
          <w:szCs w:val="24"/>
        </w:rPr>
      </w:pPr>
    </w:p>
    <w:p w14:paraId="1924F517" w14:textId="77777777" w:rsidR="00FD58DF" w:rsidRPr="00135059" w:rsidRDefault="00FD58DF" w:rsidP="00FD58DF">
      <w:pPr>
        <w:rPr>
          <w:color w:val="000000"/>
          <w:sz w:val="24"/>
          <w:szCs w:val="24"/>
        </w:rPr>
        <w:sectPr w:rsidR="00FD58DF" w:rsidRPr="00135059" w:rsidSect="00821C85">
          <w:footerReference w:type="default" r:id="rId24"/>
          <w:pgSz w:w="16838" w:h="11906" w:orient="landscape" w:code="9"/>
          <w:pgMar w:top="1134" w:right="851" w:bottom="567" w:left="851" w:header="709" w:footer="420" w:gutter="0"/>
          <w:cols w:space="720"/>
          <w:docGrid w:linePitch="272"/>
        </w:sectPr>
      </w:pPr>
    </w:p>
    <w:p w14:paraId="14629D23" w14:textId="35071B64" w:rsidR="00EC4B76" w:rsidRDefault="00EC4B76">
      <w:pPr>
        <w:rPr>
          <w:b/>
          <w:sz w:val="24"/>
          <w:szCs w:val="24"/>
        </w:rPr>
      </w:pPr>
      <w:bookmarkStart w:id="22" w:name="_Приложение_13"/>
      <w:bookmarkEnd w:id="22"/>
    </w:p>
    <w:p w14:paraId="310D6B1D" w14:textId="36451C7C" w:rsidR="00F17AA5" w:rsidRPr="00135059" w:rsidRDefault="00F17AA5" w:rsidP="00F17AA5">
      <w:pPr>
        <w:pStyle w:val="1"/>
        <w:ind w:left="7371"/>
        <w:jc w:val="left"/>
      </w:pPr>
      <w:r w:rsidRPr="00135059">
        <w:t>Приложение 13</w:t>
      </w:r>
    </w:p>
    <w:p w14:paraId="6AD2F786" w14:textId="77777777" w:rsidR="00F17AA5" w:rsidRPr="00135059" w:rsidRDefault="00F17AA5" w:rsidP="00F17AA5">
      <w:pPr>
        <w:ind w:left="7371"/>
        <w:rPr>
          <w:sz w:val="24"/>
          <w:szCs w:val="24"/>
        </w:rPr>
      </w:pPr>
      <w:r w:rsidRPr="00135059">
        <w:rPr>
          <w:sz w:val="24"/>
          <w:szCs w:val="24"/>
        </w:rPr>
        <w:t>к аукционным документам</w:t>
      </w:r>
    </w:p>
    <w:p w14:paraId="3A6EC52B" w14:textId="77777777" w:rsidR="00F17AA5" w:rsidRPr="00135059" w:rsidRDefault="00F17AA5" w:rsidP="00F17AA5">
      <w:pPr>
        <w:rPr>
          <w:sz w:val="24"/>
          <w:szCs w:val="24"/>
        </w:rPr>
      </w:pPr>
    </w:p>
    <w:p w14:paraId="468ED544" w14:textId="77777777" w:rsidR="00F17AA5" w:rsidRPr="00135059" w:rsidRDefault="00F17AA5" w:rsidP="00F17AA5">
      <w:pPr>
        <w:rPr>
          <w:sz w:val="24"/>
          <w:szCs w:val="24"/>
        </w:rPr>
      </w:pPr>
    </w:p>
    <w:p w14:paraId="709878F4" w14:textId="77777777" w:rsidR="00F17AA5" w:rsidRPr="00135059" w:rsidRDefault="00F17AA5" w:rsidP="00F17AA5">
      <w:pPr>
        <w:rPr>
          <w:sz w:val="24"/>
          <w:szCs w:val="24"/>
        </w:rPr>
      </w:pPr>
    </w:p>
    <w:p w14:paraId="24650E05" w14:textId="77777777" w:rsidR="00F17AA5" w:rsidRPr="00135059" w:rsidRDefault="00F17AA5" w:rsidP="00F17AA5">
      <w:pPr>
        <w:rPr>
          <w:sz w:val="24"/>
          <w:szCs w:val="24"/>
        </w:rPr>
      </w:pPr>
    </w:p>
    <w:p w14:paraId="53D7A683" w14:textId="77777777" w:rsidR="00F17AA5" w:rsidRPr="00135059" w:rsidRDefault="00F17AA5" w:rsidP="00F17AA5">
      <w:pPr>
        <w:rPr>
          <w:sz w:val="24"/>
          <w:szCs w:val="24"/>
        </w:rPr>
      </w:pPr>
    </w:p>
    <w:p w14:paraId="131BE17C"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2FA6091F" w14:textId="77777777" w:rsidR="00F17AA5" w:rsidRPr="00135059" w:rsidRDefault="00F17AA5" w:rsidP="00F17AA5">
      <w:pPr>
        <w:rPr>
          <w:sz w:val="24"/>
          <w:szCs w:val="24"/>
        </w:rPr>
      </w:pPr>
    </w:p>
    <w:p w14:paraId="0FB8B126" w14:textId="77777777" w:rsidR="00F17AA5" w:rsidRPr="00135059" w:rsidRDefault="00F17AA5" w:rsidP="00F17AA5">
      <w:pPr>
        <w:pStyle w:val="ConsPlusNormal"/>
        <w:ind w:firstLine="708"/>
        <w:jc w:val="both"/>
      </w:pPr>
      <w:r w:rsidRPr="00135059">
        <w:t>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w:t>
      </w:r>
      <w:r w:rsidRPr="00135059">
        <w:rPr>
          <w:color w:val="000000"/>
        </w:rPr>
        <w:t xml:space="preserve"> "О допуске товаров иностранного происхождения и поставщиков, предлагающих такие товары, к участию в процедурах государственных закупок"</w:t>
      </w:r>
      <w:r w:rsidRPr="00135059">
        <w:t xml:space="preserve">, является </w:t>
      </w:r>
      <w:r w:rsidRPr="00135059">
        <w:rPr>
          <w:b/>
        </w:rPr>
        <w:t xml:space="preserve">Республика Армения, Республика Беларусь, Республика Казахстан, Кыргызская Республика и (или) Российская Федерация </w:t>
      </w:r>
      <w:r w:rsidRPr="00135059">
        <w:rPr>
          <w:i/>
        </w:rPr>
        <w:t>(оставить нужное)</w:t>
      </w:r>
      <w:r w:rsidRPr="00135059">
        <w:t>, а также информирует о  наличии документа, подтверждающего страну происхождения данного товара (сертификата о происхождении товара формы СТ-1, сертификат продукции собственного производства, выписка из евразийского реестра промышленных товаров государств - членов Евразийского экономического союза) во втором разделе предложения.</w:t>
      </w:r>
    </w:p>
    <w:p w14:paraId="23901595" w14:textId="77777777" w:rsidR="00EC4B76" w:rsidRPr="007E57FE" w:rsidRDefault="0036778C" w:rsidP="00EC4B76">
      <w:pPr>
        <w:pStyle w:val="1"/>
        <w:ind w:left="7371"/>
        <w:jc w:val="left"/>
      </w:pPr>
      <w:r w:rsidRPr="00135059">
        <w:br w:type="page"/>
      </w:r>
      <w:r w:rsidR="00EC4B76" w:rsidRPr="007E57FE">
        <w:lastRenderedPageBreak/>
        <w:t>Приложение</w:t>
      </w:r>
      <w:r w:rsidR="00EC4B76">
        <w:t> </w:t>
      </w:r>
      <w:r w:rsidR="00EC4B76" w:rsidRPr="007E57FE">
        <w:t>15</w:t>
      </w:r>
    </w:p>
    <w:p w14:paraId="6998B231" w14:textId="77777777" w:rsidR="00EC4B76" w:rsidRPr="007E57FE" w:rsidRDefault="00EC4B76" w:rsidP="00EC4B76">
      <w:pPr>
        <w:suppressAutoHyphens/>
        <w:adjustRightInd w:val="0"/>
        <w:ind w:left="7371"/>
        <w:rPr>
          <w:bCs/>
          <w:sz w:val="24"/>
          <w:szCs w:val="24"/>
        </w:rPr>
      </w:pPr>
      <w:r w:rsidRPr="007E57FE">
        <w:rPr>
          <w:bCs/>
          <w:sz w:val="24"/>
          <w:szCs w:val="24"/>
        </w:rPr>
        <w:t>к аукционным документам</w:t>
      </w:r>
    </w:p>
    <w:p w14:paraId="21F9036E" w14:textId="77777777" w:rsidR="00EC4B76" w:rsidRPr="007E57FE" w:rsidRDefault="00EC4B76" w:rsidP="00EC4B76">
      <w:pPr>
        <w:pStyle w:val="ConsPlusNonformat"/>
        <w:rPr>
          <w:rFonts w:ascii="Times New Roman" w:hAnsi="Times New Roman" w:cs="Times New Roman"/>
          <w:sz w:val="24"/>
          <w:szCs w:val="24"/>
          <w:u w:val="single"/>
        </w:rPr>
      </w:pPr>
    </w:p>
    <w:p w14:paraId="69054F93" w14:textId="77777777" w:rsidR="00EC4B76" w:rsidRPr="007E57FE" w:rsidRDefault="00EC4B76" w:rsidP="00EC4B76">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0BCAB896" w14:textId="77777777" w:rsidR="00EC4B76" w:rsidRPr="007E57FE" w:rsidRDefault="00EC4B76" w:rsidP="00EC4B76">
      <w:pPr>
        <w:pStyle w:val="ConsPlusNonformat"/>
        <w:jc w:val="center"/>
        <w:rPr>
          <w:rFonts w:ascii="Times New Roman" w:hAnsi="Times New Roman" w:cs="Times New Roman"/>
          <w:sz w:val="24"/>
          <w:szCs w:val="24"/>
          <w:u w:val="single"/>
        </w:rPr>
      </w:pPr>
    </w:p>
    <w:p w14:paraId="7B180178" w14:textId="77777777" w:rsidR="00EC4B76" w:rsidRPr="007E57FE" w:rsidRDefault="00EC4B76" w:rsidP="00EC4B76">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62FD5486" w14:textId="77777777" w:rsidR="00EC4B76" w:rsidRPr="007E57FE" w:rsidRDefault="00EC4B76" w:rsidP="00EC4B76">
      <w:pPr>
        <w:adjustRightInd w:val="0"/>
        <w:spacing w:before="80"/>
        <w:ind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7E57FE">
        <w:rPr>
          <w:b/>
          <w:sz w:val="24"/>
          <w:szCs w:val="24"/>
        </w:rPr>
        <w:t>63,80 белорусских рублей (</w:t>
      </w:r>
      <w:r w:rsidRPr="007E57FE">
        <w:rPr>
          <w:b/>
          <w:sz w:val="24"/>
          <w:szCs w:val="24"/>
          <w:lang w:val="en-US"/>
        </w:rPr>
        <w:t>BYN</w:t>
      </w:r>
      <w:r w:rsidRPr="007E57FE">
        <w:rPr>
          <w:b/>
          <w:sz w:val="24"/>
          <w:szCs w:val="24"/>
        </w:rPr>
        <w:t>)</w:t>
      </w:r>
      <w:r w:rsidRPr="007E57FE">
        <w:rPr>
          <w:sz w:val="24"/>
          <w:szCs w:val="24"/>
        </w:rPr>
        <w:t>;</w:t>
      </w:r>
    </w:p>
    <w:p w14:paraId="2BA0834E" w14:textId="77777777" w:rsidR="00EC4B76" w:rsidRPr="007E57FE" w:rsidRDefault="00EC4B76" w:rsidP="00EC4B76">
      <w:pPr>
        <w:adjustRightInd w:val="0"/>
        <w:spacing w:before="80"/>
        <w:ind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sidRPr="007E57FE">
        <w:rPr>
          <w:b/>
          <w:sz w:val="24"/>
          <w:szCs w:val="24"/>
        </w:rPr>
        <w:t>30,58 долларов США, либо 26,10 евро, либо 2 382,86 российских рубля.</w:t>
      </w:r>
    </w:p>
    <w:p w14:paraId="47DA0D05" w14:textId="77777777" w:rsidR="00EC4B76" w:rsidRPr="007E57FE" w:rsidRDefault="00EC4B76" w:rsidP="00EC4B76">
      <w:pPr>
        <w:spacing w:before="80"/>
        <w:ind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13324FD0" w14:textId="42BBBD48" w:rsidR="00EC4B76" w:rsidRPr="007E57FE" w:rsidRDefault="00EC4B76" w:rsidP="00EC4B76">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sidR="001C5099">
        <w:rPr>
          <w:b/>
          <w:sz w:val="24"/>
          <w:szCs w:val="24"/>
        </w:rPr>
        <w:t xml:space="preserve"> </w:t>
      </w:r>
      <w:r w:rsidR="001C5099" w:rsidRPr="001C5099">
        <w:rPr>
          <w:b/>
          <w:sz w:val="24"/>
          <w:szCs w:val="24"/>
        </w:rPr>
        <w:t>(приложения 16-19)</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0C2C8D9F" w14:textId="77777777" w:rsidR="00EC4B76" w:rsidRPr="007E57FE" w:rsidRDefault="00EC4B76" w:rsidP="00EC4B76">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2441C2F0" w14:textId="77777777" w:rsidR="00EC4B76" w:rsidRPr="007E57FE" w:rsidRDefault="00EC4B76" w:rsidP="00EC4B76">
      <w:pPr>
        <w:ind w:firstLine="708"/>
        <w:jc w:val="both"/>
        <w:rPr>
          <w:sz w:val="24"/>
          <w:szCs w:val="24"/>
        </w:rPr>
      </w:pPr>
      <w:r w:rsidRPr="007E57FE">
        <w:rPr>
          <w:b/>
          <w:sz w:val="24"/>
          <w:szCs w:val="24"/>
        </w:rPr>
        <w:t>3.</w:t>
      </w:r>
      <w:r w:rsidRPr="007E57FE">
        <w:rPr>
          <w:sz w:val="24"/>
          <w:szCs w:val="24"/>
        </w:rPr>
        <w:t xml:space="preserve"> При полотовой оплате участник не оплачивает услугу организатора при одновременном соблюдении следующих условий:</w:t>
      </w:r>
    </w:p>
    <w:p w14:paraId="09E0312E" w14:textId="77777777" w:rsidR="00EC4B76" w:rsidRPr="007E57FE" w:rsidRDefault="00EC4B76" w:rsidP="00EC4B76">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78CB69D4" w14:textId="77777777" w:rsidR="00EC4B76" w:rsidRPr="007E57FE" w:rsidRDefault="00EC4B76" w:rsidP="00EC4B76">
      <w:pPr>
        <w:ind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2EA7EC18" w14:textId="77777777" w:rsidR="00EC4B76" w:rsidRPr="007E57FE" w:rsidRDefault="00EC4B76" w:rsidP="00EC4B76">
      <w:pPr>
        <w:ind w:firstLine="708"/>
        <w:jc w:val="both"/>
        <w:rPr>
          <w:sz w:val="24"/>
          <w:szCs w:val="24"/>
        </w:rPr>
      </w:pPr>
      <w:r w:rsidRPr="007E57FE">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7B1914C7" w14:textId="77777777" w:rsidR="00EC4B76" w:rsidRDefault="00EC4B76" w:rsidP="00EC4B76"/>
    <w:p w14:paraId="481C2EC6" w14:textId="059FCDB3" w:rsidR="00EA2D1A" w:rsidRDefault="00EA2D1A">
      <w:r>
        <w:br w:type="page"/>
      </w:r>
    </w:p>
    <w:p w14:paraId="2C539F01" w14:textId="77777777" w:rsidR="00EA2D1A" w:rsidRPr="00631B34" w:rsidRDefault="00EA2D1A" w:rsidP="00EA2D1A">
      <w:pPr>
        <w:pStyle w:val="1"/>
        <w:ind w:left="7371"/>
        <w:jc w:val="left"/>
      </w:pPr>
      <w:r w:rsidRPr="00631B34">
        <w:lastRenderedPageBreak/>
        <w:t xml:space="preserve">Приложение </w:t>
      </w:r>
      <w:r>
        <w:t>20</w:t>
      </w:r>
    </w:p>
    <w:p w14:paraId="1F07BC50" w14:textId="77777777" w:rsidR="00EA2D1A" w:rsidRPr="00631B34" w:rsidRDefault="00EA2D1A" w:rsidP="00EA2D1A">
      <w:pPr>
        <w:ind w:left="7371"/>
        <w:rPr>
          <w:sz w:val="24"/>
          <w:szCs w:val="24"/>
        </w:rPr>
      </w:pPr>
      <w:r w:rsidRPr="00631B34">
        <w:rPr>
          <w:sz w:val="24"/>
          <w:szCs w:val="24"/>
        </w:rPr>
        <w:t>к аукционным документам</w:t>
      </w:r>
    </w:p>
    <w:p w14:paraId="06CFFF77" w14:textId="77777777" w:rsidR="00EA2D1A" w:rsidRPr="00631B34" w:rsidRDefault="00EA2D1A" w:rsidP="00EA2D1A">
      <w:pPr>
        <w:pBdr>
          <w:top w:val="nil"/>
          <w:left w:val="nil"/>
          <w:bottom w:val="nil"/>
          <w:right w:val="nil"/>
          <w:between w:val="nil"/>
        </w:pBdr>
        <w:ind w:left="6237"/>
        <w:jc w:val="both"/>
        <w:rPr>
          <w:color w:val="000000"/>
          <w:sz w:val="24"/>
          <w:szCs w:val="24"/>
        </w:rPr>
      </w:pPr>
    </w:p>
    <w:p w14:paraId="748826C2" w14:textId="77777777" w:rsidR="00EA2D1A" w:rsidRPr="00631B34" w:rsidRDefault="00EA2D1A" w:rsidP="00EA2D1A">
      <w:pPr>
        <w:pBdr>
          <w:top w:val="nil"/>
          <w:left w:val="nil"/>
          <w:bottom w:val="nil"/>
          <w:right w:val="nil"/>
          <w:between w:val="nil"/>
        </w:pBdr>
        <w:ind w:left="6237"/>
        <w:jc w:val="both"/>
        <w:rPr>
          <w:color w:val="000000"/>
          <w:sz w:val="24"/>
          <w:szCs w:val="24"/>
        </w:rPr>
      </w:pPr>
    </w:p>
    <w:p w14:paraId="2643D8F7" w14:textId="77777777" w:rsidR="00EA2D1A" w:rsidRPr="00631B34" w:rsidRDefault="00EA2D1A" w:rsidP="00EA2D1A">
      <w:pPr>
        <w:pBdr>
          <w:top w:val="nil"/>
          <w:left w:val="nil"/>
          <w:bottom w:val="nil"/>
          <w:right w:val="nil"/>
          <w:between w:val="nil"/>
        </w:pBdr>
        <w:jc w:val="both"/>
        <w:rPr>
          <w:color w:val="000000"/>
          <w:sz w:val="24"/>
          <w:szCs w:val="24"/>
        </w:rPr>
      </w:pPr>
    </w:p>
    <w:p w14:paraId="13E73235" w14:textId="77777777" w:rsidR="00EA2D1A" w:rsidRPr="00631B34" w:rsidRDefault="00EA2D1A" w:rsidP="00EA2D1A">
      <w:pPr>
        <w:rPr>
          <w:sz w:val="24"/>
          <w:szCs w:val="24"/>
        </w:rPr>
      </w:pPr>
    </w:p>
    <w:p w14:paraId="277DD0C1" w14:textId="77777777" w:rsidR="00EA2D1A" w:rsidRPr="00631B34" w:rsidRDefault="00EA2D1A" w:rsidP="00EA2D1A">
      <w:pPr>
        <w:rPr>
          <w:sz w:val="24"/>
          <w:szCs w:val="24"/>
        </w:rPr>
      </w:pPr>
    </w:p>
    <w:p w14:paraId="20BE4A1E" w14:textId="77777777" w:rsidR="00EA2D1A" w:rsidRPr="00631B34" w:rsidRDefault="00EA2D1A" w:rsidP="00EA2D1A">
      <w:pPr>
        <w:rPr>
          <w:sz w:val="24"/>
          <w:szCs w:val="24"/>
        </w:rPr>
      </w:pPr>
    </w:p>
    <w:p w14:paraId="3F2E17BF" w14:textId="77777777" w:rsidR="00EA2D1A" w:rsidRPr="00631B34" w:rsidRDefault="00EA2D1A" w:rsidP="00EA2D1A">
      <w:pPr>
        <w:rPr>
          <w:sz w:val="24"/>
          <w:szCs w:val="24"/>
        </w:rPr>
      </w:pPr>
    </w:p>
    <w:p w14:paraId="6651D2BA" w14:textId="77777777" w:rsidR="00EA2D1A" w:rsidRPr="00631B34" w:rsidRDefault="00EA2D1A" w:rsidP="00EA2D1A">
      <w:pPr>
        <w:rPr>
          <w:sz w:val="24"/>
          <w:szCs w:val="24"/>
        </w:rPr>
      </w:pPr>
    </w:p>
    <w:p w14:paraId="6C0E0954" w14:textId="77777777" w:rsidR="00EA2D1A" w:rsidRPr="00631B34" w:rsidRDefault="00EA2D1A" w:rsidP="00EA2D1A">
      <w:pPr>
        <w:jc w:val="center"/>
        <w:rPr>
          <w:b/>
          <w:sz w:val="24"/>
          <w:szCs w:val="24"/>
        </w:rPr>
      </w:pPr>
      <w:r w:rsidRPr="00631B34">
        <w:rPr>
          <w:b/>
          <w:sz w:val="24"/>
          <w:szCs w:val="24"/>
        </w:rPr>
        <w:t>ОБЯЗАТЕЛЬСТВО</w:t>
      </w:r>
    </w:p>
    <w:p w14:paraId="7188BA99" w14:textId="77777777" w:rsidR="00EA2D1A" w:rsidRPr="00631B34" w:rsidRDefault="00EA2D1A" w:rsidP="00EA2D1A">
      <w:pPr>
        <w:pBdr>
          <w:top w:val="nil"/>
          <w:left w:val="nil"/>
          <w:bottom w:val="nil"/>
          <w:right w:val="nil"/>
          <w:between w:val="nil"/>
        </w:pBdr>
        <w:jc w:val="center"/>
        <w:rPr>
          <w:color w:val="000000"/>
          <w:sz w:val="24"/>
          <w:szCs w:val="24"/>
        </w:rPr>
      </w:pPr>
    </w:p>
    <w:p w14:paraId="256B6CC1" w14:textId="77777777" w:rsidR="00EA2D1A" w:rsidRPr="00631B34" w:rsidRDefault="00EA2D1A" w:rsidP="00EA2D1A">
      <w:pPr>
        <w:pBdr>
          <w:top w:val="nil"/>
          <w:left w:val="nil"/>
          <w:bottom w:val="nil"/>
          <w:right w:val="nil"/>
          <w:between w:val="nil"/>
        </w:pBdr>
        <w:jc w:val="both"/>
        <w:rPr>
          <w:color w:val="000000"/>
          <w:sz w:val="24"/>
          <w:szCs w:val="24"/>
        </w:rPr>
      </w:pPr>
    </w:p>
    <w:p w14:paraId="2537F49E" w14:textId="77777777" w:rsidR="00EA2D1A" w:rsidRPr="00631B34" w:rsidRDefault="00EA2D1A" w:rsidP="00EA2D1A">
      <w:pPr>
        <w:pBdr>
          <w:top w:val="nil"/>
          <w:left w:val="nil"/>
          <w:bottom w:val="nil"/>
          <w:right w:val="nil"/>
          <w:between w:val="nil"/>
        </w:pBdr>
        <w:jc w:val="both"/>
        <w:rPr>
          <w:color w:val="000000"/>
          <w:sz w:val="24"/>
          <w:szCs w:val="24"/>
        </w:rPr>
      </w:pPr>
      <w:r w:rsidRPr="00631B34">
        <w:rPr>
          <w:color w:val="000000"/>
          <w:sz w:val="24"/>
          <w:szCs w:val="24"/>
        </w:rPr>
        <w:t xml:space="preserve">Участник ____________________________________________________________________ </w:t>
      </w:r>
    </w:p>
    <w:p w14:paraId="6EB01654" w14:textId="77777777" w:rsidR="00EA2D1A" w:rsidRDefault="00EA2D1A" w:rsidP="00EA2D1A">
      <w:pPr>
        <w:widowControl w:val="0"/>
        <w:pBdr>
          <w:top w:val="nil"/>
          <w:left w:val="nil"/>
          <w:bottom w:val="nil"/>
          <w:right w:val="nil"/>
          <w:between w:val="nil"/>
        </w:pBdr>
        <w:ind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p>
    <w:p w14:paraId="745598E9" w14:textId="77777777" w:rsidR="00EA2D1A" w:rsidRPr="005F48E7" w:rsidRDefault="00EA2D1A" w:rsidP="00EA2D1A">
      <w:pPr>
        <w:jc w:val="both"/>
        <w:rPr>
          <w:sz w:val="24"/>
          <w:szCs w:val="24"/>
        </w:rPr>
      </w:pPr>
      <w:r>
        <w:rPr>
          <w:color w:val="000000"/>
          <w:sz w:val="24"/>
          <w:szCs w:val="24"/>
        </w:rPr>
        <w:t xml:space="preserve">по процедуре государственной закупки электронный аукцион </w:t>
      </w:r>
      <w:r w:rsidRPr="00631B34">
        <w:rPr>
          <w:sz w:val="24"/>
          <w:szCs w:val="24"/>
          <w:lang w:val="en-US"/>
        </w:rPr>
        <w:t>AU</w:t>
      </w:r>
      <w:r w:rsidRPr="00631B34">
        <w:rPr>
          <w:sz w:val="24"/>
          <w:szCs w:val="24"/>
        </w:rPr>
        <w:t>________________</w:t>
      </w:r>
      <w:r>
        <w:rPr>
          <w:color w:val="000000"/>
          <w:sz w:val="24"/>
          <w:szCs w:val="24"/>
        </w:rPr>
        <w:t xml:space="preserve"> берет на</w:t>
      </w:r>
      <w:r>
        <w:rPr>
          <w:sz w:val="24"/>
          <w:szCs w:val="24"/>
        </w:rPr>
        <w:t xml:space="preserve"> себя обязательство</w:t>
      </w:r>
      <w:r w:rsidRPr="005F48E7">
        <w:rPr>
          <w:sz w:val="24"/>
          <w:szCs w:val="24"/>
        </w:rPr>
        <w:t xml:space="preserve"> соблюд</w:t>
      </w:r>
      <w:r>
        <w:rPr>
          <w:sz w:val="24"/>
          <w:szCs w:val="24"/>
        </w:rPr>
        <w:t>ать</w:t>
      </w:r>
      <w:r w:rsidRPr="005F48E7">
        <w:rPr>
          <w:sz w:val="24"/>
          <w:szCs w:val="24"/>
        </w:rPr>
        <w:t xml:space="preserve"> при исполнении договора услови</w:t>
      </w:r>
      <w:r>
        <w:rPr>
          <w:sz w:val="24"/>
          <w:szCs w:val="24"/>
        </w:rPr>
        <w:t>я</w:t>
      </w:r>
      <w:r w:rsidRPr="005F48E7">
        <w:rPr>
          <w:sz w:val="24"/>
          <w:szCs w:val="24"/>
        </w:rPr>
        <w:t xml:space="preserve"> и критери</w:t>
      </w:r>
      <w:r>
        <w:rPr>
          <w:sz w:val="24"/>
          <w:szCs w:val="24"/>
        </w:rPr>
        <w:t>и</w:t>
      </w:r>
      <w:r w:rsidRPr="005F48E7">
        <w:rPr>
          <w:sz w:val="24"/>
          <w:szCs w:val="24"/>
        </w:rPr>
        <w:t xml:space="preserve">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12D8215A" w14:textId="77777777" w:rsidR="00EA2D1A" w:rsidRDefault="00EA2D1A" w:rsidP="00EA2D1A">
      <w:pPr>
        <w:rPr>
          <w:sz w:val="24"/>
          <w:szCs w:val="24"/>
        </w:rPr>
      </w:pPr>
      <w:r>
        <w:rPr>
          <w:sz w:val="24"/>
          <w:szCs w:val="24"/>
        </w:rPr>
        <w:br w:type="page"/>
      </w:r>
    </w:p>
    <w:p w14:paraId="78C46A4D" w14:textId="77777777" w:rsidR="00F223CA" w:rsidRPr="00666EBB" w:rsidRDefault="00F223CA" w:rsidP="00F223CA">
      <w:pPr>
        <w:pStyle w:val="1"/>
        <w:ind w:left="6096"/>
      </w:pPr>
      <w:r w:rsidRPr="00631B34">
        <w:lastRenderedPageBreak/>
        <w:t xml:space="preserve">Приложение </w:t>
      </w:r>
      <w:r w:rsidRPr="00666EBB">
        <w:t>21</w:t>
      </w:r>
    </w:p>
    <w:p w14:paraId="222F110C" w14:textId="77777777" w:rsidR="00F223CA" w:rsidRPr="00631B34" w:rsidRDefault="00F223CA" w:rsidP="00F223CA">
      <w:pPr>
        <w:ind w:left="7371"/>
        <w:rPr>
          <w:sz w:val="24"/>
          <w:szCs w:val="24"/>
        </w:rPr>
      </w:pPr>
      <w:r w:rsidRPr="00631B34">
        <w:rPr>
          <w:sz w:val="24"/>
          <w:szCs w:val="24"/>
        </w:rPr>
        <w:t>к аукционным документам</w:t>
      </w:r>
    </w:p>
    <w:p w14:paraId="02ADC39E" w14:textId="77777777" w:rsidR="00F223CA" w:rsidRPr="00631B34" w:rsidRDefault="00F223CA" w:rsidP="00F223CA">
      <w:pPr>
        <w:rPr>
          <w:sz w:val="24"/>
          <w:szCs w:val="24"/>
        </w:rPr>
      </w:pPr>
    </w:p>
    <w:p w14:paraId="5F363819" w14:textId="77777777" w:rsidR="00F223CA" w:rsidRPr="00631B34" w:rsidRDefault="00F223CA" w:rsidP="00F223CA">
      <w:pPr>
        <w:rPr>
          <w:sz w:val="24"/>
          <w:szCs w:val="24"/>
        </w:rPr>
      </w:pPr>
    </w:p>
    <w:p w14:paraId="3E12FDA9" w14:textId="77777777" w:rsidR="00F223CA" w:rsidRPr="00631B34" w:rsidRDefault="00F223CA" w:rsidP="00F223CA">
      <w:pPr>
        <w:rPr>
          <w:sz w:val="24"/>
          <w:szCs w:val="24"/>
        </w:rPr>
      </w:pPr>
    </w:p>
    <w:p w14:paraId="799A206C" w14:textId="77777777" w:rsidR="00F223CA" w:rsidRPr="00631B34" w:rsidRDefault="00F223CA" w:rsidP="00F223CA">
      <w:pPr>
        <w:rPr>
          <w:sz w:val="24"/>
          <w:szCs w:val="24"/>
        </w:rPr>
      </w:pPr>
    </w:p>
    <w:p w14:paraId="28DABBE2" w14:textId="77777777" w:rsidR="00F223CA" w:rsidRPr="00631B34" w:rsidRDefault="00F223CA" w:rsidP="00F223CA">
      <w:pPr>
        <w:rPr>
          <w:sz w:val="24"/>
          <w:szCs w:val="24"/>
        </w:rPr>
      </w:pPr>
    </w:p>
    <w:p w14:paraId="6A668F43" w14:textId="77777777" w:rsidR="00F223CA" w:rsidRPr="00631B34" w:rsidRDefault="00F223CA" w:rsidP="00F223CA">
      <w:pPr>
        <w:rPr>
          <w:sz w:val="24"/>
          <w:szCs w:val="24"/>
        </w:rPr>
      </w:pPr>
    </w:p>
    <w:p w14:paraId="7B92E616" w14:textId="77777777" w:rsidR="00F223CA" w:rsidRDefault="00F223CA" w:rsidP="00F223CA">
      <w:pPr>
        <w:pBdr>
          <w:top w:val="nil"/>
          <w:left w:val="nil"/>
          <w:bottom w:val="nil"/>
          <w:right w:val="nil"/>
          <w:between w:val="nil"/>
        </w:pBdr>
        <w:jc w:val="center"/>
        <w:rPr>
          <w:b/>
          <w:color w:val="000000"/>
          <w:sz w:val="24"/>
          <w:szCs w:val="24"/>
        </w:rPr>
      </w:pPr>
      <w:r w:rsidRPr="00631B34">
        <w:rPr>
          <w:b/>
          <w:color w:val="000000"/>
          <w:sz w:val="24"/>
          <w:szCs w:val="24"/>
        </w:rPr>
        <w:t>ЗАЯВЛЕНИЕ</w:t>
      </w:r>
    </w:p>
    <w:p w14:paraId="4D91D7A5" w14:textId="77777777" w:rsidR="00F223CA" w:rsidRPr="00631B34" w:rsidRDefault="00F223CA" w:rsidP="00F223CA">
      <w:pPr>
        <w:rPr>
          <w:sz w:val="24"/>
          <w:szCs w:val="24"/>
        </w:rPr>
      </w:pPr>
    </w:p>
    <w:p w14:paraId="6F0AC64E" w14:textId="77777777" w:rsidR="00F223CA" w:rsidRPr="00631B34" w:rsidRDefault="00F223CA" w:rsidP="00F223CA">
      <w:pPr>
        <w:pBdr>
          <w:top w:val="nil"/>
          <w:left w:val="nil"/>
          <w:bottom w:val="nil"/>
          <w:right w:val="nil"/>
          <w:between w:val="nil"/>
        </w:pBdr>
        <w:jc w:val="both"/>
        <w:rPr>
          <w:color w:val="000000"/>
          <w:sz w:val="24"/>
          <w:szCs w:val="24"/>
        </w:rPr>
      </w:pPr>
      <w:r w:rsidRPr="00631B34">
        <w:rPr>
          <w:sz w:val="24"/>
          <w:szCs w:val="24"/>
        </w:rPr>
        <w:t xml:space="preserve">Участник </w:t>
      </w:r>
      <w:r w:rsidRPr="00631B34">
        <w:rPr>
          <w:color w:val="000000"/>
          <w:sz w:val="24"/>
          <w:szCs w:val="24"/>
        </w:rPr>
        <w:t xml:space="preserve">____________________________________________________________________ </w:t>
      </w:r>
    </w:p>
    <w:p w14:paraId="0B6697B9" w14:textId="77777777" w:rsidR="00F223CA" w:rsidRPr="00203F41" w:rsidRDefault="00F223CA" w:rsidP="00F223CA">
      <w:pPr>
        <w:widowControl w:val="0"/>
        <w:pBdr>
          <w:top w:val="nil"/>
          <w:left w:val="nil"/>
          <w:bottom w:val="nil"/>
          <w:right w:val="nil"/>
          <w:between w:val="nil"/>
        </w:pBdr>
        <w:ind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r>
        <w:rPr>
          <w:i/>
          <w:color w:val="000000"/>
          <w:sz w:val="18"/>
        </w:rPr>
        <w:t xml:space="preserve"> </w:t>
      </w:r>
      <w:r>
        <w:rPr>
          <w:sz w:val="24"/>
          <w:szCs w:val="24"/>
        </w:rPr>
        <w:t xml:space="preserve">заявляет о том, </w:t>
      </w:r>
      <w:r>
        <w:rPr>
          <w:color w:val="000000"/>
          <w:sz w:val="24"/>
          <w:szCs w:val="24"/>
        </w:rPr>
        <w:t>что</w:t>
      </w:r>
      <w:r w:rsidRPr="00631B34">
        <w:rPr>
          <w:color w:val="000000"/>
          <w:sz w:val="24"/>
          <w:szCs w:val="24"/>
        </w:rPr>
        <w:t xml:space="preserve"> </w:t>
      </w:r>
      <w:r w:rsidRPr="00631B34">
        <w:rPr>
          <w:sz w:val="24"/>
          <w:szCs w:val="24"/>
        </w:rPr>
        <w:t xml:space="preserve">по лоту №____ процедуры государственной закупки </w:t>
      </w:r>
      <w:r>
        <w:rPr>
          <w:sz w:val="24"/>
          <w:szCs w:val="24"/>
        </w:rPr>
        <w:t xml:space="preserve">электронный аукцион </w:t>
      </w:r>
      <w:r w:rsidRPr="00631B34">
        <w:rPr>
          <w:sz w:val="24"/>
          <w:szCs w:val="24"/>
          <w:lang w:val="en-US"/>
        </w:rPr>
        <w:t>AU</w:t>
      </w:r>
      <w:r w:rsidRPr="00631B34">
        <w:rPr>
          <w:sz w:val="24"/>
          <w:szCs w:val="24"/>
        </w:rPr>
        <w:t xml:space="preserve">________________ </w:t>
      </w:r>
      <w:r>
        <w:rPr>
          <w:sz w:val="24"/>
          <w:szCs w:val="24"/>
        </w:rPr>
        <w:t xml:space="preserve">он </w:t>
      </w:r>
      <w:r w:rsidRPr="003B3387">
        <w:rPr>
          <w:sz w:val="24"/>
          <w:szCs w:val="24"/>
        </w:rPr>
        <w:t>является производителем предлагаемых им товаров</w:t>
      </w:r>
      <w:r w:rsidRPr="00631B34">
        <w:rPr>
          <w:sz w:val="24"/>
          <w:szCs w:val="24"/>
        </w:rPr>
        <w:t>.</w:t>
      </w:r>
    </w:p>
    <w:p w14:paraId="79D75192" w14:textId="77777777" w:rsidR="00F223CA" w:rsidRDefault="00F223CA" w:rsidP="00F223CA">
      <w:pPr>
        <w:rPr>
          <w:sz w:val="24"/>
          <w:szCs w:val="24"/>
        </w:rPr>
      </w:pPr>
      <w:r>
        <w:rPr>
          <w:sz w:val="24"/>
          <w:szCs w:val="24"/>
        </w:rPr>
        <w:br w:type="page"/>
      </w:r>
    </w:p>
    <w:p w14:paraId="5461452D" w14:textId="77777777" w:rsidR="00F223CA" w:rsidRPr="00631B34" w:rsidRDefault="00F223CA" w:rsidP="00F223CA">
      <w:pPr>
        <w:pStyle w:val="1"/>
        <w:ind w:left="7371"/>
        <w:jc w:val="left"/>
      </w:pPr>
      <w:r w:rsidRPr="00631B34">
        <w:lastRenderedPageBreak/>
        <w:t xml:space="preserve">Приложение </w:t>
      </w:r>
      <w:r>
        <w:t>22</w:t>
      </w:r>
    </w:p>
    <w:p w14:paraId="32A7A1FF" w14:textId="77777777" w:rsidR="00F223CA" w:rsidRPr="00631B34" w:rsidRDefault="00F223CA" w:rsidP="00F223CA">
      <w:pPr>
        <w:ind w:left="7371"/>
        <w:rPr>
          <w:sz w:val="24"/>
          <w:szCs w:val="24"/>
        </w:rPr>
      </w:pPr>
      <w:r w:rsidRPr="00631B34">
        <w:rPr>
          <w:sz w:val="24"/>
          <w:szCs w:val="24"/>
        </w:rPr>
        <w:t>к аукционным документам</w:t>
      </w:r>
    </w:p>
    <w:p w14:paraId="63FE7486" w14:textId="77777777" w:rsidR="00F223CA" w:rsidRPr="00631B34" w:rsidRDefault="00F223CA" w:rsidP="00F223CA">
      <w:pPr>
        <w:pBdr>
          <w:top w:val="nil"/>
          <w:left w:val="nil"/>
          <w:bottom w:val="nil"/>
          <w:right w:val="nil"/>
          <w:between w:val="nil"/>
        </w:pBdr>
        <w:ind w:left="6237"/>
        <w:jc w:val="both"/>
        <w:rPr>
          <w:color w:val="000000"/>
          <w:sz w:val="24"/>
          <w:szCs w:val="24"/>
        </w:rPr>
      </w:pPr>
    </w:p>
    <w:p w14:paraId="33C91E0F" w14:textId="77777777" w:rsidR="00F223CA" w:rsidRPr="00631B34" w:rsidRDefault="00F223CA" w:rsidP="00F223CA">
      <w:pPr>
        <w:pBdr>
          <w:top w:val="nil"/>
          <w:left w:val="nil"/>
          <w:bottom w:val="nil"/>
          <w:right w:val="nil"/>
          <w:between w:val="nil"/>
        </w:pBdr>
        <w:ind w:left="6237"/>
        <w:jc w:val="both"/>
        <w:rPr>
          <w:color w:val="000000"/>
          <w:sz w:val="24"/>
          <w:szCs w:val="24"/>
        </w:rPr>
      </w:pPr>
    </w:p>
    <w:p w14:paraId="4592F612" w14:textId="77777777" w:rsidR="00F223CA" w:rsidRPr="00631B34" w:rsidRDefault="00F223CA" w:rsidP="00F223CA">
      <w:pPr>
        <w:pBdr>
          <w:top w:val="nil"/>
          <w:left w:val="nil"/>
          <w:bottom w:val="nil"/>
          <w:right w:val="nil"/>
          <w:between w:val="nil"/>
        </w:pBdr>
        <w:jc w:val="both"/>
        <w:rPr>
          <w:color w:val="000000"/>
          <w:sz w:val="24"/>
          <w:szCs w:val="24"/>
        </w:rPr>
      </w:pPr>
    </w:p>
    <w:p w14:paraId="31F6FB77" w14:textId="77777777" w:rsidR="00F223CA" w:rsidRPr="00631B34" w:rsidRDefault="00F223CA" w:rsidP="00F223CA">
      <w:pPr>
        <w:rPr>
          <w:sz w:val="24"/>
          <w:szCs w:val="24"/>
        </w:rPr>
      </w:pPr>
    </w:p>
    <w:p w14:paraId="6B19BF6C" w14:textId="77777777" w:rsidR="00F223CA" w:rsidRPr="00631B34" w:rsidRDefault="00F223CA" w:rsidP="00F223CA">
      <w:pPr>
        <w:rPr>
          <w:sz w:val="24"/>
          <w:szCs w:val="24"/>
        </w:rPr>
      </w:pPr>
    </w:p>
    <w:p w14:paraId="55D17F1B" w14:textId="77777777" w:rsidR="00F223CA" w:rsidRPr="00631B34" w:rsidRDefault="00F223CA" w:rsidP="00F223CA">
      <w:pPr>
        <w:rPr>
          <w:sz w:val="24"/>
          <w:szCs w:val="24"/>
        </w:rPr>
      </w:pPr>
    </w:p>
    <w:p w14:paraId="610605CC" w14:textId="77777777" w:rsidR="00F223CA" w:rsidRPr="00631B34" w:rsidRDefault="00F223CA" w:rsidP="00F223CA">
      <w:pPr>
        <w:rPr>
          <w:sz w:val="24"/>
          <w:szCs w:val="24"/>
        </w:rPr>
      </w:pPr>
    </w:p>
    <w:p w14:paraId="3F195EE4" w14:textId="77777777" w:rsidR="00F223CA" w:rsidRPr="00631B34" w:rsidRDefault="00F223CA" w:rsidP="00F223CA">
      <w:pPr>
        <w:rPr>
          <w:sz w:val="24"/>
          <w:szCs w:val="24"/>
        </w:rPr>
      </w:pPr>
    </w:p>
    <w:p w14:paraId="4B5A2D5D" w14:textId="77777777" w:rsidR="00F223CA" w:rsidRPr="00631B34" w:rsidRDefault="00F223CA" w:rsidP="00F223CA">
      <w:pPr>
        <w:pBdr>
          <w:top w:val="nil"/>
          <w:left w:val="nil"/>
          <w:bottom w:val="nil"/>
          <w:right w:val="nil"/>
          <w:between w:val="nil"/>
        </w:pBdr>
        <w:jc w:val="center"/>
        <w:rPr>
          <w:color w:val="000000"/>
          <w:sz w:val="24"/>
          <w:szCs w:val="24"/>
        </w:rPr>
      </w:pPr>
      <w:r w:rsidRPr="00631B34">
        <w:rPr>
          <w:b/>
          <w:color w:val="000000"/>
          <w:sz w:val="24"/>
          <w:szCs w:val="24"/>
        </w:rPr>
        <w:t>ЗАЯВЛЕНИЕ</w:t>
      </w:r>
    </w:p>
    <w:p w14:paraId="5D8B2F23" w14:textId="77777777" w:rsidR="00F223CA" w:rsidRPr="00631B34" w:rsidRDefault="00F223CA" w:rsidP="00F223CA">
      <w:pPr>
        <w:pBdr>
          <w:top w:val="nil"/>
          <w:left w:val="nil"/>
          <w:bottom w:val="nil"/>
          <w:right w:val="nil"/>
          <w:between w:val="nil"/>
        </w:pBdr>
        <w:jc w:val="both"/>
        <w:rPr>
          <w:color w:val="000000"/>
          <w:sz w:val="24"/>
          <w:szCs w:val="24"/>
        </w:rPr>
      </w:pPr>
    </w:p>
    <w:p w14:paraId="3F9C3033" w14:textId="77777777" w:rsidR="00F223CA" w:rsidRDefault="00F223CA" w:rsidP="00F223CA">
      <w:pPr>
        <w:widowControl w:val="0"/>
        <w:pBdr>
          <w:top w:val="nil"/>
          <w:left w:val="nil"/>
          <w:bottom w:val="nil"/>
          <w:right w:val="nil"/>
          <w:between w:val="nil"/>
        </w:pBdr>
        <w:ind w:firstLine="567"/>
        <w:jc w:val="both"/>
        <w:rPr>
          <w:color w:val="000000"/>
          <w:sz w:val="24"/>
          <w:szCs w:val="24"/>
        </w:rPr>
      </w:pPr>
      <w:r w:rsidRPr="00631B34">
        <w:rPr>
          <w:color w:val="000000"/>
          <w:sz w:val="24"/>
          <w:szCs w:val="24"/>
        </w:rPr>
        <w:t>Участник ____________________________________________________________________</w:t>
      </w:r>
    </w:p>
    <w:p w14:paraId="65F1F03D" w14:textId="77777777" w:rsidR="00F223CA" w:rsidRPr="00631B34" w:rsidRDefault="00F223CA" w:rsidP="00F223CA">
      <w:pPr>
        <w:widowControl w:val="0"/>
        <w:pBdr>
          <w:top w:val="nil"/>
          <w:left w:val="nil"/>
          <w:bottom w:val="nil"/>
          <w:right w:val="nil"/>
          <w:between w:val="nil"/>
        </w:pBdr>
        <w:ind w:firstLine="567"/>
        <w:jc w:val="both"/>
        <w:rPr>
          <w:color w:val="000000"/>
          <w:sz w:val="24"/>
          <w:szCs w:val="24"/>
        </w:rPr>
      </w:pPr>
      <w:r>
        <w:rPr>
          <w:color w:val="000000"/>
          <w:sz w:val="24"/>
          <w:szCs w:val="24"/>
        </w:rPr>
        <w:t xml:space="preserve"> </w:t>
      </w:r>
      <w:r w:rsidRPr="00710AB8">
        <w:rPr>
          <w:color w:val="000000"/>
          <w:sz w:val="16"/>
          <w:szCs w:val="16"/>
        </w:rPr>
        <w:t>(</w:t>
      </w:r>
      <w:r w:rsidRPr="00710AB8">
        <w:rPr>
          <w:i/>
          <w:color w:val="000000"/>
          <w:sz w:val="16"/>
          <w:szCs w:val="16"/>
        </w:rPr>
        <w:t>наименование организации, (ФИО – для физического лица, в том числе индивидуального предпринимателя)</w:t>
      </w:r>
      <w:r w:rsidRPr="00710AB8">
        <w:rPr>
          <w:i/>
          <w:color w:val="000000"/>
          <w:sz w:val="18"/>
        </w:rPr>
        <w:t xml:space="preserve"> </w:t>
      </w:r>
      <w:r>
        <w:rPr>
          <w:color w:val="000000"/>
          <w:sz w:val="24"/>
          <w:szCs w:val="24"/>
        </w:rPr>
        <w:t>по</w:t>
      </w:r>
      <w:r w:rsidRPr="00710AB8">
        <w:rPr>
          <w:color w:val="000000"/>
          <w:sz w:val="24"/>
          <w:szCs w:val="24"/>
        </w:rPr>
        <w:t xml:space="preserve"> </w:t>
      </w:r>
      <w:r>
        <w:rPr>
          <w:color w:val="000000"/>
          <w:sz w:val="24"/>
          <w:szCs w:val="24"/>
        </w:rPr>
        <w:t xml:space="preserve">лоту №___ процедуры государственной закупки электронный аукцион </w:t>
      </w:r>
      <w:r>
        <w:rPr>
          <w:color w:val="000000"/>
          <w:sz w:val="24"/>
          <w:szCs w:val="24"/>
          <w:lang w:val="en-US"/>
        </w:rPr>
        <w:t>AU</w:t>
      </w:r>
      <w:r w:rsidRPr="00710AB8">
        <w:rPr>
          <w:color w:val="000000"/>
          <w:sz w:val="24"/>
          <w:szCs w:val="24"/>
        </w:rPr>
        <w:t>________________</w:t>
      </w:r>
      <w:r w:rsidRPr="00631B34">
        <w:rPr>
          <w:color w:val="000000"/>
          <w:sz w:val="24"/>
          <w:szCs w:val="24"/>
        </w:rPr>
        <w:t>заявляет,</w:t>
      </w:r>
      <w:r w:rsidRPr="00710AB8">
        <w:rPr>
          <w:color w:val="000000"/>
          <w:sz w:val="24"/>
          <w:szCs w:val="24"/>
        </w:rPr>
        <w:t xml:space="preserve"> </w:t>
      </w:r>
      <w:r w:rsidRPr="00631B34">
        <w:rPr>
          <w:color w:val="000000"/>
          <w:sz w:val="24"/>
          <w:szCs w:val="24"/>
        </w:rPr>
        <w:t>что</w:t>
      </w:r>
      <w:r w:rsidRPr="00710AB8">
        <w:rPr>
          <w:color w:val="000000"/>
          <w:sz w:val="24"/>
          <w:szCs w:val="24"/>
        </w:rPr>
        <w:t xml:space="preserve"> </w:t>
      </w:r>
      <w:r>
        <w:rPr>
          <w:color w:val="000000"/>
          <w:sz w:val="24"/>
          <w:szCs w:val="24"/>
        </w:rPr>
        <w:t>он</w:t>
      </w:r>
      <w:r w:rsidRPr="00631B34">
        <w:rPr>
          <w:color w:val="000000"/>
          <w:sz w:val="24"/>
          <w:szCs w:val="24"/>
        </w:rPr>
        <w:t xml:space="preserve"> соответствует требованиям, установленным </w:t>
      </w:r>
      <w:r>
        <w:rPr>
          <w:color w:val="000000"/>
          <w:sz w:val="24"/>
          <w:szCs w:val="24"/>
        </w:rPr>
        <w:t>частью третьей подпункта 1.7 пункта 1 Постановления №395.</w:t>
      </w:r>
    </w:p>
    <w:p w14:paraId="0D9A3A97" w14:textId="77777777" w:rsidR="00F223CA" w:rsidRPr="005F48E7" w:rsidRDefault="00F223CA" w:rsidP="00F223CA">
      <w:pPr>
        <w:pStyle w:val="1"/>
        <w:ind w:left="6096"/>
      </w:pPr>
    </w:p>
    <w:p w14:paraId="5EA2F310" w14:textId="77777777" w:rsidR="0036778C" w:rsidRPr="00135059" w:rsidRDefault="0036778C" w:rsidP="00F223CA">
      <w:pPr>
        <w:pStyle w:val="1"/>
        <w:ind w:left="6096"/>
      </w:pPr>
    </w:p>
    <w:sectPr w:rsidR="0036778C" w:rsidRPr="00135059" w:rsidSect="00821C85">
      <w:footerReference w:type="default" r:id="rId25"/>
      <w:pgSz w:w="11906" w:h="16838" w:code="9"/>
      <w:pgMar w:top="851" w:right="567" w:bottom="851" w:left="1134" w:header="709" w:footer="4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21CDDF" w16cex:dateUtc="2022-11-18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F74DDE" w16cid:durableId="258FDD63"/>
  <w16cid:commentId w16cid:paraId="116DB9DC" w16cid:durableId="258FDD64"/>
  <w16cid:commentId w16cid:paraId="152C5514" w16cid:durableId="258FDD65"/>
  <w16cid:commentId w16cid:paraId="77F1E8C8" w16cid:durableId="2721CDDF"/>
  <w16cid:commentId w16cid:paraId="5F3BAD86" w16cid:durableId="2548D9C0"/>
  <w16cid:commentId w16cid:paraId="2A690AB8" w16cid:durableId="2548D9C1"/>
  <w16cid:commentId w16cid:paraId="55B4234A" w16cid:durableId="258FDD69"/>
  <w16cid:commentId w16cid:paraId="315E6675" w16cid:durableId="258FDD6A"/>
  <w16cid:commentId w16cid:paraId="18EE8377" w16cid:durableId="258FDD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0313" w14:textId="77777777" w:rsidR="00142711" w:rsidRDefault="00142711">
      <w:r>
        <w:separator/>
      </w:r>
    </w:p>
    <w:p w14:paraId="34ECC1E0" w14:textId="77777777" w:rsidR="00142711" w:rsidRDefault="00142711"/>
  </w:endnote>
  <w:endnote w:type="continuationSeparator" w:id="0">
    <w:p w14:paraId="364896BF" w14:textId="77777777" w:rsidR="00142711" w:rsidRDefault="00142711">
      <w:r>
        <w:continuationSeparator/>
      </w:r>
    </w:p>
    <w:p w14:paraId="19CC005F" w14:textId="77777777" w:rsidR="00142711" w:rsidRDefault="00142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00"/>
    <w:family w:val="auto"/>
    <w:pitch w:val="default"/>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71608" w14:textId="77777777" w:rsidR="0037321B" w:rsidRDefault="0037321B">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CF54" w14:textId="6D8FED1E" w:rsidR="00352EE9" w:rsidRDefault="00352EE9" w:rsidP="00882172">
    <w:pPr>
      <w:pBdr>
        <w:bottom w:val="single" w:sz="6" w:space="1" w:color="auto"/>
      </w:pBdr>
      <w:tabs>
        <w:tab w:val="decimal" w:pos="0"/>
        <w:tab w:val="decimal" w:pos="5812"/>
        <w:tab w:val="right" w:pos="10065"/>
      </w:tabs>
      <w:rPr>
        <w:sz w:val="16"/>
        <w:szCs w:val="16"/>
      </w:rPr>
    </w:pPr>
  </w:p>
  <w:p w14:paraId="357C9D0D" w14:textId="7D431240" w:rsidR="00352EE9" w:rsidRPr="00882172" w:rsidRDefault="00BF5C81" w:rsidP="002F1A13">
    <w:pPr>
      <w:tabs>
        <w:tab w:val="decimal" w:pos="0"/>
        <w:tab w:val="decimal" w:pos="5812"/>
        <w:tab w:val="right" w:pos="10205"/>
      </w:tabs>
      <w:jc w:val="center"/>
      <w:rPr>
        <w:sz w:val="16"/>
        <w:szCs w:val="16"/>
      </w:rPr>
    </w:pPr>
    <w:sdt>
      <w:sdtPr>
        <w:rPr>
          <w:sz w:val="16"/>
          <w:szCs w:val="16"/>
        </w:rPr>
        <w:alias w:val="Ключевые слова"/>
        <w:id w:val="1813675130"/>
        <w:placeholder>
          <w:docPart w:val="18C8CCBCA0A548168CAA4C5653F199F7"/>
        </w:placeholder>
        <w:dataBinding w:prefixMappings="xmlns:ns0='http://purl.org/dc/elements/1.1/' xmlns:ns1='http://schemas.openxmlformats.org/package/2006/metadata/core-properties' " w:xpath="/ns1:coreProperties[1]/ns1:keywords[1]" w:storeItemID="{6C3C8BC8-F283-45AE-878A-BAB7291924A1}"/>
        <w:text/>
      </w:sdtPr>
      <w:sdtEndPr/>
      <w:sdtContent>
        <w:r w:rsidR="00352EE9" w:rsidRPr="00105A0E">
          <w:rPr>
            <w:sz w:val="16"/>
            <w:szCs w:val="16"/>
          </w:rPr>
          <w:t>Версия 202</w:t>
        </w:r>
        <w:r w:rsidR="009D2D46">
          <w:rPr>
            <w:sz w:val="16"/>
            <w:szCs w:val="16"/>
          </w:rPr>
          <w:t>2</w:t>
        </w:r>
        <w:r w:rsidR="00352EE9" w:rsidRPr="00105A0E">
          <w:rPr>
            <w:sz w:val="16"/>
            <w:szCs w:val="16"/>
          </w:rPr>
          <w:t>-</w:t>
        </w:r>
        <w:r w:rsidR="002166D8">
          <w:rPr>
            <w:sz w:val="16"/>
            <w:szCs w:val="16"/>
          </w:rPr>
          <w:t>4</w:t>
        </w:r>
        <w:r w:rsidR="00352EE9" w:rsidRPr="00105A0E">
          <w:rPr>
            <w:sz w:val="16"/>
            <w:szCs w:val="16"/>
          </w:rPr>
          <w:t>.</w:t>
        </w:r>
        <w:r w:rsidR="002166D8">
          <w:rPr>
            <w:sz w:val="16"/>
            <w:szCs w:val="16"/>
          </w:rPr>
          <w:t>1</w:t>
        </w:r>
        <w:r w:rsidR="00352EE9" w:rsidRPr="00105A0E">
          <w:rPr>
            <w:sz w:val="16"/>
            <w:szCs w:val="16"/>
          </w:rPr>
          <w:t>.</w:t>
        </w:r>
        <w:r w:rsidR="007D364B">
          <w:rPr>
            <w:sz w:val="16"/>
            <w:szCs w:val="16"/>
          </w:rPr>
          <w:t>1</w:t>
        </w:r>
      </w:sdtContent>
    </w:sdt>
    <w:r w:rsidR="00352EE9">
      <w:rPr>
        <w:sz w:val="16"/>
        <w:szCs w:val="16"/>
      </w:rPr>
      <w:tab/>
      <w:t>УП «Белмедтехника»</w:t>
    </w:r>
    <w:r w:rsidR="00352EE9">
      <w:rPr>
        <w:sz w:val="16"/>
        <w:szCs w:val="16"/>
      </w:rPr>
      <w:tab/>
      <w:t xml:space="preserve">Страница </w:t>
    </w:r>
    <w:r w:rsidR="00352EE9" w:rsidRPr="00882172">
      <w:rPr>
        <w:sz w:val="16"/>
        <w:szCs w:val="16"/>
      </w:rPr>
      <w:fldChar w:fldCharType="begin"/>
    </w:r>
    <w:r w:rsidR="00352EE9" w:rsidRPr="00882172">
      <w:rPr>
        <w:sz w:val="16"/>
        <w:szCs w:val="16"/>
      </w:rPr>
      <w:instrText>PAGE   \* MERGEFORMAT</w:instrText>
    </w:r>
    <w:r w:rsidR="00352EE9" w:rsidRPr="00882172">
      <w:rPr>
        <w:sz w:val="16"/>
        <w:szCs w:val="16"/>
      </w:rPr>
      <w:fldChar w:fldCharType="separate"/>
    </w:r>
    <w:r>
      <w:rPr>
        <w:noProof/>
        <w:sz w:val="16"/>
        <w:szCs w:val="16"/>
      </w:rPr>
      <w:t>3</w:t>
    </w:r>
    <w:r w:rsidR="00352EE9" w:rsidRPr="00882172">
      <w:rPr>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2EA4" w14:textId="77777777" w:rsidR="00352EE9" w:rsidRDefault="00352EE9">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1F3F" w14:textId="77777777" w:rsidR="00352EE9" w:rsidRDefault="00352EE9">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E724" w14:textId="77777777" w:rsidR="00352EE9" w:rsidRDefault="00352EE9" w:rsidP="00C34798">
    <w:pPr>
      <w:pBdr>
        <w:bottom w:val="single" w:sz="6" w:space="1" w:color="auto"/>
      </w:pBdr>
      <w:tabs>
        <w:tab w:val="decimal" w:pos="0"/>
        <w:tab w:val="decimal" w:pos="5812"/>
        <w:tab w:val="right" w:pos="10065"/>
      </w:tabs>
      <w:rPr>
        <w:sz w:val="16"/>
        <w:szCs w:val="16"/>
      </w:rPr>
    </w:pPr>
  </w:p>
  <w:p w14:paraId="37841371" w14:textId="58ABA221" w:rsidR="00352EE9" w:rsidRPr="00882172" w:rsidRDefault="00BF5C81" w:rsidP="00C34798">
    <w:pPr>
      <w:tabs>
        <w:tab w:val="decimal" w:pos="0"/>
        <w:tab w:val="decimal" w:pos="7938"/>
        <w:tab w:val="right" w:pos="15026"/>
      </w:tabs>
      <w:jc w:val="center"/>
      <w:rPr>
        <w:sz w:val="16"/>
        <w:szCs w:val="16"/>
      </w:rPr>
    </w:pPr>
    <w:sdt>
      <w:sdtPr>
        <w:rPr>
          <w:sz w:val="16"/>
          <w:szCs w:val="16"/>
        </w:rPr>
        <w:alias w:val="Ключевые слова"/>
        <w:id w:val="1262484910"/>
        <w:placeholder>
          <w:docPart w:val="83174A83FCFD4192A9A1CE95A1DFCA23"/>
        </w:placeholder>
        <w:dataBinding w:prefixMappings="xmlns:ns0='http://purl.org/dc/elements/1.1/' xmlns:ns1='http://schemas.openxmlformats.org/package/2006/metadata/core-properties' " w:xpath="/ns1:coreProperties[1]/ns1:keywords[1]" w:storeItemID="{6C3C8BC8-F283-45AE-878A-BAB7291924A1}"/>
        <w:text/>
      </w:sdtPr>
      <w:sdtEndPr/>
      <w:sdtContent>
        <w:r w:rsidR="002166D8">
          <w:rPr>
            <w:sz w:val="16"/>
            <w:szCs w:val="16"/>
          </w:rPr>
          <w:t>Версия 2022-4.1.1</w:t>
        </w:r>
      </w:sdtContent>
    </w:sdt>
    <w:r w:rsidR="00352EE9">
      <w:rPr>
        <w:sz w:val="16"/>
        <w:szCs w:val="16"/>
      </w:rPr>
      <w:tab/>
      <w:t>УП «Белмедтехника»</w:t>
    </w:r>
    <w:r w:rsidR="00352EE9">
      <w:rPr>
        <w:sz w:val="16"/>
        <w:szCs w:val="16"/>
      </w:rPr>
      <w:tab/>
      <w:t xml:space="preserve">Страница </w:t>
    </w:r>
    <w:r w:rsidR="00352EE9" w:rsidRPr="00882172">
      <w:rPr>
        <w:sz w:val="16"/>
        <w:szCs w:val="16"/>
      </w:rPr>
      <w:fldChar w:fldCharType="begin"/>
    </w:r>
    <w:r w:rsidR="00352EE9" w:rsidRPr="00882172">
      <w:rPr>
        <w:sz w:val="16"/>
        <w:szCs w:val="16"/>
      </w:rPr>
      <w:instrText>PAGE   \* MERGEFORMAT</w:instrText>
    </w:r>
    <w:r w:rsidR="00352EE9" w:rsidRPr="00882172">
      <w:rPr>
        <w:sz w:val="16"/>
        <w:szCs w:val="16"/>
      </w:rPr>
      <w:fldChar w:fldCharType="separate"/>
    </w:r>
    <w:r>
      <w:rPr>
        <w:noProof/>
        <w:sz w:val="16"/>
        <w:szCs w:val="16"/>
      </w:rPr>
      <w:t>21</w:t>
    </w:r>
    <w:r w:rsidR="00352EE9" w:rsidRPr="00882172">
      <w:rPr>
        <w:sz w:val="16"/>
        <w:szCs w:val="16"/>
      </w:rPr>
      <w:fldChar w:fldCharType="end"/>
    </w:r>
  </w:p>
  <w:p w14:paraId="60EA94D7" w14:textId="77777777" w:rsidR="00352EE9" w:rsidRPr="001017CD" w:rsidRDefault="00352EE9" w:rsidP="00C34798">
    <w:pPr>
      <w:pStyle w:val="af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EFA2" w14:textId="77777777" w:rsidR="00352EE9" w:rsidRDefault="00352EE9">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352EE9" w14:paraId="4D4FB5CC" w14:textId="77777777">
      <w:tc>
        <w:tcPr>
          <w:tcW w:w="5045" w:type="dxa"/>
          <w:shd w:val="clear" w:color="auto" w:fill="auto"/>
          <w:tcMar>
            <w:top w:w="100" w:type="dxa"/>
            <w:left w:w="100" w:type="dxa"/>
            <w:bottom w:w="100" w:type="dxa"/>
            <w:right w:w="100" w:type="dxa"/>
          </w:tcMar>
        </w:tcPr>
        <w:p w14:paraId="488FE1DC" w14:textId="77777777" w:rsidR="00352EE9" w:rsidRDefault="00352EE9">
          <w:pPr>
            <w:widowControl w:val="0"/>
          </w:pPr>
          <w:r>
            <w:t>Версия_2018-1.1.0</w:t>
          </w:r>
        </w:p>
      </w:tc>
      <w:tc>
        <w:tcPr>
          <w:tcW w:w="5045" w:type="dxa"/>
          <w:shd w:val="clear" w:color="auto" w:fill="auto"/>
          <w:tcMar>
            <w:top w:w="100" w:type="dxa"/>
            <w:left w:w="100" w:type="dxa"/>
            <w:bottom w:w="100" w:type="dxa"/>
            <w:right w:w="100" w:type="dxa"/>
          </w:tcMar>
        </w:tcPr>
        <w:p w14:paraId="52D87DC0" w14:textId="77777777" w:rsidR="00352EE9" w:rsidRDefault="00352EE9">
          <w:pPr>
            <w:widowControl w:val="0"/>
            <w:jc w:val="center"/>
          </w:pPr>
          <w:r>
            <w:t>УП “Белмедтехника”</w:t>
          </w:r>
        </w:p>
      </w:tc>
      <w:tc>
        <w:tcPr>
          <w:tcW w:w="5045" w:type="dxa"/>
          <w:shd w:val="clear" w:color="auto" w:fill="auto"/>
          <w:tcMar>
            <w:top w:w="100" w:type="dxa"/>
            <w:left w:w="100" w:type="dxa"/>
            <w:bottom w:w="100" w:type="dxa"/>
            <w:right w:w="100" w:type="dxa"/>
          </w:tcMar>
        </w:tcPr>
        <w:p w14:paraId="565D1DDE" w14:textId="21F2BF32" w:rsidR="00352EE9" w:rsidRDefault="00352EE9">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05FE3F62" w14:textId="77777777" w:rsidR="00352EE9" w:rsidRDefault="00352EE9">
    <w:pPr>
      <w:tabs>
        <w:tab w:val="right" w:pos="9771"/>
      </w:tabs>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3B38" w14:textId="77777777" w:rsidR="00352EE9" w:rsidRDefault="00352EE9" w:rsidP="001017CD">
    <w:pPr>
      <w:pBdr>
        <w:bottom w:val="single" w:sz="6" w:space="1" w:color="auto"/>
      </w:pBdr>
      <w:tabs>
        <w:tab w:val="decimal" w:pos="0"/>
        <w:tab w:val="decimal" w:pos="5812"/>
        <w:tab w:val="right" w:pos="10065"/>
      </w:tabs>
      <w:rPr>
        <w:sz w:val="16"/>
        <w:szCs w:val="16"/>
      </w:rPr>
    </w:pPr>
  </w:p>
  <w:p w14:paraId="22C4B474" w14:textId="2D4D1A26" w:rsidR="00352EE9" w:rsidRPr="00882172" w:rsidRDefault="00BF5C81" w:rsidP="00AE7D7F">
    <w:pPr>
      <w:tabs>
        <w:tab w:val="decimal" w:pos="0"/>
        <w:tab w:val="decimal" w:pos="5812"/>
        <w:tab w:val="right" w:pos="10205"/>
      </w:tabs>
      <w:ind w:firstLine="720"/>
      <w:jc w:val="center"/>
      <w:rPr>
        <w:sz w:val="16"/>
        <w:szCs w:val="16"/>
      </w:rPr>
    </w:pPr>
    <w:sdt>
      <w:sdtPr>
        <w:rPr>
          <w:sz w:val="16"/>
          <w:szCs w:val="16"/>
        </w:rPr>
        <w:alias w:val="Ключевые слова"/>
        <w:id w:val="-286206081"/>
        <w:placeholder>
          <w:docPart w:val="805B3613C96C4E20A9A1CF1089C3E1BC"/>
        </w:placeholder>
        <w:dataBinding w:prefixMappings="xmlns:ns0='http://purl.org/dc/elements/1.1/' xmlns:ns1='http://schemas.openxmlformats.org/package/2006/metadata/core-properties' " w:xpath="/ns1:coreProperties[1]/ns1:keywords[1]" w:storeItemID="{6C3C8BC8-F283-45AE-878A-BAB7291924A1}"/>
        <w:text/>
      </w:sdtPr>
      <w:sdtEndPr/>
      <w:sdtContent>
        <w:r w:rsidR="002166D8">
          <w:rPr>
            <w:sz w:val="16"/>
            <w:szCs w:val="16"/>
          </w:rPr>
          <w:t>Версия 2022-4.1.1</w:t>
        </w:r>
      </w:sdtContent>
    </w:sdt>
    <w:r w:rsidR="00352EE9">
      <w:rPr>
        <w:sz w:val="16"/>
        <w:szCs w:val="16"/>
      </w:rPr>
      <w:tab/>
      <w:t>УП «Белмедтехника»</w:t>
    </w:r>
    <w:r w:rsidR="00352EE9">
      <w:rPr>
        <w:sz w:val="16"/>
        <w:szCs w:val="16"/>
      </w:rPr>
      <w:tab/>
      <w:t xml:space="preserve">Страница </w:t>
    </w:r>
    <w:r w:rsidR="00352EE9" w:rsidRPr="00882172">
      <w:rPr>
        <w:sz w:val="16"/>
        <w:szCs w:val="16"/>
      </w:rPr>
      <w:fldChar w:fldCharType="begin"/>
    </w:r>
    <w:r w:rsidR="00352EE9" w:rsidRPr="00882172">
      <w:rPr>
        <w:sz w:val="16"/>
        <w:szCs w:val="16"/>
      </w:rPr>
      <w:instrText>PAGE   \* MERGEFORMAT</w:instrText>
    </w:r>
    <w:r w:rsidR="00352EE9" w:rsidRPr="00882172">
      <w:rPr>
        <w:sz w:val="16"/>
        <w:szCs w:val="16"/>
      </w:rPr>
      <w:fldChar w:fldCharType="separate"/>
    </w:r>
    <w:r>
      <w:rPr>
        <w:noProof/>
        <w:sz w:val="16"/>
        <w:szCs w:val="16"/>
      </w:rPr>
      <w:t>31</w:t>
    </w:r>
    <w:r w:rsidR="00352EE9" w:rsidRPr="00882172">
      <w:rPr>
        <w:sz w:val="16"/>
        <w:szCs w:val="16"/>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D221" w14:textId="77777777" w:rsidR="00352EE9" w:rsidRDefault="00352EE9" w:rsidP="007C0285">
    <w:pPr>
      <w:pBdr>
        <w:bottom w:val="single" w:sz="6" w:space="1" w:color="auto"/>
      </w:pBdr>
      <w:tabs>
        <w:tab w:val="decimal" w:pos="0"/>
        <w:tab w:val="decimal" w:pos="5812"/>
        <w:tab w:val="right" w:pos="10065"/>
      </w:tabs>
      <w:rPr>
        <w:sz w:val="16"/>
        <w:szCs w:val="16"/>
      </w:rPr>
    </w:pPr>
  </w:p>
  <w:p w14:paraId="7CBBF335" w14:textId="1481F0EA" w:rsidR="00352EE9" w:rsidRPr="00882172" w:rsidRDefault="00BF5C81" w:rsidP="00E244C9">
    <w:pPr>
      <w:tabs>
        <w:tab w:val="decimal" w:pos="0"/>
        <w:tab w:val="decimal" w:pos="7230"/>
        <w:tab w:val="right" w:pos="15026"/>
      </w:tabs>
      <w:rPr>
        <w:sz w:val="16"/>
        <w:szCs w:val="16"/>
      </w:rPr>
    </w:pPr>
    <w:sdt>
      <w:sdtPr>
        <w:rPr>
          <w:sz w:val="16"/>
          <w:szCs w:val="16"/>
        </w:rPr>
        <w:alias w:val="Ключевые слова"/>
        <w:id w:val="1720010544"/>
        <w:placeholder>
          <w:docPart w:val="C54BEB96A5F845B796B3DE0C9B318690"/>
        </w:placeholder>
        <w:dataBinding w:prefixMappings="xmlns:ns0='http://purl.org/dc/elements/1.1/' xmlns:ns1='http://schemas.openxmlformats.org/package/2006/metadata/core-properties' " w:xpath="/ns1:coreProperties[1]/ns1:keywords[1]" w:storeItemID="{6C3C8BC8-F283-45AE-878A-BAB7291924A1}"/>
        <w:text/>
      </w:sdtPr>
      <w:sdtEndPr/>
      <w:sdtContent>
        <w:r w:rsidR="002166D8">
          <w:rPr>
            <w:sz w:val="16"/>
            <w:szCs w:val="16"/>
          </w:rPr>
          <w:t>Версия 2022-4.1.1</w:t>
        </w:r>
      </w:sdtContent>
    </w:sdt>
    <w:r w:rsidR="00352EE9">
      <w:rPr>
        <w:sz w:val="16"/>
        <w:szCs w:val="16"/>
      </w:rPr>
      <w:tab/>
      <w:t>УП «Белмедтехника»</w:t>
    </w:r>
    <w:r w:rsidR="00352EE9">
      <w:rPr>
        <w:sz w:val="16"/>
        <w:szCs w:val="16"/>
      </w:rPr>
      <w:tab/>
      <w:t xml:space="preserve">Страница </w:t>
    </w:r>
    <w:r w:rsidR="00352EE9" w:rsidRPr="00882172">
      <w:rPr>
        <w:sz w:val="16"/>
        <w:szCs w:val="16"/>
      </w:rPr>
      <w:fldChar w:fldCharType="begin"/>
    </w:r>
    <w:r w:rsidR="00352EE9" w:rsidRPr="00882172">
      <w:rPr>
        <w:sz w:val="16"/>
        <w:szCs w:val="16"/>
      </w:rPr>
      <w:instrText>PAGE   \* MERGEFORMAT</w:instrText>
    </w:r>
    <w:r w:rsidR="00352EE9" w:rsidRPr="00882172">
      <w:rPr>
        <w:sz w:val="16"/>
        <w:szCs w:val="16"/>
      </w:rPr>
      <w:fldChar w:fldCharType="separate"/>
    </w:r>
    <w:r>
      <w:rPr>
        <w:noProof/>
        <w:sz w:val="16"/>
        <w:szCs w:val="16"/>
      </w:rPr>
      <w:t>34</w:t>
    </w:r>
    <w:r w:rsidR="00352EE9" w:rsidRPr="00882172">
      <w:rPr>
        <w:sz w:val="16"/>
        <w:szCs w:val="16"/>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3047" w14:textId="77777777" w:rsidR="00660768" w:rsidRDefault="00660768" w:rsidP="007C0285">
    <w:pPr>
      <w:pBdr>
        <w:bottom w:val="single" w:sz="6" w:space="1" w:color="auto"/>
      </w:pBdr>
      <w:tabs>
        <w:tab w:val="decimal" w:pos="0"/>
        <w:tab w:val="decimal" w:pos="5812"/>
        <w:tab w:val="right" w:pos="10065"/>
      </w:tabs>
      <w:rPr>
        <w:sz w:val="16"/>
        <w:szCs w:val="16"/>
      </w:rPr>
    </w:pPr>
  </w:p>
  <w:p w14:paraId="313A0B61" w14:textId="5AEB6917" w:rsidR="00660768" w:rsidRPr="00882172" w:rsidRDefault="00BF5C81" w:rsidP="00660768">
    <w:pPr>
      <w:tabs>
        <w:tab w:val="decimal" w:pos="0"/>
        <w:tab w:val="decimal" w:pos="5954"/>
        <w:tab w:val="right" w:pos="15026"/>
      </w:tabs>
      <w:rPr>
        <w:sz w:val="16"/>
        <w:szCs w:val="16"/>
      </w:rPr>
    </w:pPr>
    <w:sdt>
      <w:sdtPr>
        <w:rPr>
          <w:sz w:val="16"/>
          <w:szCs w:val="16"/>
        </w:rPr>
        <w:alias w:val="Ключевые слова"/>
        <w:id w:val="-927111298"/>
        <w:placeholder>
          <w:docPart w:val="801FD66DB38C4029A6CBC650E29C723B"/>
        </w:placeholder>
        <w:dataBinding w:prefixMappings="xmlns:ns0='http://purl.org/dc/elements/1.1/' xmlns:ns1='http://schemas.openxmlformats.org/package/2006/metadata/core-properties' " w:xpath="/ns1:coreProperties[1]/ns1:keywords[1]" w:storeItemID="{6C3C8BC8-F283-45AE-878A-BAB7291924A1}"/>
        <w:text/>
      </w:sdtPr>
      <w:sdtEndPr/>
      <w:sdtContent>
        <w:r w:rsidR="002166D8">
          <w:rPr>
            <w:sz w:val="16"/>
            <w:szCs w:val="16"/>
          </w:rPr>
          <w:t>Версия 2022-4.1.1</w:t>
        </w:r>
      </w:sdtContent>
    </w:sdt>
    <w:r w:rsidR="00660768">
      <w:rPr>
        <w:sz w:val="16"/>
        <w:szCs w:val="16"/>
      </w:rPr>
      <w:tab/>
      <w:t>УП «Белмедтехника»</w:t>
    </w:r>
    <w:r w:rsidR="00660768">
      <w:rPr>
        <w:sz w:val="16"/>
        <w:szCs w:val="16"/>
      </w:rPr>
      <w:tab/>
      <w:t xml:space="preserve">Страница </w:t>
    </w:r>
    <w:r w:rsidR="00660768" w:rsidRPr="00882172">
      <w:rPr>
        <w:sz w:val="16"/>
        <w:szCs w:val="16"/>
      </w:rPr>
      <w:fldChar w:fldCharType="begin"/>
    </w:r>
    <w:r w:rsidR="00660768" w:rsidRPr="00882172">
      <w:rPr>
        <w:sz w:val="16"/>
        <w:szCs w:val="16"/>
      </w:rPr>
      <w:instrText>PAGE   \* MERGEFORMAT</w:instrText>
    </w:r>
    <w:r w:rsidR="00660768" w:rsidRPr="00882172">
      <w:rPr>
        <w:sz w:val="16"/>
        <w:szCs w:val="16"/>
      </w:rPr>
      <w:fldChar w:fldCharType="separate"/>
    </w:r>
    <w:r>
      <w:rPr>
        <w:noProof/>
        <w:sz w:val="16"/>
        <w:szCs w:val="16"/>
      </w:rPr>
      <w:t>39</w:t>
    </w:r>
    <w:r w:rsidR="00660768" w:rsidRPr="00882172">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8B842" w14:textId="77777777" w:rsidR="00142711" w:rsidRDefault="00142711">
      <w:r>
        <w:separator/>
      </w:r>
    </w:p>
    <w:p w14:paraId="0C517A8C" w14:textId="77777777" w:rsidR="00142711" w:rsidRDefault="00142711"/>
  </w:footnote>
  <w:footnote w:type="continuationSeparator" w:id="0">
    <w:p w14:paraId="4D4F01C3" w14:textId="77777777" w:rsidR="00142711" w:rsidRDefault="00142711">
      <w:r>
        <w:continuationSeparator/>
      </w:r>
    </w:p>
    <w:p w14:paraId="6B038332" w14:textId="77777777" w:rsidR="00142711" w:rsidRDefault="00142711"/>
  </w:footnote>
  <w:footnote w:id="1">
    <w:p w14:paraId="1DC2999D" w14:textId="77777777" w:rsidR="00D46966" w:rsidRPr="001E3275" w:rsidRDefault="00D46966" w:rsidP="00C05AE4">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9ED3" w14:textId="77777777" w:rsidR="0037321B" w:rsidRDefault="0037321B">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26FB" w14:textId="0A5ECDAF" w:rsidR="00352EE9" w:rsidRPr="00890B02" w:rsidRDefault="00352EE9" w:rsidP="00890B02">
    <w:pPr>
      <w:pBdr>
        <w:top w:val="nil"/>
        <w:left w:val="nil"/>
        <w:bottom w:val="nil"/>
        <w:right w:val="nil"/>
        <w:between w:val="nil"/>
      </w:pBdr>
      <w:jc w:val="both"/>
      <w:rPr>
        <w:color w:val="000000"/>
        <w:sz w:val="16"/>
        <w:szCs w:val="16"/>
      </w:rPr>
    </w:pPr>
    <w:r w:rsidRPr="00554644">
      <w:rPr>
        <w:b/>
        <w:sz w:val="16"/>
        <w:szCs w:val="16"/>
      </w:rPr>
      <w:t>АУКЦИОННЫЕ ДОКУМЕНТЫ</w:t>
    </w:r>
    <w:r w:rsidRPr="00554644">
      <w:rPr>
        <w:sz w:val="16"/>
        <w:szCs w:val="16"/>
      </w:rPr>
      <w:t xml:space="preserve"> </w:t>
    </w:r>
    <w:r w:rsidRPr="00890B02">
      <w:rPr>
        <w:color w:val="000000"/>
        <w:sz w:val="16"/>
        <w:szCs w:val="16"/>
      </w:rPr>
      <w:t xml:space="preserve">на приобретение медицинской техники и изделий медицинского назначения </w:t>
    </w:r>
  </w:p>
  <w:p w14:paraId="3AE326B6" w14:textId="6BE374FE" w:rsidR="00352EE9" w:rsidRDefault="00352EE9" w:rsidP="00890B02">
    <w:pPr>
      <w:pBdr>
        <w:top w:val="nil"/>
        <w:left w:val="nil"/>
        <w:bottom w:val="nil"/>
        <w:right w:val="nil"/>
        <w:between w:val="nil"/>
      </w:pBdr>
      <w:jc w:val="both"/>
      <w:rPr>
        <w:sz w:val="12"/>
        <w:szCs w:val="12"/>
      </w:rPr>
    </w:pPr>
    <w:r w:rsidRPr="00890B02">
      <w:rPr>
        <w:color w:val="000000"/>
        <w:sz w:val="16"/>
        <w:szCs w:val="16"/>
      </w:rPr>
      <w:t>с ограничением по условию допуска товаров иностранного происхождения и участию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r w:rsidR="00BF5C81">
      <w:pict w14:anchorId="1643B810">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C740" w14:textId="77777777" w:rsidR="0037321B" w:rsidRDefault="0037321B">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AC94" w14:textId="77777777" w:rsidR="00352EE9" w:rsidRDefault="00352EE9">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A85C" w14:textId="77777777" w:rsidR="00352EE9" w:rsidRDefault="00352EE9">
    <w:pPr>
      <w:pStyle w:val="af1"/>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C7FB" w14:textId="77777777" w:rsidR="00352EE9" w:rsidRDefault="00352EE9">
    <w:pPr>
      <w:pStyle w:val="af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592C" w14:textId="77777777" w:rsidR="00352EE9" w:rsidRDefault="00352EE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89B74C2"/>
    <w:multiLevelType w:val="hybridMultilevel"/>
    <w:tmpl w:val="357C2786"/>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AD6D42"/>
    <w:multiLevelType w:val="multilevel"/>
    <w:tmpl w:val="6BA63CE8"/>
    <w:lvl w:ilvl="0">
      <w:start w:val="8"/>
      <w:numFmt w:val="decimal"/>
      <w:pStyle w:val="a"/>
      <w:lvlText w:val="%1."/>
      <w:lvlJc w:val="left"/>
      <w:pPr>
        <w:ind w:left="0" w:firstLine="709"/>
      </w:pPr>
      <w:rPr>
        <w:rFonts w:hint="default"/>
      </w:rPr>
    </w:lvl>
    <w:lvl w:ilvl="1">
      <w:start w:val="1"/>
      <w:numFmt w:val="decimal"/>
      <w:lvlText w:val="%1.%2."/>
      <w:lvlJc w:val="left"/>
      <w:pPr>
        <w:ind w:left="0" w:firstLine="709"/>
      </w:pPr>
      <w:rPr>
        <w:rFonts w:hint="default"/>
        <w:b w:val="0"/>
        <w:bCs/>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2"/>
  </w:num>
  <w:num w:numId="2">
    <w:abstractNumId w:val="3"/>
  </w:num>
  <w:num w:numId="3">
    <w:abstractNumId w:val="1"/>
  </w:num>
  <w:num w:numId="4">
    <w:abstractNumId w:val="0"/>
  </w:num>
  <w:num w:numId="5">
    <w:abstractNumId w:val="2"/>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6"/>
    <w:rsid w:val="000148D4"/>
    <w:rsid w:val="0001660D"/>
    <w:rsid w:val="00022AD1"/>
    <w:rsid w:val="000233E2"/>
    <w:rsid w:val="0004109E"/>
    <w:rsid w:val="00063568"/>
    <w:rsid w:val="00065451"/>
    <w:rsid w:val="0006607F"/>
    <w:rsid w:val="00066451"/>
    <w:rsid w:val="00066DA8"/>
    <w:rsid w:val="00073B22"/>
    <w:rsid w:val="00075B05"/>
    <w:rsid w:val="0008349F"/>
    <w:rsid w:val="00096CA0"/>
    <w:rsid w:val="000978A2"/>
    <w:rsid w:val="000A6420"/>
    <w:rsid w:val="000A77DA"/>
    <w:rsid w:val="000B0A37"/>
    <w:rsid w:val="000B445B"/>
    <w:rsid w:val="000B650F"/>
    <w:rsid w:val="000D7AC3"/>
    <w:rsid w:val="000E55B2"/>
    <w:rsid w:val="000F0702"/>
    <w:rsid w:val="000F1A89"/>
    <w:rsid w:val="00101282"/>
    <w:rsid w:val="001017CD"/>
    <w:rsid w:val="00107152"/>
    <w:rsid w:val="00126F33"/>
    <w:rsid w:val="00135059"/>
    <w:rsid w:val="00137FE1"/>
    <w:rsid w:val="00141271"/>
    <w:rsid w:val="00142711"/>
    <w:rsid w:val="00144B67"/>
    <w:rsid w:val="001514B7"/>
    <w:rsid w:val="001518C4"/>
    <w:rsid w:val="00152098"/>
    <w:rsid w:val="00152E54"/>
    <w:rsid w:val="0016205F"/>
    <w:rsid w:val="001661C0"/>
    <w:rsid w:val="00167441"/>
    <w:rsid w:val="001758D2"/>
    <w:rsid w:val="0017693F"/>
    <w:rsid w:val="001911E9"/>
    <w:rsid w:val="00191D1F"/>
    <w:rsid w:val="001927FA"/>
    <w:rsid w:val="00194E81"/>
    <w:rsid w:val="001A1B3A"/>
    <w:rsid w:val="001A7C15"/>
    <w:rsid w:val="001C5099"/>
    <w:rsid w:val="001D08A5"/>
    <w:rsid w:val="001D09F7"/>
    <w:rsid w:val="001D1429"/>
    <w:rsid w:val="001E174A"/>
    <w:rsid w:val="001E3275"/>
    <w:rsid w:val="001E649F"/>
    <w:rsid w:val="001E7437"/>
    <w:rsid w:val="00203977"/>
    <w:rsid w:val="00203DC4"/>
    <w:rsid w:val="002045F7"/>
    <w:rsid w:val="00204678"/>
    <w:rsid w:val="00210CB4"/>
    <w:rsid w:val="002118B2"/>
    <w:rsid w:val="0021571B"/>
    <w:rsid w:val="002166D8"/>
    <w:rsid w:val="00230075"/>
    <w:rsid w:val="002378C3"/>
    <w:rsid w:val="00243E9A"/>
    <w:rsid w:val="00250EDB"/>
    <w:rsid w:val="0025194B"/>
    <w:rsid w:val="00252954"/>
    <w:rsid w:val="00257288"/>
    <w:rsid w:val="00267588"/>
    <w:rsid w:val="002702D4"/>
    <w:rsid w:val="00284A16"/>
    <w:rsid w:val="00286276"/>
    <w:rsid w:val="00286B2E"/>
    <w:rsid w:val="002906D1"/>
    <w:rsid w:val="002923ED"/>
    <w:rsid w:val="00295E37"/>
    <w:rsid w:val="0029618B"/>
    <w:rsid w:val="002A31F8"/>
    <w:rsid w:val="002A7732"/>
    <w:rsid w:val="002B6745"/>
    <w:rsid w:val="002C065B"/>
    <w:rsid w:val="002C297A"/>
    <w:rsid w:val="002C46E9"/>
    <w:rsid w:val="002D3DE2"/>
    <w:rsid w:val="002D531C"/>
    <w:rsid w:val="002D6759"/>
    <w:rsid w:val="002D7824"/>
    <w:rsid w:val="002E3920"/>
    <w:rsid w:val="002E430C"/>
    <w:rsid w:val="002E6EC7"/>
    <w:rsid w:val="002E712D"/>
    <w:rsid w:val="002F1A13"/>
    <w:rsid w:val="002F44BB"/>
    <w:rsid w:val="003006DA"/>
    <w:rsid w:val="003063DE"/>
    <w:rsid w:val="00307F5D"/>
    <w:rsid w:val="00316326"/>
    <w:rsid w:val="00321288"/>
    <w:rsid w:val="0032664C"/>
    <w:rsid w:val="00335AF7"/>
    <w:rsid w:val="0034637E"/>
    <w:rsid w:val="003464BE"/>
    <w:rsid w:val="003526D7"/>
    <w:rsid w:val="00352DCD"/>
    <w:rsid w:val="00352EE9"/>
    <w:rsid w:val="00355D41"/>
    <w:rsid w:val="00357D3C"/>
    <w:rsid w:val="003659DD"/>
    <w:rsid w:val="00365FCE"/>
    <w:rsid w:val="00366898"/>
    <w:rsid w:val="0036778C"/>
    <w:rsid w:val="0037321B"/>
    <w:rsid w:val="00384830"/>
    <w:rsid w:val="00395520"/>
    <w:rsid w:val="003972CB"/>
    <w:rsid w:val="003A0D5A"/>
    <w:rsid w:val="003A29CC"/>
    <w:rsid w:val="003A52B4"/>
    <w:rsid w:val="003A6634"/>
    <w:rsid w:val="003A7478"/>
    <w:rsid w:val="003B27F9"/>
    <w:rsid w:val="003C6DB6"/>
    <w:rsid w:val="003D5274"/>
    <w:rsid w:val="003E1EFE"/>
    <w:rsid w:val="003E342F"/>
    <w:rsid w:val="003E56F7"/>
    <w:rsid w:val="003F251D"/>
    <w:rsid w:val="0041128C"/>
    <w:rsid w:val="00411512"/>
    <w:rsid w:val="004119B2"/>
    <w:rsid w:val="004141DD"/>
    <w:rsid w:val="00414A2A"/>
    <w:rsid w:val="00416F42"/>
    <w:rsid w:val="00431F62"/>
    <w:rsid w:val="00432415"/>
    <w:rsid w:val="00437515"/>
    <w:rsid w:val="004426EC"/>
    <w:rsid w:val="00444E49"/>
    <w:rsid w:val="0044538C"/>
    <w:rsid w:val="00453778"/>
    <w:rsid w:val="004545C1"/>
    <w:rsid w:val="004570EB"/>
    <w:rsid w:val="004573FB"/>
    <w:rsid w:val="00460F7A"/>
    <w:rsid w:val="00461F87"/>
    <w:rsid w:val="00464555"/>
    <w:rsid w:val="004712F7"/>
    <w:rsid w:val="004811F7"/>
    <w:rsid w:val="00483801"/>
    <w:rsid w:val="00493139"/>
    <w:rsid w:val="00493A37"/>
    <w:rsid w:val="00497C42"/>
    <w:rsid w:val="004A101B"/>
    <w:rsid w:val="004B6648"/>
    <w:rsid w:val="004C16B9"/>
    <w:rsid w:val="004C1970"/>
    <w:rsid w:val="004C4F86"/>
    <w:rsid w:val="004C5609"/>
    <w:rsid w:val="004D19B1"/>
    <w:rsid w:val="004D2AA3"/>
    <w:rsid w:val="004D61AC"/>
    <w:rsid w:val="004F3C83"/>
    <w:rsid w:val="004F5D0A"/>
    <w:rsid w:val="00503547"/>
    <w:rsid w:val="005125CC"/>
    <w:rsid w:val="00521967"/>
    <w:rsid w:val="00522466"/>
    <w:rsid w:val="00522596"/>
    <w:rsid w:val="00522ED7"/>
    <w:rsid w:val="0052411B"/>
    <w:rsid w:val="00524399"/>
    <w:rsid w:val="005260FB"/>
    <w:rsid w:val="00526226"/>
    <w:rsid w:val="00526DCD"/>
    <w:rsid w:val="005311E2"/>
    <w:rsid w:val="00532B72"/>
    <w:rsid w:val="00541B1D"/>
    <w:rsid w:val="00542869"/>
    <w:rsid w:val="005543F3"/>
    <w:rsid w:val="005545B9"/>
    <w:rsid w:val="00554644"/>
    <w:rsid w:val="0055493D"/>
    <w:rsid w:val="00562F16"/>
    <w:rsid w:val="0056669D"/>
    <w:rsid w:val="00572D58"/>
    <w:rsid w:val="00575711"/>
    <w:rsid w:val="00580442"/>
    <w:rsid w:val="00580C7C"/>
    <w:rsid w:val="005820BE"/>
    <w:rsid w:val="005846EB"/>
    <w:rsid w:val="005866CC"/>
    <w:rsid w:val="0059685F"/>
    <w:rsid w:val="00597512"/>
    <w:rsid w:val="00597C3F"/>
    <w:rsid w:val="005A0596"/>
    <w:rsid w:val="005A70B8"/>
    <w:rsid w:val="005B15B3"/>
    <w:rsid w:val="005B5AD5"/>
    <w:rsid w:val="005B7822"/>
    <w:rsid w:val="005C6E22"/>
    <w:rsid w:val="005D3167"/>
    <w:rsid w:val="005D4DF4"/>
    <w:rsid w:val="005E63BA"/>
    <w:rsid w:val="005F175B"/>
    <w:rsid w:val="005F3989"/>
    <w:rsid w:val="005F5BC8"/>
    <w:rsid w:val="005F657F"/>
    <w:rsid w:val="006009FE"/>
    <w:rsid w:val="00605073"/>
    <w:rsid w:val="00605512"/>
    <w:rsid w:val="00612539"/>
    <w:rsid w:val="00614DB9"/>
    <w:rsid w:val="006232E3"/>
    <w:rsid w:val="00631639"/>
    <w:rsid w:val="006344AB"/>
    <w:rsid w:val="00636EFB"/>
    <w:rsid w:val="00660768"/>
    <w:rsid w:val="00660D69"/>
    <w:rsid w:val="00661DFE"/>
    <w:rsid w:val="0066224B"/>
    <w:rsid w:val="006677D0"/>
    <w:rsid w:val="00684354"/>
    <w:rsid w:val="00687169"/>
    <w:rsid w:val="0069170F"/>
    <w:rsid w:val="00692EAE"/>
    <w:rsid w:val="00696C0B"/>
    <w:rsid w:val="006A0721"/>
    <w:rsid w:val="006A0C67"/>
    <w:rsid w:val="006A44B2"/>
    <w:rsid w:val="006A57C5"/>
    <w:rsid w:val="006A6337"/>
    <w:rsid w:val="006A6AA5"/>
    <w:rsid w:val="006A7632"/>
    <w:rsid w:val="006B165D"/>
    <w:rsid w:val="006B5800"/>
    <w:rsid w:val="006B7873"/>
    <w:rsid w:val="006C0CCF"/>
    <w:rsid w:val="006E1085"/>
    <w:rsid w:val="006E4F4B"/>
    <w:rsid w:val="006E71A1"/>
    <w:rsid w:val="006F4899"/>
    <w:rsid w:val="006F6C4B"/>
    <w:rsid w:val="006F79FC"/>
    <w:rsid w:val="00703496"/>
    <w:rsid w:val="00705974"/>
    <w:rsid w:val="00711234"/>
    <w:rsid w:val="00720E94"/>
    <w:rsid w:val="00721A5B"/>
    <w:rsid w:val="00723163"/>
    <w:rsid w:val="00725316"/>
    <w:rsid w:val="00742537"/>
    <w:rsid w:val="00743669"/>
    <w:rsid w:val="00747693"/>
    <w:rsid w:val="007524CA"/>
    <w:rsid w:val="0075341A"/>
    <w:rsid w:val="00760D83"/>
    <w:rsid w:val="0076158F"/>
    <w:rsid w:val="00765E80"/>
    <w:rsid w:val="007712F8"/>
    <w:rsid w:val="00777512"/>
    <w:rsid w:val="00783713"/>
    <w:rsid w:val="00783D48"/>
    <w:rsid w:val="007919EC"/>
    <w:rsid w:val="00794870"/>
    <w:rsid w:val="00795A76"/>
    <w:rsid w:val="007963DD"/>
    <w:rsid w:val="007A6731"/>
    <w:rsid w:val="007B28E6"/>
    <w:rsid w:val="007B3374"/>
    <w:rsid w:val="007B7FD8"/>
    <w:rsid w:val="007C0285"/>
    <w:rsid w:val="007C1F38"/>
    <w:rsid w:val="007C44B3"/>
    <w:rsid w:val="007C5C6F"/>
    <w:rsid w:val="007D0699"/>
    <w:rsid w:val="007D364B"/>
    <w:rsid w:val="007D40C6"/>
    <w:rsid w:val="007E6745"/>
    <w:rsid w:val="007F0AAA"/>
    <w:rsid w:val="007F281E"/>
    <w:rsid w:val="007F460C"/>
    <w:rsid w:val="007F5455"/>
    <w:rsid w:val="00800E44"/>
    <w:rsid w:val="008020BD"/>
    <w:rsid w:val="008060CE"/>
    <w:rsid w:val="00811C50"/>
    <w:rsid w:val="008161AD"/>
    <w:rsid w:val="00821C85"/>
    <w:rsid w:val="00821F0C"/>
    <w:rsid w:val="00822F0E"/>
    <w:rsid w:val="00823AA8"/>
    <w:rsid w:val="00833693"/>
    <w:rsid w:val="00843C78"/>
    <w:rsid w:val="00851AF7"/>
    <w:rsid w:val="008544E0"/>
    <w:rsid w:val="00854B38"/>
    <w:rsid w:val="00855734"/>
    <w:rsid w:val="008561C6"/>
    <w:rsid w:val="00857B84"/>
    <w:rsid w:val="00866C6E"/>
    <w:rsid w:val="008701E5"/>
    <w:rsid w:val="00872764"/>
    <w:rsid w:val="00872A8D"/>
    <w:rsid w:val="00875BD4"/>
    <w:rsid w:val="00881E0A"/>
    <w:rsid w:val="00882172"/>
    <w:rsid w:val="00890B02"/>
    <w:rsid w:val="00893305"/>
    <w:rsid w:val="008A2511"/>
    <w:rsid w:val="008B3677"/>
    <w:rsid w:val="008B6649"/>
    <w:rsid w:val="008C3E68"/>
    <w:rsid w:val="008C4D2A"/>
    <w:rsid w:val="008C594F"/>
    <w:rsid w:val="008C6136"/>
    <w:rsid w:val="008D2A19"/>
    <w:rsid w:val="008E0F85"/>
    <w:rsid w:val="008E1E2A"/>
    <w:rsid w:val="0091029B"/>
    <w:rsid w:val="00910EE7"/>
    <w:rsid w:val="00913060"/>
    <w:rsid w:val="00916F1F"/>
    <w:rsid w:val="009217DF"/>
    <w:rsid w:val="00921C03"/>
    <w:rsid w:val="00926DED"/>
    <w:rsid w:val="00936F0E"/>
    <w:rsid w:val="00941520"/>
    <w:rsid w:val="00942172"/>
    <w:rsid w:val="009453D5"/>
    <w:rsid w:val="0095140A"/>
    <w:rsid w:val="00952BFE"/>
    <w:rsid w:val="00957805"/>
    <w:rsid w:val="00960028"/>
    <w:rsid w:val="0096139A"/>
    <w:rsid w:val="00962604"/>
    <w:rsid w:val="00970044"/>
    <w:rsid w:val="00970B34"/>
    <w:rsid w:val="00971E12"/>
    <w:rsid w:val="009805CA"/>
    <w:rsid w:val="009807B9"/>
    <w:rsid w:val="0098362B"/>
    <w:rsid w:val="00993272"/>
    <w:rsid w:val="009932A7"/>
    <w:rsid w:val="00993D72"/>
    <w:rsid w:val="00996536"/>
    <w:rsid w:val="009B71D6"/>
    <w:rsid w:val="009C7F6F"/>
    <w:rsid w:val="009D2D46"/>
    <w:rsid w:val="009D4CCE"/>
    <w:rsid w:val="009D58E9"/>
    <w:rsid w:val="009D5EC5"/>
    <w:rsid w:val="009E305A"/>
    <w:rsid w:val="009F5AB3"/>
    <w:rsid w:val="00A00E7E"/>
    <w:rsid w:val="00A02FF2"/>
    <w:rsid w:val="00A03F31"/>
    <w:rsid w:val="00A0468D"/>
    <w:rsid w:val="00A06908"/>
    <w:rsid w:val="00A11C24"/>
    <w:rsid w:val="00A17C00"/>
    <w:rsid w:val="00A247B0"/>
    <w:rsid w:val="00A24AAF"/>
    <w:rsid w:val="00A24EBF"/>
    <w:rsid w:val="00A33AA1"/>
    <w:rsid w:val="00A35CDF"/>
    <w:rsid w:val="00A377BA"/>
    <w:rsid w:val="00A41BA5"/>
    <w:rsid w:val="00A51316"/>
    <w:rsid w:val="00A52864"/>
    <w:rsid w:val="00A54DB2"/>
    <w:rsid w:val="00A61FF1"/>
    <w:rsid w:val="00A65F21"/>
    <w:rsid w:val="00A761FD"/>
    <w:rsid w:val="00A852D8"/>
    <w:rsid w:val="00A859B4"/>
    <w:rsid w:val="00A94A9C"/>
    <w:rsid w:val="00A94FA3"/>
    <w:rsid w:val="00AB33AD"/>
    <w:rsid w:val="00AC61FE"/>
    <w:rsid w:val="00AC6D5F"/>
    <w:rsid w:val="00AE26C4"/>
    <w:rsid w:val="00AE7D7F"/>
    <w:rsid w:val="00AF51AB"/>
    <w:rsid w:val="00AF7ADB"/>
    <w:rsid w:val="00AF7B3F"/>
    <w:rsid w:val="00AF7C05"/>
    <w:rsid w:val="00B00101"/>
    <w:rsid w:val="00B01E75"/>
    <w:rsid w:val="00B02E9B"/>
    <w:rsid w:val="00B1033D"/>
    <w:rsid w:val="00B10893"/>
    <w:rsid w:val="00B121A5"/>
    <w:rsid w:val="00B244CF"/>
    <w:rsid w:val="00B32E87"/>
    <w:rsid w:val="00B34172"/>
    <w:rsid w:val="00B378E4"/>
    <w:rsid w:val="00B40F09"/>
    <w:rsid w:val="00B455DF"/>
    <w:rsid w:val="00B45E54"/>
    <w:rsid w:val="00B47ABE"/>
    <w:rsid w:val="00B51815"/>
    <w:rsid w:val="00B553F0"/>
    <w:rsid w:val="00B57CE2"/>
    <w:rsid w:val="00B60291"/>
    <w:rsid w:val="00B650B0"/>
    <w:rsid w:val="00B70929"/>
    <w:rsid w:val="00B72861"/>
    <w:rsid w:val="00B77922"/>
    <w:rsid w:val="00B77B66"/>
    <w:rsid w:val="00B86AFA"/>
    <w:rsid w:val="00B9081B"/>
    <w:rsid w:val="00BA5F3C"/>
    <w:rsid w:val="00BB0909"/>
    <w:rsid w:val="00BB2E95"/>
    <w:rsid w:val="00BB41B5"/>
    <w:rsid w:val="00BB4EA4"/>
    <w:rsid w:val="00BC0AD7"/>
    <w:rsid w:val="00BD2076"/>
    <w:rsid w:val="00BD2382"/>
    <w:rsid w:val="00BD4136"/>
    <w:rsid w:val="00BD76A8"/>
    <w:rsid w:val="00BE426F"/>
    <w:rsid w:val="00BE72E2"/>
    <w:rsid w:val="00BE7590"/>
    <w:rsid w:val="00BF0F1A"/>
    <w:rsid w:val="00BF5C81"/>
    <w:rsid w:val="00C00E77"/>
    <w:rsid w:val="00C04AC1"/>
    <w:rsid w:val="00C05954"/>
    <w:rsid w:val="00C05AE4"/>
    <w:rsid w:val="00C0616E"/>
    <w:rsid w:val="00C22DC8"/>
    <w:rsid w:val="00C3126C"/>
    <w:rsid w:val="00C34798"/>
    <w:rsid w:val="00C42215"/>
    <w:rsid w:val="00C51727"/>
    <w:rsid w:val="00C528E4"/>
    <w:rsid w:val="00C53584"/>
    <w:rsid w:val="00C54276"/>
    <w:rsid w:val="00C63796"/>
    <w:rsid w:val="00C64EAB"/>
    <w:rsid w:val="00C677B3"/>
    <w:rsid w:val="00C767F2"/>
    <w:rsid w:val="00C83735"/>
    <w:rsid w:val="00C83F72"/>
    <w:rsid w:val="00C90E0B"/>
    <w:rsid w:val="00CA22A4"/>
    <w:rsid w:val="00CA6C9C"/>
    <w:rsid w:val="00CA7BA0"/>
    <w:rsid w:val="00CB20AF"/>
    <w:rsid w:val="00CB497D"/>
    <w:rsid w:val="00CC0EA2"/>
    <w:rsid w:val="00CC286C"/>
    <w:rsid w:val="00CC321E"/>
    <w:rsid w:val="00CC6FDD"/>
    <w:rsid w:val="00CC725D"/>
    <w:rsid w:val="00CD1BEB"/>
    <w:rsid w:val="00CD5415"/>
    <w:rsid w:val="00CE02E5"/>
    <w:rsid w:val="00CE4521"/>
    <w:rsid w:val="00CF05C2"/>
    <w:rsid w:val="00CF26DC"/>
    <w:rsid w:val="00CF49AE"/>
    <w:rsid w:val="00CF4CEF"/>
    <w:rsid w:val="00D0224C"/>
    <w:rsid w:val="00D02783"/>
    <w:rsid w:val="00D02B7A"/>
    <w:rsid w:val="00D07645"/>
    <w:rsid w:val="00D11DBA"/>
    <w:rsid w:val="00D1298F"/>
    <w:rsid w:val="00D1631F"/>
    <w:rsid w:val="00D175E1"/>
    <w:rsid w:val="00D17B07"/>
    <w:rsid w:val="00D23EAE"/>
    <w:rsid w:val="00D24B0E"/>
    <w:rsid w:val="00D32699"/>
    <w:rsid w:val="00D36278"/>
    <w:rsid w:val="00D46966"/>
    <w:rsid w:val="00D513E6"/>
    <w:rsid w:val="00D5177F"/>
    <w:rsid w:val="00D5426B"/>
    <w:rsid w:val="00D5586F"/>
    <w:rsid w:val="00D57404"/>
    <w:rsid w:val="00D578A2"/>
    <w:rsid w:val="00D76C0B"/>
    <w:rsid w:val="00D77D65"/>
    <w:rsid w:val="00D8610A"/>
    <w:rsid w:val="00D9028B"/>
    <w:rsid w:val="00D909BC"/>
    <w:rsid w:val="00D940B3"/>
    <w:rsid w:val="00DB2648"/>
    <w:rsid w:val="00DB4300"/>
    <w:rsid w:val="00DB5C9F"/>
    <w:rsid w:val="00DD68E6"/>
    <w:rsid w:val="00DE1135"/>
    <w:rsid w:val="00DE263E"/>
    <w:rsid w:val="00DE428F"/>
    <w:rsid w:val="00DF2C10"/>
    <w:rsid w:val="00DF6711"/>
    <w:rsid w:val="00E00AB6"/>
    <w:rsid w:val="00E0577E"/>
    <w:rsid w:val="00E1128D"/>
    <w:rsid w:val="00E129F3"/>
    <w:rsid w:val="00E1794C"/>
    <w:rsid w:val="00E236BA"/>
    <w:rsid w:val="00E244C9"/>
    <w:rsid w:val="00E321CA"/>
    <w:rsid w:val="00E34F2B"/>
    <w:rsid w:val="00E35323"/>
    <w:rsid w:val="00E418D0"/>
    <w:rsid w:val="00E570B4"/>
    <w:rsid w:val="00E62804"/>
    <w:rsid w:val="00E72068"/>
    <w:rsid w:val="00E739C7"/>
    <w:rsid w:val="00E8204B"/>
    <w:rsid w:val="00E84AE3"/>
    <w:rsid w:val="00E84B2E"/>
    <w:rsid w:val="00E854AA"/>
    <w:rsid w:val="00E90543"/>
    <w:rsid w:val="00E9782A"/>
    <w:rsid w:val="00EA2831"/>
    <w:rsid w:val="00EA2D1A"/>
    <w:rsid w:val="00EB5CFB"/>
    <w:rsid w:val="00EC1B1D"/>
    <w:rsid w:val="00EC1E28"/>
    <w:rsid w:val="00EC4B76"/>
    <w:rsid w:val="00EC7B76"/>
    <w:rsid w:val="00EC7DFD"/>
    <w:rsid w:val="00ED08EB"/>
    <w:rsid w:val="00ED1E4A"/>
    <w:rsid w:val="00ED6FD1"/>
    <w:rsid w:val="00EE433C"/>
    <w:rsid w:val="00EE53FF"/>
    <w:rsid w:val="00EE69A5"/>
    <w:rsid w:val="00EF0590"/>
    <w:rsid w:val="00EF1BD0"/>
    <w:rsid w:val="00EF4E11"/>
    <w:rsid w:val="00F05DCB"/>
    <w:rsid w:val="00F07283"/>
    <w:rsid w:val="00F1077B"/>
    <w:rsid w:val="00F11162"/>
    <w:rsid w:val="00F1724C"/>
    <w:rsid w:val="00F17AA5"/>
    <w:rsid w:val="00F223CA"/>
    <w:rsid w:val="00F34DE5"/>
    <w:rsid w:val="00F442B2"/>
    <w:rsid w:val="00F459F4"/>
    <w:rsid w:val="00F465E7"/>
    <w:rsid w:val="00F47964"/>
    <w:rsid w:val="00F54AF2"/>
    <w:rsid w:val="00F6674F"/>
    <w:rsid w:val="00F70752"/>
    <w:rsid w:val="00F823A9"/>
    <w:rsid w:val="00F849FD"/>
    <w:rsid w:val="00FB0B26"/>
    <w:rsid w:val="00FC12E9"/>
    <w:rsid w:val="00FC5628"/>
    <w:rsid w:val="00FD58DF"/>
    <w:rsid w:val="00FE2C51"/>
    <w:rsid w:val="00FE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A0722A6"/>
  <w15:docId w15:val="{A01C9D82-B228-4A15-A4D2-F172FEE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9685F"/>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pPr>
      <w:keepNext/>
      <w:keepLines/>
      <w:spacing w:before="280" w:after="80"/>
      <w:outlineLvl w:val="2"/>
    </w:pPr>
    <w:rPr>
      <w:b/>
      <w:sz w:val="28"/>
      <w:szCs w:val="28"/>
    </w:rPr>
  </w:style>
  <w:style w:type="paragraph" w:styleId="4">
    <w:name w:val="heading 4"/>
    <w:basedOn w:val="a0"/>
    <w:next w:val="a0"/>
    <w:link w:val="40"/>
    <w:uiPriority w:val="99"/>
    <w:qFormat/>
    <w:pPr>
      <w:keepNext/>
      <w:keepLines/>
      <w:spacing w:before="240" w:after="40"/>
      <w:outlineLvl w:val="3"/>
    </w:pPr>
    <w:rPr>
      <w:b/>
      <w:sz w:val="24"/>
      <w:szCs w:val="24"/>
    </w:rPr>
  </w:style>
  <w:style w:type="paragraph" w:styleId="5">
    <w:name w:val="heading 5"/>
    <w:basedOn w:val="a0"/>
    <w:next w:val="a0"/>
    <w:link w:val="50"/>
    <w:uiPriority w:val="99"/>
    <w:qFormat/>
    <w:pPr>
      <w:keepNext/>
      <w:keepLines/>
      <w:spacing w:before="220" w:after="40"/>
      <w:outlineLvl w:val="4"/>
    </w:pPr>
    <w:rPr>
      <w:b/>
      <w:sz w:val="22"/>
      <w:szCs w:val="22"/>
    </w:rPr>
  </w:style>
  <w:style w:type="paragraph" w:styleId="6">
    <w:name w:val="heading 6"/>
    <w:basedOn w:val="a0"/>
    <w:next w:val="a0"/>
    <w:link w:val="60"/>
    <w:uiPriority w:val="99"/>
    <w:qFormat/>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99"/>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style>
  <w:style w:type="character" w:customStyle="1" w:styleId="ac">
    <w:name w:val="Текст примечания Знак"/>
    <w:basedOn w:val="a1"/>
    <w:link w:val="ab"/>
    <w:uiPriority w:val="99"/>
  </w:style>
  <w:style w:type="character" w:styleId="ad">
    <w:name w:val="annotation reference"/>
    <w:basedOn w:val="a1"/>
    <w:uiPriority w:val="99"/>
    <w:semiHidden/>
    <w:unhideWhenUsed/>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2"/>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qFormat/>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1"/>
    <w:uiPriority w:val="99"/>
    <w:semiHidden/>
    <w:rsid w:val="00AE7D7F"/>
  </w:style>
  <w:style w:type="paragraph" w:customStyle="1" w:styleId="ConsPlusNonformat">
    <w:name w:val="ConsPlusNonformat"/>
    <w:uiPriority w:val="99"/>
    <w:rsid w:val="00EC4B76"/>
    <w:pPr>
      <w:widowControl w:val="0"/>
      <w:autoSpaceDE w:val="0"/>
      <w:autoSpaceDN w:val="0"/>
      <w:adjustRightInd w:val="0"/>
    </w:pPr>
    <w:rPr>
      <w:rFonts w:ascii="Courier New" w:hAnsi="Courier New" w:cs="Courier New"/>
    </w:rPr>
  </w:style>
  <w:style w:type="character" w:customStyle="1" w:styleId="word-wrapper">
    <w:name w:val="word-wrapper"/>
    <w:basedOn w:val="a1"/>
    <w:rsid w:val="00B1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65225483">
      <w:bodyDiv w:val="1"/>
      <w:marLeft w:val="0"/>
      <w:marRight w:val="0"/>
      <w:marTop w:val="0"/>
      <w:marBottom w:val="0"/>
      <w:divBdr>
        <w:top w:val="none" w:sz="0" w:space="0" w:color="auto"/>
        <w:left w:val="none" w:sz="0" w:space="0" w:color="auto"/>
        <w:bottom w:val="none" w:sz="0" w:space="0" w:color="auto"/>
        <w:right w:val="none" w:sz="0" w:space="0" w:color="auto"/>
      </w:divBdr>
    </w:div>
    <w:div w:id="232085410">
      <w:bodyDiv w:val="1"/>
      <w:marLeft w:val="0"/>
      <w:marRight w:val="0"/>
      <w:marTop w:val="0"/>
      <w:marBottom w:val="0"/>
      <w:divBdr>
        <w:top w:val="none" w:sz="0" w:space="0" w:color="auto"/>
        <w:left w:val="none" w:sz="0" w:space="0" w:color="auto"/>
        <w:bottom w:val="none" w:sz="0" w:space="0" w:color="auto"/>
        <w:right w:val="none" w:sz="0" w:space="0" w:color="auto"/>
      </w:divBdr>
    </w:div>
    <w:div w:id="25135250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429159871">
      <w:bodyDiv w:val="1"/>
      <w:marLeft w:val="0"/>
      <w:marRight w:val="0"/>
      <w:marTop w:val="0"/>
      <w:marBottom w:val="0"/>
      <w:divBdr>
        <w:top w:val="none" w:sz="0" w:space="0" w:color="auto"/>
        <w:left w:val="none" w:sz="0" w:space="0" w:color="auto"/>
        <w:bottom w:val="none" w:sz="0" w:space="0" w:color="auto"/>
        <w:right w:val="none" w:sz="0" w:space="0" w:color="auto"/>
      </w:divBdr>
    </w:div>
    <w:div w:id="473449959">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688600879">
      <w:bodyDiv w:val="1"/>
      <w:marLeft w:val="0"/>
      <w:marRight w:val="0"/>
      <w:marTop w:val="0"/>
      <w:marBottom w:val="0"/>
      <w:divBdr>
        <w:top w:val="none" w:sz="0" w:space="0" w:color="auto"/>
        <w:left w:val="none" w:sz="0" w:space="0" w:color="auto"/>
        <w:bottom w:val="none" w:sz="0" w:space="0" w:color="auto"/>
        <w:right w:val="none" w:sz="0" w:space="0" w:color="auto"/>
      </w:divBdr>
    </w:div>
    <w:div w:id="761950388">
      <w:bodyDiv w:val="1"/>
      <w:marLeft w:val="0"/>
      <w:marRight w:val="0"/>
      <w:marTop w:val="0"/>
      <w:marBottom w:val="0"/>
      <w:divBdr>
        <w:top w:val="none" w:sz="0" w:space="0" w:color="auto"/>
        <w:left w:val="none" w:sz="0" w:space="0" w:color="auto"/>
        <w:bottom w:val="none" w:sz="0" w:space="0" w:color="auto"/>
        <w:right w:val="none" w:sz="0" w:space="0" w:color="auto"/>
      </w:divBdr>
    </w:div>
    <w:div w:id="805587827">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8845988">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554344134">
      <w:bodyDiv w:val="1"/>
      <w:marLeft w:val="0"/>
      <w:marRight w:val="0"/>
      <w:marTop w:val="0"/>
      <w:marBottom w:val="0"/>
      <w:divBdr>
        <w:top w:val="none" w:sz="0" w:space="0" w:color="auto"/>
        <w:left w:val="none" w:sz="0" w:space="0" w:color="auto"/>
        <w:bottom w:val="none" w:sz="0" w:space="0" w:color="auto"/>
        <w:right w:val="none" w:sz="0" w:space="0" w:color="auto"/>
      </w:divBdr>
    </w:div>
    <w:div w:id="1577351735">
      <w:bodyDiv w:val="1"/>
      <w:marLeft w:val="0"/>
      <w:marRight w:val="0"/>
      <w:marTop w:val="0"/>
      <w:marBottom w:val="0"/>
      <w:divBdr>
        <w:top w:val="none" w:sz="0" w:space="0" w:color="auto"/>
        <w:left w:val="none" w:sz="0" w:space="0" w:color="auto"/>
        <w:bottom w:val="none" w:sz="0" w:space="0" w:color="auto"/>
        <w:right w:val="none" w:sz="0" w:space="0" w:color="auto"/>
      </w:divBdr>
    </w:div>
    <w:div w:id="1628005223">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2013798183">
      <w:bodyDiv w:val="1"/>
      <w:marLeft w:val="0"/>
      <w:marRight w:val="0"/>
      <w:marTop w:val="0"/>
      <w:marBottom w:val="0"/>
      <w:divBdr>
        <w:top w:val="none" w:sz="0" w:space="0" w:color="auto"/>
        <w:left w:val="none" w:sz="0" w:space="0" w:color="auto"/>
        <w:bottom w:val="none" w:sz="0" w:space="0" w:color="auto"/>
        <w:right w:val="none" w:sz="0" w:space="0" w:color="auto"/>
      </w:divBdr>
    </w:div>
    <w:div w:id="2047173083">
      <w:bodyDiv w:val="1"/>
      <w:marLeft w:val="0"/>
      <w:marRight w:val="0"/>
      <w:marTop w:val="0"/>
      <w:marBottom w:val="0"/>
      <w:divBdr>
        <w:top w:val="none" w:sz="0" w:space="0" w:color="auto"/>
        <w:left w:val="none" w:sz="0" w:space="0" w:color="auto"/>
        <w:bottom w:val="none" w:sz="0" w:space="0" w:color="auto"/>
        <w:right w:val="none" w:sz="0" w:space="0" w:color="auto"/>
      </w:divBdr>
    </w:div>
    <w:div w:id="2057309354">
      <w:bodyDiv w:val="1"/>
      <w:marLeft w:val="0"/>
      <w:marRight w:val="0"/>
      <w:marTop w:val="0"/>
      <w:marBottom w:val="0"/>
      <w:divBdr>
        <w:top w:val="none" w:sz="0" w:space="0" w:color="auto"/>
        <w:left w:val="none" w:sz="0" w:space="0" w:color="auto"/>
        <w:bottom w:val="none" w:sz="0" w:space="0" w:color="auto"/>
        <w:right w:val="none" w:sz="0" w:space="0" w:color="auto"/>
      </w:divBdr>
    </w:div>
    <w:div w:id="214665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zakupki@belmt.com"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8CCBCA0A548168CAA4C5653F199F7"/>
        <w:category>
          <w:name w:val="Общие"/>
          <w:gallery w:val="placeholder"/>
        </w:category>
        <w:types>
          <w:type w:val="bbPlcHdr"/>
        </w:types>
        <w:behaviors>
          <w:behavior w:val="content"/>
        </w:behaviors>
        <w:guid w:val="{5CF01A67-8FF3-4971-9E9D-303B10B48359}"/>
      </w:docPartPr>
      <w:docPartBody>
        <w:p w:rsidR="00AA1BDD" w:rsidRDefault="005D102B" w:rsidP="005D102B">
          <w:pPr>
            <w:pStyle w:val="18C8CCBCA0A548168CAA4C5653F199F7"/>
          </w:pPr>
          <w:r>
            <w:rPr>
              <w:rStyle w:val="a3"/>
              <w:color w:val="808080"/>
            </w:rPr>
            <w:t>[Ключевые слова]</w:t>
          </w:r>
        </w:p>
      </w:docPartBody>
    </w:docPart>
    <w:docPart>
      <w:docPartPr>
        <w:name w:val="805B3613C96C4E20A9A1CF1089C3E1BC"/>
        <w:category>
          <w:name w:val="Общие"/>
          <w:gallery w:val="placeholder"/>
        </w:category>
        <w:types>
          <w:type w:val="bbPlcHdr"/>
        </w:types>
        <w:behaviors>
          <w:behavior w:val="content"/>
        </w:behaviors>
        <w:guid w:val="{6D6EB270-10F2-4C23-8104-090A6F565F9C}"/>
      </w:docPartPr>
      <w:docPartBody>
        <w:p w:rsidR="00AA1BDD" w:rsidRDefault="005D102B" w:rsidP="005D102B">
          <w:pPr>
            <w:pStyle w:val="805B3613C96C4E20A9A1CF1089C3E1BC"/>
          </w:pPr>
          <w:r>
            <w:rPr>
              <w:rStyle w:val="a3"/>
              <w:color w:val="808080"/>
            </w:rPr>
            <w:t>[Ключевые слова]</w:t>
          </w:r>
        </w:p>
      </w:docPartBody>
    </w:docPart>
    <w:docPart>
      <w:docPartPr>
        <w:name w:val="83174A83FCFD4192A9A1CE95A1DFCA23"/>
        <w:category>
          <w:name w:val="Общие"/>
          <w:gallery w:val="placeholder"/>
        </w:category>
        <w:types>
          <w:type w:val="bbPlcHdr"/>
        </w:types>
        <w:behaviors>
          <w:behavior w:val="content"/>
        </w:behaviors>
        <w:guid w:val="{8EA9BC38-5861-412B-A6A4-C752349B505F}"/>
      </w:docPartPr>
      <w:docPartBody>
        <w:p w:rsidR="00AA1BDD" w:rsidRDefault="005D102B" w:rsidP="005D102B">
          <w:pPr>
            <w:pStyle w:val="83174A83FCFD4192A9A1CE95A1DFCA23"/>
          </w:pPr>
          <w:r>
            <w:rPr>
              <w:rStyle w:val="a3"/>
              <w:color w:val="808080"/>
            </w:rPr>
            <w:t>[Ключевые слова]</w:t>
          </w:r>
        </w:p>
      </w:docPartBody>
    </w:docPart>
    <w:docPart>
      <w:docPartPr>
        <w:name w:val="C54BEB96A5F845B796B3DE0C9B318690"/>
        <w:category>
          <w:name w:val="Общие"/>
          <w:gallery w:val="placeholder"/>
        </w:category>
        <w:types>
          <w:type w:val="bbPlcHdr"/>
        </w:types>
        <w:behaviors>
          <w:behavior w:val="content"/>
        </w:behaviors>
        <w:guid w:val="{AB08FAA2-4921-4F97-938C-09B7458FF657}"/>
      </w:docPartPr>
      <w:docPartBody>
        <w:p w:rsidR="00AA1BDD" w:rsidRDefault="005D102B" w:rsidP="005D102B">
          <w:pPr>
            <w:pStyle w:val="C54BEB96A5F845B796B3DE0C9B318690"/>
          </w:pPr>
          <w:r>
            <w:rPr>
              <w:rStyle w:val="a3"/>
              <w:color w:val="808080"/>
            </w:rPr>
            <w:t>[Ключевые слова]</w:t>
          </w:r>
        </w:p>
      </w:docPartBody>
    </w:docPart>
    <w:docPart>
      <w:docPartPr>
        <w:name w:val="801FD66DB38C4029A6CBC650E29C723B"/>
        <w:category>
          <w:name w:val="Общие"/>
          <w:gallery w:val="placeholder"/>
        </w:category>
        <w:types>
          <w:type w:val="bbPlcHdr"/>
        </w:types>
        <w:behaviors>
          <w:behavior w:val="content"/>
        </w:behaviors>
        <w:guid w:val="{EB22195F-879A-4D45-B371-C69D338E2A03}"/>
      </w:docPartPr>
      <w:docPartBody>
        <w:p w:rsidR="00EC2AE9" w:rsidRDefault="0047144B" w:rsidP="0047144B">
          <w:pPr>
            <w:pStyle w:val="801FD66DB38C4029A6CBC650E29C723B"/>
          </w:pPr>
          <w:r>
            <w:rPr>
              <w:rStyle w:val="a3"/>
              <w:color w:val="808080"/>
            </w:rPr>
            <w:t>[Ключевые слова]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00"/>
    <w:family w:val="auto"/>
    <w:pitch w:val="default"/>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2B"/>
    <w:rsid w:val="0047144B"/>
    <w:rsid w:val="005D102B"/>
    <w:rsid w:val="0068622F"/>
    <w:rsid w:val="007A5D37"/>
    <w:rsid w:val="007D6544"/>
    <w:rsid w:val="008F70B8"/>
    <w:rsid w:val="00AA1BDD"/>
    <w:rsid w:val="00CE6C89"/>
    <w:rsid w:val="00EC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144B"/>
  </w:style>
  <w:style w:type="paragraph" w:customStyle="1" w:styleId="18C8CCBCA0A548168CAA4C5653F199F7">
    <w:name w:val="18C8CCBCA0A548168CAA4C5653F199F7"/>
    <w:rsid w:val="005D102B"/>
  </w:style>
  <w:style w:type="paragraph" w:customStyle="1" w:styleId="805B3613C96C4E20A9A1CF1089C3E1BC">
    <w:name w:val="805B3613C96C4E20A9A1CF1089C3E1BC"/>
    <w:rsid w:val="005D102B"/>
  </w:style>
  <w:style w:type="paragraph" w:customStyle="1" w:styleId="83174A83FCFD4192A9A1CE95A1DFCA23">
    <w:name w:val="83174A83FCFD4192A9A1CE95A1DFCA23"/>
    <w:rsid w:val="005D102B"/>
  </w:style>
  <w:style w:type="paragraph" w:customStyle="1" w:styleId="6D11C44041B8467885AEF7EEF8DC194F">
    <w:name w:val="6D11C44041B8467885AEF7EEF8DC194F"/>
    <w:rsid w:val="005D102B"/>
  </w:style>
  <w:style w:type="paragraph" w:customStyle="1" w:styleId="C54BEB96A5F845B796B3DE0C9B318690">
    <w:name w:val="C54BEB96A5F845B796B3DE0C9B318690"/>
    <w:rsid w:val="005D102B"/>
  </w:style>
  <w:style w:type="paragraph" w:customStyle="1" w:styleId="801FD66DB38C4029A6CBC650E29C723B">
    <w:name w:val="801FD66DB38C4029A6CBC650E29C723B"/>
    <w:rsid w:val="00471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F389-F27E-44A9-92B2-57F802AC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11380</Words>
  <Characters>64867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Лазарев</dc:creator>
  <cp:keywords>Версия 2022-4.1.1</cp:keywords>
  <cp:lastModifiedBy>Елена Волкова</cp:lastModifiedBy>
  <cp:revision>2</cp:revision>
  <cp:lastPrinted>2022-11-24T07:02:00Z</cp:lastPrinted>
  <dcterms:created xsi:type="dcterms:W3CDTF">2022-11-24T07:03:00Z</dcterms:created>
  <dcterms:modified xsi:type="dcterms:W3CDTF">2022-11-24T07:03:00Z</dcterms:modified>
</cp:coreProperties>
</file>