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3C" w:rsidRDefault="00EA733C" w:rsidP="00EA733C">
      <w:pPr>
        <w:autoSpaceDE w:val="0"/>
        <w:autoSpaceDN w:val="0"/>
        <w:adjustRightInd w:val="0"/>
        <w:ind w:firstLine="48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УТВЕРЖДАЮ</w:t>
      </w:r>
    </w:p>
    <w:p w:rsidR="00EA733C" w:rsidRDefault="00EA733C" w:rsidP="00EA733C">
      <w:pPr>
        <w:autoSpaceDE w:val="0"/>
        <w:autoSpaceDN w:val="0"/>
        <w:adjustRightInd w:val="0"/>
        <w:ind w:firstLine="48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Главный врач</w:t>
      </w:r>
    </w:p>
    <w:p w:rsidR="00EA733C" w:rsidRDefault="00EA733C" w:rsidP="00EA733C">
      <w:pPr>
        <w:ind w:firstLine="4820"/>
      </w:pPr>
      <w:r>
        <w:t xml:space="preserve">ГУ «Республиканский клинический </w:t>
      </w:r>
    </w:p>
    <w:p w:rsidR="00EA733C" w:rsidRDefault="00EA733C" w:rsidP="00EA733C">
      <w:pPr>
        <w:ind w:firstLine="4820"/>
      </w:pPr>
      <w:r>
        <w:t xml:space="preserve">медицинский центр» </w:t>
      </w:r>
    </w:p>
    <w:p w:rsidR="00EA733C" w:rsidRDefault="00EA733C" w:rsidP="00EA733C">
      <w:pPr>
        <w:ind w:firstLine="4820"/>
      </w:pPr>
      <w:r>
        <w:t xml:space="preserve">Управления делами </w:t>
      </w:r>
    </w:p>
    <w:p w:rsidR="00EA733C" w:rsidRDefault="00EA733C" w:rsidP="00EA733C">
      <w:pPr>
        <w:ind w:firstLine="4820"/>
      </w:pPr>
      <w:r>
        <w:t xml:space="preserve">Президента Республики Беларусь </w:t>
      </w:r>
    </w:p>
    <w:p w:rsidR="00EA733C" w:rsidRDefault="00EA733C" w:rsidP="00EA733C">
      <w:pPr>
        <w:ind w:firstLine="4820"/>
      </w:pPr>
      <w:r>
        <w:t xml:space="preserve">_________________И.С. </w:t>
      </w:r>
      <w:proofErr w:type="spellStart"/>
      <w:r>
        <w:t>Абельская</w:t>
      </w:r>
      <w:proofErr w:type="spellEnd"/>
    </w:p>
    <w:p w:rsidR="00EA733C" w:rsidRDefault="00EA733C" w:rsidP="00EA733C">
      <w:pPr>
        <w:ind w:firstLine="4820"/>
      </w:pPr>
      <w:r>
        <w:t>«__</w:t>
      </w:r>
      <w:proofErr w:type="gramStart"/>
      <w:r>
        <w:t>_»_</w:t>
      </w:r>
      <w:proofErr w:type="gramEnd"/>
      <w:r>
        <w:t>___________2018г.</w:t>
      </w:r>
    </w:p>
    <w:p w:rsidR="00EA733C" w:rsidRDefault="00EA733C" w:rsidP="00EA733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EA733C" w:rsidRDefault="00EA733C" w:rsidP="00EA733C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ТЕХНИЧЕСКОЕ ЗАДАНИЕ</w:t>
      </w:r>
    </w:p>
    <w:p w:rsidR="00EA733C" w:rsidRPr="00334B94" w:rsidRDefault="00EA733C" w:rsidP="00EA733C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с</w:t>
      </w:r>
      <w:r w:rsidRPr="00334B94">
        <w:rPr>
          <w:rFonts w:eastAsia="Times New Roman"/>
          <w:lang w:eastAsia="ru-RU"/>
        </w:rPr>
        <w:t xml:space="preserve">редство на основе спирта этилового для экстренной дезинфекции поверхностей, в том числе поверхностей терморегулирующего аппарата </w:t>
      </w:r>
      <w:r w:rsidRPr="00334B94">
        <w:rPr>
          <w:rFonts w:eastAsia="Times New Roman"/>
          <w:lang w:val="en-US" w:eastAsia="ru-RU"/>
        </w:rPr>
        <w:t>HCU</w:t>
      </w:r>
      <w:r w:rsidRPr="00334B94">
        <w:rPr>
          <w:rFonts w:eastAsia="Times New Roman"/>
          <w:lang w:eastAsia="ru-RU"/>
        </w:rPr>
        <w:t xml:space="preserve"> 40, аппаратов гемодиализа, заместительной почечной терапии, поверхностей </w:t>
      </w:r>
      <w:proofErr w:type="spellStart"/>
      <w:r w:rsidRPr="00334B94">
        <w:rPr>
          <w:rFonts w:eastAsia="Times New Roman"/>
          <w:lang w:eastAsia="ru-RU"/>
        </w:rPr>
        <w:t>кольпоскопов</w:t>
      </w:r>
      <w:proofErr w:type="spellEnd"/>
      <w:r w:rsidRPr="00334B94">
        <w:rPr>
          <w:rFonts w:eastAsia="Times New Roman"/>
          <w:lang w:eastAsia="ru-RU"/>
        </w:rPr>
        <w:t xml:space="preserve"> </w:t>
      </w:r>
      <w:proofErr w:type="spellStart"/>
      <w:proofErr w:type="gramStart"/>
      <w:r w:rsidRPr="00334B94">
        <w:rPr>
          <w:rFonts w:eastAsia="Times New Roman"/>
          <w:lang w:val="en-US" w:eastAsia="ru-RU"/>
        </w:rPr>
        <w:t>DySiS</w:t>
      </w:r>
      <w:proofErr w:type="spellEnd"/>
      <w:r>
        <w:rPr>
          <w:rFonts w:eastAsia="Times New Roman"/>
          <w:lang w:eastAsia="ru-RU"/>
        </w:rPr>
        <w:t xml:space="preserve">  в</w:t>
      </w:r>
      <w:proofErr w:type="gramEnd"/>
      <w:r>
        <w:rPr>
          <w:rFonts w:eastAsia="Times New Roman"/>
          <w:lang w:eastAsia="ru-RU"/>
        </w:rPr>
        <w:t xml:space="preserve"> количестве 314 флаконов</w:t>
      </w: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 xml:space="preserve">1.* </w:t>
      </w:r>
      <w:proofErr w:type="gramStart"/>
      <w:r w:rsidRPr="00334B94">
        <w:rPr>
          <w:rFonts w:eastAsia="Times New Roman"/>
          <w:lang w:eastAsia="ru-RU"/>
        </w:rPr>
        <w:t>В</w:t>
      </w:r>
      <w:proofErr w:type="gramEnd"/>
      <w:r w:rsidRPr="00334B94">
        <w:rPr>
          <w:rFonts w:eastAsia="Times New Roman"/>
          <w:lang w:eastAsia="ru-RU"/>
        </w:rPr>
        <w:t xml:space="preserve"> качестве АДВ средство </w:t>
      </w:r>
      <w:r w:rsidRPr="00334B94">
        <w:rPr>
          <w:rFonts w:eastAsia="Times New Roman"/>
          <w:b/>
          <w:lang w:eastAsia="ru-RU"/>
        </w:rPr>
        <w:t>преимущественно</w:t>
      </w:r>
      <w:r w:rsidRPr="00334B94">
        <w:rPr>
          <w:rFonts w:eastAsia="Times New Roman"/>
          <w:lang w:eastAsia="ru-RU"/>
        </w:rPr>
        <w:t xml:space="preserve"> должно содержать спирт этиловый; </w:t>
      </w: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>2.</w:t>
      </w:r>
      <w:proofErr w:type="gramStart"/>
      <w:r w:rsidRPr="00334B94">
        <w:rPr>
          <w:rFonts w:eastAsia="Times New Roman"/>
          <w:lang w:eastAsia="ru-RU"/>
        </w:rPr>
        <w:t>*  Может</w:t>
      </w:r>
      <w:proofErr w:type="gramEnd"/>
      <w:r w:rsidRPr="00334B94">
        <w:rPr>
          <w:rFonts w:eastAsia="Times New Roman"/>
          <w:lang w:eastAsia="ru-RU"/>
        </w:rPr>
        <w:t xml:space="preserve"> содержать другие АДВ, такие как </w:t>
      </w:r>
      <w:proofErr w:type="spellStart"/>
      <w:r w:rsidRPr="00334B94">
        <w:rPr>
          <w:rFonts w:eastAsia="Times New Roman"/>
          <w:lang w:eastAsia="ru-RU"/>
        </w:rPr>
        <w:t>ЧАСы</w:t>
      </w:r>
      <w:proofErr w:type="spellEnd"/>
      <w:r w:rsidRPr="00334B94">
        <w:rPr>
          <w:rFonts w:eastAsia="Times New Roman"/>
          <w:lang w:eastAsia="ru-RU"/>
        </w:rPr>
        <w:t>, ПГМГ, амины;</w:t>
      </w: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>средство должно иметь инстру</w:t>
      </w:r>
      <w:r>
        <w:rPr>
          <w:rFonts w:eastAsia="Times New Roman"/>
          <w:lang w:eastAsia="ru-RU"/>
        </w:rPr>
        <w:t>кцию по применению</w:t>
      </w:r>
      <w:r w:rsidRPr="00334B94">
        <w:rPr>
          <w:rFonts w:eastAsia="Times New Roman"/>
          <w:lang w:eastAsia="ru-RU"/>
        </w:rPr>
        <w:t>;</w:t>
      </w: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>3.* Должно быть предназначено для экстренной дезинфекции поверхностей из различных материалов;</w:t>
      </w: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 xml:space="preserve">4.* Время экспозиционной выдержки по </w:t>
      </w:r>
      <w:proofErr w:type="spellStart"/>
      <w:r w:rsidRPr="00334B94">
        <w:rPr>
          <w:rFonts w:eastAsia="Times New Roman"/>
          <w:lang w:eastAsia="ru-RU"/>
        </w:rPr>
        <w:t>фунгицидному</w:t>
      </w:r>
      <w:proofErr w:type="spellEnd"/>
      <w:r w:rsidRPr="00334B94">
        <w:rPr>
          <w:rFonts w:eastAsia="Times New Roman"/>
          <w:lang w:eastAsia="ru-RU"/>
        </w:rPr>
        <w:t xml:space="preserve">, </w:t>
      </w:r>
      <w:proofErr w:type="spellStart"/>
      <w:r w:rsidRPr="00334B94">
        <w:rPr>
          <w:rFonts w:eastAsia="Times New Roman"/>
          <w:lang w:eastAsia="ru-RU"/>
        </w:rPr>
        <w:t>вирулицидному</w:t>
      </w:r>
      <w:proofErr w:type="spellEnd"/>
      <w:r w:rsidRPr="00334B94">
        <w:rPr>
          <w:rFonts w:eastAsia="Times New Roman"/>
          <w:lang w:eastAsia="ru-RU"/>
        </w:rPr>
        <w:t xml:space="preserve"> режиму должно быть не более 1 минуты; </w:t>
      </w:r>
    </w:p>
    <w:p w:rsidR="00EA733C" w:rsidRPr="00334B94" w:rsidRDefault="00EA733C" w:rsidP="00EA733C">
      <w:pPr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>5. Средство должно быть расфасовано в полимерные флаконы с ра</w:t>
      </w:r>
      <w:r>
        <w:rPr>
          <w:rFonts w:eastAsia="Times New Roman"/>
          <w:lang w:eastAsia="ru-RU"/>
        </w:rPr>
        <w:t>спылителем объемом не менее 0,5</w:t>
      </w:r>
      <w:r w:rsidRPr="00334B94">
        <w:rPr>
          <w:rFonts w:eastAsia="Times New Roman"/>
          <w:lang w:eastAsia="ru-RU"/>
        </w:rPr>
        <w:t xml:space="preserve"> мл. </w:t>
      </w:r>
    </w:p>
    <w:p w:rsidR="00EA733C" w:rsidRPr="00334B94" w:rsidRDefault="00EA733C" w:rsidP="00EA733C">
      <w:pPr>
        <w:autoSpaceDE w:val="0"/>
        <w:autoSpaceDN w:val="0"/>
        <w:adjustRightInd w:val="0"/>
        <w:ind w:firstLine="708"/>
        <w:rPr>
          <w:rFonts w:eastAsia="Times New Roman"/>
          <w:b/>
          <w:bCs/>
          <w:i/>
          <w:lang w:eastAsia="ru-RU" w:bidi="en-US"/>
        </w:rPr>
      </w:pPr>
      <w:r w:rsidRPr="00334B94">
        <w:rPr>
          <w:rFonts w:eastAsia="Times New Roman"/>
          <w:b/>
          <w:bCs/>
          <w:i/>
          <w:u w:val="single"/>
          <w:lang w:eastAsia="ru-RU" w:bidi="en-US"/>
        </w:rPr>
        <w:t>Дополнительные требования:</w:t>
      </w:r>
    </w:p>
    <w:p w:rsidR="00EA733C" w:rsidRPr="00334B94" w:rsidRDefault="00EA733C" w:rsidP="00EA733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34B94">
        <w:rPr>
          <w:rFonts w:eastAsia="Times New Roman"/>
          <w:lang w:eastAsia="ru-RU"/>
        </w:rPr>
        <w:t>С первой поставкой товара должно быть не менее 40 инструкций по применению дезинфицирующего средства.</w:t>
      </w:r>
    </w:p>
    <w:p w:rsidR="00EA733C" w:rsidRDefault="00EA733C" w:rsidP="00EA733C">
      <w:pPr>
        <w:jc w:val="both"/>
      </w:pPr>
    </w:p>
    <w:p w:rsidR="00EA733C" w:rsidRDefault="00EA733C" w:rsidP="00EA733C">
      <w:pPr>
        <w:jc w:val="both"/>
      </w:pPr>
    </w:p>
    <w:p w:rsidR="00EA733C" w:rsidRPr="00E17E78" w:rsidRDefault="00EA733C" w:rsidP="00EA733C">
      <w:pPr>
        <w:tabs>
          <w:tab w:val="num" w:pos="57"/>
        </w:tabs>
      </w:pPr>
      <w:r>
        <w:t>Врач-эпидемиолог</w:t>
      </w:r>
      <w:r w:rsidRPr="009C71A3">
        <w:t xml:space="preserve">                               </w:t>
      </w:r>
      <w:r>
        <w:t xml:space="preserve">             ___________        </w:t>
      </w:r>
      <w:proofErr w:type="spellStart"/>
      <w:r>
        <w:t>М.Г.Алексеева</w:t>
      </w:r>
      <w:proofErr w:type="spellEnd"/>
    </w:p>
    <w:p w:rsidR="00EA733C" w:rsidRDefault="00EA733C" w:rsidP="00EA733C">
      <w:pPr>
        <w:jc w:val="both"/>
      </w:pPr>
    </w:p>
    <w:p w:rsidR="00E966D6" w:rsidRDefault="00E966D6">
      <w:bookmarkStart w:id="0" w:name="_GoBack"/>
      <w:bookmarkEnd w:id="0"/>
    </w:p>
    <w:sectPr w:rsidR="00E9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FF"/>
    <w:rsid w:val="00736DFF"/>
    <w:rsid w:val="00E966D6"/>
    <w:rsid w:val="00E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6455D8-919C-49D2-846C-71DEBED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52722BAD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2018-10-18T09:38:00Z</dcterms:created>
  <dcterms:modified xsi:type="dcterms:W3CDTF">2018-10-18T09:38:00Z</dcterms:modified>
</cp:coreProperties>
</file>