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5CB4" w14:textId="5F665973" w:rsidR="0057303C" w:rsidRDefault="00573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82430C" w14:textId="77777777" w:rsidR="0057303C" w:rsidRDefault="00573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532582" w14:textId="20E4FEBA" w:rsidR="0057303C" w:rsidRPr="00705376" w:rsidRDefault="007657F3" w:rsidP="00ED4D8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D83">
        <w:rPr>
          <w:rFonts w:ascii="Times New Roman" w:hAnsi="Times New Roman" w:cs="Times New Roman"/>
          <w:sz w:val="24"/>
          <w:szCs w:val="24"/>
        </w:rPr>
        <w:t xml:space="preserve">    </w:t>
      </w:r>
      <w:r w:rsidR="00FC1F0A" w:rsidRPr="00705376">
        <w:rPr>
          <w:rFonts w:ascii="Times New Roman" w:hAnsi="Times New Roman" w:cs="Times New Roman"/>
          <w:sz w:val="24"/>
          <w:szCs w:val="24"/>
        </w:rPr>
        <w:t>УТВЕРЖДАЮ</w:t>
      </w:r>
    </w:p>
    <w:p w14:paraId="43D2D9B2" w14:textId="18196283" w:rsidR="0057303C" w:rsidRPr="00705376" w:rsidRDefault="007657F3" w:rsidP="00ED4D8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705376">
        <w:rPr>
          <w:rFonts w:ascii="Times New Roman" w:hAnsi="Times New Roman" w:cs="Times New Roman"/>
          <w:sz w:val="24"/>
          <w:szCs w:val="24"/>
        </w:rPr>
        <w:t xml:space="preserve">    </w:t>
      </w:r>
      <w:r w:rsidR="00ED4D83" w:rsidRPr="00705376">
        <w:rPr>
          <w:rFonts w:ascii="Times New Roman" w:hAnsi="Times New Roman" w:cs="Times New Roman"/>
          <w:sz w:val="24"/>
          <w:szCs w:val="24"/>
        </w:rPr>
        <w:t xml:space="preserve"> Главный инженер</w:t>
      </w:r>
    </w:p>
    <w:p w14:paraId="0CCD5775" w14:textId="5554D67B" w:rsidR="00ED4D83" w:rsidRPr="00705376" w:rsidRDefault="00ED4D83" w:rsidP="00ED4D83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705376">
        <w:rPr>
          <w:rFonts w:ascii="Times New Roman" w:hAnsi="Times New Roman" w:cs="Times New Roman"/>
          <w:sz w:val="24"/>
          <w:szCs w:val="24"/>
        </w:rPr>
        <w:t>УП «</w:t>
      </w:r>
      <w:proofErr w:type="spellStart"/>
      <w:r w:rsidRPr="00705376">
        <w:rPr>
          <w:rFonts w:ascii="Times New Roman" w:hAnsi="Times New Roman" w:cs="Times New Roman"/>
          <w:sz w:val="24"/>
          <w:szCs w:val="24"/>
        </w:rPr>
        <w:t>Зеленстрой</w:t>
      </w:r>
      <w:proofErr w:type="spellEnd"/>
      <w:r w:rsidRPr="00705376">
        <w:rPr>
          <w:rFonts w:ascii="Times New Roman" w:hAnsi="Times New Roman" w:cs="Times New Roman"/>
          <w:sz w:val="24"/>
          <w:szCs w:val="24"/>
        </w:rPr>
        <w:t xml:space="preserve"> Первомайского района </w:t>
      </w:r>
      <w:proofErr w:type="spellStart"/>
      <w:r w:rsidRPr="00705376">
        <w:rPr>
          <w:rFonts w:ascii="Times New Roman" w:hAnsi="Times New Roman" w:cs="Times New Roman"/>
          <w:sz w:val="24"/>
          <w:szCs w:val="24"/>
        </w:rPr>
        <w:t>г.Минска</w:t>
      </w:r>
      <w:proofErr w:type="spellEnd"/>
      <w:r w:rsidRPr="00705376">
        <w:rPr>
          <w:rFonts w:ascii="Times New Roman" w:hAnsi="Times New Roman" w:cs="Times New Roman"/>
          <w:sz w:val="24"/>
          <w:szCs w:val="24"/>
        </w:rPr>
        <w:t>»</w:t>
      </w:r>
    </w:p>
    <w:p w14:paraId="32B4FD88" w14:textId="77777777" w:rsidR="00ED4D83" w:rsidRPr="00705376" w:rsidRDefault="00ED4D83" w:rsidP="00ED4D83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4"/>
          <w:szCs w:val="24"/>
        </w:rPr>
      </w:pPr>
    </w:p>
    <w:p w14:paraId="0AF669F8" w14:textId="39CCB418" w:rsidR="0057303C" w:rsidRPr="00705376" w:rsidRDefault="00FC1F0A" w:rsidP="00ED4D83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705376">
        <w:rPr>
          <w:rFonts w:ascii="Times New Roman" w:hAnsi="Times New Roman" w:cs="Times New Roman"/>
          <w:sz w:val="24"/>
          <w:szCs w:val="24"/>
        </w:rPr>
        <w:t>___________</w:t>
      </w:r>
      <w:r w:rsidR="00ED4D83" w:rsidRPr="00705376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ED4D83" w:rsidRPr="00705376">
        <w:rPr>
          <w:rFonts w:ascii="Times New Roman" w:hAnsi="Times New Roman" w:cs="Times New Roman"/>
          <w:sz w:val="24"/>
          <w:szCs w:val="24"/>
        </w:rPr>
        <w:t>Ю.А.Емельянов</w:t>
      </w:r>
      <w:proofErr w:type="spellEnd"/>
    </w:p>
    <w:p w14:paraId="2A4BFC94" w14:textId="215502B0" w:rsidR="0057303C" w:rsidRPr="00705376" w:rsidRDefault="00FC1F0A" w:rsidP="00ED4D83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705376">
        <w:rPr>
          <w:rFonts w:ascii="Times New Roman" w:hAnsi="Times New Roman" w:cs="Times New Roman"/>
          <w:sz w:val="24"/>
          <w:szCs w:val="24"/>
        </w:rPr>
        <w:t>«</w:t>
      </w:r>
      <w:r w:rsidR="00ED4D83" w:rsidRPr="00705376">
        <w:rPr>
          <w:rFonts w:ascii="Times New Roman" w:hAnsi="Times New Roman" w:cs="Times New Roman"/>
          <w:sz w:val="24"/>
          <w:szCs w:val="24"/>
        </w:rPr>
        <w:t>______</w:t>
      </w:r>
      <w:r w:rsidRPr="00705376">
        <w:rPr>
          <w:rFonts w:ascii="Times New Roman" w:hAnsi="Times New Roman" w:cs="Times New Roman"/>
          <w:sz w:val="24"/>
          <w:szCs w:val="24"/>
        </w:rPr>
        <w:t xml:space="preserve">» </w:t>
      </w:r>
      <w:r w:rsidR="00ED4D83" w:rsidRPr="00705376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ED4D83" w:rsidRPr="00705376">
        <w:rPr>
          <w:rFonts w:ascii="Times New Roman" w:hAnsi="Times New Roman" w:cs="Times New Roman"/>
          <w:sz w:val="24"/>
          <w:szCs w:val="24"/>
        </w:rPr>
        <w:t>_</w:t>
      </w:r>
      <w:r w:rsidR="00C72A0F" w:rsidRPr="00705376">
        <w:rPr>
          <w:rFonts w:ascii="Times New Roman" w:hAnsi="Times New Roman" w:cs="Times New Roman"/>
          <w:sz w:val="24"/>
          <w:szCs w:val="24"/>
        </w:rPr>
        <w:t xml:space="preserve"> </w:t>
      </w:r>
      <w:r w:rsidRPr="00705376">
        <w:rPr>
          <w:rFonts w:ascii="Times New Roman" w:hAnsi="Times New Roman" w:cs="Times New Roman"/>
          <w:sz w:val="24"/>
          <w:szCs w:val="24"/>
        </w:rPr>
        <w:t xml:space="preserve"> 20</w:t>
      </w:r>
      <w:r w:rsidR="007B7CD1" w:rsidRPr="00705376">
        <w:rPr>
          <w:rFonts w:ascii="Times New Roman" w:hAnsi="Times New Roman" w:cs="Times New Roman"/>
          <w:sz w:val="24"/>
          <w:szCs w:val="24"/>
        </w:rPr>
        <w:t>2</w:t>
      </w:r>
      <w:r w:rsidR="00D62E1D" w:rsidRPr="0070537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0537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025770F" w14:textId="77777777" w:rsidR="0057303C" w:rsidRPr="00705376" w:rsidRDefault="0057303C">
      <w:pPr>
        <w:pStyle w:val="ConsPlusNormal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78554440" w14:textId="77777777" w:rsidR="0057303C" w:rsidRPr="00705376" w:rsidRDefault="00FC1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76">
        <w:rPr>
          <w:rFonts w:ascii="Times New Roman" w:hAnsi="Times New Roman" w:cs="Times New Roman"/>
          <w:b/>
          <w:sz w:val="24"/>
          <w:szCs w:val="24"/>
        </w:rPr>
        <w:t>АУКЦИОННЫЕ ДОКУМЕНТЫ</w:t>
      </w:r>
    </w:p>
    <w:p w14:paraId="7667D85F" w14:textId="05189631" w:rsidR="0057303C" w:rsidRPr="00705376" w:rsidRDefault="00FC1F0A" w:rsidP="007A6418">
      <w:pPr>
        <w:ind w:firstLine="2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5376">
        <w:rPr>
          <w:rFonts w:ascii="Times New Roman" w:hAnsi="Times New Roman" w:cs="Times New Roman"/>
          <w:sz w:val="24"/>
          <w:szCs w:val="24"/>
          <w:lang w:val="ru-RU"/>
        </w:rPr>
        <w:t>по предмету:</w:t>
      </w:r>
      <w:r w:rsidR="00054611" w:rsidRPr="007053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418" w:rsidRPr="00705376">
        <w:rPr>
          <w:rFonts w:ascii="Times New Roman" w:hAnsi="Times New Roman" w:cs="Times New Roman"/>
          <w:sz w:val="24"/>
          <w:szCs w:val="24"/>
          <w:lang w:val="ru-RU"/>
        </w:rPr>
        <w:t>Посадочный материал (кустарники декоративные лиственные)</w:t>
      </w:r>
    </w:p>
    <w:p w14:paraId="08E4A5BB" w14:textId="77777777" w:rsidR="0057303C" w:rsidRPr="00705376" w:rsidRDefault="00FC1F0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376">
        <w:rPr>
          <w:rFonts w:ascii="Times New Roman" w:hAnsi="Times New Roman" w:cs="Times New Roman"/>
          <w:sz w:val="24"/>
          <w:szCs w:val="24"/>
        </w:rPr>
        <w:t>Приглашение к участию в процедуре закупки:</w:t>
      </w:r>
    </w:p>
    <w:p w14:paraId="46B6BC18" w14:textId="77777777" w:rsidR="0057303C" w:rsidRPr="00705376" w:rsidRDefault="005730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4043"/>
      </w:tblGrid>
      <w:tr w:rsidR="0057303C" w:rsidRPr="00705376" w14:paraId="57C58794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14B" w14:textId="77777777" w:rsidR="0057303C" w:rsidRPr="00705376" w:rsidRDefault="00FC1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7C84" w14:textId="77777777" w:rsidR="0057303C" w:rsidRPr="00705376" w:rsidRDefault="000F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57303C" w:rsidRPr="00705376" w14:paraId="2286EC06" w14:textId="77777777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1860" w14:textId="77777777" w:rsidR="0057303C" w:rsidRPr="00705376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57303C" w:rsidRPr="00CF563F" w14:paraId="3A3FA3A7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128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03E" w14:textId="1FF91986" w:rsidR="0057303C" w:rsidRPr="00705376" w:rsidRDefault="007A6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Производственное коммунальное унитарное предприятие «</w:t>
            </w:r>
            <w:proofErr w:type="spellStart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Зеленстрой</w:t>
            </w:r>
            <w:proofErr w:type="spellEnd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 </w:t>
            </w:r>
            <w:proofErr w:type="spellStart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303C" w:rsidRPr="00CF563F" w14:paraId="7BEC5E69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24C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Местонахождение (для юридического лица) либо место жительства (для индивидуального предпринимателя)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C33" w14:textId="126771A9" w:rsidR="0057303C" w:rsidRPr="00705376" w:rsidRDefault="007A6418" w:rsidP="000F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220049, г. Минск, ул. Кутузова, д. 18</w:t>
            </w:r>
          </w:p>
        </w:tc>
      </w:tr>
      <w:tr w:rsidR="0057303C" w:rsidRPr="00705376" w14:paraId="7DF75A62" w14:textId="77777777">
        <w:trPr>
          <w:trHeight w:val="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2D6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CC7" w14:textId="320E55B1" w:rsidR="0057303C" w:rsidRPr="00705376" w:rsidRDefault="007A64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101541934</w:t>
            </w:r>
          </w:p>
        </w:tc>
      </w:tr>
      <w:tr w:rsidR="0057303C" w:rsidRPr="00705376" w14:paraId="38FEC30D" w14:textId="77777777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55E" w14:textId="77777777" w:rsidR="0057303C" w:rsidRPr="00705376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организаторе </w:t>
            </w:r>
          </w:p>
        </w:tc>
      </w:tr>
      <w:tr w:rsidR="0057303C" w:rsidRPr="00705376" w14:paraId="3D81B2D4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3A4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CDA" w14:textId="77777777" w:rsidR="0057303C" w:rsidRPr="00705376" w:rsidRDefault="00367621" w:rsidP="0036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7303C" w:rsidRPr="00705376" w14:paraId="656D3801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DC4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E5E" w14:textId="77777777" w:rsidR="0057303C" w:rsidRPr="00705376" w:rsidRDefault="00367621" w:rsidP="0036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7303C" w:rsidRPr="00705376" w14:paraId="4D9FF77D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1F2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3BF" w14:textId="77777777" w:rsidR="0057303C" w:rsidRPr="00705376" w:rsidRDefault="00367621" w:rsidP="00367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7303C" w:rsidRPr="00705376" w14:paraId="7A737AFD" w14:textId="77777777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F0E" w14:textId="77777777" w:rsidR="0057303C" w:rsidRPr="00705376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57303C" w:rsidRPr="00CF563F" w14:paraId="109AFCEB" w14:textId="77777777">
        <w:trPr>
          <w:trHeight w:val="3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0E0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9AE" w14:textId="77777777" w:rsidR="0057303C" w:rsidRPr="00705376" w:rsidRDefault="006E40E9" w:rsidP="00565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6582D" w:rsidRPr="0070537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F335B"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56582D" w:rsidRPr="00705376">
              <w:rPr>
                <w:rFonts w:ascii="Times New Roman" w:hAnsi="Times New Roman"/>
                <w:sz w:val="24"/>
                <w:szCs w:val="24"/>
                <w:lang w:val="ru-RU"/>
              </w:rPr>
              <w:t>десять</w:t>
            </w:r>
            <w:r w:rsidR="000F335B"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5E7976"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рабочих </w:t>
            </w:r>
            <w:r w:rsidR="000F335B"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дней со дня размещения приглашения к участию в процедуре закупки </w:t>
            </w:r>
            <w:r w:rsidR="003605BA" w:rsidRPr="0070537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F335B"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открытом доступе в информационной </w:t>
            </w:r>
            <w:r w:rsidR="000F335B"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«Тендеры»</w:t>
            </w:r>
          </w:p>
        </w:tc>
      </w:tr>
      <w:tr w:rsidR="0057303C" w:rsidRPr="00CF563F" w14:paraId="477122D1" w14:textId="77777777">
        <w:trPr>
          <w:trHeight w:val="3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A5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закупки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C3B" w14:textId="3CC61302" w:rsidR="00367621" w:rsidRPr="00705376" w:rsidRDefault="00294686" w:rsidP="0036762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7A6418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116 118</w:t>
            </w:r>
            <w:r w:rsidR="00A608D9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</w:t>
            </w:r>
            <w:proofErr w:type="gramStart"/>
            <w:r w:rsidR="00A608D9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00</w:t>
            </w:r>
            <w:r w:rsidR="00367621" w:rsidRPr="00705376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</w:t>
            </w:r>
            <w:r w:rsidR="00367621" w:rsidRPr="00705376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BYN</w:t>
            </w:r>
            <w:proofErr w:type="gramEnd"/>
            <w:r w:rsidR="00A608D9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313E8B42" w14:textId="39475664" w:rsidR="0057303C" w:rsidRPr="00705376" w:rsidRDefault="00367621" w:rsidP="003676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(</w:t>
            </w:r>
            <w:r w:rsidR="007A6418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сто шестнадцать</w:t>
            </w:r>
            <w:r w:rsidR="008C0F70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тысяч сто </w:t>
            </w:r>
            <w:proofErr w:type="gramStart"/>
            <w:r w:rsidR="008C0F70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восемнадцать</w:t>
            </w: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белорусских</w:t>
            </w:r>
            <w:proofErr w:type="gramEnd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рублей, 00 копеек)</w:t>
            </w:r>
            <w:r w:rsidR="00294686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</w:tr>
      <w:tr w:rsidR="0057303C" w:rsidRPr="00CF563F" w14:paraId="09FB1DE7" w14:textId="77777777" w:rsidTr="00F034BF">
        <w:trPr>
          <w:trHeight w:val="2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C79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участникам, документы и (или) сведения для проверки требований к участникам</w:t>
            </w:r>
          </w:p>
          <w:p w14:paraId="032111EA" w14:textId="77777777" w:rsidR="009D0347" w:rsidRPr="00705376" w:rsidRDefault="009D0347" w:rsidP="009D0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D53" w14:textId="77777777" w:rsidR="007402B7" w:rsidRPr="00705376" w:rsidRDefault="007402B7" w:rsidP="0074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705376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Допускаются юридические и физические лица, в том числе индивидуальные предприниматели в</w:t>
            </w:r>
          </w:p>
          <w:p w14:paraId="21DB1F4A" w14:textId="77777777" w:rsidR="00304FCC" w:rsidRPr="00705376" w:rsidRDefault="007402B7" w:rsidP="00304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соответстви</w:t>
            </w:r>
            <w:r w:rsidR="008179DC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е</w:t>
            </w: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с </w:t>
            </w:r>
            <w:r w:rsidR="00FF1712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под</w:t>
            </w: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пунктом 2.5</w:t>
            </w:r>
            <w:r w:rsidR="00FB6735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.</w:t>
            </w: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</w:t>
            </w:r>
            <w:r w:rsidR="00367621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п</w:t>
            </w:r>
            <w:r w:rsidR="00B07D96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.</w:t>
            </w:r>
            <w:r w:rsidR="00367621" w:rsidRPr="007053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367621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2</w:t>
            </w:r>
            <w:r w:rsidR="00A70C6E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.</w:t>
            </w:r>
            <w:r w:rsidR="00367621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</w:t>
            </w: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Постановления Совета Министров Республики Беларусь от 15.03.2012 N 229 «О</w:t>
            </w:r>
            <w:r w:rsidR="00DB2F28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</w:t>
            </w: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совершенствовании</w:t>
            </w:r>
            <w:r w:rsidR="005E7B41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 xml:space="preserve"> отношений </w:t>
            </w: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в области закупок товаров (работ, услуг) за счет собственных средств» (</w:t>
            </w:r>
            <w:r w:rsidR="009D0347"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ред. Постановления </w:t>
            </w:r>
            <w:r w:rsidR="009D0347" w:rsidRPr="002F7F6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Совета Министров от 10.12.2020 </w:t>
            </w:r>
            <w:r w:rsidR="009D0347" w:rsidRPr="002F7F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="009D0347" w:rsidRPr="002F7F6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717</w:t>
            </w:r>
            <w:r w:rsidRPr="002F7F6C">
              <w:rPr>
                <w:rFonts w:ascii="Times New Roman" w:eastAsia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  <w:r w:rsidR="00803CDB" w:rsidRPr="002F7F6C">
              <w:rPr>
                <w:rFonts w:ascii="Times New Roman" w:eastAsia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="00304FCC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7A32CB5A" w14:textId="5FDCB0AD" w:rsidR="005E7B41" w:rsidRPr="00705376" w:rsidRDefault="008C0F70" w:rsidP="009F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5E7B41" w:rsidRPr="00705376">
              <w:rPr>
                <w:rFonts w:ascii="Times New Roman" w:hAnsi="Times New Roman"/>
                <w:sz w:val="24"/>
                <w:szCs w:val="24"/>
                <w:lang w:val="ru-RU"/>
              </w:rPr>
              <w:t>частник должен представить следующие документы:</w:t>
            </w:r>
          </w:p>
          <w:p w14:paraId="09B041BF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копию свидетельства о государственной регистрации</w:t>
            </w:r>
            <w:r w:rsidRPr="00705376">
              <w:rPr>
                <w:rFonts w:ascii="Times New Roman" w:hAnsi="Times New Roman"/>
                <w:sz w:val="24"/>
                <w:szCs w:val="24"/>
              </w:rPr>
              <w:t> </w:t>
            </w: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юридического</w:t>
            </w:r>
            <w:r w:rsidRPr="00705376">
              <w:rPr>
                <w:rFonts w:ascii="Times New Roman" w:hAnsi="Times New Roman"/>
                <w:sz w:val="24"/>
                <w:szCs w:val="24"/>
              </w:rPr>
              <w:t> </w:t>
            </w: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0537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9D6EE37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или индивидуального предпринимателя;</w:t>
            </w:r>
          </w:p>
          <w:p w14:paraId="557D85CD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заявление о том, что:</w:t>
            </w:r>
          </w:p>
          <w:p w14:paraId="4B82F0CC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− не включен в список поставщиков (подрядчиков, исполнителей), временно не допускаемых к участию в </w:t>
            </w:r>
            <w:r w:rsidRPr="00705376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процедурах закупок;</w:t>
            </w:r>
          </w:p>
          <w:p w14:paraId="795CAE74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о том, что не оказывал заказчику услуги по организации и 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      </w:r>
          </w:p>
          <w:p w14:paraId="739D8B01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о том, что участник не является заказчиком проводимой</w:t>
            </w:r>
            <w:r w:rsidR="005E7976"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процедуры закупки;</w:t>
            </w:r>
          </w:p>
          <w:p w14:paraId="7DEA90BB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участник (физическое лицо) не является работником заказчика;</w:t>
            </w:r>
          </w:p>
          <w:p w14:paraId="2ABF6160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о том, что участник (юридическое лицо) не находится в процессе ликвидации, реорганизации (за исключением юридического лица, к которому присоединяется другое юридическое лицо);</w:t>
            </w:r>
          </w:p>
          <w:p w14:paraId="0B077B11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о том, что участник (ИП) не находится в стадии прекращения деятельности;</w:t>
            </w:r>
          </w:p>
          <w:p w14:paraId="3908F0D3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о том, что в отношении участника не возбуждено производство по делу об экономической несостоятельности (банкротстве).</w:t>
            </w:r>
          </w:p>
          <w:p w14:paraId="270BAA97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Участник, находящийся в процедуре</w:t>
            </w:r>
            <w:r w:rsidRPr="00705376">
              <w:rPr>
                <w:rFonts w:ascii="Times New Roman" w:hAnsi="Times New Roman"/>
                <w:sz w:val="24"/>
                <w:szCs w:val="24"/>
              </w:rPr>
              <w:t> </w:t>
            </w: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экономической несостоятельности (банкротства), применяемой в целях восстановления </w:t>
            </w: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платежеспособности (в процедуре санации) представляет заявление о том, что он находится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14:paraId="059C37D4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о том, что участник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  <w:p w14:paraId="551672BE" w14:textId="77777777" w:rsidR="005E7B41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>− резиденты представляют заявление об отсутствии задолженности по уплате налогов, сборов (пошлин), пеней на первое число месяца, предшествующего дню подачи предложения.</w:t>
            </w:r>
          </w:p>
          <w:p w14:paraId="593CBBBD" w14:textId="77777777" w:rsidR="00C31288" w:rsidRPr="00705376" w:rsidRDefault="005E7B41" w:rsidP="005E7B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− нерезиденты представляют документ об отсутствии задолженности по уплате налогов, сборов (пошлин), пеней, выданными уполномоченными органами в соответствии с законодательством страны, резидентом которой участник является, не ранее чем на первое число месяца, предшествующего дню подачи предложения. </w:t>
            </w:r>
          </w:p>
        </w:tc>
      </w:tr>
      <w:tr w:rsidR="0057303C" w:rsidRPr="00705376" w14:paraId="499ACB97" w14:textId="77777777">
        <w:trPr>
          <w:trHeight w:val="14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B0A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о предоставлении аукционного обеспечения, размер аукционного обеспечения, срок действия банковской гарантии и (или) обеспечения исполнения обязательств по договору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0E0" w14:textId="77777777" w:rsidR="0057303C" w:rsidRPr="00705376" w:rsidRDefault="0010203E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требуется</w:t>
            </w:r>
          </w:p>
        </w:tc>
      </w:tr>
    </w:tbl>
    <w:p w14:paraId="52814502" w14:textId="77777777" w:rsidR="0057303C" w:rsidRPr="00705376" w:rsidRDefault="00FC1F0A">
      <w:pPr>
        <w:rPr>
          <w:lang w:val="ru-RU"/>
        </w:rPr>
      </w:pPr>
      <w:r w:rsidRPr="00705376">
        <w:rPr>
          <w:lang w:val="ru-RU"/>
        </w:rPr>
        <w:br w:type="page"/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4043"/>
      </w:tblGrid>
      <w:tr w:rsidR="0057303C" w:rsidRPr="00705376" w14:paraId="1639B920" w14:textId="77777777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3FCF" w14:textId="77777777" w:rsidR="0057303C" w:rsidRPr="00705376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Сведения о предмете закупки</w:t>
            </w:r>
          </w:p>
        </w:tc>
      </w:tr>
      <w:tr w:rsidR="0057303C" w:rsidRPr="00705376" w14:paraId="222A0FBD" w14:textId="77777777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BAB2" w14:textId="77777777" w:rsidR="0057303C" w:rsidRPr="00705376" w:rsidRDefault="00FC1F0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Часть (лот) N 1</w:t>
            </w:r>
          </w:p>
        </w:tc>
      </w:tr>
      <w:tr w:rsidR="0057303C" w:rsidRPr="00705376" w14:paraId="2096D666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DAB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1F4" w14:textId="7AA4B4BF" w:rsidR="0057303C" w:rsidRPr="00705376" w:rsidRDefault="008C0F70" w:rsidP="0020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Саженцы розы морщинистой</w:t>
            </w:r>
          </w:p>
        </w:tc>
      </w:tr>
      <w:tr w:rsidR="0057303C" w:rsidRPr="00705376" w14:paraId="7C616AC5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8D7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 xml:space="preserve">Код по ОКРБ 007-2012 (подвид)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C61" w14:textId="5F9EBEDD" w:rsidR="0057303C" w:rsidRPr="00705376" w:rsidRDefault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01.30.10.500</w:t>
            </w:r>
          </w:p>
        </w:tc>
      </w:tr>
      <w:tr w:rsidR="0057303C" w:rsidRPr="00CF563F" w14:paraId="1F124FEA" w14:textId="77777777" w:rsidTr="008B3A18">
        <w:trPr>
          <w:trHeight w:val="11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6FC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F48" w14:textId="683E76A7" w:rsidR="0057303C" w:rsidRPr="00705376" w:rsidRDefault="008C0F70" w:rsidP="008B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Саженцы деревьев, кустарников и растений прочих</w:t>
            </w:r>
          </w:p>
        </w:tc>
      </w:tr>
      <w:tr w:rsidR="0057303C" w:rsidRPr="00705376" w14:paraId="1632F27E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712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6D1" w14:textId="4177A24C" w:rsidR="0057303C" w:rsidRPr="00705376" w:rsidRDefault="008C0F70" w:rsidP="008B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13 805</w:t>
            </w:r>
            <w:r w:rsidR="008B3A18"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3A18"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3A18"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03C" w:rsidRPr="00705376" w14:paraId="640695F3" w14:textId="77777777" w:rsidTr="008B3A18">
        <w:trPr>
          <w:trHeight w:val="8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B46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B8E" w14:textId="675CB8A6" w:rsidR="008C0F70" w:rsidRPr="00705376" w:rsidRDefault="008C0F70" w:rsidP="008C0F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  <w:r w:rsidR="000F0BF4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прель </w:t>
            </w:r>
            <w:r w:rsidR="0010203E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202</w:t>
            </w:r>
            <w:r w:rsidR="00345EBD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proofErr w:type="gramEnd"/>
            <w:r w:rsidR="0010203E"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года</w:t>
            </w:r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3E97E3AF" w14:textId="32D1598F" w:rsidR="0057303C" w:rsidRPr="00705376" w:rsidRDefault="0057303C" w:rsidP="00FD0D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3C" w:rsidRPr="00CF563F" w14:paraId="6FB6FEF8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243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F43" w14:textId="04FF26C3" w:rsidR="0057303C" w:rsidRPr="00705376" w:rsidRDefault="008C0F7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Первомайского района </w:t>
            </w:r>
            <w:proofErr w:type="spellStart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</w:p>
        </w:tc>
      </w:tr>
      <w:tr w:rsidR="0057303C" w:rsidRPr="00CF563F" w14:paraId="4CCBEF69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3EE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AC5" w14:textId="23B22BBB" w:rsidR="0057303C" w:rsidRPr="00705376" w:rsidRDefault="008C0F70" w:rsidP="00DA37E8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82 830</w:t>
            </w:r>
            <w:r w:rsidR="006E1ED2"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="007E6F46" w:rsidRPr="0070537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BYN</w:t>
            </w:r>
          </w:p>
          <w:p w14:paraId="2FCC5454" w14:textId="15193A44" w:rsidR="00CF4B95" w:rsidRPr="00705376" w:rsidRDefault="00CF4B95" w:rsidP="00CF4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(</w:t>
            </w:r>
            <w:r w:rsidR="008C0F70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восемьдесят две</w:t>
            </w: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тысяч</w:t>
            </w:r>
            <w:r w:rsidR="008C0F70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</w:t>
            </w: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</w:t>
            </w:r>
            <w:r w:rsidR="008C0F70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восемьсот</w:t>
            </w:r>
            <w:proofErr w:type="gramEnd"/>
            <w:r w:rsidR="008C0F70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тридцать</w:t>
            </w: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белорусских рублей, 00 копеек)</w:t>
            </w:r>
          </w:p>
        </w:tc>
      </w:tr>
      <w:tr w:rsidR="0057303C" w:rsidRPr="00705376" w14:paraId="7E646BFE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144" w14:textId="77777777" w:rsidR="0057303C" w:rsidRPr="00705376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A8A" w14:textId="7E1E4EF8" w:rsidR="0057303C" w:rsidRPr="00705376" w:rsidRDefault="0050228F" w:rsidP="00FD0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600F13" w:rsidRPr="00705376" w14:paraId="441CC180" w14:textId="77777777" w:rsidTr="00F5650F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3A2" w14:textId="77777777" w:rsidR="00600F13" w:rsidRPr="00705376" w:rsidRDefault="00600F13" w:rsidP="00600F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Часть (лот) N 2</w:t>
            </w:r>
          </w:p>
        </w:tc>
      </w:tr>
      <w:tr w:rsidR="008C0F70" w:rsidRPr="00705376" w14:paraId="72BEB517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AE3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2B4" w14:textId="6F6DDD62" w:rsidR="008C0F70" w:rsidRPr="00705376" w:rsidRDefault="008C0F70" w:rsidP="008C0F7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Саженцы спиреи (</w:t>
            </w:r>
            <w:proofErr w:type="spellStart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Вангутта</w:t>
            </w:r>
            <w:proofErr w:type="spellEnd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72E72"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ппонской</w:t>
            </w:r>
            <w:proofErr w:type="spellEnd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C0F70" w:rsidRPr="00705376" w14:paraId="66BD0B62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D62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CFA" w14:textId="667B4809" w:rsidR="008C0F70" w:rsidRPr="00705376" w:rsidRDefault="008C0F70" w:rsidP="008C0F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01.30.10.500</w:t>
            </w:r>
          </w:p>
        </w:tc>
      </w:tr>
      <w:tr w:rsidR="008C0F70" w:rsidRPr="00CF563F" w14:paraId="2CFC2F75" w14:textId="77777777" w:rsidTr="00DA37E8">
        <w:trPr>
          <w:trHeight w:val="1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343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A6C" w14:textId="3E23AE51" w:rsidR="008C0F70" w:rsidRPr="00705376" w:rsidRDefault="008C0F70" w:rsidP="008C0F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Саженцы деревьев, кустарников и растений прочих</w:t>
            </w:r>
          </w:p>
        </w:tc>
      </w:tr>
      <w:tr w:rsidR="008C0F70" w:rsidRPr="00705376" w14:paraId="50453C04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679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7ED" w14:textId="11A0F9CD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950 шт.</w:t>
            </w:r>
          </w:p>
        </w:tc>
      </w:tr>
      <w:tr w:rsidR="008C0F70" w:rsidRPr="00705376" w14:paraId="53CEA94E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2C8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E386" w14:textId="77777777" w:rsidR="008C0F70" w:rsidRPr="00705376" w:rsidRDefault="008C0F70" w:rsidP="008C0F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Апрель  2021</w:t>
            </w:r>
            <w:proofErr w:type="gramEnd"/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года </w:t>
            </w:r>
          </w:p>
          <w:p w14:paraId="2735BE34" w14:textId="3FFB668C" w:rsidR="008C0F70" w:rsidRPr="00705376" w:rsidRDefault="008C0F70" w:rsidP="008C0F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F70" w:rsidRPr="00CF563F" w14:paraId="2C0FB567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C10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CC7" w14:textId="44993F3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Первомайского района </w:t>
            </w:r>
            <w:proofErr w:type="spellStart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</w:p>
        </w:tc>
      </w:tr>
      <w:tr w:rsidR="008C0F70" w:rsidRPr="00CF563F" w14:paraId="3EECEE14" w14:textId="77777777" w:rsidTr="0039409F">
        <w:trPr>
          <w:trHeight w:val="6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25A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Ориентировочная стоимость предмета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A8E6" w14:textId="66A3A91C" w:rsidR="008C0F70" w:rsidRPr="00705376" w:rsidRDefault="008C0F70" w:rsidP="008C0F7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5 700,00 </w:t>
            </w:r>
            <w:r w:rsidRPr="0070537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BYN</w:t>
            </w:r>
          </w:p>
          <w:p w14:paraId="5A5661A5" w14:textId="7CA790CC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(пять </w:t>
            </w:r>
            <w:proofErr w:type="gramStart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тысяч  семьсот</w:t>
            </w:r>
            <w:proofErr w:type="gramEnd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тридцать белорусских рублей, 00 копеек)</w:t>
            </w:r>
          </w:p>
        </w:tc>
      </w:tr>
      <w:tr w:rsidR="008C0F70" w:rsidRPr="00705376" w14:paraId="12500ECB" w14:textId="77777777" w:rsidTr="0039409F">
        <w:trPr>
          <w:trHeight w:val="9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7C4" w14:textId="77777777" w:rsidR="008C0F70" w:rsidRPr="00705376" w:rsidRDefault="008C0F70" w:rsidP="008C0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D28" w14:textId="2B38D18A" w:rsidR="008C0F70" w:rsidRPr="00705376" w:rsidRDefault="0050228F" w:rsidP="008C0F70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10DA7" w:rsidRPr="00705376" w14:paraId="4C0C4E94" w14:textId="77777777" w:rsidTr="00F5650F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B42" w14:textId="77777777" w:rsidR="00A10DA7" w:rsidRPr="00705376" w:rsidRDefault="00A10DA7" w:rsidP="00A10D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Часть (лот) N 3</w:t>
            </w:r>
          </w:p>
        </w:tc>
      </w:tr>
      <w:tr w:rsidR="00F72E72" w:rsidRPr="00705376" w14:paraId="548DCD28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682C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2BF" w14:textId="1589933D" w:rsidR="00F72E72" w:rsidRPr="00705376" w:rsidRDefault="00F72E72" w:rsidP="00F72E72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Саженцы пузыреплодника </w:t>
            </w: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Luteus</w:t>
            </w:r>
          </w:p>
        </w:tc>
      </w:tr>
      <w:tr w:rsidR="00F72E72" w:rsidRPr="00705376" w14:paraId="0FA04B50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437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645" w14:textId="2A36F59A" w:rsidR="00F72E72" w:rsidRPr="00705376" w:rsidRDefault="00F72E72" w:rsidP="00F72E72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01.30.10.500</w:t>
            </w:r>
          </w:p>
        </w:tc>
      </w:tr>
      <w:tr w:rsidR="00F72E72" w:rsidRPr="00CF563F" w14:paraId="2CDCFC66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22A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E48" w14:textId="4E4B13C1" w:rsidR="00F72E72" w:rsidRPr="00705376" w:rsidRDefault="00F72E72" w:rsidP="00F72E72">
            <w:pPr>
              <w:tabs>
                <w:tab w:val="left" w:pos="538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Саженцы деревьев, кустарников и растений прочих</w:t>
            </w:r>
          </w:p>
        </w:tc>
      </w:tr>
      <w:tr w:rsidR="00F72E72" w:rsidRPr="00705376" w14:paraId="3D3B357D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065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648" w14:textId="499E802E" w:rsidR="00F72E72" w:rsidRPr="00705376" w:rsidRDefault="00F72E72" w:rsidP="00F72E72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2 270 </w:t>
            </w:r>
            <w:proofErr w:type="spellStart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72" w:rsidRPr="00705376" w14:paraId="065D7379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221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B8A" w14:textId="77777777" w:rsidR="00F72E72" w:rsidRPr="00705376" w:rsidRDefault="00F72E72" w:rsidP="00F72E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Апрель  2021</w:t>
            </w:r>
            <w:proofErr w:type="gramEnd"/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года </w:t>
            </w:r>
          </w:p>
          <w:p w14:paraId="48692FD9" w14:textId="0C4D2788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72E72" w:rsidRPr="00CF563F" w14:paraId="06BA58D4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20D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64C" w14:textId="3ADC91A9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Первомайского района </w:t>
            </w:r>
            <w:proofErr w:type="spellStart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</w:p>
        </w:tc>
      </w:tr>
      <w:tr w:rsidR="00F72E72" w:rsidRPr="00CF563F" w14:paraId="2126CAAC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0FA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8CD" w14:textId="7F0CD949" w:rsidR="00F72E72" w:rsidRPr="00705376" w:rsidRDefault="00F72E72" w:rsidP="00F72E72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13 620,00 </w:t>
            </w:r>
            <w:r w:rsidRPr="0070537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BYN</w:t>
            </w:r>
          </w:p>
          <w:p w14:paraId="5F9CE5BF" w14:textId="0A3DC928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(тринадцать </w:t>
            </w:r>
            <w:proofErr w:type="gramStart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тысяч  шестьсот</w:t>
            </w:r>
            <w:proofErr w:type="gramEnd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двадцать белорусских рублей, 00 копеек)</w:t>
            </w:r>
          </w:p>
        </w:tc>
      </w:tr>
      <w:tr w:rsidR="00F72E72" w:rsidRPr="00705376" w14:paraId="4ACD8688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CBE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113" w14:textId="3D653365" w:rsidR="00F72E72" w:rsidRPr="00705376" w:rsidRDefault="0050228F" w:rsidP="00F72E7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1A21CD" w:rsidRPr="00705376" w14:paraId="558D4F30" w14:textId="77777777" w:rsidTr="00F5650F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4D3" w14:textId="77777777" w:rsidR="001A21CD" w:rsidRPr="00705376" w:rsidRDefault="001A21CD" w:rsidP="001A21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Часть (лот) N 4</w:t>
            </w:r>
          </w:p>
        </w:tc>
      </w:tr>
      <w:tr w:rsidR="00F72E72" w:rsidRPr="00705376" w14:paraId="5047715C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CACB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5DE" w14:textId="50DA9184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Саженцы пузыреплодника </w:t>
            </w: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Diablo</w:t>
            </w:r>
          </w:p>
        </w:tc>
      </w:tr>
      <w:tr w:rsidR="00F72E72" w:rsidRPr="00705376" w14:paraId="4926E61C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CD9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648" w14:textId="6DD3DD60" w:rsidR="00F72E72" w:rsidRPr="00705376" w:rsidRDefault="00F72E72" w:rsidP="00F72E7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01.30.10.500</w:t>
            </w:r>
          </w:p>
        </w:tc>
      </w:tr>
      <w:tr w:rsidR="00F72E72" w:rsidRPr="00CF563F" w14:paraId="08A0A935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70C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042" w14:textId="0A11713A" w:rsidR="00F72E72" w:rsidRPr="00705376" w:rsidRDefault="00F72E72" w:rsidP="00F72E7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Саженцы деревьев, кустарников и растений прочих</w:t>
            </w:r>
          </w:p>
        </w:tc>
      </w:tr>
      <w:tr w:rsidR="00F72E72" w:rsidRPr="00705376" w14:paraId="512E3780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8F1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259" w14:textId="4AA34545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328</w:t>
            </w: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F72E72" w:rsidRPr="00705376" w14:paraId="6094A1EA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D69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D4B" w14:textId="77777777" w:rsidR="00F72E72" w:rsidRPr="00705376" w:rsidRDefault="00F72E72" w:rsidP="00F72E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Апрель  2021</w:t>
            </w:r>
            <w:proofErr w:type="gramEnd"/>
            <w:r w:rsidRPr="0070537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года </w:t>
            </w:r>
          </w:p>
          <w:p w14:paraId="12A50A9B" w14:textId="3E2401CD" w:rsidR="00F72E72" w:rsidRPr="00705376" w:rsidRDefault="00F72E72" w:rsidP="00F72E7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72E72" w:rsidRPr="00CF563F" w14:paraId="5637E398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465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03B" w14:textId="18CE57A4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Первомайского района </w:t>
            </w:r>
            <w:proofErr w:type="spellStart"/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</w:p>
        </w:tc>
      </w:tr>
      <w:tr w:rsidR="00F72E72" w:rsidRPr="00CF563F" w14:paraId="28D07749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818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80C" w14:textId="5F2BF422" w:rsidR="00F72E72" w:rsidRPr="00705376" w:rsidRDefault="00F72E72" w:rsidP="00F72E72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13 968,00 </w:t>
            </w:r>
            <w:r w:rsidRPr="0070537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BYN</w:t>
            </w:r>
          </w:p>
          <w:p w14:paraId="08330842" w14:textId="1A1FD4FF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(тринадцать </w:t>
            </w:r>
            <w:proofErr w:type="gramStart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тысяч  девятьсот</w:t>
            </w:r>
            <w:proofErr w:type="gramEnd"/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шестьдесят восемь белорусских рублей, 00 копеек)</w:t>
            </w:r>
          </w:p>
        </w:tc>
      </w:tr>
      <w:tr w:rsidR="00F72E72" w:rsidRPr="00705376" w14:paraId="1AF032C4" w14:textId="7777777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4E8" w14:textId="77777777" w:rsidR="00F72E72" w:rsidRPr="00705376" w:rsidRDefault="00F72E72" w:rsidP="00F72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по части (лоту)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CDF" w14:textId="116E6580" w:rsidR="00F72E72" w:rsidRPr="00705376" w:rsidRDefault="0050228F" w:rsidP="00F72E7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C95819" w:rsidRPr="00705376" w14:paraId="4DD3901B" w14:textId="77777777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C84A" w14:textId="77777777" w:rsidR="00C95819" w:rsidRPr="00705376" w:rsidRDefault="00C95819" w:rsidP="00DC6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ОПИСАНИЕ ПРЕДМЕТА ЗАКУПКИ</w:t>
            </w:r>
          </w:p>
        </w:tc>
      </w:tr>
      <w:tr w:rsidR="00C95819" w:rsidRPr="00CF563F" w14:paraId="0F362609" w14:textId="77777777" w:rsidTr="00577089">
        <w:trPr>
          <w:trHeight w:val="14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1C0" w14:textId="77777777" w:rsidR="00C95819" w:rsidRPr="00705376" w:rsidRDefault="00C95819" w:rsidP="00DC6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37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предмета закупки, его частей (лотов) в случае, если предмет закупки разделен на части (лоты), а также перечень документов и (или) сведений, подтверждающих соответствие предмету закупки и требованиям к предмету закупки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9B4" w14:textId="0DBFA998" w:rsidR="006865DC" w:rsidRPr="00705376" w:rsidRDefault="00C95819" w:rsidP="006865DC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Согласно </w:t>
            </w:r>
            <w:r w:rsidR="006865DC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техническому </w:t>
            </w:r>
            <w:r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заданию по предмету закупки </w:t>
            </w:r>
            <w:r w:rsidR="006865DC" w:rsidRPr="007053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 документации</w:t>
            </w:r>
          </w:p>
          <w:p w14:paraId="1DE5AD4D" w14:textId="6D5BFED5" w:rsidR="00C95819" w:rsidRPr="00705376" w:rsidRDefault="00C95819" w:rsidP="00DC6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374C1AC9" w14:textId="77777777" w:rsidR="006865DC" w:rsidRPr="00705376" w:rsidRDefault="006865DC" w:rsidP="006865DC">
      <w:pPr>
        <w:tabs>
          <w:tab w:val="left" w:pos="142"/>
        </w:tabs>
        <w:spacing w:line="276" w:lineRule="auto"/>
        <w:jc w:val="center"/>
        <w:rPr>
          <w:b/>
          <w:iCs/>
          <w:szCs w:val="28"/>
          <w:lang w:val="ru-RU"/>
        </w:rPr>
      </w:pPr>
    </w:p>
    <w:p w14:paraId="32C111EB" w14:textId="32746B7B" w:rsidR="006865DC" w:rsidRPr="00705376" w:rsidRDefault="006865DC" w:rsidP="006865DC">
      <w:pPr>
        <w:tabs>
          <w:tab w:val="left" w:pos="142"/>
        </w:tabs>
        <w:spacing w:line="276" w:lineRule="auto"/>
        <w:jc w:val="center"/>
        <w:rPr>
          <w:b/>
          <w:iCs/>
          <w:szCs w:val="28"/>
          <w:lang w:val="ru-RU"/>
        </w:rPr>
      </w:pPr>
      <w:r w:rsidRPr="00705376">
        <w:rPr>
          <w:b/>
          <w:iCs/>
          <w:szCs w:val="28"/>
          <w:lang w:val="ru-RU"/>
        </w:rPr>
        <w:lastRenderedPageBreak/>
        <w:t xml:space="preserve">Техническое задание на закупку посадочного материала </w:t>
      </w:r>
    </w:p>
    <w:p w14:paraId="33D937D8" w14:textId="77777777" w:rsidR="006865DC" w:rsidRPr="00705376" w:rsidRDefault="006865DC" w:rsidP="006865DC">
      <w:pPr>
        <w:tabs>
          <w:tab w:val="left" w:pos="142"/>
        </w:tabs>
        <w:spacing w:line="276" w:lineRule="auto"/>
        <w:jc w:val="center"/>
        <w:rPr>
          <w:b/>
          <w:iCs/>
          <w:szCs w:val="28"/>
          <w:lang w:val="ru-RU"/>
        </w:rPr>
      </w:pPr>
      <w:r w:rsidRPr="00705376">
        <w:rPr>
          <w:b/>
          <w:iCs/>
          <w:szCs w:val="28"/>
          <w:lang w:val="ru-RU"/>
        </w:rPr>
        <w:t>(ГОСТ 26869-86. Саженцы декоративных кустарников)</w:t>
      </w:r>
    </w:p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709"/>
        <w:gridCol w:w="851"/>
        <w:gridCol w:w="709"/>
        <w:gridCol w:w="992"/>
        <w:gridCol w:w="1134"/>
        <w:gridCol w:w="1417"/>
        <w:gridCol w:w="993"/>
        <w:gridCol w:w="993"/>
        <w:gridCol w:w="993"/>
      </w:tblGrid>
      <w:tr w:rsidR="006865DC" w:rsidRPr="00CF563F" w14:paraId="623EA4FC" w14:textId="77777777" w:rsidTr="006865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16B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r w:rsidRPr="00705376">
              <w:rPr>
                <w:sz w:val="18"/>
                <w:szCs w:val="18"/>
              </w:rPr>
              <w:t xml:space="preserve">№ </w:t>
            </w:r>
            <w:proofErr w:type="spellStart"/>
            <w:r w:rsidRPr="00705376">
              <w:rPr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506C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proofErr w:type="spellStart"/>
            <w:r w:rsidRPr="00705376">
              <w:rPr>
                <w:sz w:val="18"/>
                <w:szCs w:val="18"/>
              </w:rPr>
              <w:t>Наименование</w:t>
            </w:r>
            <w:proofErr w:type="spellEnd"/>
          </w:p>
          <w:p w14:paraId="5BE9FDF3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proofErr w:type="spellStart"/>
            <w:r w:rsidRPr="00705376">
              <w:rPr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2E64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proofErr w:type="spellStart"/>
            <w:r w:rsidRPr="00705376">
              <w:rPr>
                <w:sz w:val="18"/>
                <w:szCs w:val="18"/>
              </w:rPr>
              <w:t>Кол-во</w:t>
            </w:r>
            <w:proofErr w:type="spellEnd"/>
          </w:p>
          <w:p w14:paraId="79C0875E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proofErr w:type="spellStart"/>
            <w:r w:rsidRPr="00705376">
              <w:rPr>
                <w:sz w:val="18"/>
                <w:szCs w:val="18"/>
              </w:rPr>
              <w:t>шт</w:t>
            </w:r>
            <w:proofErr w:type="spellEnd"/>
            <w:r w:rsidRPr="00705376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791" w14:textId="77777777" w:rsidR="006865DC" w:rsidRPr="00705376" w:rsidRDefault="006865DC">
            <w:pPr>
              <w:ind w:left="-114" w:right="-109"/>
              <w:jc w:val="center"/>
              <w:rPr>
                <w:sz w:val="18"/>
                <w:szCs w:val="18"/>
              </w:rPr>
            </w:pPr>
            <w:proofErr w:type="spellStart"/>
            <w:r w:rsidRPr="00705376">
              <w:rPr>
                <w:sz w:val="18"/>
                <w:szCs w:val="18"/>
              </w:rPr>
              <w:t>Товарный</w:t>
            </w:r>
            <w:proofErr w:type="spellEnd"/>
          </w:p>
          <w:p w14:paraId="6EF8E0C8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r w:rsidRPr="00705376">
              <w:rPr>
                <w:sz w:val="18"/>
                <w:szCs w:val="18"/>
              </w:rPr>
              <w:t xml:space="preserve"> </w:t>
            </w:r>
            <w:proofErr w:type="spellStart"/>
            <w:r w:rsidRPr="00705376">
              <w:rPr>
                <w:sz w:val="18"/>
                <w:szCs w:val="18"/>
              </w:rPr>
              <w:t>сорт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4334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proofErr w:type="spellStart"/>
            <w:r w:rsidRPr="00705376">
              <w:rPr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071E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proofErr w:type="spellStart"/>
            <w:r w:rsidRPr="00705376">
              <w:rPr>
                <w:sz w:val="18"/>
                <w:szCs w:val="18"/>
              </w:rPr>
              <w:t>Высота</w:t>
            </w:r>
            <w:proofErr w:type="spellEnd"/>
            <w:r w:rsidRPr="00705376">
              <w:rPr>
                <w:sz w:val="18"/>
                <w:szCs w:val="18"/>
              </w:rPr>
              <w:t xml:space="preserve"> </w:t>
            </w:r>
            <w:proofErr w:type="spellStart"/>
            <w:r w:rsidRPr="00705376">
              <w:rPr>
                <w:sz w:val="18"/>
                <w:szCs w:val="18"/>
              </w:rPr>
              <w:t>надземной</w:t>
            </w:r>
            <w:proofErr w:type="spellEnd"/>
            <w:r w:rsidRPr="00705376">
              <w:rPr>
                <w:sz w:val="18"/>
                <w:szCs w:val="18"/>
              </w:rPr>
              <w:t xml:space="preserve"> </w:t>
            </w:r>
            <w:proofErr w:type="spellStart"/>
            <w:r w:rsidRPr="00705376">
              <w:rPr>
                <w:sz w:val="18"/>
                <w:szCs w:val="18"/>
              </w:rPr>
              <w:t>части</w:t>
            </w:r>
            <w:proofErr w:type="spellEnd"/>
            <w:r w:rsidRPr="00705376">
              <w:rPr>
                <w:sz w:val="18"/>
                <w:szCs w:val="18"/>
              </w:rPr>
              <w:t xml:space="preserve">, </w:t>
            </w:r>
            <w:proofErr w:type="spellStart"/>
            <w:r w:rsidRPr="00705376">
              <w:rPr>
                <w:sz w:val="18"/>
                <w:szCs w:val="18"/>
              </w:rPr>
              <w:t>см</w:t>
            </w:r>
            <w:proofErr w:type="spellEnd"/>
            <w:r w:rsidRPr="00705376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F2F3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Кол-во скелетных ветвей, шт. не менее: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2114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Длина корневой системы, см, не менее: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DD14" w14:textId="77777777" w:rsidR="006865DC" w:rsidRPr="00705376" w:rsidRDefault="006865DC">
            <w:pPr>
              <w:ind w:left="-11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05376">
              <w:rPr>
                <w:b/>
                <w:bCs/>
                <w:sz w:val="18"/>
                <w:szCs w:val="18"/>
                <w:lang w:val="ru-RU"/>
              </w:rPr>
              <w:t>Стартовая цена (</w:t>
            </w:r>
            <w:proofErr w:type="gramStart"/>
            <w:r w:rsidRPr="00705376">
              <w:rPr>
                <w:b/>
                <w:bCs/>
                <w:sz w:val="18"/>
                <w:szCs w:val="18"/>
                <w:lang w:val="ru-RU"/>
              </w:rPr>
              <w:t xml:space="preserve">ориентировочная)   </w:t>
            </w:r>
            <w:proofErr w:type="gramEnd"/>
            <w:r w:rsidRPr="00705376">
              <w:rPr>
                <w:b/>
                <w:bCs/>
                <w:sz w:val="18"/>
                <w:szCs w:val="18"/>
                <w:lang w:val="ru-RU"/>
              </w:rPr>
              <w:t>без  НДС (</w:t>
            </w:r>
            <w:proofErr w:type="spellStart"/>
            <w:r w:rsidRPr="00705376">
              <w:rPr>
                <w:b/>
                <w:bCs/>
                <w:sz w:val="18"/>
                <w:szCs w:val="18"/>
                <w:lang w:val="ru-RU"/>
              </w:rPr>
              <w:t>руб.коп</w:t>
            </w:r>
            <w:proofErr w:type="spellEnd"/>
            <w:r w:rsidRPr="00705376">
              <w:rPr>
                <w:b/>
                <w:bCs/>
                <w:sz w:val="18"/>
                <w:szCs w:val="18"/>
                <w:lang w:val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F74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</w:rPr>
            </w:pPr>
            <w:r w:rsidRPr="00705376">
              <w:rPr>
                <w:sz w:val="18"/>
                <w:szCs w:val="18"/>
              </w:rPr>
              <w:t xml:space="preserve">НДС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0EE7" w14:textId="77777777" w:rsidR="006865DC" w:rsidRPr="00705376" w:rsidRDefault="006865DC">
            <w:pPr>
              <w:ind w:left="-114"/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Цена с НДС (</w:t>
            </w:r>
            <w:proofErr w:type="spellStart"/>
            <w:proofErr w:type="gramStart"/>
            <w:r w:rsidRPr="00705376">
              <w:rPr>
                <w:sz w:val="18"/>
                <w:szCs w:val="18"/>
                <w:lang w:val="ru-RU"/>
              </w:rPr>
              <w:t>руб.коп</w:t>
            </w:r>
            <w:proofErr w:type="spellEnd"/>
            <w:proofErr w:type="gramEnd"/>
            <w:r w:rsidRPr="00705376">
              <w:rPr>
                <w:sz w:val="18"/>
                <w:szCs w:val="18"/>
                <w:lang w:val="ru-RU"/>
              </w:rPr>
              <w:t>.)</w:t>
            </w:r>
          </w:p>
        </w:tc>
      </w:tr>
      <w:tr w:rsidR="006865DC" w:rsidRPr="00705376" w14:paraId="1A1BEB49" w14:textId="77777777" w:rsidTr="004F5E8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350F" w14:textId="77777777" w:rsidR="006865DC" w:rsidRPr="00705376" w:rsidRDefault="006865DC">
            <w:pPr>
              <w:jc w:val="center"/>
            </w:pPr>
            <w:r w:rsidRPr="00705376"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F40" w14:textId="144F6ED3" w:rsidR="006865DC" w:rsidRPr="00705376" w:rsidRDefault="006865DC">
            <w:pPr>
              <w:ind w:left="-107"/>
              <w:jc w:val="center"/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Саженцы розы морщинистой</w:t>
            </w:r>
            <w:r w:rsidRPr="00705376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E478" w14:textId="4A7C930E" w:rsidR="006865DC" w:rsidRPr="00705376" w:rsidRDefault="006865DC" w:rsidP="004F5E8B">
            <w:pPr>
              <w:ind w:left="-80" w:right="-133"/>
              <w:jc w:val="center"/>
              <w:rPr>
                <w:lang w:val="ru-RU"/>
              </w:rPr>
            </w:pPr>
            <w:r w:rsidRPr="00705376">
              <w:rPr>
                <w:lang w:val="ru-RU"/>
              </w:rPr>
              <w:t>13805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AE9B" w14:textId="77777777" w:rsidR="006865DC" w:rsidRPr="00705376" w:rsidRDefault="006865DC">
            <w:pPr>
              <w:jc w:val="center"/>
            </w:pPr>
            <w:r w:rsidRPr="0070537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3012" w14:textId="77777777" w:rsidR="006865DC" w:rsidRPr="00705376" w:rsidRDefault="006865DC">
            <w:pPr>
              <w:ind w:left="-110" w:right="-99"/>
              <w:jc w:val="center"/>
            </w:pPr>
            <w:proofErr w:type="spellStart"/>
            <w:r w:rsidRPr="00705376">
              <w:t>Средне-рослые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127C" w14:textId="77777777" w:rsidR="006865DC" w:rsidRPr="00705376" w:rsidRDefault="006865DC">
            <w:pPr>
              <w:jc w:val="center"/>
            </w:pPr>
            <w:proofErr w:type="spellStart"/>
            <w:r w:rsidRPr="00705376">
              <w:t>До</w:t>
            </w:r>
            <w:proofErr w:type="spellEnd"/>
            <w:r w:rsidRPr="00705376">
              <w:t xml:space="preserve">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E0C2" w14:textId="77777777" w:rsidR="006865DC" w:rsidRPr="00705376" w:rsidRDefault="006865DC">
            <w:pPr>
              <w:jc w:val="center"/>
            </w:pPr>
            <w:r w:rsidRPr="0070537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57C7" w14:textId="77777777" w:rsidR="006865DC" w:rsidRPr="00705376" w:rsidRDefault="006865DC">
            <w:pPr>
              <w:jc w:val="center"/>
            </w:pPr>
            <w:r w:rsidRPr="00705376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D4F" w14:textId="5BAECFE2" w:rsidR="006865DC" w:rsidRPr="00705376" w:rsidRDefault="004F5E8B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705376">
              <w:rPr>
                <w:b/>
                <w:bCs/>
                <w:color w:val="000000"/>
                <w:sz w:val="18"/>
                <w:szCs w:val="18"/>
                <w:lang w:val="ru-RU"/>
              </w:rPr>
              <w:t>69025,00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8EBE" w14:textId="77777777" w:rsidR="006865DC" w:rsidRPr="00705376" w:rsidRDefault="006865DC">
            <w:pPr>
              <w:jc w:val="center"/>
              <w:rPr>
                <w:color w:val="000000"/>
              </w:rPr>
            </w:pPr>
            <w:r w:rsidRPr="00705376">
              <w:rPr>
                <w:color w:val="000000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034" w14:textId="011AA096" w:rsidR="006865DC" w:rsidRPr="00705376" w:rsidRDefault="004F5E8B">
            <w:pPr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82830,00</w:t>
            </w:r>
          </w:p>
        </w:tc>
      </w:tr>
      <w:tr w:rsidR="006865DC" w:rsidRPr="00705376" w14:paraId="53F16E88" w14:textId="77777777" w:rsidTr="004F5E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14AE" w14:textId="77777777" w:rsidR="006865DC" w:rsidRPr="00705376" w:rsidRDefault="006865DC">
            <w:pPr>
              <w:jc w:val="center"/>
            </w:pPr>
            <w:r w:rsidRPr="00705376"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23C9" w14:textId="4A99C7D7" w:rsidR="006865DC" w:rsidRPr="00705376" w:rsidRDefault="006865DC">
            <w:pPr>
              <w:ind w:left="-107"/>
              <w:jc w:val="center"/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Саженцы спиреи (</w:t>
            </w:r>
            <w:proofErr w:type="spellStart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Вангутта</w:t>
            </w:r>
            <w:proofErr w:type="spellEnd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ниппонской</w:t>
            </w:r>
            <w:proofErr w:type="spellEnd"/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C84A" w14:textId="328F52D9" w:rsidR="006865DC" w:rsidRPr="00705376" w:rsidRDefault="004F5E8B">
            <w:pPr>
              <w:jc w:val="center"/>
              <w:rPr>
                <w:lang w:val="ru-RU"/>
              </w:rPr>
            </w:pPr>
            <w:r w:rsidRPr="00705376">
              <w:rPr>
                <w:lang w:val="ru-RU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726E" w14:textId="77777777" w:rsidR="006865DC" w:rsidRPr="00705376" w:rsidRDefault="006865DC">
            <w:pPr>
              <w:jc w:val="center"/>
            </w:pPr>
            <w:r w:rsidRPr="0070537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E4F7" w14:textId="77777777" w:rsidR="006865DC" w:rsidRPr="00705376" w:rsidRDefault="006865DC">
            <w:pPr>
              <w:ind w:left="-110" w:right="-99"/>
              <w:jc w:val="center"/>
            </w:pPr>
            <w:proofErr w:type="spellStart"/>
            <w:r w:rsidRPr="00705376">
              <w:t>Средне-рослые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AD14" w14:textId="77777777" w:rsidR="006865DC" w:rsidRPr="00705376" w:rsidRDefault="006865DC">
            <w:pPr>
              <w:jc w:val="center"/>
            </w:pPr>
            <w:proofErr w:type="spellStart"/>
            <w:r w:rsidRPr="00705376">
              <w:t>Св</w:t>
            </w:r>
            <w:proofErr w:type="spellEnd"/>
            <w:r w:rsidRPr="00705376"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779" w14:textId="77777777" w:rsidR="006865DC" w:rsidRPr="00705376" w:rsidRDefault="006865DC">
            <w:pPr>
              <w:jc w:val="center"/>
            </w:pPr>
            <w:r w:rsidRPr="0070537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F112" w14:textId="77777777" w:rsidR="006865DC" w:rsidRPr="00705376" w:rsidRDefault="006865DC">
            <w:pPr>
              <w:jc w:val="center"/>
            </w:pPr>
            <w:r w:rsidRPr="00705376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748" w14:textId="759C4EDF" w:rsidR="006865DC" w:rsidRPr="00705376" w:rsidRDefault="004F5E8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05376">
              <w:rPr>
                <w:b/>
                <w:bCs/>
                <w:sz w:val="18"/>
                <w:szCs w:val="18"/>
                <w:lang w:val="ru-RU"/>
              </w:rPr>
              <w:t>4750,00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AC2" w14:textId="77777777" w:rsidR="006865DC" w:rsidRPr="00705376" w:rsidRDefault="006865DC">
            <w:pPr>
              <w:jc w:val="center"/>
            </w:pPr>
            <w:r w:rsidRPr="00705376">
              <w:rPr>
                <w:color w:val="000000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9C8" w14:textId="53AB3ED6" w:rsidR="006865DC" w:rsidRPr="00705376" w:rsidRDefault="004F5E8B">
            <w:pPr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5700,00</w:t>
            </w:r>
          </w:p>
        </w:tc>
      </w:tr>
      <w:tr w:rsidR="006865DC" w:rsidRPr="00705376" w14:paraId="2E9FE403" w14:textId="77777777" w:rsidTr="004F5E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416D" w14:textId="77777777" w:rsidR="006865DC" w:rsidRPr="00705376" w:rsidRDefault="006865DC">
            <w:pPr>
              <w:jc w:val="center"/>
            </w:pPr>
            <w:r w:rsidRPr="00705376"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F3A0" w14:textId="31336531" w:rsidR="006865DC" w:rsidRPr="00705376" w:rsidRDefault="006865DC">
            <w:pPr>
              <w:ind w:left="-107"/>
              <w:jc w:val="center"/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Саженцы пузыреплодника </w:t>
            </w: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Luteus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12E0" w14:textId="308D92A1" w:rsidR="006865DC" w:rsidRPr="00705376" w:rsidRDefault="004F5E8B">
            <w:pPr>
              <w:jc w:val="center"/>
              <w:rPr>
                <w:lang w:val="ru-RU"/>
              </w:rPr>
            </w:pPr>
            <w:r w:rsidRPr="00705376">
              <w:rPr>
                <w:lang w:val="ru-RU"/>
              </w:rPr>
              <w:t>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D55E" w14:textId="77777777" w:rsidR="006865DC" w:rsidRPr="00705376" w:rsidRDefault="006865DC">
            <w:pPr>
              <w:jc w:val="center"/>
            </w:pPr>
            <w:r w:rsidRPr="0070537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79D" w14:textId="77777777" w:rsidR="006865DC" w:rsidRPr="00705376" w:rsidRDefault="006865DC">
            <w:pPr>
              <w:ind w:left="-110" w:right="-99"/>
              <w:jc w:val="center"/>
            </w:pPr>
            <w:proofErr w:type="spellStart"/>
            <w:r w:rsidRPr="00705376">
              <w:t>Средне-рослые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E487" w14:textId="77777777" w:rsidR="006865DC" w:rsidRPr="00705376" w:rsidRDefault="006865DC">
            <w:pPr>
              <w:jc w:val="center"/>
            </w:pPr>
            <w:proofErr w:type="spellStart"/>
            <w:r w:rsidRPr="00705376">
              <w:t>Св</w:t>
            </w:r>
            <w:proofErr w:type="spellEnd"/>
            <w:r w:rsidRPr="00705376"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D780" w14:textId="77777777" w:rsidR="006865DC" w:rsidRPr="00705376" w:rsidRDefault="006865DC">
            <w:pPr>
              <w:jc w:val="center"/>
            </w:pPr>
            <w:r w:rsidRPr="0070537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5C7" w14:textId="77777777" w:rsidR="006865DC" w:rsidRPr="00705376" w:rsidRDefault="006865DC">
            <w:pPr>
              <w:jc w:val="center"/>
            </w:pPr>
            <w:r w:rsidRPr="00705376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9AF" w14:textId="6B459245" w:rsidR="006865DC" w:rsidRPr="00705376" w:rsidRDefault="004F5E8B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705376">
              <w:rPr>
                <w:b/>
                <w:bCs/>
                <w:color w:val="000000"/>
                <w:sz w:val="18"/>
                <w:szCs w:val="18"/>
                <w:lang w:val="ru-RU"/>
              </w:rPr>
              <w:t>11350,00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A8F8" w14:textId="77777777" w:rsidR="006865DC" w:rsidRPr="00705376" w:rsidRDefault="006865DC">
            <w:pPr>
              <w:jc w:val="center"/>
              <w:rPr>
                <w:color w:val="000000"/>
              </w:rPr>
            </w:pPr>
            <w:r w:rsidRPr="00705376">
              <w:rPr>
                <w:color w:val="000000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F99" w14:textId="6C97A032" w:rsidR="006865DC" w:rsidRPr="00705376" w:rsidRDefault="004F5E8B">
            <w:pPr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13620,00</w:t>
            </w:r>
          </w:p>
        </w:tc>
      </w:tr>
      <w:tr w:rsidR="006865DC" w:rsidRPr="00705376" w14:paraId="364B28FD" w14:textId="77777777" w:rsidTr="004F5E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226D" w14:textId="77777777" w:rsidR="006865DC" w:rsidRPr="00705376" w:rsidRDefault="006865DC">
            <w:pPr>
              <w:jc w:val="center"/>
            </w:pPr>
            <w:r w:rsidRPr="00705376"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98C" w14:textId="4B88E1ED" w:rsidR="006865DC" w:rsidRPr="00705376" w:rsidRDefault="006865DC">
            <w:pPr>
              <w:ind w:left="-107"/>
              <w:jc w:val="center"/>
            </w:pP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Саженцы пузыреплодника </w:t>
            </w:r>
            <w:r w:rsidRPr="00705376">
              <w:rPr>
                <w:rFonts w:ascii="Times New Roman" w:eastAsia="Times New Roman" w:hAnsi="Times New Roman" w:cs="Times New Roman"/>
                <w:sz w:val="24"/>
                <w:szCs w:val="24"/>
              </w:rPr>
              <w:t>Diablo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638E" w14:textId="44D675FE" w:rsidR="006865DC" w:rsidRPr="00705376" w:rsidRDefault="004F5E8B">
            <w:pPr>
              <w:jc w:val="center"/>
              <w:rPr>
                <w:lang w:val="ru-RU"/>
              </w:rPr>
            </w:pPr>
            <w:r w:rsidRPr="00705376">
              <w:rPr>
                <w:lang w:val="ru-RU"/>
              </w:rPr>
              <w:t>2328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144D" w14:textId="77777777" w:rsidR="006865DC" w:rsidRPr="00705376" w:rsidRDefault="006865DC">
            <w:pPr>
              <w:jc w:val="center"/>
            </w:pPr>
            <w:r w:rsidRPr="0070537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663" w14:textId="77777777" w:rsidR="006865DC" w:rsidRPr="00705376" w:rsidRDefault="006865DC">
            <w:pPr>
              <w:ind w:left="-110" w:right="-99"/>
              <w:jc w:val="center"/>
            </w:pPr>
            <w:proofErr w:type="spellStart"/>
            <w:r w:rsidRPr="00705376">
              <w:t>Средне-рослые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38B" w14:textId="77777777" w:rsidR="006865DC" w:rsidRPr="00705376" w:rsidRDefault="006865DC">
            <w:pPr>
              <w:jc w:val="center"/>
            </w:pPr>
            <w:proofErr w:type="spellStart"/>
            <w:r w:rsidRPr="00705376">
              <w:t>Св</w:t>
            </w:r>
            <w:proofErr w:type="spellEnd"/>
            <w:r w:rsidRPr="00705376"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8274" w14:textId="77777777" w:rsidR="006865DC" w:rsidRPr="00705376" w:rsidRDefault="006865DC">
            <w:pPr>
              <w:jc w:val="center"/>
            </w:pPr>
            <w:r w:rsidRPr="0070537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3F6F" w14:textId="77777777" w:rsidR="006865DC" w:rsidRPr="00705376" w:rsidRDefault="006865DC">
            <w:pPr>
              <w:jc w:val="center"/>
            </w:pPr>
            <w:r w:rsidRPr="00705376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E02" w14:textId="1D86F6FF" w:rsidR="006865DC" w:rsidRPr="00705376" w:rsidRDefault="004F5E8B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705376">
              <w:rPr>
                <w:b/>
                <w:bCs/>
                <w:color w:val="000000"/>
                <w:sz w:val="18"/>
                <w:szCs w:val="18"/>
                <w:lang w:val="ru-RU"/>
              </w:rPr>
              <w:t>11640,00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D8C" w14:textId="77777777" w:rsidR="006865DC" w:rsidRPr="00705376" w:rsidRDefault="006865DC">
            <w:pPr>
              <w:jc w:val="center"/>
              <w:rPr>
                <w:color w:val="000000"/>
              </w:rPr>
            </w:pPr>
            <w:r w:rsidRPr="00705376">
              <w:rPr>
                <w:color w:val="000000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DE3" w14:textId="459A8392" w:rsidR="006865DC" w:rsidRPr="00705376" w:rsidRDefault="004F5E8B">
            <w:pPr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13968,00</w:t>
            </w:r>
          </w:p>
        </w:tc>
      </w:tr>
      <w:tr w:rsidR="006865DC" w:rsidRPr="00705376" w14:paraId="1AFE8D03" w14:textId="77777777" w:rsidTr="004F5E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210" w14:textId="77777777" w:rsidR="006865DC" w:rsidRPr="00705376" w:rsidRDefault="006865DC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55F1" w14:textId="77777777" w:rsidR="006865DC" w:rsidRPr="00705376" w:rsidRDefault="006865DC">
            <w:pPr>
              <w:jc w:val="center"/>
            </w:pPr>
            <w:proofErr w:type="spellStart"/>
            <w:r w:rsidRPr="00705376"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C821" w14:textId="14F31B9D" w:rsidR="006865DC" w:rsidRPr="00705376" w:rsidRDefault="004F5E8B">
            <w:pPr>
              <w:jc w:val="center"/>
              <w:rPr>
                <w:sz w:val="16"/>
                <w:szCs w:val="16"/>
                <w:lang w:val="ru-RU"/>
              </w:rPr>
            </w:pPr>
            <w:r w:rsidRPr="00705376">
              <w:rPr>
                <w:sz w:val="16"/>
                <w:szCs w:val="16"/>
                <w:lang w:val="ru-RU"/>
              </w:rPr>
              <w:t>19353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210" w14:textId="77777777" w:rsidR="006865DC" w:rsidRPr="00705376" w:rsidRDefault="006865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51D" w14:textId="77777777" w:rsidR="006865DC" w:rsidRPr="00705376" w:rsidRDefault="006865D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98D" w14:textId="77777777" w:rsidR="006865DC" w:rsidRPr="00705376" w:rsidRDefault="006865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544" w14:textId="77777777" w:rsidR="006865DC" w:rsidRPr="00705376" w:rsidRDefault="006865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308" w14:textId="77777777" w:rsidR="006865DC" w:rsidRPr="00705376" w:rsidRDefault="006865D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83C" w14:textId="7F4BC646" w:rsidR="006865DC" w:rsidRPr="00705376" w:rsidRDefault="004F5E8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05376">
              <w:rPr>
                <w:b/>
                <w:bCs/>
                <w:sz w:val="18"/>
                <w:szCs w:val="18"/>
                <w:lang w:val="ru-RU"/>
              </w:rPr>
              <w:t>96765,00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939" w14:textId="77777777" w:rsidR="006865DC" w:rsidRPr="00705376" w:rsidRDefault="006865D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55" w14:textId="74E35110" w:rsidR="006865DC" w:rsidRPr="00705376" w:rsidRDefault="004F5E8B">
            <w:pPr>
              <w:jc w:val="center"/>
              <w:rPr>
                <w:sz w:val="18"/>
                <w:szCs w:val="18"/>
                <w:lang w:val="ru-RU"/>
              </w:rPr>
            </w:pPr>
            <w:r w:rsidRPr="00705376">
              <w:rPr>
                <w:sz w:val="18"/>
                <w:szCs w:val="18"/>
                <w:lang w:val="ru-RU"/>
              </w:rPr>
              <w:t>116118,00</w:t>
            </w:r>
          </w:p>
        </w:tc>
      </w:tr>
    </w:tbl>
    <w:p w14:paraId="2B5DF08D" w14:textId="7C129E98" w:rsidR="004D02B9" w:rsidRPr="00705376" w:rsidRDefault="00DE2E7C" w:rsidP="00DE2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5376">
        <w:rPr>
          <w:rFonts w:ascii="Times New Roman" w:hAnsi="Times New Roman" w:cs="Times New Roman"/>
          <w:sz w:val="24"/>
          <w:szCs w:val="24"/>
          <w:lang w:val="ru-RU"/>
        </w:rPr>
        <w:t xml:space="preserve">В ходе проведения конкурентной процедуры закупки товаров допускается увеличивать (уменьшать) до 10% объем (количество) данной закупки. </w:t>
      </w:r>
    </w:p>
    <w:p w14:paraId="4DE21D6D" w14:textId="77777777" w:rsidR="00DE2E7C" w:rsidRPr="00705376" w:rsidRDefault="00DE2E7C" w:rsidP="00DE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376">
        <w:rPr>
          <w:rFonts w:ascii="Times New Roman" w:hAnsi="Times New Roman" w:cs="Times New Roman"/>
          <w:sz w:val="24"/>
          <w:szCs w:val="24"/>
          <w:lang w:val="ru-RU"/>
        </w:rPr>
        <w:t>Заказчик вправе отменить процедуру закупки на любом этапе ее проведения и не несет ответственности перед участниками в следующих случаях:</w:t>
      </w:r>
    </w:p>
    <w:p w14:paraId="768FAE05" w14:textId="77777777" w:rsidR="00DE2E7C" w:rsidRPr="00705376" w:rsidRDefault="00DE2E7C" w:rsidP="00DE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376">
        <w:rPr>
          <w:rFonts w:ascii="Times New Roman" w:hAnsi="Times New Roman" w:cs="Times New Roman"/>
          <w:sz w:val="24"/>
          <w:szCs w:val="24"/>
          <w:lang w:val="ru-RU"/>
        </w:rPr>
        <w:t>отсутствие финансирования;</w:t>
      </w:r>
    </w:p>
    <w:p w14:paraId="0113E457" w14:textId="77777777" w:rsidR="00DE2E7C" w:rsidRPr="00705376" w:rsidRDefault="00DE2E7C" w:rsidP="00DE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376">
        <w:rPr>
          <w:rFonts w:ascii="Times New Roman" w:hAnsi="Times New Roman" w:cs="Times New Roman"/>
          <w:sz w:val="24"/>
          <w:szCs w:val="24"/>
          <w:lang w:val="ru-RU"/>
        </w:rPr>
        <w:t>утрата необходимости приобретения товаров;</w:t>
      </w:r>
    </w:p>
    <w:p w14:paraId="732B8E15" w14:textId="01F75E85" w:rsidR="00DE2E7C" w:rsidRPr="00DE2E7C" w:rsidRDefault="00DE2E7C" w:rsidP="00DE2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5376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предмета закупки и (или) требований к данным участников в соответствии </w:t>
      </w:r>
      <w:r w:rsidR="006865DC" w:rsidRPr="00705376">
        <w:rPr>
          <w:rFonts w:ascii="Times New Roman" w:hAnsi="Times New Roman" w:cs="Times New Roman"/>
          <w:sz w:val="24"/>
          <w:szCs w:val="24"/>
          <w:lang w:val="ru-RU"/>
        </w:rPr>
        <w:t>с действующим законодательством</w:t>
      </w:r>
      <w:r w:rsidRPr="007053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F6A979" w14:textId="77777777" w:rsidR="005D4F3C" w:rsidRPr="00A45CFE" w:rsidRDefault="00FC1F0A" w:rsidP="00F2333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</w:pPr>
      <w:r w:rsidRPr="00D84048">
        <w:rPr>
          <w:rFonts w:ascii="Times New Roman" w:hAnsi="Times New Roman" w:cs="Times New Roman"/>
          <w:bCs/>
          <w:sz w:val="24"/>
          <w:szCs w:val="24"/>
          <w:lang w:val="ru-RU"/>
        </w:rP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аукционе:</w:t>
      </w:r>
      <w:r w:rsidR="00C14648" w:rsidRPr="00D840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160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допускаются </w:t>
      </w:r>
      <w:r w:rsidR="003E68D2" w:rsidRPr="00D84048">
        <w:rPr>
          <w:rFonts w:ascii="Times New Roman" w:hAnsi="Times New Roman" w:cs="Times New Roman"/>
          <w:bCs/>
          <w:sz w:val="24"/>
          <w:szCs w:val="24"/>
          <w:lang w:val="ru-RU"/>
        </w:rPr>
        <w:t>товары</w:t>
      </w:r>
      <w:r w:rsidR="003E68D2" w:rsidRPr="00D8404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 xml:space="preserve"> иностранного </w:t>
      </w:r>
      <w:r w:rsidR="003E68D2" w:rsidRPr="0008003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происхождения</w:t>
      </w:r>
      <w:r w:rsidR="003E68D2" w:rsidRPr="0008003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 xml:space="preserve"> </w:t>
      </w:r>
      <w:r w:rsidR="003E68D2" w:rsidRPr="0008003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предлагающие такие товары,  в случае, если для участия будет подано менее двух предложений, содержащих информацию о поставке товара,</w:t>
      </w:r>
      <w:r w:rsidR="00D84048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происходящего из Республики 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Беларусь либо государств, товарам из</w:t>
      </w:r>
      <w:r w:rsidR="003E68D2" w:rsidRPr="00A45CF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которых предоставлен национальный режим в</w:t>
      </w:r>
      <w:r w:rsidR="003E68D2" w:rsidRPr="00A45CF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соответствии с</w:t>
      </w:r>
      <w:r w:rsidR="003E68D2" w:rsidRPr="00A45CF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международными договорами Республики Беларусь, и</w:t>
      </w:r>
      <w:r w:rsidR="003E68D2" w:rsidRPr="00A45CF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соответствующих требованиям документации о</w:t>
      </w:r>
      <w:r w:rsidR="003E68D2" w:rsidRPr="00A45CF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3E68D2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закупке</w:t>
      </w:r>
      <w:r w:rsidR="00CD4CE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 xml:space="preserve">  </w:t>
      </w:r>
      <w:r w:rsidR="00280E90" w:rsidRPr="00A45CFE">
        <w:rPr>
          <w:rStyle w:val="h-normal"/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(</w:t>
      </w:r>
      <w:r w:rsidR="00280E90" w:rsidRPr="00A45CF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>подпункт 2.18</w:t>
      </w:r>
      <w:r w:rsidR="00280E90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. п. 2</w:t>
      </w:r>
      <w:r w:rsidR="00A70C6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.</w:t>
      </w:r>
      <w:r w:rsidR="00280E90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Постановления Совета Министров Республики Беларусь от 15.03.2012 № 229  «О совершенствовании отношений в области закупок товаров (работ, услуг) за счет собственных </w:t>
      </w:r>
      <w:r w:rsidR="00280E90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средств»</w:t>
      </w:r>
      <w:r w:rsidR="00280E90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(ред. от 10.12.2020 № 717).</w:t>
      </w:r>
      <w:r w:rsidR="003E68D2" w:rsidRP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 xml:space="preserve"> </w:t>
      </w:r>
    </w:p>
    <w:p w14:paraId="59D07746" w14:textId="77777777" w:rsidR="005D4F3C" w:rsidRPr="00A45CFE" w:rsidRDefault="005D4F3C" w:rsidP="00CD4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</w:pPr>
      <w:r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 xml:space="preserve">Документом, подтверждающим страну происхождения </w:t>
      </w:r>
      <w:r w:rsidR="0087118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товаров</w:t>
      </w:r>
      <w:r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, является выданный не ранее чем за шесть месяцев до дня подачи предложения:</w:t>
      </w:r>
    </w:p>
    <w:p w14:paraId="2D7C9CFC" w14:textId="77777777" w:rsidR="001F02CF" w:rsidRPr="001F02CF" w:rsidRDefault="00A45CFE" w:rsidP="001F02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color w:val="242424"/>
          <w:sz w:val="30"/>
          <w:szCs w:val="30"/>
          <w:shd w:val="clear" w:color="auto" w:fill="FFFFFF"/>
          <w:lang w:val="ru-RU"/>
        </w:rPr>
        <w:t>-</w:t>
      </w:r>
      <w:r w:rsidR="005D4F3C" w:rsidRPr="005D4F3C">
        <w:rPr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5D4F3C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 xml:space="preserve">для товаров, происходящих из Республики Беларусь, - сертификат </w:t>
      </w:r>
      <w:r w:rsidR="005D4F3C" w:rsidRPr="00B07D9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 xml:space="preserve">продукции  </w:t>
      </w:r>
      <w:r w:rsidR="003365B8" w:rsidRPr="00B07D9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 xml:space="preserve">(работ, услуг) </w:t>
      </w:r>
      <w:r w:rsidR="005D4F3C" w:rsidRPr="00B07D9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собственного производства, выдаваемый Белорусской торгово-промышленной палатой, или документ о происхождении товара, выдаваемый Белорусской торгово</w:t>
      </w:r>
      <w:r w:rsidR="005D4F3C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-промышленной палатой в соответствии с критериями определения страны происхождения товаров, предусмотренными</w:t>
      </w:r>
      <w:r w:rsidR="005D4F3C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5D4F3C" w:rsidRPr="00A45CFE">
        <w:rPr>
          <w:rStyle w:val="colorff00ff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Правилами</w:t>
      </w:r>
      <w:r w:rsidR="005D4F3C" w:rsidRPr="00A45CF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5D4F3C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определения страны происхождения товаров, являющимися неотъемлемой частью</w:t>
      </w:r>
      <w:r w:rsidR="005D4F3C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5D4F3C" w:rsidRPr="00A45CFE">
        <w:rPr>
          <w:rStyle w:val="colorff00ff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Соглашения</w:t>
      </w:r>
      <w:r w:rsidR="005D4F3C" w:rsidRPr="00A45CF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5D4F3C"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о Правилах определения страны происхождения товаров в Содружестве Независимых Государств от 20 ноября 2009 года</w:t>
      </w:r>
      <w:r w:rsidR="00CD4CE5" w:rsidRPr="001F02C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02CF" w:rsidRPr="001F02CF">
        <w:rPr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Указанный документ выдается по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1F02CF" w:rsidRPr="001F02CF">
        <w:rPr>
          <w:rStyle w:val="colorff00ff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форме</w:t>
      </w:r>
      <w:r w:rsidR="001F02CF" w:rsidRPr="001F02CF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сертификата о происхождении товаров, установленной названными Правилами, и заполняется в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1F02CF" w:rsidRPr="001F02CF">
        <w:rPr>
          <w:rStyle w:val="colorff00ff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порядке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 xml:space="preserve">, определенном ими для 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lastRenderedPageBreak/>
        <w:t>сертификатов о происхождении товаров, с учетом особенностей, устанавливаемых Министерством антимонопольного регулирования и торговли</w:t>
      </w:r>
      <w:r w:rsidR="001F02CF" w:rsidRPr="001F02C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09F403F" w14:textId="77777777" w:rsidR="005D4F3C" w:rsidRPr="004B1C9E" w:rsidRDefault="005D4F3C" w:rsidP="005D4F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</w:pPr>
      <w:r w:rsidRPr="00A45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 xml:space="preserve"> </w:t>
      </w:r>
      <w:r w:rsid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-</w:t>
      </w:r>
      <w:r w:rsidRP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для товаров, происходящих из государств - участников Содружества Независимых Государств (кроме Республики Беларусь), -</w:t>
      </w:r>
      <w:r w:rsidRP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A45CFE">
        <w:rPr>
          <w:rStyle w:val="colorff00ff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документ</w:t>
      </w:r>
      <w:r w:rsidRPr="00A45CFE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о происхождении товара, выдаваемый уполномоченными органами (организациями) этих государств в соответствии с</w:t>
      </w:r>
      <w:r w:rsidRP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A45CFE">
        <w:rPr>
          <w:rStyle w:val="colorff00ff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Соглашением</w:t>
      </w:r>
      <w:r w:rsidRPr="00A45CFE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о Правилах определения страны происхождения товаров в Содружестве Независимых Государств от 20 ноября 2009 года</w:t>
      </w:r>
      <w:r w:rsidR="00CD4CE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 xml:space="preserve"> </w:t>
      </w:r>
      <w:r w:rsidRPr="00A45CF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 xml:space="preserve">(в случае предложения таких товаров </w:t>
      </w:r>
      <w:r w:rsidRPr="004B1C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нерезидентом) либо Белорусской торгово-промышленной палатой (в случае предложения таких товаров резидентом);</w:t>
      </w:r>
    </w:p>
    <w:p w14:paraId="18707C6B" w14:textId="77777777" w:rsidR="0057303C" w:rsidRPr="004B1C9E" w:rsidRDefault="00A45CFE" w:rsidP="004B1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</w:pPr>
      <w:r w:rsidRPr="004B1C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-</w:t>
      </w:r>
      <w:r w:rsidR="005D4F3C" w:rsidRPr="004B1C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для товаров, происходящих из государств, не являющихся участниками Содружества Независимых Государств, - сертификат о происхождении товара (документ, его заменяющий), выдаваемый уполномоченным органом (организацией) этих государств (в случае предложения таких товаров нерезидентом) либо Белорусской торгово-промышленной палатой</w:t>
      </w:r>
      <w:r w:rsidR="001F02CF" w:rsidRPr="001F0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F3C" w:rsidRPr="004B1C9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(в случае предложения таких товаров резидентом)</w:t>
      </w:r>
      <w:r w:rsidR="00CD4CE5" w:rsidRPr="00CD4C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048" w:rsidRPr="004B1C9E">
        <w:rPr>
          <w:rStyle w:val="h-normal"/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(</w:t>
      </w:r>
      <w:r w:rsidR="00CA5286" w:rsidRPr="004B1C9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>подпункт 2.1</w:t>
      </w:r>
      <w:r w:rsidR="001D3E48" w:rsidRPr="004B1C9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>6</w:t>
      </w:r>
      <w:r w:rsidR="00BE12FC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. п. 2</w:t>
      </w:r>
      <w:r w:rsidR="00A70C6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.</w:t>
      </w:r>
      <w:r w:rsidR="00BE12FC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</w:t>
      </w:r>
      <w:r w:rsidR="00CA5286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D84048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Постановления Совета Министров Республики Беларусь от 15.03.2012 № 229 «О совершенствовании отношений в области закупок товаров (работ, услуг) за счет собственных </w:t>
      </w:r>
      <w:r w:rsidR="00D84048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средств »</w:t>
      </w:r>
      <w:r w:rsidR="00D84048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(ред. от 10.12.2020 № 717).</w:t>
      </w:r>
    </w:p>
    <w:p w14:paraId="2E61CBF2" w14:textId="77777777" w:rsidR="0057303C" w:rsidRDefault="00FC1F0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45EBD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>Порядок формирования цены предложения:</w:t>
      </w:r>
      <w:r w:rsidR="009B67BE" w:rsidRPr="00345EBD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 xml:space="preserve"> цена предложения должна</w:t>
      </w:r>
      <w:r w:rsidR="009B67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включать стоимость товара, расходы по страхованию</w:t>
      </w:r>
      <w:r w:rsidR="002954F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3F4F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B67BE">
        <w:rPr>
          <w:rFonts w:ascii="Times New Roman" w:hAnsi="Times New Roman" w:cs="Times New Roman"/>
          <w:bCs/>
          <w:sz w:val="24"/>
          <w:szCs w:val="24"/>
          <w:lang w:val="ru-RU"/>
        </w:rPr>
        <w:t>уплате таможенных пошлин, налогов, сборов и других обязательных платежей, а также транспортировку, погрузочно-ра</w:t>
      </w:r>
      <w:r w:rsidR="003F4FB9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="009B67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грузочные работы, установку, настройку оборудования в помещении Заказчика. </w:t>
      </w:r>
      <w:r w:rsidR="003F4F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участник освобожден от уплаты налога на добавленную стоимость, необходимо представить подтверждающий документ или указать </w:t>
      </w:r>
      <w:r w:rsidR="002954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нормативный </w:t>
      </w:r>
      <w:r w:rsidR="003F4FB9">
        <w:rPr>
          <w:rFonts w:ascii="Times New Roman" w:hAnsi="Times New Roman" w:cs="Times New Roman"/>
          <w:bCs/>
          <w:sz w:val="24"/>
          <w:szCs w:val="24"/>
          <w:lang w:val="ru-RU"/>
        </w:rPr>
        <w:t>правовой акт, на основании которого участник освобожден от уплаты налога.</w:t>
      </w:r>
      <w:r w:rsidR="009B67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8D9C9CB" w14:textId="77777777" w:rsidR="0057303C" w:rsidRDefault="00FC1F0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договора:</w:t>
      </w:r>
      <w:r w:rsidR="00207A76" w:rsidRPr="00207A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7A76">
        <w:rPr>
          <w:rFonts w:ascii="Times New Roman" w:hAnsi="Times New Roman"/>
          <w:sz w:val="24"/>
          <w:szCs w:val="24"/>
          <w:lang w:val="ru-RU"/>
        </w:rPr>
        <w:t>белорусский рубль (</w:t>
      </w:r>
      <w:r w:rsidR="00207A76" w:rsidRPr="00670EBE">
        <w:rPr>
          <w:rStyle w:val="apple-converted-space"/>
          <w:rFonts w:ascii="Times New Roman" w:hAnsi="Times New Roman" w:cs="Times New Roman"/>
          <w:sz w:val="24"/>
          <w:szCs w:val="24"/>
        </w:rPr>
        <w:t>BYN</w:t>
      </w:r>
      <w:r w:rsidR="00207A76"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61F6A81" w14:textId="77777777" w:rsidR="0057303C" w:rsidRPr="003F4FB9" w:rsidRDefault="00FC1F0A" w:rsidP="0001606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>Порядок участия в процедуре закупки субъектов малого и среднего предпринимательства</w:t>
      </w:r>
      <w:r w:rsidRPr="003F4FB9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 xml:space="preserve">: </w:t>
      </w:r>
      <w:r w:rsidR="00E4455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>под</w:t>
      </w:r>
      <w:r w:rsidR="003F4FB9" w:rsidRPr="003F4FB9">
        <w:rPr>
          <w:rFonts w:ascii="Times New Roman" w:hAnsi="Times New Roman"/>
          <w:bCs/>
          <w:color w:val="0D0D0D"/>
          <w:sz w:val="24"/>
          <w:szCs w:val="24"/>
          <w:lang w:val="ru-RU"/>
        </w:rPr>
        <w:t>пункт</w:t>
      </w:r>
      <w:r w:rsidR="003F4FB9" w:rsidRPr="003F4FB9">
        <w:rPr>
          <w:rFonts w:ascii="Times New Roman" w:hAnsi="Times New Roman"/>
          <w:bCs/>
          <w:sz w:val="24"/>
          <w:szCs w:val="24"/>
          <w:lang w:val="ru-RU"/>
        </w:rPr>
        <w:t xml:space="preserve"> 2.5</w:t>
      </w:r>
      <w:r w:rsidR="007E1580">
        <w:rPr>
          <w:rFonts w:ascii="Times New Roman" w:hAnsi="Times New Roman"/>
          <w:bCs/>
          <w:sz w:val="24"/>
          <w:szCs w:val="24"/>
          <w:lang w:val="ru-RU"/>
        </w:rPr>
        <w:t>.</w:t>
      </w:r>
      <w:r w:rsidR="00FB6735">
        <w:rPr>
          <w:rFonts w:ascii="Times New Roman" w:hAnsi="Times New Roman"/>
          <w:bCs/>
          <w:sz w:val="24"/>
          <w:szCs w:val="24"/>
          <w:lang w:val="ru-RU"/>
        </w:rPr>
        <w:t xml:space="preserve"> п.</w:t>
      </w:r>
      <w:r w:rsidR="00A70C6E">
        <w:rPr>
          <w:rFonts w:ascii="Times New Roman" w:hAnsi="Times New Roman"/>
          <w:bCs/>
          <w:sz w:val="24"/>
          <w:szCs w:val="24"/>
          <w:lang w:val="ru-RU"/>
        </w:rPr>
        <w:t>2.</w:t>
      </w:r>
      <w:r w:rsidR="003F4FB9" w:rsidRPr="003F4FB9">
        <w:rPr>
          <w:rFonts w:ascii="Times New Roman" w:hAnsi="Times New Roman"/>
          <w:sz w:val="24"/>
          <w:szCs w:val="24"/>
          <w:lang w:val="ru-RU"/>
        </w:rPr>
        <w:t xml:space="preserve"> Постановления Совета Министров Республики Беларусь от 15.03.2012 </w:t>
      </w:r>
      <w:r w:rsidR="003F4FB9" w:rsidRPr="003F4FB9">
        <w:rPr>
          <w:rFonts w:ascii="Times New Roman" w:hAnsi="Times New Roman"/>
          <w:sz w:val="24"/>
          <w:szCs w:val="24"/>
        </w:rPr>
        <w:t>N</w:t>
      </w:r>
      <w:r w:rsidR="003F4FB9" w:rsidRPr="003F4FB9">
        <w:rPr>
          <w:rFonts w:ascii="Times New Roman" w:hAnsi="Times New Roman"/>
          <w:sz w:val="24"/>
          <w:szCs w:val="24"/>
          <w:lang w:val="ru-RU"/>
        </w:rPr>
        <w:t xml:space="preserve"> 229 «О совершенствовании </w:t>
      </w:r>
      <w:r w:rsidR="002954FC">
        <w:rPr>
          <w:rFonts w:ascii="Times New Roman" w:hAnsi="Times New Roman"/>
          <w:sz w:val="24"/>
          <w:szCs w:val="24"/>
          <w:lang w:val="ru-RU"/>
        </w:rPr>
        <w:t xml:space="preserve">отношений </w:t>
      </w:r>
      <w:r w:rsidR="003F4FB9" w:rsidRPr="003F4FB9">
        <w:rPr>
          <w:rFonts w:ascii="Times New Roman" w:hAnsi="Times New Roman"/>
          <w:sz w:val="24"/>
          <w:szCs w:val="24"/>
          <w:lang w:val="ru-RU"/>
        </w:rPr>
        <w:t>в области закупок товаров (работ, услуг) за счет собственных средств».</w:t>
      </w:r>
    </w:p>
    <w:p w14:paraId="0E45B726" w14:textId="77777777" w:rsidR="0057303C" w:rsidRPr="007239AD" w:rsidRDefault="00FC1F0A" w:rsidP="00016065">
      <w:pPr>
        <w:pStyle w:val="a5"/>
        <w:numPr>
          <w:ilvl w:val="0"/>
          <w:numId w:val="4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Акты законодательства о закупках, в соответствии с которыми проводится процедура закупки: </w:t>
      </w:r>
      <w:r w:rsidR="007239AD">
        <w:rPr>
          <w:rFonts w:ascii="Times New Roman" w:hAnsi="Times New Roman" w:cs="Times New Roman"/>
          <w:bCs/>
          <w:sz w:val="24"/>
          <w:szCs w:val="24"/>
          <w:lang w:val="ru-RU"/>
        </w:rPr>
        <w:t>настоящий электронный аукцион проводится</w:t>
      </w:r>
      <w:r w:rsidR="007239AD" w:rsidRPr="007239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Постановлением Совета Министров Республики Беларусь от 15.03.2012 N 229 «О совершенствовании отношений в области закупок товаров (работ, услуг) за счет собственных средств»</w:t>
      </w:r>
      <w:r w:rsidR="009913D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38FEFF1" w14:textId="77777777" w:rsidR="00AC6DEC" w:rsidRPr="004B1C9E" w:rsidRDefault="00FC1F0A" w:rsidP="001A28A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</w:pPr>
      <w:r w:rsidRPr="0087109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u-RU"/>
        </w:rPr>
        <w:t xml:space="preserve">Условия применения преференциальной поправки: </w:t>
      </w:r>
      <w:r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применяется</w:t>
      </w:r>
      <w:r w:rsidR="00F0187F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001DCC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преференциальная поправка в размере 15 процентов в случае предложения участником процедуры закупки товаров, происходящих из Республики Беларусь, а также стран, товарам из которых предоставляется национальный режим в соответствии с международными договорами Республики Беларусь (пп.</w:t>
      </w:r>
      <w:r w:rsidR="00001DCC" w:rsidRPr="0087109C">
        <w:rPr>
          <w:color w:val="0D0D0D" w:themeColor="text1" w:themeTint="F2"/>
          <w:sz w:val="24"/>
          <w:szCs w:val="24"/>
          <w:lang w:val="ru-RU"/>
        </w:rPr>
        <w:t xml:space="preserve"> </w:t>
      </w:r>
      <w:r w:rsidR="00001DCC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2.8-1. п</w:t>
      </w:r>
      <w:r w:rsidR="000F3023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.</w:t>
      </w:r>
      <w:r w:rsidR="00001DCC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2</w:t>
      </w:r>
      <w:r w:rsidR="00A70C6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.</w:t>
      </w:r>
      <w:r w:rsidR="00001DCC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Постановления Совета Министров Республики Беларусь от 15.03.2012 № 229 «О совершенствовании отношений в области закупок товаров (работ, услуг) за счет собственных </w:t>
      </w:r>
      <w:r w:rsidR="00F0187F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</w:t>
      </w:r>
      <w:r w:rsidR="00001DCC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средств</w:t>
      </w:r>
      <w:r w:rsidR="00F0187F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»</w:t>
      </w:r>
      <w:r w:rsidR="00001DCC" w:rsidRPr="0087109C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(ред. от 10.12.2020 № 717).</w:t>
      </w:r>
      <w:r w:rsidR="00EB767D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</w:t>
      </w:r>
      <w:r w:rsid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 xml:space="preserve">  </w:t>
      </w:r>
      <w:r w:rsidR="00EB767D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Документ</w:t>
      </w:r>
      <w:r w:rsidR="00CD4CE5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ом</w:t>
      </w:r>
      <w:r w:rsidR="00EB767D" w:rsidRPr="004B1C9E">
        <w:rPr>
          <w:rFonts w:ascii="Times New Roman" w:hAnsi="Times New Roman" w:cs="Times New Roman"/>
          <w:color w:val="0D0D0D" w:themeColor="text1" w:themeTint="F2"/>
          <w:sz w:val="24"/>
          <w:szCs w:val="24"/>
          <w:lang w:val="be-BY"/>
        </w:rPr>
        <w:t>,</w:t>
      </w:r>
      <w:r w:rsidR="00EB767D" w:rsidRPr="004B1C9E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подтверждающими право на применение преференциальной поправки, является: </w:t>
      </w:r>
    </w:p>
    <w:p w14:paraId="63F4C0CC" w14:textId="77777777" w:rsidR="002523A9" w:rsidRPr="001F02CF" w:rsidRDefault="004B1C9E" w:rsidP="00AC6DE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523A9" w:rsidRPr="004B1C9E">
        <w:rPr>
          <w:rFonts w:ascii="Times New Roman" w:hAnsi="Times New Roman" w:cs="Times New Roman"/>
          <w:sz w:val="24"/>
          <w:szCs w:val="24"/>
          <w:lang w:val="ru-RU"/>
        </w:rPr>
        <w:t xml:space="preserve">для товаров, происходящих из Республики Беларусь, - сертификат продукции </w:t>
      </w:r>
      <w:r w:rsidR="00FB6735" w:rsidRPr="00B07D9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(работ, услуг)</w:t>
      </w:r>
      <w:r w:rsidR="00FB673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 xml:space="preserve"> </w:t>
      </w:r>
      <w:r w:rsidR="002523A9" w:rsidRPr="004B1C9E">
        <w:rPr>
          <w:rFonts w:ascii="Times New Roman" w:hAnsi="Times New Roman" w:cs="Times New Roman"/>
          <w:sz w:val="24"/>
          <w:szCs w:val="24"/>
          <w:lang w:val="ru-RU"/>
        </w:rPr>
        <w:t>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</w:t>
      </w:r>
      <w:r w:rsidR="00A70C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Указанный документ выдается по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1F02CF" w:rsidRPr="001F02CF">
        <w:rPr>
          <w:rStyle w:val="colorff00ff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форме</w:t>
      </w:r>
      <w:r w:rsidR="001F02CF" w:rsidRPr="001F02CF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сертификата о происхождении товаров, установленной названными Правилами, и заполняется в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1F02CF" w:rsidRPr="001F02CF">
        <w:rPr>
          <w:rStyle w:val="colorff00ff"/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>порядке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t xml:space="preserve">, определенном ими для сертификатов о происхождении товаров, с учетом особенностей, устанавливаемых </w:t>
      </w:r>
      <w:r w:rsidR="001F02CF" w:rsidRPr="001F0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lastRenderedPageBreak/>
        <w:t>Министерством антимонопольного регулирования и торговли</w:t>
      </w:r>
      <w:r w:rsidRPr="001F02C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523A9" w:rsidRPr="001F0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95408E" w14:textId="77777777" w:rsidR="00A70C6E" w:rsidRPr="00A70C6E" w:rsidRDefault="00A70C6E" w:rsidP="00AC6DE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-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для товаров, происходящих из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государств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- участников Содружества Независимых Государств (кроме Республики Беларусь),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- документ о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происхождении товара, выдаваемый уполномоченными органами (организациями) этих государств в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соответствии с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Style w:val="colorff00ff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Соглашением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о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Правилах определения страны происхождения товаров в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Содружестве Независимых Государств от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20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ноября 2009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года (в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случае предложения таких товаров нерезидентом) либо Белорусской торгово-промышленной палатой (в</w:t>
      </w:r>
      <w:r w:rsidRPr="00A70C6E">
        <w:rPr>
          <w:rStyle w:val="fake-non-breaking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A70C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случае предложения таких товаров резидентом);</w:t>
      </w:r>
    </w:p>
    <w:p w14:paraId="5BDA5762" w14:textId="77777777" w:rsidR="00852514" w:rsidRPr="004B1C9E" w:rsidRDefault="004B1C9E" w:rsidP="00AC6DE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52514" w:rsidRPr="004B1C9E">
        <w:rPr>
          <w:rFonts w:ascii="Times New Roman" w:hAnsi="Times New Roman" w:cs="Times New Roman"/>
          <w:sz w:val="24"/>
          <w:szCs w:val="24"/>
          <w:lang w:val="ru-RU"/>
        </w:rPr>
        <w:t>для товаров, происходящих из государств, не являющихся участниками Содружества Независимых Государств, - сертификат о происхождении товара (документ, его заменяющий), выдаваемый уполномоченным органом (организацией) этих государств (в случае предложения таких товаров нерезидентом) либо Белорусской торгово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52514" w:rsidRPr="004B1C9E">
        <w:rPr>
          <w:rFonts w:ascii="Times New Roman" w:hAnsi="Times New Roman" w:cs="Times New Roman"/>
          <w:sz w:val="24"/>
          <w:szCs w:val="24"/>
          <w:lang w:val="ru-RU"/>
        </w:rPr>
        <w:t>промышленной палатой (в случае предложения таких товаров резидентом)</w:t>
      </w:r>
      <w:r w:rsidR="00FD78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573599" w14:textId="77777777" w:rsidR="0057303C" w:rsidRDefault="00FC1F0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Размер и порядок оплаты услуг организатора: </w:t>
      </w:r>
      <w:r w:rsidR="00E0676E">
        <w:rPr>
          <w:rFonts w:ascii="Times New Roman" w:hAnsi="Times New Roman" w:cs="Times New Roman"/>
          <w:bCs/>
          <w:sz w:val="24"/>
          <w:szCs w:val="24"/>
          <w:lang w:val="ru-RU"/>
        </w:rPr>
        <w:t>не требуется.</w:t>
      </w:r>
    </w:p>
    <w:p w14:paraId="46B0171B" w14:textId="77777777" w:rsidR="009913DA" w:rsidRPr="0087109C" w:rsidRDefault="00453A13" w:rsidP="00D96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87109C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r w:rsidRPr="0087109C">
        <w:rPr>
          <w:rFonts w:ascii="Times New Roman" w:hAnsi="Times New Roman"/>
          <w:bCs/>
          <w:sz w:val="24"/>
          <w:szCs w:val="24"/>
        </w:rPr>
        <w:t>IX</w:t>
      </w:r>
      <w:r w:rsidRPr="0087109C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8710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C1F0A" w:rsidRPr="0087109C">
        <w:rPr>
          <w:rFonts w:ascii="Times New Roman" w:hAnsi="Times New Roman" w:cs="Times New Roman"/>
          <w:bCs/>
          <w:sz w:val="24"/>
          <w:szCs w:val="24"/>
          <w:lang w:val="ru-RU"/>
        </w:rPr>
        <w:t>Требования к содержанию и форме предложения с учетом регламента оператора электронной торговой площадки:</w:t>
      </w:r>
      <w:r w:rsidR="009913DA" w:rsidRPr="008710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6DC0" w:rsidRPr="0087109C">
        <w:rPr>
          <w:rFonts w:ascii="Times New Roman" w:hAnsi="Times New Roman"/>
          <w:sz w:val="24"/>
          <w:szCs w:val="24"/>
          <w:lang w:val="ru-RU"/>
        </w:rPr>
        <w:t>п</w:t>
      </w:r>
      <w:r w:rsidR="009913DA" w:rsidRPr="0087109C">
        <w:rPr>
          <w:rFonts w:ascii="Times New Roman" w:hAnsi="Times New Roman"/>
          <w:sz w:val="24"/>
          <w:szCs w:val="24"/>
          <w:lang w:val="ru-RU"/>
        </w:rPr>
        <w:t xml:space="preserve">редложение составляется участником на белорусском и (или) русском языках и подается посредством его размещения  </w:t>
      </w:r>
      <w:r w:rsidR="009913DA" w:rsidRPr="0087109C">
        <w:rPr>
          <w:rFonts w:ascii="Times New Roman" w:hAnsi="Times New Roman"/>
          <w:color w:val="2A3439"/>
          <w:sz w:val="24"/>
          <w:szCs w:val="24"/>
          <w:shd w:val="clear" w:color="auto" w:fill="FFFFFF"/>
          <w:lang w:val="ru-RU"/>
        </w:rPr>
        <w:t xml:space="preserve"> в информационной системе "Тендеры</w:t>
      </w:r>
      <w:r w:rsidR="009913DA" w:rsidRPr="0087109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"</w:t>
      </w:r>
      <w:r w:rsidR="009913DA" w:rsidRPr="0087109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 в срок для</w:t>
      </w:r>
      <w:r w:rsidR="009913DA" w:rsidRPr="0087109C">
        <w:rPr>
          <w:rFonts w:ascii="Times New Roman" w:hAnsi="Times New Roman"/>
          <w:sz w:val="24"/>
          <w:szCs w:val="24"/>
          <w:lang w:val="ru-RU"/>
        </w:rPr>
        <w:t xml:space="preserve"> подготовки и подачи предложений. Вся иная документация, связанная с предложениями участников, на иностранных языках должна иметь перевод на русский и (или) белорусский языки. Подача альтернативных предложений не допускается.</w:t>
      </w:r>
    </w:p>
    <w:p w14:paraId="6C734F8E" w14:textId="77777777" w:rsidR="009913DA" w:rsidRPr="0087109C" w:rsidRDefault="009913DA" w:rsidP="009913DA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7109C">
        <w:rPr>
          <w:rStyle w:val="h-normal"/>
          <w:rFonts w:ascii="Times New Roman" w:hAnsi="Times New Roman"/>
          <w:sz w:val="24"/>
          <w:szCs w:val="24"/>
        </w:rPr>
        <w:tab/>
        <w:t xml:space="preserve">Предложение участника должно содержать </w:t>
      </w:r>
      <w:r w:rsidRPr="0087109C">
        <w:rPr>
          <w:rStyle w:val="font-weightbold"/>
          <w:rFonts w:ascii="Times New Roman" w:hAnsi="Times New Roman"/>
          <w:sz w:val="24"/>
          <w:szCs w:val="24"/>
        </w:rPr>
        <w:t>инструкции и другие документы изготовителя товара</w:t>
      </w:r>
      <w:r w:rsidRPr="0087109C">
        <w:rPr>
          <w:rStyle w:val="h-normal"/>
          <w:rFonts w:ascii="Times New Roman" w:hAnsi="Times New Roman"/>
          <w:sz w:val="24"/>
          <w:szCs w:val="24"/>
        </w:rPr>
        <w:t>, подтверждающие технические характеристики и функциональные параметры товара, содержащегося в предложении участника.</w:t>
      </w:r>
    </w:p>
    <w:p w14:paraId="1EBFF83E" w14:textId="77777777" w:rsidR="0057303C" w:rsidRDefault="00FC1F0A" w:rsidP="00BA7F47">
      <w:pPr>
        <w:pStyle w:val="a6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Style w:val="h-normal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Предложение должно состоять из двух разделов и содержать следующие сведения</w:t>
      </w:r>
      <w:r w:rsidR="003C3061">
        <w:rPr>
          <w:rFonts w:ascii="Times New Roman" w:hAnsi="Times New Roman"/>
          <w:sz w:val="24"/>
          <w:szCs w:val="24"/>
        </w:rPr>
        <w:t>:</w:t>
      </w:r>
    </w:p>
    <w:p w14:paraId="20166711" w14:textId="77777777" w:rsidR="0057303C" w:rsidRDefault="00FC1F0A" w:rsidP="001645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978"/>
      </w:tblGrid>
      <w:tr w:rsidR="0057303C" w14:paraId="49270945" w14:textId="77777777">
        <w:trPr>
          <w:trHeight w:val="11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B48B" w14:textId="77777777" w:rsidR="0057303C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57303C" w:rsidRPr="00CF563F" w14:paraId="6013DEBE" w14:textId="77777777">
        <w:trPr>
          <w:trHeight w:val="1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E8F" w14:textId="77777777" w:rsidR="0057303C" w:rsidRDefault="00FC1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процедуры закупки, присвоенный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информационной системе «Тендеры»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3A0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:rsidRPr="00CF563F" w14:paraId="5C1D76F1" w14:textId="77777777">
        <w:trPr>
          <w:trHeight w:val="11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1542" w14:textId="77777777" w:rsidR="0057303C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57303C" w14:paraId="5F675CA2" w14:textId="77777777">
        <w:trPr>
          <w:trHeight w:val="11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007" w14:textId="77777777" w:rsidR="0057303C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______ </w:t>
            </w:r>
          </w:p>
        </w:tc>
      </w:tr>
      <w:tr w:rsidR="0057303C" w:rsidRPr="00CF563F" w14:paraId="507D37BC" w14:textId="77777777">
        <w:trPr>
          <w:trHeight w:val="1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8DE" w14:textId="77777777" w:rsidR="0057303C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358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:rsidRPr="00CF563F" w14:paraId="5A1575C3" w14:textId="77777777">
        <w:trPr>
          <w:trHeight w:val="1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F4B" w14:textId="77777777" w:rsidR="0057303C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4F2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:rsidRPr="00CF563F" w14:paraId="54586BED" w14:textId="77777777" w:rsidTr="005A52F7">
        <w:trPr>
          <w:trHeight w:val="31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F7B" w14:textId="77777777" w:rsidR="0057303C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BE8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:rsidRPr="00CF563F" w14:paraId="39A66B61" w14:textId="77777777" w:rsidTr="00463F5D">
        <w:trPr>
          <w:trHeight w:val="38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4939" w14:textId="77777777" w:rsidR="0057303C" w:rsidRDefault="00FC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FA7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14:paraId="7C15A29C" w14:textId="77777777">
        <w:trPr>
          <w:trHeight w:val="11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D8B" w14:textId="77777777" w:rsidR="0057303C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первого раздела предложения</w:t>
            </w:r>
          </w:p>
        </w:tc>
      </w:tr>
      <w:tr w:rsidR="0057303C" w:rsidRPr="00CF563F" w14:paraId="5171D360" w14:textId="77777777">
        <w:trPr>
          <w:trHeight w:val="1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41D" w14:textId="77777777" w:rsidR="0050228F" w:rsidRDefault="00502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1F0A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соответствие предмету закупки и требованиям к предмету закупки, установленным аукционными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537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2.Заявление</w:t>
            </w:r>
            <w:proofErr w:type="gramEnd"/>
            <w:r w:rsidRPr="0070537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о праве на применение преференциальной поправки.</w:t>
            </w:r>
          </w:p>
          <w:p w14:paraId="34E3FE77" w14:textId="77777777" w:rsidR="0050228F" w:rsidRDefault="00502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1F0A">
              <w:rPr>
                <w:rFonts w:ascii="Times New Roman" w:hAnsi="Times New Roman" w:cs="Times New Roman"/>
                <w:sz w:val="24"/>
                <w:szCs w:val="24"/>
              </w:rPr>
              <w:t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 выбора участника-победителя.</w:t>
            </w:r>
          </w:p>
          <w:p w14:paraId="650C480F" w14:textId="7EC30904" w:rsidR="0057303C" w:rsidRDefault="005022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1F0A">
              <w:rPr>
                <w:rFonts w:ascii="Times New Roman" w:hAnsi="Times New Roman" w:cs="Times New Roman"/>
                <w:sz w:val="24"/>
                <w:szCs w:val="24"/>
              </w:rPr>
              <w:t>Заявление о согласии участника на размещение в открытом доступе предложения.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E5D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6EF8E" w14:textId="77777777" w:rsidR="0057303C" w:rsidRDefault="005730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52635" w14:textId="77777777" w:rsidR="0057303C" w:rsidRDefault="00FC1F0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14:paraId="4FF7C467" w14:textId="77777777" w:rsidR="0057303C" w:rsidRDefault="005730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978"/>
      </w:tblGrid>
      <w:tr w:rsidR="0057303C" w14:paraId="17286D65" w14:textId="77777777">
        <w:trPr>
          <w:trHeight w:val="25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4B6" w14:textId="77777777" w:rsidR="0057303C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57303C" w:rsidRPr="00CF563F" w14:paraId="5DD63783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82A" w14:textId="77777777" w:rsidR="0057303C" w:rsidRDefault="00FC1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6C5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:rsidRPr="00CF563F" w14:paraId="7E5B3A79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7D8" w14:textId="77777777" w:rsidR="0057303C" w:rsidRDefault="00FC1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1F5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:rsidRPr="00CF563F" w14:paraId="13A0B0DC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630" w14:textId="77777777" w:rsidR="0057303C" w:rsidRDefault="00FC1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739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:rsidRPr="00CF563F" w14:paraId="1B99C099" w14:textId="77777777" w:rsidTr="00705376">
        <w:trPr>
          <w:trHeight w:val="90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1A9" w14:textId="77777777" w:rsidR="0057303C" w:rsidRDefault="00FC1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A8B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3A3C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8D900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3C" w14:paraId="342C96C5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120" w14:textId="77777777" w:rsidR="0057303C" w:rsidRDefault="00FC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4F"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второго раздела предложения</w:t>
            </w:r>
          </w:p>
        </w:tc>
      </w:tr>
      <w:tr w:rsidR="0057303C" w:rsidRPr="00CF563F" w14:paraId="17637AA8" w14:textId="7777777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E02" w14:textId="77777777" w:rsidR="0057303C" w:rsidRDefault="00FC1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 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подтверждающих соответствие требованиям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участникам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согласно </w:t>
            </w:r>
            <w:r w:rsidR="002F6CD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пункту 2.5 Постановления Совета Министров Республики Беларусь от 15.03.2012 № 229 «О совершенствовании отношений в области закупок товаров (работ, услуг) за счет собственных средств»; представление которых установлено аукционными документами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F6C" w14:textId="77777777" w:rsidR="0057303C" w:rsidRDefault="00573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A38E" w14:textId="77777777" w:rsidR="0057303C" w:rsidRDefault="00FC1F0A">
      <w:pPr>
        <w:pStyle w:val="justify"/>
        <w:spacing w:after="0"/>
        <w:ind w:firstLine="709"/>
      </w:pPr>
      <w:r>
        <w:rPr>
          <w:lang w:val="en-US"/>
        </w:rPr>
        <w:t>X</w:t>
      </w:r>
      <w:r>
        <w:t>. Договор:</w:t>
      </w:r>
    </w:p>
    <w:p w14:paraId="65C36589" w14:textId="77777777" w:rsidR="0057303C" w:rsidRDefault="00FC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Неотъемлемой частью настоящих аукционных документов является проект договора, разработанный в соответствии с требованиями законодательства и особенностями предмета закупки.</w:t>
      </w:r>
    </w:p>
    <w:p w14:paraId="141B28CA" w14:textId="34C5D4BE" w:rsidR="0057303C" w:rsidRDefault="00FC1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Проект договора на </w:t>
      </w:r>
      <w:r w:rsidR="00CA1BD6" w:rsidRPr="00CA1BD6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="007C644C" w:rsidRPr="007C644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листах прилагается</w:t>
      </w:r>
      <w:r w:rsidR="00C14648" w:rsidRPr="00C1464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A1BD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14648">
        <w:rPr>
          <w:rFonts w:ascii="Times New Roman" w:hAnsi="Times New Roman" w:cs="Times New Roman"/>
          <w:sz w:val="24"/>
          <w:szCs w:val="24"/>
          <w:lang w:val="ru-RU"/>
        </w:rPr>
        <w:t>от№1</w:t>
      </w:r>
      <w:r w:rsidR="00CD0C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BD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D0C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BD6">
        <w:rPr>
          <w:rFonts w:ascii="Times New Roman" w:hAnsi="Times New Roman" w:cs="Times New Roman"/>
          <w:sz w:val="24"/>
          <w:szCs w:val="24"/>
          <w:lang w:val="ru-RU"/>
        </w:rPr>
        <w:t>Лот№</w:t>
      </w:r>
      <w:r w:rsidR="0050228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146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0F89610" w14:textId="77777777" w:rsidR="00DF0B81" w:rsidRDefault="00DF0B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BA1C4FF" w14:textId="082E9BF8" w:rsidR="0057303C" w:rsidRPr="00D96DC0" w:rsidRDefault="0070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Ведущий инженер по договорной работе</w:t>
      </w:r>
      <w:r w:rsidR="00D96DC0" w:rsidRPr="00D96DC0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D96DC0" w:rsidRPr="00D96DC0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D96DC0" w:rsidRPr="00D96DC0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D96DC0" w:rsidRPr="00D96DC0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О.В.Дядюк</w:t>
      </w:r>
      <w:proofErr w:type="spellEnd"/>
    </w:p>
    <w:p w14:paraId="5EE09A04" w14:textId="77777777" w:rsidR="00705376" w:rsidRDefault="0070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0F34BD" w14:textId="7F22388E" w:rsidR="0057303C" w:rsidRPr="00693271" w:rsidRDefault="00FC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3271">
        <w:rPr>
          <w:rFonts w:ascii="Times New Roman" w:hAnsi="Times New Roman" w:cs="Times New Roman"/>
          <w:sz w:val="24"/>
          <w:szCs w:val="24"/>
          <w:lang w:val="ru-RU"/>
        </w:rPr>
        <w:t>СОГЛАСОВАНО:</w:t>
      </w:r>
      <w:r w:rsidRPr="0069327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327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07F8B82" w14:textId="77777777" w:rsidR="00705376" w:rsidRDefault="00705376" w:rsidP="005A52F7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A672926" w14:textId="7E2EB26A" w:rsidR="00693271" w:rsidRPr="00693271" w:rsidRDefault="00705376" w:rsidP="005A52F7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Заместитель директора</w:t>
      </w:r>
      <w:r w:rsidR="00CD4CE5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693271" w:rsidRPr="00693271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14:paraId="55124395" w14:textId="77777777" w:rsidR="00705376" w:rsidRDefault="00CD4CE5" w:rsidP="004B1C9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2A285A0" w14:textId="1A1C91CE" w:rsidR="00693271" w:rsidRPr="00693271" w:rsidRDefault="00693271" w:rsidP="004B1C9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93271">
        <w:rPr>
          <w:rFonts w:ascii="Times New Roman" w:hAnsi="Times New Roman"/>
          <w:sz w:val="24"/>
          <w:szCs w:val="24"/>
          <w:lang w:val="ru-RU"/>
        </w:rPr>
        <w:t>______________</w:t>
      </w:r>
      <w:proofErr w:type="spellStart"/>
      <w:r w:rsidR="00705376">
        <w:rPr>
          <w:rFonts w:ascii="Times New Roman" w:hAnsi="Times New Roman"/>
          <w:sz w:val="24"/>
          <w:szCs w:val="24"/>
          <w:lang w:val="ru-RU"/>
        </w:rPr>
        <w:t>Е.В.Басан</w:t>
      </w:r>
      <w:proofErr w:type="spellEnd"/>
    </w:p>
    <w:p w14:paraId="6A42A764" w14:textId="77777777" w:rsidR="00705376" w:rsidRDefault="00705376" w:rsidP="003E66F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FED1766" w14:textId="1817F5F0" w:rsidR="00FD0D9C" w:rsidRDefault="00705376" w:rsidP="003E66F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БПиКР</w:t>
      </w:r>
      <w:proofErr w:type="spellEnd"/>
      <w:r w:rsidR="00F16C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443E674" w14:textId="77777777" w:rsidR="00705376" w:rsidRDefault="00705376" w:rsidP="004B1C9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5A7A0CF" w14:textId="38B78A5D" w:rsidR="00693271" w:rsidRPr="00693271" w:rsidRDefault="00693271" w:rsidP="004B1C9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93271">
        <w:rPr>
          <w:rFonts w:ascii="Times New Roman" w:hAnsi="Times New Roman"/>
          <w:sz w:val="24"/>
          <w:szCs w:val="24"/>
          <w:lang w:val="ru-RU"/>
        </w:rPr>
        <w:t>______________</w:t>
      </w:r>
      <w:r w:rsidR="00705376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="00705376">
        <w:rPr>
          <w:rFonts w:ascii="Times New Roman" w:hAnsi="Times New Roman"/>
          <w:sz w:val="24"/>
          <w:szCs w:val="24"/>
          <w:lang w:val="ru-RU"/>
        </w:rPr>
        <w:t>А.В.Зенькович</w:t>
      </w:r>
      <w:proofErr w:type="spellEnd"/>
      <w:r w:rsidRPr="0069327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B5B61EF" w14:textId="77777777" w:rsidR="00705376" w:rsidRDefault="00705376" w:rsidP="00FD0D9C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p w14:paraId="015317AC" w14:textId="3BC8E724" w:rsidR="00FD0D9C" w:rsidRDefault="00705376" w:rsidP="00FD0D9C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Инженер по МТС</w:t>
      </w:r>
    </w:p>
    <w:p w14:paraId="25581756" w14:textId="77777777" w:rsidR="00705376" w:rsidRDefault="00705376" w:rsidP="00FD0D9C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p w14:paraId="6BBFE152" w14:textId="6A3408EC" w:rsidR="00FD0D9C" w:rsidRDefault="00FD0D9C" w:rsidP="00FD0D9C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B60E4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________________</w:t>
      </w:r>
      <w:proofErr w:type="spellStart"/>
      <w:r w:rsidR="007053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Н.Г.Волков</w:t>
      </w:r>
      <w:proofErr w:type="spellEnd"/>
    </w:p>
    <w:p w14:paraId="69472CC2" w14:textId="6A8D0550" w:rsidR="00CF563F" w:rsidRDefault="00CF563F" w:rsidP="00FD0D9C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p w14:paraId="3F11AB0D" w14:textId="3D0EECD3" w:rsidR="00CF563F" w:rsidRDefault="00CF563F" w:rsidP="00FD0D9C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Архитектор ландшафтный</w:t>
      </w:r>
    </w:p>
    <w:p w14:paraId="00A0377E" w14:textId="41D8BE83" w:rsidR="00CF563F" w:rsidRDefault="00CF563F" w:rsidP="00FD0D9C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p w14:paraId="4037DACC" w14:textId="0FD2DD98" w:rsidR="00CF563F" w:rsidRDefault="00CF563F" w:rsidP="00CF563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B60E4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Л.А.Дрозд</w:t>
      </w:r>
      <w:proofErr w:type="spellEnd"/>
    </w:p>
    <w:p w14:paraId="3EE8745F" w14:textId="77777777" w:rsid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76C52E82" w14:textId="77777777" w:rsid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059634CE" w14:textId="77777777" w:rsidR="00ED72E7" w:rsidRDefault="00ED72E7" w:rsidP="00ED72E7">
      <w:pPr>
        <w:pStyle w:val="a00"/>
        <w:spacing w:line="280" w:lineRule="atLeast"/>
        <w:jc w:val="center"/>
        <w:rPr>
          <w:b/>
          <w:bCs/>
          <w:sz w:val="26"/>
          <w:szCs w:val="26"/>
          <w:shd w:val="clear" w:color="auto" w:fill="FFFFFF"/>
        </w:rPr>
      </w:pPr>
    </w:p>
    <w:p w14:paraId="6E7474D0" w14:textId="77777777" w:rsidR="00ED72E7" w:rsidRDefault="00ED72E7" w:rsidP="00ED72E7">
      <w:pPr>
        <w:pStyle w:val="a00"/>
        <w:spacing w:line="280" w:lineRule="atLeast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Договор поставки</w:t>
      </w:r>
    </w:p>
    <w:p w14:paraId="04B22F53" w14:textId="77777777" w:rsidR="00ED72E7" w:rsidRDefault="00ED72E7" w:rsidP="00ED72E7">
      <w:pPr>
        <w:pStyle w:val="a00"/>
        <w:spacing w:line="280" w:lineRule="atLeast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№ _____</w:t>
      </w:r>
    </w:p>
    <w:p w14:paraId="42CE3C06" w14:textId="77777777" w:rsidR="00ED72E7" w:rsidRDefault="00ED72E7" w:rsidP="00ED72E7">
      <w:pPr>
        <w:pStyle w:val="a00"/>
        <w:spacing w:line="280" w:lineRule="atLeast"/>
        <w:jc w:val="center"/>
        <w:rPr>
          <w:sz w:val="26"/>
          <w:szCs w:val="26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710"/>
        <w:gridCol w:w="6928"/>
      </w:tblGrid>
      <w:tr w:rsidR="00ED72E7" w14:paraId="3F0BA36B" w14:textId="77777777" w:rsidTr="007D75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186D8" w14:textId="77777777" w:rsidR="00ED72E7" w:rsidRDefault="00ED72E7" w:rsidP="007D7560">
            <w:pPr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r>
              <w:rPr>
                <w:sz w:val="26"/>
                <w:szCs w:val="26"/>
              </w:rPr>
              <w:t>Минск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F1669" w14:textId="77777777" w:rsidR="00ED72E7" w:rsidRDefault="00ED72E7" w:rsidP="007D7560">
            <w:pPr>
              <w:spacing w:line="28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 ________ 20__г</w:t>
            </w:r>
          </w:p>
        </w:tc>
      </w:tr>
    </w:tbl>
    <w:p w14:paraId="3C8921A7" w14:textId="77777777" w:rsidR="00ED72E7" w:rsidRDefault="00ED72E7" w:rsidP="00ED72E7">
      <w:pPr>
        <w:pStyle w:val="justify"/>
        <w:spacing w:line="280" w:lineRule="atLeast"/>
        <w:ind w:firstLine="0"/>
        <w:rPr>
          <w:sz w:val="26"/>
          <w:szCs w:val="26"/>
        </w:rPr>
      </w:pPr>
    </w:p>
    <w:p w14:paraId="73DCDF14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 _________________________________________________________________, именуемый в дальнейшем Поставщик, в лице ______________________________, действующего(ей) на основании ___________________________________, с одной стороны, и коммунальное унитарное предприятие «</w:t>
      </w:r>
      <w:proofErr w:type="spellStart"/>
      <w:r>
        <w:rPr>
          <w:sz w:val="26"/>
          <w:szCs w:val="26"/>
        </w:rPr>
        <w:t>Зеленстрой</w:t>
      </w:r>
      <w:proofErr w:type="spellEnd"/>
      <w:r>
        <w:rPr>
          <w:sz w:val="26"/>
          <w:szCs w:val="26"/>
        </w:rPr>
        <w:t xml:space="preserve"> Первомайского района </w:t>
      </w:r>
      <w:proofErr w:type="spellStart"/>
      <w:r>
        <w:rPr>
          <w:sz w:val="26"/>
          <w:szCs w:val="26"/>
        </w:rPr>
        <w:t>г.Минска</w:t>
      </w:r>
      <w:proofErr w:type="spellEnd"/>
      <w:r>
        <w:rPr>
          <w:sz w:val="26"/>
          <w:szCs w:val="26"/>
        </w:rPr>
        <w:t>», именуемое в дальнейшем Покупатель, в лице ____________________________________________, действующего на основании __________________________, с другой стороны, вместе именуемые стороны, руководствуясь нормами Гражданского кодекса Республики Беларусь, положением о поставках товаров в Республике Беларусь, утвержденных Постановлением Кабинета Министров Республики Беларусь от 08.07.1996 № 444 (далее-Положение),  заключили настоящий договор о нижеследующем.</w:t>
      </w:r>
    </w:p>
    <w:p w14:paraId="7B66F32E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ПРЕДМЕТ ДОГОВОРА</w:t>
      </w:r>
    </w:p>
    <w:p w14:paraId="378C21B9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1.1. Поставщик обязуется в установленные договором сроки поставлять, а Покупатель - принимать и оплачивать на условиях настоящего договора саженцы декоративных растений (далее – товар). Наименование, количество, ассортимент и цена каждой партии товара согласовываются сторонами в протоколах согласования цен (спецификациях), </w:t>
      </w:r>
      <w:proofErr w:type="gramStart"/>
      <w:r>
        <w:rPr>
          <w:sz w:val="26"/>
          <w:szCs w:val="26"/>
        </w:rPr>
        <w:t>являющихся  приложениями</w:t>
      </w:r>
      <w:proofErr w:type="gramEnd"/>
      <w:r>
        <w:rPr>
          <w:sz w:val="26"/>
          <w:szCs w:val="26"/>
        </w:rPr>
        <w:t xml:space="preserve"> к настоящему договору.</w:t>
      </w:r>
    </w:p>
    <w:p w14:paraId="15F69359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1.2. Право собственности на товар переходит от Поставщика к Покупателю в момент передачи товара Покупателю.</w:t>
      </w:r>
    </w:p>
    <w:p w14:paraId="2F7F6858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1.3. Одновременно с товаром Поставщик обязуется передавать Покупателю следующие документы, относящиеся к нему: ТТН (ТН), паспорт качества товара.</w:t>
      </w:r>
    </w:p>
    <w:p w14:paraId="45D2B57C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1.4. Цель приобретения товара – для собственного потребления.</w:t>
      </w:r>
    </w:p>
    <w:p w14:paraId="3F8934C2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1.5. Источник финансирования – собственные средства Покупателя.</w:t>
      </w:r>
    </w:p>
    <w:p w14:paraId="0DB9C0BC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ПОРЯДОК И СРОКИ ПОСТАВКИ ТОВАРА. </w:t>
      </w:r>
    </w:p>
    <w:p w14:paraId="2A23A000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ПРИЕМКА ТОВАРА</w:t>
      </w:r>
    </w:p>
    <w:p w14:paraId="33BDE037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2.1. Товар доставляется силами Поставщика и за его счет на объект, указанный Покупателем. По договоренности сторон возможен самовывоз товара Покупателем со склада поставщика.</w:t>
      </w:r>
    </w:p>
    <w:p w14:paraId="164F6B02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2.2. Товар в рамках настоящего договора поставляется отдельными партиями.</w:t>
      </w:r>
    </w:p>
    <w:p w14:paraId="7FC8FB12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2.3. Сроки поставки каждой партии товара определяются в протоколах согласования цен (спецификациях), </w:t>
      </w:r>
      <w:proofErr w:type="gramStart"/>
      <w:r>
        <w:rPr>
          <w:sz w:val="26"/>
          <w:szCs w:val="26"/>
        </w:rPr>
        <w:t>являющихся  приложениями</w:t>
      </w:r>
      <w:proofErr w:type="gramEnd"/>
      <w:r>
        <w:rPr>
          <w:sz w:val="26"/>
          <w:szCs w:val="26"/>
        </w:rPr>
        <w:t xml:space="preserve"> к настоящему договору.</w:t>
      </w:r>
    </w:p>
    <w:p w14:paraId="5C54EF74" w14:textId="77777777" w:rsidR="00ED72E7" w:rsidRDefault="00ED72E7" w:rsidP="00ED72E7">
      <w:pPr>
        <w:pStyle w:val="justify"/>
        <w:tabs>
          <w:tab w:val="left" w:pos="468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2.4. Приемка товара Покупателем осуществляется в соответствии с Положением о приемке товаров по количеству и качеству, утвержденным постановлением Совета Министров РБ от 03.09.2008 № 1290.</w:t>
      </w:r>
    </w:p>
    <w:p w14:paraId="4173102E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2.5. Право собственности, риск случайной гибели или риск случайного повреждения товара переходит от Поставщика к Покупателю в момент передачи товара представителю Покупателя и отметки в ТТН (ТН).</w:t>
      </w:r>
    </w:p>
    <w:p w14:paraId="764082C9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23E63D33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52C6A1D2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293ADC64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5225BFC5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ЦЕНА ТОВАРА И ПОРЯДОК РАСЧЕТОВ</w:t>
      </w:r>
    </w:p>
    <w:p w14:paraId="0D3AC16F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3.1. Стоимость каждой партии товара определяется в протоколах согласования цен (спецификациях), </w:t>
      </w:r>
      <w:proofErr w:type="gramStart"/>
      <w:r>
        <w:rPr>
          <w:sz w:val="26"/>
          <w:szCs w:val="26"/>
        </w:rPr>
        <w:t>являющихся  приложениями</w:t>
      </w:r>
      <w:proofErr w:type="gramEnd"/>
      <w:r>
        <w:rPr>
          <w:sz w:val="26"/>
          <w:szCs w:val="26"/>
        </w:rPr>
        <w:t xml:space="preserve"> к настоящему договору, оформляемых на каждую партию.</w:t>
      </w:r>
    </w:p>
    <w:p w14:paraId="221B8323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3.2. Оплата каждой партии товара производится по факту поставки (дата подписания ТТН) в течение 30 (тридцати) банковских дней в безналичном порядке платежными поручениями путем перечисления Покупателем денежных средств на расчетный счет Поставщика.</w:t>
      </w:r>
    </w:p>
    <w:p w14:paraId="148297F4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3.3. Сумма договора составляет______________________________________.</w:t>
      </w:r>
    </w:p>
    <w:p w14:paraId="710C34FE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КАЧЕСТВО ТОВАРА</w:t>
      </w:r>
    </w:p>
    <w:p w14:paraId="7C59EDCE" w14:textId="77777777" w:rsidR="00ED72E7" w:rsidRDefault="00ED72E7" w:rsidP="00ED72E7">
      <w:pPr>
        <w:pStyle w:val="justify"/>
        <w:spacing w:after="0"/>
        <w:ind w:firstLine="600"/>
        <w:rPr>
          <w:sz w:val="26"/>
          <w:szCs w:val="26"/>
        </w:rPr>
      </w:pPr>
      <w:r>
        <w:rPr>
          <w:sz w:val="26"/>
          <w:szCs w:val="26"/>
        </w:rPr>
        <w:t>4.1. Качество товара, поставляемого по настоящему договору, должно соответствовать требованиям Государственного стандарта Республики Беларусь на данный товар, действующим в Республике Беларусь в соответствии с постановлением Совета Министров Республики Беларусь от 03.09.2008 № 1290 «Об утверждении положения о приемке товара по количеству и качеству».</w:t>
      </w:r>
    </w:p>
    <w:p w14:paraId="2104E9A7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4.2. В случае выявления Покупателем недостатков товара - Покупатель обязан незамедлительно сообщить об этом Поставщику и заявить письменное требование об устранении недостатков не позднее 5 (пяти) рабочих дней с даты выявления недостатков.</w:t>
      </w:r>
    </w:p>
    <w:p w14:paraId="54848236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4.3. Товар ненадлежащего качества (в случае невозможности устранения недостатков) подлежит замене Поставщиком в течение 5 (пяти) календарных дней, с даты подписания Сторонами акта о недостатках. Замена некачественного товара производится силами и за счет Поставщика.</w:t>
      </w:r>
    </w:p>
    <w:p w14:paraId="7A842396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14:paraId="3A5626C1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5.1. 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Беларусь, Положением и настоящим договором. </w:t>
      </w:r>
    </w:p>
    <w:p w14:paraId="16199E4C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5.2. За не поставку товара в срок, указанный в настоящем договоре, Поставщик уплачивает Покупателю неустойку (штраф) в размере 10 (десяти) процентов стоимости непоставленного в срок товара.</w:t>
      </w:r>
    </w:p>
    <w:p w14:paraId="6FDA7777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5.3. Если поставленный товар не соответствует согласованной Спецификации (Приложение № 1), техническим характеристикам и другой нормативной документации, Поставщик уплачивает Покупателю неустойку (штраф) в размере 25 (двадцать пять) процентов стоимости несоответствующего товара.</w:t>
      </w:r>
    </w:p>
    <w:p w14:paraId="2B25F05D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t>5.4. </w:t>
      </w:r>
      <w:r>
        <w:rPr>
          <w:sz w:val="26"/>
          <w:szCs w:val="26"/>
        </w:rPr>
        <w:t>При просрочке оплаты поставленного товара (только в части представленной отсрочки или рассрочки платежа) Покупатель оплачивает Поставщику неустойку (пеню) в размере 0,2% от суммы задолженности за каждый день просрочки платежа.</w:t>
      </w:r>
    </w:p>
    <w:p w14:paraId="6982FB6C" w14:textId="77777777" w:rsidR="00ED72E7" w:rsidRDefault="00ED72E7" w:rsidP="00ED72E7">
      <w:pPr>
        <w:pStyle w:val="justify"/>
        <w:spacing w:after="0"/>
      </w:pPr>
    </w:p>
    <w:p w14:paraId="60F43DB1" w14:textId="77777777" w:rsidR="00ED72E7" w:rsidRDefault="00ED72E7" w:rsidP="00ED72E7">
      <w:pPr>
        <w:pStyle w:val="justify"/>
        <w:spacing w:after="0"/>
        <w:jc w:val="center"/>
        <w:rPr>
          <w:b/>
          <w:bCs/>
        </w:rPr>
      </w:pPr>
      <w:r>
        <w:rPr>
          <w:b/>
          <w:bCs/>
        </w:rPr>
        <w:t>6. ФОРС-МАЖОР</w:t>
      </w:r>
    </w:p>
    <w:p w14:paraId="14EF98E1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6.1. Стороны освобождаются от ответственности за полное или частичное неисполнение своих обязательств по настоящему договору, если такое неисполнение стало следствием обстоятельств непреодолимой силы, т.е. чрезвычайных и непредотвратимых обстоятельств, возникших после заключения договора (например, наводнения, пожары, землетрясения, другие стихийные бедствия). К обстоятельствам, освобождающим от ответственности, относятся также военные действия, принятие нормативных актов и решений органов государственной власти и управления.</w:t>
      </w:r>
    </w:p>
    <w:p w14:paraId="46C8A097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19C5AB2E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4F44D3E2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1E816C94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6.2. Сторона, для которой создалась невозможность исполнения обязательства в связи с обстоятельствами, указанными в п.6.1 настоящего договора, обязана уведомить в письменной форме другую сторону о наступлении таких обстоятельств в срок не позднее 3 (трех) дней с момента их наступления. </w:t>
      </w:r>
      <w:proofErr w:type="spellStart"/>
      <w:r>
        <w:rPr>
          <w:sz w:val="26"/>
          <w:szCs w:val="26"/>
        </w:rPr>
        <w:t>Неуведомление</w:t>
      </w:r>
      <w:proofErr w:type="spellEnd"/>
      <w:r>
        <w:rPr>
          <w:sz w:val="26"/>
          <w:szCs w:val="26"/>
        </w:rPr>
        <w:t xml:space="preserve"> или несвоевременное уведомление о наступлении указанных обстоятельств лишает сторону права ссылаться на них.</w:t>
      </w:r>
    </w:p>
    <w:p w14:paraId="662F3DAF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6.3. В случае возникновения обстоятельств, предусмотренных п.6.1 настоящего договора, срок исполнения обязательств по настоящему договору отодвигается соразмерно времени, в течение которого действуют такие обстоятельства и их последствия. </w:t>
      </w:r>
    </w:p>
    <w:p w14:paraId="3D5E4D33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СРОК ДЕЙСТВИЯ ДОГОВОРА. </w:t>
      </w:r>
    </w:p>
    <w:p w14:paraId="65C46335" w14:textId="77777777" w:rsidR="00ED72E7" w:rsidRDefault="00ED72E7" w:rsidP="00ED72E7">
      <w:pPr>
        <w:pStyle w:val="y3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ДОПОЛНИТЕЛЬНЫЕ УСЛОВИЯ</w:t>
      </w:r>
    </w:p>
    <w:p w14:paraId="3A1EE59C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7.1. 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14:paraId="4E5B6717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7.2. Споры, возникающие между сторонами в ходе исполнения настоящего договора, разрешаются путем переговоров, а в случае не достижения соглашения – передаются на рассмотрение экономического суда </w:t>
      </w:r>
      <w:proofErr w:type="spellStart"/>
      <w:r>
        <w:rPr>
          <w:sz w:val="26"/>
          <w:szCs w:val="26"/>
        </w:rPr>
        <w:t>г.Минска</w:t>
      </w:r>
      <w:proofErr w:type="spellEnd"/>
      <w:r>
        <w:rPr>
          <w:sz w:val="26"/>
          <w:szCs w:val="26"/>
        </w:rPr>
        <w:t>.</w:t>
      </w:r>
    </w:p>
    <w:p w14:paraId="238EB9E5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7.3. Изменение условий договора возможно по соглашению сторон. Изменения условий настоящего договора оформляются в виде дополнительных соглашений к договору, подписанных уполномоченными представителями сторон.</w:t>
      </w:r>
    </w:p>
    <w:p w14:paraId="357E462E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7.4. Настоящий договор может быть расторгнут по соглашению сторон, а также по иным основаниям, предусмотренным действующим законодательством Республики Беларусь.</w:t>
      </w:r>
    </w:p>
    <w:p w14:paraId="48573132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  <w:r>
        <w:rPr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40726E0" w14:textId="77777777" w:rsidR="00ED72E7" w:rsidRDefault="00ED72E7" w:rsidP="00ED72E7">
      <w:pPr>
        <w:pStyle w:val="justify"/>
        <w:spacing w:after="0"/>
        <w:rPr>
          <w:sz w:val="26"/>
          <w:szCs w:val="26"/>
        </w:rPr>
      </w:pPr>
    </w:p>
    <w:p w14:paraId="316B45CE" w14:textId="77777777" w:rsidR="00ED72E7" w:rsidRDefault="00ED72E7" w:rsidP="00ED72E7">
      <w:pPr>
        <w:tabs>
          <w:tab w:val="left" w:pos="360"/>
        </w:tabs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АНТИКОРРУПЦИОННАЯ ОГОВОРКА</w:t>
      </w:r>
    </w:p>
    <w:p w14:paraId="7B61AEEC" w14:textId="77777777" w:rsidR="00ED72E7" w:rsidRPr="00ED72E7" w:rsidRDefault="00ED72E7" w:rsidP="00ED72E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8.1. 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6D8091B0" w14:textId="77777777" w:rsidR="00ED72E7" w:rsidRPr="00ED72E7" w:rsidRDefault="00ED72E7" w:rsidP="00ED72E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8.2. Под действиями работника, осуществляемыми в пользу стимулирующей его Стороны, понимаются:</w:t>
      </w:r>
    </w:p>
    <w:p w14:paraId="7861F3D0" w14:textId="77777777" w:rsidR="00ED72E7" w:rsidRPr="00ED72E7" w:rsidRDefault="00ED72E7" w:rsidP="00ED72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-предоставление неоправданных преимуществ по сравнению с другими контрагентами;</w:t>
      </w:r>
    </w:p>
    <w:p w14:paraId="60D35B89" w14:textId="77777777" w:rsidR="00ED72E7" w:rsidRPr="00ED72E7" w:rsidRDefault="00ED72E7" w:rsidP="00ED72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-предоставление каких-либо гарантий;</w:t>
      </w:r>
    </w:p>
    <w:p w14:paraId="276B830B" w14:textId="77777777" w:rsidR="00ED72E7" w:rsidRPr="00ED72E7" w:rsidRDefault="00ED72E7" w:rsidP="00ED72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-ускорение существующих процедур;</w:t>
      </w:r>
    </w:p>
    <w:p w14:paraId="628F0287" w14:textId="77777777" w:rsidR="00ED72E7" w:rsidRPr="00ED72E7" w:rsidRDefault="00ED72E7" w:rsidP="00ED72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2360E477" w14:textId="77777777" w:rsidR="00ED72E7" w:rsidRPr="00ED72E7" w:rsidRDefault="00ED72E7" w:rsidP="00ED72E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8.3. В случае возникновения у Стороны подозрений, что произошло или может произойти нарушение каких-либо положений настоящей статьи договора,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14:paraId="57296087" w14:textId="77777777" w:rsidR="00ED72E7" w:rsidRPr="00ED72E7" w:rsidRDefault="00ED72E7" w:rsidP="00ED72E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 xml:space="preserve"> 8.4. В письменном уведомлении, направленном в органы, осуществляющие </w:t>
      </w:r>
    </w:p>
    <w:p w14:paraId="7AD21068" w14:textId="77777777" w:rsidR="00ED72E7" w:rsidRPr="00ED72E7" w:rsidRDefault="00ED72E7" w:rsidP="00ED72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t>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14:paraId="67CC6D79" w14:textId="77777777" w:rsidR="00ED72E7" w:rsidRPr="00ED72E7" w:rsidRDefault="00ED72E7" w:rsidP="00ED72E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72E7">
        <w:rPr>
          <w:rFonts w:ascii="Times New Roman" w:hAnsi="Times New Roman" w:cs="Times New Roman"/>
          <w:sz w:val="26"/>
          <w:szCs w:val="26"/>
          <w:lang w:val="ru-RU"/>
        </w:rPr>
        <w:lastRenderedPageBreak/>
        <w:t>8.5.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14:paraId="2890B95D" w14:textId="77777777" w:rsidR="00ED72E7" w:rsidRPr="00ED72E7" w:rsidRDefault="00ED72E7" w:rsidP="00ED72E7">
      <w:pPr>
        <w:pStyle w:val="y3"/>
        <w:tabs>
          <w:tab w:val="center" w:pos="4742"/>
          <w:tab w:val="left" w:pos="7960"/>
        </w:tabs>
        <w:spacing w:before="0" w:after="0"/>
        <w:jc w:val="left"/>
        <w:rPr>
          <w:b/>
          <w:bCs/>
          <w:sz w:val="26"/>
          <w:szCs w:val="26"/>
        </w:rPr>
      </w:pPr>
      <w:r w:rsidRPr="00ED72E7">
        <w:rPr>
          <w:b/>
          <w:bCs/>
          <w:sz w:val="26"/>
          <w:szCs w:val="26"/>
        </w:rPr>
        <w:tab/>
        <w:t>9. РЕКВИЗИТЫ И ПОДПИСИ СТОРОН</w:t>
      </w:r>
      <w:r w:rsidRPr="00ED72E7">
        <w:rPr>
          <w:b/>
          <w:bCs/>
          <w:sz w:val="26"/>
          <w:szCs w:val="26"/>
        </w:rPr>
        <w:tab/>
      </w:r>
    </w:p>
    <w:tbl>
      <w:tblPr>
        <w:tblW w:w="9913" w:type="dxa"/>
        <w:tblInd w:w="-106" w:type="dxa"/>
        <w:tblLook w:val="00A0" w:firstRow="1" w:lastRow="0" w:firstColumn="1" w:lastColumn="0" w:noHBand="0" w:noVBand="0"/>
      </w:tblPr>
      <w:tblGrid>
        <w:gridCol w:w="4680"/>
        <w:gridCol w:w="5233"/>
      </w:tblGrid>
      <w:tr w:rsidR="00ED72E7" w:rsidRPr="00ED72E7" w14:paraId="0157F832" w14:textId="77777777" w:rsidTr="007D7560">
        <w:trPr>
          <w:trHeight w:val="5050"/>
        </w:trPr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E8AB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t>9.1. Поставщик:</w:t>
            </w:r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</w:p>
          <w:p w14:paraId="23A1D7B1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2DC668A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C566951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A131036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8619B8C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398F89D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E868610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9D1E45D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4328161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09A258E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49F7EB7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5CD3349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C353449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  <w:p w14:paraId="3023BA46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5ADDC87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>___________</w:t>
            </w:r>
            <w:r w:rsidRPr="00ED72E7">
              <w:rPr>
                <w:rFonts w:ascii="Times New Roman" w:hAnsi="Times New Roman" w:cs="Times New Roman"/>
              </w:rPr>
              <w:t> </w:t>
            </w:r>
            <w:r w:rsidRPr="00ED72E7">
              <w:rPr>
                <w:rFonts w:ascii="Times New Roman" w:hAnsi="Times New Roman" w:cs="Times New Roman"/>
                <w:lang w:val="ru-RU"/>
              </w:rPr>
              <w:t>/_______________/</w:t>
            </w:r>
            <w:r w:rsidRPr="00ED72E7">
              <w:rPr>
                <w:rFonts w:ascii="Times New Roman" w:hAnsi="Times New Roman" w:cs="Times New Roman"/>
                <w:lang w:val="ru-RU"/>
              </w:rPr>
              <w:br/>
            </w:r>
            <w:r w:rsidRPr="00ED72E7">
              <w:rPr>
                <w:rFonts w:ascii="Times New Roman" w:hAnsi="Times New Roman" w:cs="Times New Roman"/>
              </w:rPr>
              <w:t> </w:t>
            </w:r>
            <w:r w:rsidRPr="00ED72E7">
              <w:rPr>
                <w:rFonts w:ascii="Times New Roman" w:hAnsi="Times New Roman" w:cs="Times New Roman"/>
                <w:lang w:val="ru-RU"/>
              </w:rPr>
              <w:t>(</w:t>
            </w:r>
            <w:proofErr w:type="gramStart"/>
            <w:r w:rsidRPr="00ED72E7">
              <w:rPr>
                <w:rFonts w:ascii="Times New Roman" w:hAnsi="Times New Roman" w:cs="Times New Roman"/>
                <w:lang w:val="ru-RU"/>
              </w:rPr>
              <w:t>подпись)</w:t>
            </w:r>
            <w:r w:rsidRPr="00ED72E7">
              <w:rPr>
                <w:rFonts w:ascii="Times New Roman" w:hAnsi="Times New Roman" w:cs="Times New Roman"/>
              </w:rPr>
              <w:t>   </w:t>
            </w:r>
            <w:proofErr w:type="gramEnd"/>
            <w:r w:rsidRPr="00ED72E7">
              <w:rPr>
                <w:rFonts w:ascii="Times New Roman" w:hAnsi="Times New Roman" w:cs="Times New Roman"/>
              </w:rPr>
              <w:t> </w:t>
            </w:r>
            <w:r w:rsidRPr="00ED72E7">
              <w:rPr>
                <w:rFonts w:ascii="Times New Roman" w:hAnsi="Times New Roman" w:cs="Times New Roman"/>
                <w:lang w:val="ru-RU"/>
              </w:rPr>
              <w:t xml:space="preserve">           (ФИО)</w:t>
            </w:r>
            <w:r w:rsidRPr="00ED72E7">
              <w:rPr>
                <w:rFonts w:ascii="Times New Roman" w:hAnsi="Times New Roman" w:cs="Times New Roman"/>
                <w:lang w:val="ru-RU"/>
              </w:rPr>
              <w:br/>
            </w:r>
            <w:r w:rsidRPr="00ED72E7">
              <w:rPr>
                <w:rFonts w:ascii="Times New Roman" w:hAnsi="Times New Roman" w:cs="Times New Roman"/>
              </w:rPr>
              <w:t>    </w:t>
            </w:r>
            <w:r w:rsidRPr="00ED72E7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  <w:tc>
          <w:tcPr>
            <w:tcW w:w="52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23B9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t>9.</w:t>
            </w:r>
            <w:proofErr w:type="gramStart"/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t>2.Покупатель</w:t>
            </w:r>
            <w:proofErr w:type="gramEnd"/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УП «</w:t>
            </w:r>
            <w:proofErr w:type="spellStart"/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t>Зеленстрой</w:t>
            </w:r>
            <w:proofErr w:type="spellEnd"/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Первомайского района</w:t>
            </w:r>
          </w:p>
          <w:p w14:paraId="395153A3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D72E7">
              <w:rPr>
                <w:rFonts w:ascii="Times New Roman" w:hAnsi="Times New Roman" w:cs="Times New Roman"/>
                <w:b/>
                <w:bCs/>
                <w:lang w:val="ru-RU"/>
              </w:rPr>
              <w:t>г. Минска»</w:t>
            </w:r>
          </w:p>
          <w:p w14:paraId="00026F7B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87B7E4C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>220049, г. Минск, ул. Кутузова,18</w:t>
            </w:r>
          </w:p>
          <w:p w14:paraId="34A927CB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ED72E7">
              <w:rPr>
                <w:rFonts w:ascii="Times New Roman" w:hAnsi="Times New Roman" w:cs="Times New Roman"/>
                <w:lang w:val="ru-RU"/>
              </w:rPr>
              <w:t>тел.приемной</w:t>
            </w:r>
            <w:proofErr w:type="spellEnd"/>
            <w:proofErr w:type="gramEnd"/>
            <w:r w:rsidRPr="00ED72E7">
              <w:rPr>
                <w:rFonts w:ascii="Times New Roman" w:hAnsi="Times New Roman" w:cs="Times New Roman"/>
                <w:lang w:val="ru-RU"/>
              </w:rPr>
              <w:t>/факс 367-13-40,</w:t>
            </w:r>
          </w:p>
          <w:p w14:paraId="586853A9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 xml:space="preserve">Р/с </w:t>
            </w:r>
            <w:r w:rsidRPr="00ED72E7">
              <w:rPr>
                <w:rFonts w:ascii="Times New Roman" w:hAnsi="Times New Roman" w:cs="Times New Roman"/>
              </w:rPr>
              <w:t>BY</w:t>
            </w:r>
            <w:r w:rsidRPr="00ED72E7">
              <w:rPr>
                <w:rFonts w:ascii="Times New Roman" w:hAnsi="Times New Roman" w:cs="Times New Roman"/>
                <w:lang w:val="ru-RU"/>
              </w:rPr>
              <w:t>42</w:t>
            </w:r>
            <w:r w:rsidRPr="00ED72E7">
              <w:rPr>
                <w:rFonts w:ascii="Times New Roman" w:hAnsi="Times New Roman" w:cs="Times New Roman"/>
              </w:rPr>
              <w:t>AKBB</w:t>
            </w:r>
            <w:r w:rsidRPr="00ED72E7">
              <w:rPr>
                <w:rFonts w:ascii="Times New Roman" w:hAnsi="Times New Roman" w:cs="Times New Roman"/>
                <w:lang w:val="ru-RU"/>
              </w:rPr>
              <w:t xml:space="preserve">30120342000245500000 </w:t>
            </w:r>
          </w:p>
          <w:p w14:paraId="355E6E16" w14:textId="77777777" w:rsidR="00ED72E7" w:rsidRPr="00ED72E7" w:rsidRDefault="00ED72E7" w:rsidP="00ED72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>в ЦБУ № 529 ОАО «АСБ Беларусбанк»</w:t>
            </w:r>
          </w:p>
          <w:p w14:paraId="02B206DB" w14:textId="77777777" w:rsidR="00ED72E7" w:rsidRPr="00ED72E7" w:rsidRDefault="00ED72E7" w:rsidP="00ED72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ED72E7">
              <w:rPr>
                <w:rFonts w:ascii="Times New Roman" w:hAnsi="Times New Roman" w:cs="Times New Roman"/>
              </w:rPr>
              <w:t>AKBBBY</w:t>
            </w:r>
            <w:r w:rsidRPr="00ED72E7">
              <w:rPr>
                <w:rFonts w:ascii="Times New Roman" w:hAnsi="Times New Roman" w:cs="Times New Roman"/>
                <w:lang w:val="ru-RU"/>
              </w:rPr>
              <w:t>2</w:t>
            </w:r>
            <w:r w:rsidRPr="00ED72E7">
              <w:rPr>
                <w:rFonts w:ascii="Times New Roman" w:hAnsi="Times New Roman" w:cs="Times New Roman"/>
              </w:rPr>
              <w:t>X</w:t>
            </w:r>
          </w:p>
          <w:p w14:paraId="02BDB044" w14:textId="77777777" w:rsidR="00ED72E7" w:rsidRPr="00ED72E7" w:rsidRDefault="00ED72E7" w:rsidP="00ED72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>Адрес банка: 220089, г. Минск, пр. Дзержинского, 18.</w:t>
            </w:r>
          </w:p>
          <w:p w14:paraId="421FD6BB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>УНП 101541934, ОКПО 37526300</w:t>
            </w:r>
          </w:p>
          <w:p w14:paraId="5A7D8CFC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ED72E7">
              <w:rPr>
                <w:rFonts w:ascii="Times New Roman" w:hAnsi="Times New Roman" w:cs="Times New Roman"/>
                <w:lang w:val="ru-RU"/>
              </w:rPr>
              <w:t>Эл.почта</w:t>
            </w:r>
            <w:proofErr w:type="spellEnd"/>
            <w:proofErr w:type="gramEnd"/>
            <w:r w:rsidRPr="00ED72E7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6" w:history="1">
              <w:r w:rsidRPr="00ED72E7">
                <w:rPr>
                  <w:rStyle w:val="aa"/>
                  <w:rFonts w:ascii="Times New Roman" w:hAnsi="Times New Roman" w:cs="Times New Roman"/>
                </w:rPr>
                <w:t>perv</w:t>
              </w:r>
              <w:r w:rsidRPr="00ED72E7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r w:rsidRPr="00ED72E7">
                <w:rPr>
                  <w:rStyle w:val="aa"/>
                  <w:rFonts w:ascii="Times New Roman" w:hAnsi="Times New Roman" w:cs="Times New Roman"/>
                </w:rPr>
                <w:t>mzs</w:t>
              </w:r>
              <w:r w:rsidRPr="00ED72E7">
                <w:rPr>
                  <w:rStyle w:val="aa"/>
                  <w:rFonts w:ascii="Times New Roman" w:hAnsi="Times New Roman" w:cs="Times New Roman"/>
                  <w:lang w:val="ru-RU"/>
                </w:rPr>
                <w:t>@</w:t>
              </w:r>
              <w:r w:rsidRPr="00ED72E7">
                <w:rPr>
                  <w:rStyle w:val="aa"/>
                  <w:rFonts w:ascii="Times New Roman" w:hAnsi="Times New Roman" w:cs="Times New Roman"/>
                </w:rPr>
                <w:t>tut</w:t>
              </w:r>
              <w:r w:rsidRPr="00ED72E7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r w:rsidRPr="00ED72E7">
                <w:rPr>
                  <w:rStyle w:val="aa"/>
                  <w:rFonts w:ascii="Times New Roman" w:hAnsi="Times New Roman" w:cs="Times New Roman"/>
                </w:rPr>
                <w:t>by</w:t>
              </w:r>
            </w:hyperlink>
          </w:p>
          <w:p w14:paraId="1D967591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029033C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06DDA2F" w14:textId="77777777" w:rsidR="00ED72E7" w:rsidRPr="00ED72E7" w:rsidRDefault="00ED72E7" w:rsidP="00ED7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2E7">
              <w:rPr>
                <w:rFonts w:ascii="Times New Roman" w:hAnsi="Times New Roman" w:cs="Times New Roman"/>
                <w:lang w:val="ru-RU"/>
              </w:rPr>
              <w:br/>
            </w:r>
            <w:r w:rsidRPr="00ED72E7">
              <w:rPr>
                <w:rFonts w:ascii="Times New Roman" w:hAnsi="Times New Roman" w:cs="Times New Roman"/>
              </w:rPr>
              <w:t>_______________/ </w:t>
            </w:r>
            <w:r w:rsidRPr="00ED72E7">
              <w:rPr>
                <w:rFonts w:ascii="Times New Roman" w:hAnsi="Times New Roman" w:cs="Times New Roman"/>
                <w:u w:val="single"/>
              </w:rPr>
              <w:t>_______________/</w:t>
            </w:r>
            <w:r w:rsidRPr="00ED72E7">
              <w:rPr>
                <w:rFonts w:ascii="Times New Roman" w:hAnsi="Times New Roman" w:cs="Times New Roman"/>
              </w:rPr>
              <w:br/>
              <w:t> (</w:t>
            </w:r>
            <w:proofErr w:type="spellStart"/>
            <w:proofErr w:type="gramStart"/>
            <w:r w:rsidRPr="00ED72E7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ED72E7">
              <w:rPr>
                <w:rFonts w:ascii="Times New Roman" w:hAnsi="Times New Roman" w:cs="Times New Roman"/>
              </w:rPr>
              <w:t>)   </w:t>
            </w:r>
            <w:proofErr w:type="gramEnd"/>
            <w:r w:rsidRPr="00ED72E7">
              <w:rPr>
                <w:rFonts w:ascii="Times New Roman" w:hAnsi="Times New Roman" w:cs="Times New Roman"/>
              </w:rPr>
              <w:t xml:space="preserve">             (ФИО)</w:t>
            </w:r>
            <w:r w:rsidRPr="00ED72E7">
              <w:rPr>
                <w:rFonts w:ascii="Times New Roman" w:hAnsi="Times New Roman" w:cs="Times New Roman"/>
              </w:rPr>
              <w:br/>
              <w:t>    М.П.</w:t>
            </w:r>
          </w:p>
        </w:tc>
      </w:tr>
    </w:tbl>
    <w:p w14:paraId="26D955B5" w14:textId="77777777" w:rsidR="00ED72E7" w:rsidRPr="00ED72E7" w:rsidRDefault="00ED72E7" w:rsidP="00ED72E7">
      <w:pPr>
        <w:pStyle w:val="justify"/>
        <w:spacing w:after="0"/>
        <w:ind w:firstLine="0"/>
        <w:rPr>
          <w:sz w:val="28"/>
          <w:szCs w:val="28"/>
        </w:rPr>
      </w:pPr>
    </w:p>
    <w:p w14:paraId="7AB9B56D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4172168A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50D778A2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753BCA25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11C6F1D8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18389D73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4EFCFE2C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5AAFBD11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22F52246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31309CE4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30FF98EB" w14:textId="77777777" w:rsidR="00ED72E7" w:rsidRPr="00ED72E7" w:rsidRDefault="00ED72E7" w:rsidP="00ED72E7">
      <w:pPr>
        <w:pStyle w:val="snoski"/>
        <w:ind w:firstLine="0"/>
        <w:jc w:val="right"/>
        <w:rPr>
          <w:sz w:val="24"/>
          <w:szCs w:val="24"/>
        </w:rPr>
      </w:pPr>
    </w:p>
    <w:p w14:paraId="33117810" w14:textId="77777777" w:rsidR="00CF563F" w:rsidRPr="00ED72E7" w:rsidRDefault="00CF563F" w:rsidP="00FD0D9C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sectPr w:rsidR="00CF563F" w:rsidRPr="00ED72E7" w:rsidSect="00D659D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344A6"/>
    <w:multiLevelType w:val="multilevel"/>
    <w:tmpl w:val="146344A6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FD7"/>
    <w:multiLevelType w:val="hybridMultilevel"/>
    <w:tmpl w:val="0486FF3C"/>
    <w:lvl w:ilvl="0" w:tplc="3DA69306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 w15:restartNumberingAfterBreak="0">
    <w:nsid w:val="229B55AC"/>
    <w:multiLevelType w:val="hybridMultilevel"/>
    <w:tmpl w:val="5886976C"/>
    <w:lvl w:ilvl="0" w:tplc="08286940">
      <w:start w:val="1"/>
      <w:numFmt w:val="upperRoman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9D3EDC"/>
    <w:multiLevelType w:val="hybridMultilevel"/>
    <w:tmpl w:val="BFAE13CA"/>
    <w:lvl w:ilvl="0" w:tplc="0B7AC60E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3C"/>
    <w:rsid w:val="00001DCC"/>
    <w:rsid w:val="00014AAB"/>
    <w:rsid w:val="00016065"/>
    <w:rsid w:val="000325E6"/>
    <w:rsid w:val="0003714F"/>
    <w:rsid w:val="00040228"/>
    <w:rsid w:val="00054611"/>
    <w:rsid w:val="00066421"/>
    <w:rsid w:val="00071901"/>
    <w:rsid w:val="0008003C"/>
    <w:rsid w:val="00087CCD"/>
    <w:rsid w:val="000D4A25"/>
    <w:rsid w:val="000F0BF4"/>
    <w:rsid w:val="000F2290"/>
    <w:rsid w:val="000F3023"/>
    <w:rsid w:val="000F335B"/>
    <w:rsid w:val="0010203E"/>
    <w:rsid w:val="001274EE"/>
    <w:rsid w:val="00164594"/>
    <w:rsid w:val="00182F98"/>
    <w:rsid w:val="001A0B23"/>
    <w:rsid w:val="001A21CD"/>
    <w:rsid w:val="001A28A4"/>
    <w:rsid w:val="001D3E48"/>
    <w:rsid w:val="001E78AA"/>
    <w:rsid w:val="001F02CF"/>
    <w:rsid w:val="00204D48"/>
    <w:rsid w:val="00207A76"/>
    <w:rsid w:val="00247A49"/>
    <w:rsid w:val="002523A9"/>
    <w:rsid w:val="00253528"/>
    <w:rsid w:val="00280E90"/>
    <w:rsid w:val="00294686"/>
    <w:rsid w:val="002954FC"/>
    <w:rsid w:val="002E2421"/>
    <w:rsid w:val="002F6CD5"/>
    <w:rsid w:val="002F7F6C"/>
    <w:rsid w:val="00304FCC"/>
    <w:rsid w:val="003365B8"/>
    <w:rsid w:val="00345EBD"/>
    <w:rsid w:val="003605BA"/>
    <w:rsid w:val="00367621"/>
    <w:rsid w:val="003856EF"/>
    <w:rsid w:val="0039409F"/>
    <w:rsid w:val="003966C3"/>
    <w:rsid w:val="003C0C35"/>
    <w:rsid w:val="003C3061"/>
    <w:rsid w:val="003D0C55"/>
    <w:rsid w:val="003E66F0"/>
    <w:rsid w:val="003E68D2"/>
    <w:rsid w:val="003F4FB9"/>
    <w:rsid w:val="003F6909"/>
    <w:rsid w:val="00451105"/>
    <w:rsid w:val="00453A13"/>
    <w:rsid w:val="00463F5D"/>
    <w:rsid w:val="004B1C9E"/>
    <w:rsid w:val="004C4AEC"/>
    <w:rsid w:val="004D02B9"/>
    <w:rsid w:val="004D274F"/>
    <w:rsid w:val="004F5E8B"/>
    <w:rsid w:val="0050228F"/>
    <w:rsid w:val="005149E3"/>
    <w:rsid w:val="005561C4"/>
    <w:rsid w:val="0056582D"/>
    <w:rsid w:val="0057303C"/>
    <w:rsid w:val="005753D7"/>
    <w:rsid w:val="00577089"/>
    <w:rsid w:val="005950DB"/>
    <w:rsid w:val="005A52F7"/>
    <w:rsid w:val="005D4F3C"/>
    <w:rsid w:val="005E7976"/>
    <w:rsid w:val="005E7B41"/>
    <w:rsid w:val="00600F13"/>
    <w:rsid w:val="00634C6B"/>
    <w:rsid w:val="00640ADE"/>
    <w:rsid w:val="006472EB"/>
    <w:rsid w:val="0065601E"/>
    <w:rsid w:val="006618B3"/>
    <w:rsid w:val="00670EBE"/>
    <w:rsid w:val="006865DC"/>
    <w:rsid w:val="00693271"/>
    <w:rsid w:val="006B724E"/>
    <w:rsid w:val="006D537B"/>
    <w:rsid w:val="006E1ED2"/>
    <w:rsid w:val="006E40E9"/>
    <w:rsid w:val="006F5EC1"/>
    <w:rsid w:val="00705376"/>
    <w:rsid w:val="00706E2C"/>
    <w:rsid w:val="00710E88"/>
    <w:rsid w:val="007239AD"/>
    <w:rsid w:val="00725512"/>
    <w:rsid w:val="007402B7"/>
    <w:rsid w:val="007657F3"/>
    <w:rsid w:val="007667CF"/>
    <w:rsid w:val="00774AA1"/>
    <w:rsid w:val="00787D60"/>
    <w:rsid w:val="007A6418"/>
    <w:rsid w:val="007B0DA7"/>
    <w:rsid w:val="007B7CD1"/>
    <w:rsid w:val="007C644C"/>
    <w:rsid w:val="007C6E00"/>
    <w:rsid w:val="007E1580"/>
    <w:rsid w:val="007E6F46"/>
    <w:rsid w:val="007F082C"/>
    <w:rsid w:val="007F0C5F"/>
    <w:rsid w:val="007F0E7A"/>
    <w:rsid w:val="007F6657"/>
    <w:rsid w:val="00803CDB"/>
    <w:rsid w:val="008179DC"/>
    <w:rsid w:val="00820F28"/>
    <w:rsid w:val="0083592A"/>
    <w:rsid w:val="00852514"/>
    <w:rsid w:val="00863111"/>
    <w:rsid w:val="0087109C"/>
    <w:rsid w:val="00871188"/>
    <w:rsid w:val="008B3A18"/>
    <w:rsid w:val="008C0F70"/>
    <w:rsid w:val="008C13B8"/>
    <w:rsid w:val="008C1E19"/>
    <w:rsid w:val="00937070"/>
    <w:rsid w:val="009913DA"/>
    <w:rsid w:val="009B67BE"/>
    <w:rsid w:val="009D0347"/>
    <w:rsid w:val="009F2B56"/>
    <w:rsid w:val="009F4045"/>
    <w:rsid w:val="00A04273"/>
    <w:rsid w:val="00A10DA7"/>
    <w:rsid w:val="00A170C6"/>
    <w:rsid w:val="00A45CFE"/>
    <w:rsid w:val="00A608D9"/>
    <w:rsid w:val="00A61CB2"/>
    <w:rsid w:val="00A70C6E"/>
    <w:rsid w:val="00A71F86"/>
    <w:rsid w:val="00A9408A"/>
    <w:rsid w:val="00AC6DEC"/>
    <w:rsid w:val="00B07D96"/>
    <w:rsid w:val="00B20811"/>
    <w:rsid w:val="00B21733"/>
    <w:rsid w:val="00B7041C"/>
    <w:rsid w:val="00B719D4"/>
    <w:rsid w:val="00B73115"/>
    <w:rsid w:val="00B77E75"/>
    <w:rsid w:val="00B94A20"/>
    <w:rsid w:val="00BA7F47"/>
    <w:rsid w:val="00BB6731"/>
    <w:rsid w:val="00BD0D5E"/>
    <w:rsid w:val="00BE12FC"/>
    <w:rsid w:val="00BE34D4"/>
    <w:rsid w:val="00BE5D06"/>
    <w:rsid w:val="00C14648"/>
    <w:rsid w:val="00C26E2A"/>
    <w:rsid w:val="00C31288"/>
    <w:rsid w:val="00C43110"/>
    <w:rsid w:val="00C47E29"/>
    <w:rsid w:val="00C55797"/>
    <w:rsid w:val="00C710D6"/>
    <w:rsid w:val="00C72A0F"/>
    <w:rsid w:val="00C9176C"/>
    <w:rsid w:val="00C9252F"/>
    <w:rsid w:val="00C95819"/>
    <w:rsid w:val="00CA1BD6"/>
    <w:rsid w:val="00CA5286"/>
    <w:rsid w:val="00CB4E61"/>
    <w:rsid w:val="00CD0CB4"/>
    <w:rsid w:val="00CD4CE5"/>
    <w:rsid w:val="00CF4B95"/>
    <w:rsid w:val="00CF563F"/>
    <w:rsid w:val="00D0362F"/>
    <w:rsid w:val="00D10751"/>
    <w:rsid w:val="00D16563"/>
    <w:rsid w:val="00D27A56"/>
    <w:rsid w:val="00D42E9F"/>
    <w:rsid w:val="00D56401"/>
    <w:rsid w:val="00D62E1D"/>
    <w:rsid w:val="00D65708"/>
    <w:rsid w:val="00D659DC"/>
    <w:rsid w:val="00D82436"/>
    <w:rsid w:val="00D82868"/>
    <w:rsid w:val="00D84048"/>
    <w:rsid w:val="00D96DC0"/>
    <w:rsid w:val="00DA37E8"/>
    <w:rsid w:val="00DB2F28"/>
    <w:rsid w:val="00DC618E"/>
    <w:rsid w:val="00DE2E7C"/>
    <w:rsid w:val="00DF0B81"/>
    <w:rsid w:val="00E019FB"/>
    <w:rsid w:val="00E0676E"/>
    <w:rsid w:val="00E12AFA"/>
    <w:rsid w:val="00E4455E"/>
    <w:rsid w:val="00E602CB"/>
    <w:rsid w:val="00E76D97"/>
    <w:rsid w:val="00EB767D"/>
    <w:rsid w:val="00EC53BC"/>
    <w:rsid w:val="00EC6D06"/>
    <w:rsid w:val="00EC6FDD"/>
    <w:rsid w:val="00ED4D83"/>
    <w:rsid w:val="00ED72E7"/>
    <w:rsid w:val="00F00917"/>
    <w:rsid w:val="00F0187F"/>
    <w:rsid w:val="00F034BF"/>
    <w:rsid w:val="00F16C5A"/>
    <w:rsid w:val="00F23338"/>
    <w:rsid w:val="00F5650F"/>
    <w:rsid w:val="00F72E72"/>
    <w:rsid w:val="00F83CC6"/>
    <w:rsid w:val="00F85FEF"/>
    <w:rsid w:val="00FA02C2"/>
    <w:rsid w:val="00FB6735"/>
    <w:rsid w:val="00FC1F0A"/>
    <w:rsid w:val="00FC2832"/>
    <w:rsid w:val="00FC39E7"/>
    <w:rsid w:val="00FD0D9C"/>
    <w:rsid w:val="00FD7896"/>
    <w:rsid w:val="00FE294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05E3"/>
  <w15:docId w15:val="{D1A7C222-83DA-40C8-B967-535388C8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AB"/>
    <w:rPr>
      <w:lang w:val="en-US"/>
    </w:rPr>
  </w:style>
  <w:style w:type="paragraph" w:styleId="2">
    <w:name w:val="heading 2"/>
    <w:basedOn w:val="a"/>
    <w:next w:val="a0"/>
    <w:link w:val="20"/>
    <w:semiHidden/>
    <w:unhideWhenUsed/>
    <w:qFormat/>
    <w:rsid w:val="00A10DA7"/>
    <w:pPr>
      <w:numPr>
        <w:ilvl w:val="1"/>
        <w:numId w:val="5"/>
      </w:numPr>
      <w:suppressAutoHyphens/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014AAB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014AAB"/>
    <w:pPr>
      <w:ind w:left="720"/>
      <w:contextualSpacing/>
    </w:pPr>
  </w:style>
  <w:style w:type="paragraph" w:styleId="21">
    <w:name w:val="Body Text Indent 2"/>
    <w:basedOn w:val="a"/>
    <w:link w:val="22"/>
    <w:rsid w:val="00014A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8"/>
      <w:szCs w:val="24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rsid w:val="00014AAB"/>
    <w:rPr>
      <w:rFonts w:ascii="Times New Roman" w:eastAsia="Times New Roman" w:hAnsi="Times New Roman" w:cs="Times New Roman"/>
      <w:spacing w:val="-4"/>
      <w:sz w:val="28"/>
      <w:szCs w:val="24"/>
      <w:lang w:eastAsia="ru-RU"/>
    </w:rPr>
  </w:style>
  <w:style w:type="paragraph" w:customStyle="1" w:styleId="ConsPlusNormal">
    <w:name w:val="ConsPlusNormal"/>
    <w:qFormat/>
    <w:rsid w:val="00014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14AA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justify">
    <w:name w:val="justify"/>
    <w:basedOn w:val="a"/>
    <w:uiPriority w:val="99"/>
    <w:qFormat/>
    <w:rsid w:val="00014AA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h-normal">
    <w:name w:val="h-normal"/>
    <w:rsid w:val="00014AAB"/>
  </w:style>
  <w:style w:type="character" w:customStyle="1" w:styleId="apple-converted-space">
    <w:name w:val="apple-converted-space"/>
    <w:qFormat/>
    <w:rsid w:val="00014AAB"/>
  </w:style>
  <w:style w:type="paragraph" w:customStyle="1" w:styleId="ConsPlusCell">
    <w:name w:val="ConsPlusCell"/>
    <w:uiPriority w:val="99"/>
    <w:rsid w:val="000F3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lor0000ff">
    <w:name w:val="color__0000ff"/>
    <w:basedOn w:val="a1"/>
    <w:rsid w:val="006618B3"/>
  </w:style>
  <w:style w:type="character" w:customStyle="1" w:styleId="colorff00ff">
    <w:name w:val="color__ff00ff"/>
    <w:basedOn w:val="a1"/>
    <w:rsid w:val="006618B3"/>
  </w:style>
  <w:style w:type="character" w:customStyle="1" w:styleId="font-weightbold">
    <w:name w:val="font-weight_bold"/>
    <w:rsid w:val="009913DA"/>
  </w:style>
  <w:style w:type="paragraph" w:styleId="a7">
    <w:name w:val="Balloon Text"/>
    <w:basedOn w:val="a"/>
    <w:link w:val="a8"/>
    <w:uiPriority w:val="99"/>
    <w:semiHidden/>
    <w:unhideWhenUsed/>
    <w:rsid w:val="006F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F5EC1"/>
    <w:rPr>
      <w:rFonts w:ascii="Tahoma" w:hAnsi="Tahoma" w:cs="Tahoma"/>
      <w:sz w:val="16"/>
      <w:szCs w:val="16"/>
      <w:lang w:val="en-US"/>
    </w:rPr>
  </w:style>
  <w:style w:type="character" w:customStyle="1" w:styleId="h-consdtnormal">
    <w:name w:val="h-consdtnormal"/>
    <w:basedOn w:val="a1"/>
    <w:rsid w:val="00294686"/>
  </w:style>
  <w:style w:type="character" w:customStyle="1" w:styleId="fake-non-breaking-space">
    <w:name w:val="fake-non-breaking-space"/>
    <w:basedOn w:val="a1"/>
    <w:rsid w:val="00F23338"/>
  </w:style>
  <w:style w:type="character" w:customStyle="1" w:styleId="20">
    <w:name w:val="Заголовок 2 Знак"/>
    <w:basedOn w:val="a1"/>
    <w:link w:val="2"/>
    <w:semiHidden/>
    <w:rsid w:val="00A10DA7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A10DA7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A10DA7"/>
    <w:rPr>
      <w:lang w:val="en-US"/>
    </w:rPr>
  </w:style>
  <w:style w:type="paragraph" w:customStyle="1" w:styleId="p-normal">
    <w:name w:val="p-normal"/>
    <w:basedOn w:val="a"/>
    <w:rsid w:val="003E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ED72E7"/>
    <w:rPr>
      <w:color w:val="auto"/>
      <w:u w:val="single"/>
    </w:rPr>
  </w:style>
  <w:style w:type="paragraph" w:customStyle="1" w:styleId="snoski">
    <w:name w:val="snoski"/>
    <w:basedOn w:val="a"/>
    <w:rsid w:val="00ED72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00">
    <w:name w:val="a0"/>
    <w:basedOn w:val="a"/>
    <w:uiPriority w:val="99"/>
    <w:rsid w:val="00ED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3">
    <w:name w:val="y3"/>
    <w:basedOn w:val="a"/>
    <w:uiPriority w:val="99"/>
    <w:rsid w:val="00ED72E7"/>
    <w:pPr>
      <w:spacing w:before="200" w:after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v.mzs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0996-2721-4C2B-BF40-ABA0B1D6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Дядюк Ольга</cp:lastModifiedBy>
  <cp:revision>7</cp:revision>
  <cp:lastPrinted>2021-03-09T11:01:00Z</cp:lastPrinted>
  <dcterms:created xsi:type="dcterms:W3CDTF">2021-03-02T13:42:00Z</dcterms:created>
  <dcterms:modified xsi:type="dcterms:W3CDTF">2021-03-09T12:03:00Z</dcterms:modified>
</cp:coreProperties>
</file>