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1833" w:rsidRPr="004571AE" w:rsidRDefault="00311833" w:rsidP="00311833">
      <w:pPr>
        <w:keepNext/>
        <w:keepLines/>
        <w:spacing w:after="0" w:line="280" w:lineRule="exact"/>
        <w:ind w:firstLine="6237"/>
        <w:outlineLvl w:val="0"/>
        <w:rPr>
          <w:rFonts w:ascii="Times New Roman" w:eastAsia="Times New Roman" w:hAnsi="Times New Roman" w:cs="Times New Roman"/>
          <w:b/>
          <w:bCs/>
          <w:sz w:val="24"/>
          <w:szCs w:val="24"/>
        </w:rPr>
      </w:pPr>
      <w:r>
        <w:rPr>
          <w:rFonts w:ascii="Times New Roman" w:eastAsia="Times New Roman" w:hAnsi="Times New Roman" w:cs="Times New Roman"/>
          <w:b/>
          <w:bCs/>
          <w:noProof/>
          <w:sz w:val="24"/>
          <w:szCs w:val="24"/>
        </w:rPr>
        <mc:AlternateContent>
          <mc:Choice Requires="wps">
            <w:drawing>
              <wp:anchor distT="0" distB="0" distL="114300" distR="114300" simplePos="0" relativeHeight="251659264" behindDoc="0" locked="0" layoutInCell="1" allowOverlap="1" wp14:anchorId="560572C4" wp14:editId="2A10A9DD">
                <wp:simplePos x="0" y="0"/>
                <wp:positionH relativeFrom="column">
                  <wp:posOffset>-299085</wp:posOffset>
                </wp:positionH>
                <wp:positionV relativeFrom="paragraph">
                  <wp:posOffset>99059</wp:posOffset>
                </wp:positionV>
                <wp:extent cx="3329305" cy="619125"/>
                <wp:effectExtent l="0" t="0" r="23495" b="28575"/>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9305" cy="619125"/>
                        </a:xfrm>
                        <a:prstGeom prst="rect">
                          <a:avLst/>
                        </a:prstGeom>
                        <a:solidFill>
                          <a:srgbClr val="FFFFFF"/>
                        </a:solidFill>
                        <a:ln w="19050">
                          <a:solidFill>
                            <a:srgbClr val="FF0000"/>
                          </a:solidFill>
                          <a:miter lim="800000"/>
                          <a:headEnd/>
                          <a:tailEnd/>
                        </a:ln>
                      </wps:spPr>
                      <wps:txbx>
                        <w:txbxContent>
                          <w:p w:rsidR="00311833" w:rsidRPr="00C02C6A" w:rsidRDefault="00311833" w:rsidP="00311833">
                            <w:pPr>
                              <w:rPr>
                                <w:rFonts w:ascii="Times New Roman" w:hAnsi="Times New Roman" w:cs="Times New Roman"/>
                                <w:b/>
                                <w:bCs/>
                                <w:i/>
                                <w:sz w:val="20"/>
                                <w:szCs w:val="20"/>
                              </w:rPr>
                            </w:pPr>
                            <w:r w:rsidRPr="00C02C6A">
                              <w:rPr>
                                <w:rFonts w:ascii="Times New Roman" w:hAnsi="Times New Roman" w:cs="Times New Roman"/>
                                <w:i/>
                                <w:iCs/>
                                <w:sz w:val="20"/>
                                <w:szCs w:val="20"/>
                              </w:rPr>
                              <w:t xml:space="preserve">Условия проекта </w:t>
                            </w:r>
                            <w:r w:rsidRPr="00C02C6A">
                              <w:rPr>
                                <w:rFonts w:ascii="Times New Roman" w:hAnsi="Times New Roman" w:cs="Times New Roman"/>
                                <w:b/>
                                <w:bCs/>
                                <w:i/>
                                <w:iCs/>
                                <w:sz w:val="20"/>
                                <w:szCs w:val="20"/>
                              </w:rPr>
                              <w:t>договора, не предусмотренные настоящими аукционными документами, будут исключены при заключении договора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0572C4" id="_x0000_t202" coordsize="21600,21600" o:spt="202" path="m,l,21600r21600,l21600,xe">
                <v:stroke joinstyle="miter"/>
                <v:path gradientshapeok="t" o:connecttype="rect"/>
              </v:shapetype>
              <v:shape id="Надпись 2" o:spid="_x0000_s1026" type="#_x0000_t202" style="position:absolute;left:0;text-align:left;margin-left:-23.55pt;margin-top:7.8pt;width:262.1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" strokecolor="red" strokeweight="1.5pt">
                <v:textbox>
                  <w:txbxContent>
                    <w:p w:rsidR="00311833" w:rsidRPr="00C02C6A" w:rsidRDefault="00311833" w:rsidP="00311833">
                      <w:pPr>
                        <w:rPr>
                          <w:rFonts w:ascii="Times New Roman" w:hAnsi="Times New Roman" w:cs="Times New Roman"/>
                          <w:b/>
                          <w:bCs/>
                          <w:i/>
                          <w:sz w:val="20"/>
                          <w:szCs w:val="20"/>
                        </w:rPr>
                      </w:pPr>
                      <w:r w:rsidRPr="00C02C6A">
                        <w:rPr>
                          <w:rFonts w:ascii="Times New Roman" w:hAnsi="Times New Roman" w:cs="Times New Roman"/>
                          <w:i/>
                          <w:iCs/>
                          <w:sz w:val="20"/>
                          <w:szCs w:val="20"/>
                        </w:rPr>
                        <w:t xml:space="preserve">Условия проекта </w:t>
                      </w:r>
                      <w:r w:rsidRPr="00C02C6A">
                        <w:rPr>
                          <w:rFonts w:ascii="Times New Roman" w:hAnsi="Times New Roman" w:cs="Times New Roman"/>
                          <w:b/>
                          <w:bCs/>
                          <w:i/>
                          <w:iCs/>
                          <w:sz w:val="20"/>
                          <w:szCs w:val="20"/>
                        </w:rPr>
                        <w:t>договора, не предусмотренные настоящими аукционными документами, будут исключены при заключении договора</w:t>
                      </w:r>
                    </w:p>
                  </w:txbxContent>
                </v:textbox>
              </v:shape>
            </w:pict>
          </mc:Fallback>
        </mc:AlternateContent>
      </w:r>
      <w:r w:rsidRPr="004571AE">
        <w:rPr>
          <w:rFonts w:ascii="Times New Roman" w:eastAsia="Times New Roman" w:hAnsi="Times New Roman" w:cs="Times New Roman"/>
          <w:b/>
          <w:bCs/>
          <w:sz w:val="24"/>
          <w:szCs w:val="24"/>
        </w:rPr>
        <w:t xml:space="preserve">Приложение </w:t>
      </w:r>
      <w:r w:rsidRPr="00834C65">
        <w:rPr>
          <w:rFonts w:ascii="Times New Roman" w:eastAsia="Times New Roman" w:hAnsi="Times New Roman" w:cs="Times New Roman"/>
          <w:b/>
          <w:bCs/>
          <w:sz w:val="24"/>
          <w:szCs w:val="24"/>
        </w:rPr>
        <w:t>__</w:t>
      </w:r>
    </w:p>
    <w:p w:rsidR="00311833" w:rsidRPr="004571AE" w:rsidRDefault="00311833" w:rsidP="00311833">
      <w:pPr>
        <w:suppressAutoHyphens/>
        <w:autoSpaceDE w:val="0"/>
        <w:autoSpaceDN w:val="0"/>
        <w:adjustRightInd w:val="0"/>
        <w:spacing w:after="0" w:line="240" w:lineRule="auto"/>
        <w:ind w:left="6237"/>
        <w:jc w:val="both"/>
        <w:rPr>
          <w:rFonts w:ascii="Times New Roman" w:eastAsia="Times New Roman" w:hAnsi="Times New Roman" w:cs="Times New Roman"/>
          <w:b/>
          <w:bCs/>
          <w:sz w:val="24"/>
          <w:szCs w:val="24"/>
        </w:rPr>
      </w:pPr>
      <w:r w:rsidRPr="004571AE">
        <w:rPr>
          <w:rFonts w:ascii="Times New Roman" w:eastAsia="Times New Roman" w:hAnsi="Times New Roman" w:cs="Times New Roman"/>
          <w:b/>
          <w:bCs/>
          <w:sz w:val="24"/>
          <w:szCs w:val="24"/>
        </w:rPr>
        <w:t>к аукционным документам</w:t>
      </w:r>
    </w:p>
    <w:p w:rsidR="00311833" w:rsidRPr="004571AE" w:rsidRDefault="00311833" w:rsidP="00311833">
      <w:pPr>
        <w:suppressAutoHyphens/>
        <w:autoSpaceDE w:val="0"/>
        <w:autoSpaceDN w:val="0"/>
        <w:adjustRightInd w:val="0"/>
        <w:spacing w:after="0" w:line="240" w:lineRule="auto"/>
        <w:ind w:left="-851"/>
        <w:jc w:val="center"/>
        <w:rPr>
          <w:rFonts w:ascii="Times New Roman" w:eastAsia="Times New Roman" w:hAnsi="Times New Roman" w:cs="Times New Roman"/>
          <w:i/>
          <w:iCs/>
          <w:sz w:val="24"/>
          <w:szCs w:val="24"/>
        </w:rPr>
      </w:pPr>
    </w:p>
    <w:p w:rsidR="00311833" w:rsidRPr="004571AE" w:rsidRDefault="00311833" w:rsidP="00311833">
      <w:pPr>
        <w:suppressAutoHyphens/>
        <w:autoSpaceDE w:val="0"/>
        <w:autoSpaceDN w:val="0"/>
        <w:adjustRightInd w:val="0"/>
        <w:spacing w:after="0" w:line="240" w:lineRule="auto"/>
        <w:ind w:left="6237"/>
        <w:jc w:val="both"/>
        <w:rPr>
          <w:rFonts w:ascii="Times New Roman" w:eastAsia="Times New Roman" w:hAnsi="Times New Roman" w:cs="Times New Roman"/>
          <w:sz w:val="24"/>
          <w:szCs w:val="24"/>
        </w:rPr>
      </w:pPr>
    </w:p>
    <w:p w:rsidR="00311833" w:rsidRPr="004571AE" w:rsidRDefault="00311833" w:rsidP="00311833">
      <w:pPr>
        <w:suppressAutoHyphens/>
        <w:autoSpaceDE w:val="0"/>
        <w:autoSpaceDN w:val="0"/>
        <w:adjustRightInd w:val="0"/>
        <w:spacing w:after="0" w:line="240" w:lineRule="auto"/>
        <w:ind w:left="6237"/>
        <w:jc w:val="both"/>
        <w:rPr>
          <w:rFonts w:ascii="Times New Roman" w:eastAsia="Times New Roman" w:hAnsi="Times New Roman" w:cs="Times New Roman"/>
          <w:sz w:val="24"/>
          <w:szCs w:val="24"/>
        </w:rPr>
      </w:pPr>
    </w:p>
    <w:p w:rsidR="00311833" w:rsidRPr="004571AE" w:rsidRDefault="00311833" w:rsidP="00311833">
      <w:pPr>
        <w:autoSpaceDE w:val="0"/>
        <w:autoSpaceDN w:val="0"/>
        <w:adjustRightInd w:val="0"/>
        <w:spacing w:after="0" w:line="240" w:lineRule="auto"/>
        <w:jc w:val="center"/>
        <w:rPr>
          <w:rFonts w:ascii="Times New Roman" w:eastAsia="Times New Roman" w:hAnsi="Times New Roman" w:cs="Times New Roman"/>
          <w:b/>
          <w:bCs/>
          <w:sz w:val="24"/>
          <w:szCs w:val="24"/>
        </w:rPr>
      </w:pPr>
      <w:r w:rsidRPr="004571AE">
        <w:rPr>
          <w:rFonts w:ascii="Times New Roman" w:eastAsia="Times New Roman" w:hAnsi="Times New Roman" w:cs="Times New Roman"/>
          <w:b/>
          <w:bCs/>
          <w:sz w:val="24"/>
          <w:szCs w:val="24"/>
        </w:rPr>
        <w:t>ДОГОВОР № _____</w:t>
      </w:r>
    </w:p>
    <w:p w:rsidR="00311833" w:rsidRPr="004571AE" w:rsidRDefault="00311833" w:rsidP="00311833">
      <w:pPr>
        <w:autoSpaceDE w:val="0"/>
        <w:autoSpaceDN w:val="0"/>
        <w:adjustRightInd w:val="0"/>
        <w:spacing w:after="0" w:line="240" w:lineRule="auto"/>
        <w:jc w:val="center"/>
        <w:rPr>
          <w:rFonts w:ascii="Times New Roman" w:eastAsia="Times New Roman" w:hAnsi="Times New Roman" w:cs="Times New Roman"/>
          <w:b/>
          <w:bCs/>
          <w:sz w:val="24"/>
          <w:szCs w:val="24"/>
        </w:rPr>
      </w:pPr>
      <w:r w:rsidRPr="004571AE">
        <w:rPr>
          <w:rFonts w:ascii="Times New Roman" w:eastAsia="Times New Roman" w:hAnsi="Times New Roman" w:cs="Times New Roman"/>
          <w:b/>
          <w:bCs/>
          <w:sz w:val="24"/>
          <w:szCs w:val="24"/>
        </w:rPr>
        <w:t xml:space="preserve">(на поставку товара резидентами стран-членов Евразийского экономического союза, кроме резидентов Республики Беларусь, на условиях </w:t>
      </w:r>
      <w:r w:rsidRPr="004571AE">
        <w:rPr>
          <w:rFonts w:ascii="Times New Roman" w:eastAsia="Times New Roman" w:hAnsi="Times New Roman" w:cs="Times New Roman"/>
          <w:b/>
          <w:bCs/>
          <w:sz w:val="24"/>
          <w:szCs w:val="24"/>
          <w:lang w:val="en-US"/>
        </w:rPr>
        <w:t>DAP</w:t>
      </w:r>
      <w:r w:rsidRPr="004571AE">
        <w:rPr>
          <w:rFonts w:ascii="Times New Roman" w:eastAsia="Times New Roman" w:hAnsi="Times New Roman" w:cs="Times New Roman"/>
          <w:b/>
          <w:bCs/>
          <w:sz w:val="24"/>
          <w:szCs w:val="24"/>
        </w:rPr>
        <w:t xml:space="preserve"> с оплатой по факту поставки товара)</w:t>
      </w:r>
    </w:p>
    <w:p w:rsidR="00311833" w:rsidRPr="004571AE" w:rsidRDefault="00311833" w:rsidP="00311833">
      <w:pPr>
        <w:autoSpaceDE w:val="0"/>
        <w:autoSpaceDN w:val="0"/>
        <w:adjustRightInd w:val="0"/>
        <w:spacing w:after="0" w:line="240" w:lineRule="auto"/>
        <w:jc w:val="center"/>
        <w:rPr>
          <w:rFonts w:ascii="Times New Roman" w:eastAsia="Times New Roman" w:hAnsi="Times New Roman" w:cs="Times New Roman"/>
          <w:b/>
          <w:bCs/>
          <w:sz w:val="24"/>
          <w:szCs w:val="24"/>
        </w:rPr>
      </w:pPr>
    </w:p>
    <w:p w:rsidR="00311833" w:rsidRPr="004571AE" w:rsidRDefault="00311833" w:rsidP="00311833">
      <w:pPr>
        <w:autoSpaceDE w:val="0"/>
        <w:autoSpaceDN w:val="0"/>
        <w:adjustRightInd w:val="0"/>
        <w:spacing w:after="0" w:line="240" w:lineRule="auto"/>
        <w:jc w:val="center"/>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г. Витебск</w:t>
      </w:r>
      <w:r w:rsidRPr="004571AE">
        <w:rPr>
          <w:rFonts w:ascii="Times New Roman" w:eastAsia="Times New Roman" w:hAnsi="Times New Roman" w:cs="Times New Roman"/>
          <w:sz w:val="24"/>
          <w:szCs w:val="24"/>
        </w:rPr>
        <w:tab/>
      </w:r>
      <w:r w:rsidRPr="004571AE">
        <w:rPr>
          <w:rFonts w:ascii="Times New Roman" w:eastAsia="Times New Roman" w:hAnsi="Times New Roman" w:cs="Times New Roman"/>
          <w:sz w:val="24"/>
          <w:szCs w:val="24"/>
        </w:rPr>
        <w:tab/>
      </w:r>
      <w:r w:rsidRPr="004571AE">
        <w:rPr>
          <w:rFonts w:ascii="Times New Roman" w:eastAsia="Times New Roman" w:hAnsi="Times New Roman" w:cs="Times New Roman"/>
          <w:sz w:val="24"/>
          <w:szCs w:val="24"/>
        </w:rPr>
        <w:tab/>
      </w:r>
      <w:r w:rsidRPr="004571AE">
        <w:rPr>
          <w:rFonts w:ascii="Times New Roman" w:eastAsia="Times New Roman" w:hAnsi="Times New Roman" w:cs="Times New Roman"/>
          <w:sz w:val="24"/>
          <w:szCs w:val="24"/>
        </w:rPr>
        <w:tab/>
      </w:r>
      <w:r w:rsidRPr="004571AE">
        <w:rPr>
          <w:rFonts w:ascii="Times New Roman" w:eastAsia="Times New Roman" w:hAnsi="Times New Roman" w:cs="Times New Roman"/>
          <w:sz w:val="24"/>
          <w:szCs w:val="24"/>
        </w:rPr>
        <w:tab/>
      </w:r>
      <w:r w:rsidRPr="004571AE">
        <w:rPr>
          <w:rFonts w:ascii="Times New Roman" w:eastAsia="Times New Roman" w:hAnsi="Times New Roman" w:cs="Times New Roman"/>
          <w:sz w:val="24"/>
          <w:szCs w:val="24"/>
        </w:rPr>
        <w:tab/>
      </w:r>
      <w:r w:rsidRPr="004571AE">
        <w:rPr>
          <w:rFonts w:ascii="Times New Roman" w:eastAsia="Times New Roman" w:hAnsi="Times New Roman" w:cs="Times New Roman"/>
          <w:sz w:val="24"/>
          <w:szCs w:val="24"/>
        </w:rPr>
        <w:tab/>
      </w:r>
      <w:r w:rsidRPr="004571AE">
        <w:rPr>
          <w:rFonts w:ascii="Times New Roman" w:eastAsia="Times New Roman" w:hAnsi="Times New Roman" w:cs="Times New Roman"/>
          <w:sz w:val="24"/>
          <w:szCs w:val="24"/>
        </w:rPr>
        <w:tab/>
        <w:t>«___»_______202</w:t>
      </w:r>
      <w:r>
        <w:rPr>
          <w:rFonts w:ascii="Times New Roman" w:eastAsia="Times New Roman" w:hAnsi="Times New Roman" w:cs="Times New Roman"/>
          <w:sz w:val="24"/>
          <w:szCs w:val="24"/>
        </w:rPr>
        <w:t xml:space="preserve">_ </w:t>
      </w:r>
      <w:r w:rsidRPr="004571AE">
        <w:rPr>
          <w:rFonts w:ascii="Times New Roman" w:eastAsia="Times New Roman" w:hAnsi="Times New Roman" w:cs="Times New Roman"/>
          <w:sz w:val="24"/>
          <w:szCs w:val="24"/>
        </w:rPr>
        <w:t>г.</w:t>
      </w:r>
    </w:p>
    <w:p w:rsidR="00311833" w:rsidRPr="004571AE" w:rsidRDefault="00311833" w:rsidP="00311833">
      <w:pPr>
        <w:autoSpaceDE w:val="0"/>
        <w:autoSpaceDN w:val="0"/>
        <w:adjustRightInd w:val="0"/>
        <w:spacing w:after="0" w:line="240" w:lineRule="auto"/>
        <w:jc w:val="center"/>
        <w:rPr>
          <w:rFonts w:ascii="Times New Roman" w:eastAsia="Times New Roman" w:hAnsi="Times New Roman" w:cs="Times New Roman"/>
          <w:sz w:val="24"/>
          <w:szCs w:val="24"/>
        </w:rPr>
      </w:pPr>
    </w:p>
    <w:p w:rsidR="00311833" w:rsidRPr="004571AE" w:rsidRDefault="00311833" w:rsidP="00311833">
      <w:pPr>
        <w:autoSpaceDE w:val="0"/>
        <w:autoSpaceDN w:val="0"/>
        <w:adjustRightInd w:val="0"/>
        <w:spacing w:after="0" w:line="240" w:lineRule="auto"/>
        <w:jc w:val="both"/>
        <w:rPr>
          <w:rFonts w:ascii="Times New Roman" w:eastAsia="Times New Roman" w:hAnsi="Times New Roman" w:cs="Times New Roman"/>
          <w:sz w:val="24"/>
          <w:szCs w:val="24"/>
        </w:rPr>
      </w:pPr>
      <w:r w:rsidRPr="004571AE">
        <w:rPr>
          <w:rFonts w:ascii="Times New Roman" w:eastAsia="Times New Roman" w:hAnsi="Times New Roman" w:cs="Times New Roman"/>
          <w:b/>
          <w:bCs/>
          <w:sz w:val="24"/>
          <w:szCs w:val="24"/>
        </w:rPr>
        <w:t xml:space="preserve">________________________, </w:t>
      </w:r>
      <w:r w:rsidRPr="004571AE">
        <w:rPr>
          <w:rFonts w:ascii="Times New Roman" w:eastAsia="Times New Roman" w:hAnsi="Times New Roman" w:cs="Times New Roman"/>
          <w:sz w:val="24"/>
          <w:szCs w:val="24"/>
        </w:rPr>
        <w:t>именуемое в дальнейшем</w:t>
      </w:r>
      <w:r w:rsidRPr="004571AE">
        <w:rPr>
          <w:rFonts w:ascii="Times New Roman" w:eastAsia="Times New Roman" w:hAnsi="Times New Roman" w:cs="Times New Roman"/>
          <w:b/>
          <w:bCs/>
          <w:sz w:val="24"/>
          <w:szCs w:val="24"/>
        </w:rPr>
        <w:t xml:space="preserve"> «Поставщик»,</w:t>
      </w:r>
      <w:r w:rsidRPr="004571AE">
        <w:rPr>
          <w:rFonts w:ascii="Times New Roman" w:eastAsia="Times New Roman" w:hAnsi="Times New Roman" w:cs="Times New Roman"/>
          <w:sz w:val="24"/>
          <w:szCs w:val="24"/>
        </w:rPr>
        <w:t xml:space="preserve"> в лице _______________________</w:t>
      </w:r>
      <w:r w:rsidRPr="004571AE">
        <w:rPr>
          <w:rFonts w:ascii="Times New Roman" w:eastAsia="Times New Roman" w:hAnsi="Times New Roman" w:cs="Times New Roman"/>
          <w:b/>
          <w:bCs/>
          <w:sz w:val="24"/>
          <w:szCs w:val="24"/>
        </w:rPr>
        <w:t>,</w:t>
      </w:r>
      <w:r w:rsidRPr="004571AE">
        <w:rPr>
          <w:rFonts w:ascii="Times New Roman" w:eastAsia="Times New Roman" w:hAnsi="Times New Roman" w:cs="Times New Roman"/>
          <w:sz w:val="24"/>
          <w:szCs w:val="24"/>
        </w:rPr>
        <w:t xml:space="preserve"> действующего на основании ____________(Устава, доверенности), с одной стороны, и </w:t>
      </w:r>
      <w:r w:rsidRPr="004571AE">
        <w:rPr>
          <w:rFonts w:ascii="Times New Roman" w:eastAsia="Times New Roman" w:hAnsi="Times New Roman" w:cs="Times New Roman"/>
          <w:b/>
          <w:bCs/>
          <w:sz w:val="24"/>
          <w:szCs w:val="24"/>
        </w:rPr>
        <w:t>УП «Медтехника» г.Витебск</w:t>
      </w:r>
      <w:r w:rsidRPr="004571AE">
        <w:rPr>
          <w:rFonts w:ascii="Times New Roman" w:eastAsia="Times New Roman" w:hAnsi="Times New Roman" w:cs="Times New Roman"/>
          <w:sz w:val="24"/>
          <w:szCs w:val="24"/>
        </w:rPr>
        <w:t xml:space="preserve">, Республика Беларусь, именуемое в дальнейшем </w:t>
      </w:r>
      <w:r w:rsidRPr="004571AE">
        <w:rPr>
          <w:rFonts w:ascii="Times New Roman" w:eastAsia="Times New Roman" w:hAnsi="Times New Roman" w:cs="Times New Roman"/>
          <w:b/>
          <w:bCs/>
          <w:sz w:val="24"/>
          <w:szCs w:val="24"/>
        </w:rPr>
        <w:t>«Покупатель»,</w:t>
      </w:r>
      <w:r w:rsidRPr="004571AE">
        <w:rPr>
          <w:rFonts w:ascii="Times New Roman" w:eastAsia="Times New Roman" w:hAnsi="Times New Roman" w:cs="Times New Roman"/>
          <w:sz w:val="24"/>
          <w:szCs w:val="24"/>
        </w:rPr>
        <w:t xml:space="preserve"> в лице _____________________________________, действующего на основании ______________________(Устава, доверенности)</w:t>
      </w:r>
      <w:r>
        <w:rPr>
          <w:rFonts w:ascii="Times New Roman" w:eastAsia="Times New Roman" w:hAnsi="Times New Roman" w:cs="Times New Roman"/>
          <w:sz w:val="24"/>
          <w:szCs w:val="24"/>
        </w:rPr>
        <w:t xml:space="preserve"> </w:t>
      </w:r>
      <w:r w:rsidRPr="004571AE">
        <w:rPr>
          <w:rFonts w:ascii="Times New Roman" w:eastAsia="Times New Roman" w:hAnsi="Times New Roman" w:cs="Times New Roman"/>
          <w:sz w:val="24"/>
          <w:szCs w:val="24"/>
        </w:rPr>
        <w:t>с другой стороны, заключили настоящий договор о нижеследующем:</w:t>
      </w:r>
    </w:p>
    <w:p w:rsidR="00311833" w:rsidRPr="004571AE" w:rsidRDefault="00311833" w:rsidP="00311833">
      <w:pPr>
        <w:autoSpaceDE w:val="0"/>
        <w:autoSpaceDN w:val="0"/>
        <w:adjustRightInd w:val="0"/>
        <w:spacing w:after="0" w:line="240" w:lineRule="auto"/>
        <w:jc w:val="both"/>
        <w:rPr>
          <w:rFonts w:ascii="Times New Roman" w:eastAsia="Times New Roman" w:hAnsi="Times New Roman" w:cs="Times New Roman"/>
          <w:sz w:val="24"/>
          <w:szCs w:val="24"/>
        </w:rPr>
      </w:pPr>
    </w:p>
    <w:p w:rsidR="00311833" w:rsidRPr="004571AE" w:rsidRDefault="00311833" w:rsidP="00311833">
      <w:pPr>
        <w:autoSpaceDE w:val="0"/>
        <w:autoSpaceDN w:val="0"/>
        <w:adjustRightInd w:val="0"/>
        <w:spacing w:after="0" w:line="240" w:lineRule="auto"/>
        <w:jc w:val="center"/>
        <w:rPr>
          <w:rFonts w:ascii="Times New Roman" w:eastAsia="Times New Roman" w:hAnsi="Times New Roman" w:cs="Times New Roman"/>
          <w:b/>
          <w:bCs/>
          <w:sz w:val="24"/>
          <w:szCs w:val="24"/>
        </w:rPr>
      </w:pPr>
      <w:r w:rsidRPr="004571AE">
        <w:rPr>
          <w:rFonts w:ascii="Times New Roman" w:eastAsia="Times New Roman" w:hAnsi="Times New Roman" w:cs="Times New Roman"/>
          <w:b/>
          <w:bCs/>
          <w:sz w:val="24"/>
          <w:szCs w:val="24"/>
        </w:rPr>
        <w:t>1.Предмет договора</w:t>
      </w:r>
    </w:p>
    <w:p w:rsidR="00311833" w:rsidRPr="004571AE" w:rsidRDefault="00311833" w:rsidP="00311833">
      <w:pPr>
        <w:autoSpaceDE w:val="0"/>
        <w:autoSpaceDN w:val="0"/>
        <w:adjustRightInd w:val="0"/>
        <w:spacing w:after="0" w:line="240" w:lineRule="auto"/>
        <w:ind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 xml:space="preserve">1.1. Поставщик обязуется поставить товар, выполнить монтажные и пуско-наладочные работы, ввод в эксплуатацию, провести инструктаж медицинского и технического персонала правилам эксплуатации*, </w:t>
      </w:r>
      <w:r w:rsidRPr="004571AE">
        <w:rPr>
          <w:rFonts w:ascii="Times New Roman" w:eastAsia="Times New Roman" w:hAnsi="Times New Roman" w:cs="Times New Roman"/>
          <w:snapToGrid w:val="0"/>
          <w:sz w:val="24"/>
          <w:szCs w:val="24"/>
        </w:rPr>
        <w:t>предоставляет инструк</w:t>
      </w:r>
      <w:r w:rsidRPr="004571AE">
        <w:rPr>
          <w:rFonts w:ascii="Times New Roman" w:eastAsia="Times New Roman" w:hAnsi="Times New Roman" w:cs="Times New Roman"/>
          <w:snapToGrid w:val="0"/>
          <w:sz w:val="24"/>
          <w:szCs w:val="24"/>
        </w:rPr>
        <w:softHyphen/>
        <w:t>цию по эксплуатации на русском языке, включающую в себя значе</w:t>
      </w:r>
      <w:r w:rsidRPr="004571AE">
        <w:rPr>
          <w:rFonts w:ascii="Times New Roman" w:eastAsia="Times New Roman" w:hAnsi="Times New Roman" w:cs="Times New Roman"/>
          <w:snapToGrid w:val="0"/>
          <w:sz w:val="24"/>
          <w:szCs w:val="24"/>
        </w:rPr>
        <w:softHyphen/>
        <w:t>ния основных параметров и характеристик (свойств) поставляемого товара</w:t>
      </w:r>
      <w:r w:rsidRPr="004571AE">
        <w:rPr>
          <w:rFonts w:ascii="Times New Roman" w:eastAsia="Times New Roman" w:hAnsi="Times New Roman" w:cs="Times New Roman"/>
          <w:sz w:val="24"/>
          <w:szCs w:val="24"/>
        </w:rPr>
        <w:t xml:space="preserve">, исполнить гарантийные обязательства в течение гарантийного срока*, срока годности* (стерильности*) товара, а Покупатель - принять и оплатить товар, номенклатура и количество которого, согласованы в Спецификации(ях) №__ (Приложение №__), являющихся неотъемлемой частью настоящего договора. </w:t>
      </w:r>
    </w:p>
    <w:p w:rsidR="00311833" w:rsidRPr="004571AE" w:rsidRDefault="00311833" w:rsidP="00311833">
      <w:pPr>
        <w:autoSpaceDE w:val="0"/>
        <w:autoSpaceDN w:val="0"/>
        <w:adjustRightInd w:val="0"/>
        <w:spacing w:after="0" w:line="240" w:lineRule="auto"/>
        <w:ind w:firstLine="360"/>
        <w:jc w:val="both"/>
        <w:rPr>
          <w:rFonts w:ascii="Times New Roman" w:eastAsia="Times New Roman" w:hAnsi="Times New Roman" w:cs="Times New Roman"/>
          <w:i/>
          <w:iCs/>
          <w:sz w:val="24"/>
          <w:szCs w:val="24"/>
        </w:rPr>
      </w:pPr>
      <w:r w:rsidRPr="004571AE">
        <w:rPr>
          <w:rFonts w:ascii="Times New Roman" w:eastAsia="Times New Roman" w:hAnsi="Times New Roman" w:cs="Times New Roman"/>
          <w:i/>
          <w:iCs/>
          <w:sz w:val="24"/>
          <w:szCs w:val="24"/>
        </w:rPr>
        <w:t>(В случае предоставления товарной скидки, поставляемой с территории Республики Беларусь, ее поставка осуществляется на условиях DDP Витебск (Инкотермс-2010)</w:t>
      </w:r>
      <w:r w:rsidRPr="004571AE">
        <w:rPr>
          <w:rFonts w:ascii="Times New Roman" w:eastAsia="Times New Roman" w:hAnsi="Times New Roman" w:cs="Times New Roman"/>
          <w:sz w:val="24"/>
          <w:szCs w:val="24"/>
        </w:rPr>
        <w:t xml:space="preserve"> *</w:t>
      </w:r>
      <w:r w:rsidRPr="004571AE">
        <w:rPr>
          <w:rFonts w:ascii="Times New Roman" w:eastAsia="Times New Roman" w:hAnsi="Times New Roman" w:cs="Times New Roman"/>
          <w:i/>
          <w:iCs/>
          <w:sz w:val="24"/>
          <w:szCs w:val="24"/>
        </w:rPr>
        <w:t>.</w:t>
      </w:r>
    </w:p>
    <w:p w:rsidR="00311833" w:rsidRPr="004571AE" w:rsidRDefault="00311833" w:rsidP="00311833">
      <w:pPr>
        <w:autoSpaceDE w:val="0"/>
        <w:autoSpaceDN w:val="0"/>
        <w:adjustRightInd w:val="0"/>
        <w:spacing w:after="0" w:line="240" w:lineRule="auto"/>
        <w:ind w:firstLine="360"/>
        <w:jc w:val="both"/>
        <w:rPr>
          <w:rFonts w:ascii="Times New Roman" w:eastAsia="Times New Roman" w:hAnsi="Times New Roman" w:cs="Times New Roman"/>
          <w:sz w:val="24"/>
          <w:szCs w:val="24"/>
        </w:rPr>
      </w:pPr>
    </w:p>
    <w:p w:rsidR="00311833" w:rsidRPr="004571AE" w:rsidRDefault="00311833" w:rsidP="00311833">
      <w:pPr>
        <w:autoSpaceDE w:val="0"/>
        <w:autoSpaceDN w:val="0"/>
        <w:adjustRightInd w:val="0"/>
        <w:spacing w:after="0" w:line="240" w:lineRule="auto"/>
        <w:jc w:val="center"/>
        <w:rPr>
          <w:rFonts w:ascii="Times New Roman" w:eastAsia="Times New Roman" w:hAnsi="Times New Roman" w:cs="Times New Roman"/>
          <w:b/>
          <w:bCs/>
          <w:sz w:val="24"/>
          <w:szCs w:val="24"/>
        </w:rPr>
      </w:pPr>
      <w:r w:rsidRPr="004571AE">
        <w:rPr>
          <w:rFonts w:ascii="Times New Roman" w:eastAsia="Times New Roman" w:hAnsi="Times New Roman" w:cs="Times New Roman"/>
          <w:b/>
          <w:bCs/>
          <w:sz w:val="24"/>
          <w:szCs w:val="24"/>
        </w:rPr>
        <w:t>2.Цена и сумма договора</w:t>
      </w:r>
    </w:p>
    <w:p w:rsidR="00311833" w:rsidRPr="004571AE" w:rsidRDefault="00311833" w:rsidP="00311833">
      <w:pPr>
        <w:tabs>
          <w:tab w:val="center" w:pos="4677"/>
          <w:tab w:val="right" w:pos="9355"/>
        </w:tabs>
        <w:spacing w:after="0" w:line="240" w:lineRule="auto"/>
        <w:ind w:firstLine="426"/>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 xml:space="preserve">2.1.Общая сумма стоимости договора на условиях DAP - Витебск (Инкотермс 2010) по результатам государственной закупки ВитМТ № _________составляет: _______________ (прописью) </w:t>
      </w:r>
      <w:r w:rsidRPr="004571AE">
        <w:rPr>
          <w:rFonts w:ascii="Times New Roman" w:eastAsia="Times New Roman" w:hAnsi="Times New Roman" w:cs="Times New Roman"/>
          <w:i/>
          <w:iCs/>
          <w:sz w:val="24"/>
          <w:szCs w:val="24"/>
        </w:rPr>
        <w:t>(</w:t>
      </w:r>
      <w:r>
        <w:rPr>
          <w:rFonts w:ascii="Times New Roman" w:eastAsia="Times New Roman" w:hAnsi="Times New Roman" w:cs="Times New Roman"/>
          <w:i/>
          <w:iCs/>
          <w:sz w:val="24"/>
          <w:szCs w:val="24"/>
        </w:rPr>
        <w:t>белорусских рублей</w:t>
      </w:r>
      <w:r w:rsidRPr="004571AE">
        <w:rPr>
          <w:rFonts w:ascii="Times New Roman" w:eastAsia="Times New Roman" w:hAnsi="Times New Roman" w:cs="Times New Roman"/>
          <w:i/>
          <w:iCs/>
          <w:sz w:val="24"/>
          <w:szCs w:val="24"/>
        </w:rPr>
        <w:t>)</w:t>
      </w:r>
      <w:r w:rsidRPr="004571AE">
        <w:rPr>
          <w:rFonts w:ascii="Times New Roman" w:eastAsia="Times New Roman" w:hAnsi="Times New Roman" w:cs="Times New Roman"/>
          <w:sz w:val="24"/>
          <w:szCs w:val="24"/>
        </w:rPr>
        <w:t>, в том числе:</w:t>
      </w:r>
    </w:p>
    <w:p w:rsidR="00311833" w:rsidRPr="004571AE" w:rsidRDefault="00311833" w:rsidP="00311833">
      <w:pPr>
        <w:numPr>
          <w:ilvl w:val="0"/>
          <w:numId w:val="1"/>
        </w:numPr>
        <w:tabs>
          <w:tab w:val="clear" w:pos="720"/>
          <w:tab w:val="num" w:pos="290"/>
        </w:tabs>
        <w:spacing w:after="0" w:line="240" w:lineRule="auto"/>
        <w:ind w:left="0" w:firstLine="426"/>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 xml:space="preserve">финансовая скидка, полученная по результатам государственной закупки ВитМТ №_____: _______ (прописью) </w:t>
      </w:r>
      <w:r>
        <w:rPr>
          <w:rFonts w:ascii="Times New Roman" w:eastAsia="Times New Roman" w:hAnsi="Times New Roman" w:cs="Times New Roman"/>
          <w:sz w:val="24"/>
          <w:szCs w:val="24"/>
        </w:rPr>
        <w:t>(</w:t>
      </w:r>
      <w:r>
        <w:rPr>
          <w:rFonts w:ascii="Times New Roman" w:eastAsia="Times New Roman" w:hAnsi="Times New Roman" w:cs="Times New Roman"/>
          <w:i/>
          <w:iCs/>
          <w:sz w:val="24"/>
          <w:szCs w:val="24"/>
        </w:rPr>
        <w:t>белорусских рублей</w:t>
      </w:r>
      <w:r w:rsidRPr="004571AE">
        <w:rPr>
          <w:rFonts w:ascii="Times New Roman" w:eastAsia="Times New Roman" w:hAnsi="Times New Roman" w:cs="Times New Roman"/>
          <w:i/>
          <w:iCs/>
          <w:sz w:val="24"/>
          <w:szCs w:val="24"/>
        </w:rPr>
        <w:t>)</w:t>
      </w:r>
      <w:r w:rsidRPr="004571AE">
        <w:rPr>
          <w:rFonts w:ascii="Times New Roman" w:eastAsia="Times New Roman" w:hAnsi="Times New Roman" w:cs="Times New Roman"/>
          <w:sz w:val="24"/>
          <w:szCs w:val="24"/>
        </w:rPr>
        <w:t xml:space="preserve"> * </w:t>
      </w:r>
      <w:r w:rsidRPr="004571AE">
        <w:rPr>
          <w:rFonts w:ascii="Times New Roman" w:eastAsia="Times New Roman" w:hAnsi="Times New Roman" w:cs="Times New Roman"/>
          <w:i/>
          <w:iCs/>
          <w:noProof/>
          <w:sz w:val="24"/>
          <w:szCs w:val="24"/>
        </w:rPr>
        <w:t>(указывается  в случае предоставления)</w:t>
      </w:r>
      <w:r w:rsidRPr="004571AE">
        <w:rPr>
          <w:rFonts w:ascii="Times New Roman" w:eastAsia="Times New Roman" w:hAnsi="Times New Roman" w:cs="Times New Roman"/>
          <w:sz w:val="24"/>
          <w:szCs w:val="24"/>
        </w:rPr>
        <w:t xml:space="preserve">; </w:t>
      </w:r>
    </w:p>
    <w:p w:rsidR="00311833" w:rsidRPr="004571AE" w:rsidRDefault="00311833" w:rsidP="00311833">
      <w:pPr>
        <w:numPr>
          <w:ilvl w:val="0"/>
          <w:numId w:val="1"/>
        </w:numPr>
        <w:tabs>
          <w:tab w:val="clear" w:pos="720"/>
          <w:tab w:val="num" w:pos="290"/>
        </w:tabs>
        <w:spacing w:after="0" w:line="240" w:lineRule="auto"/>
        <w:ind w:left="0" w:firstLine="426"/>
        <w:jc w:val="both"/>
        <w:rPr>
          <w:rFonts w:ascii="Times New Roman" w:eastAsia="Times New Roman" w:hAnsi="Times New Roman" w:cs="Times New Roman"/>
          <w:b/>
          <w:bCs/>
          <w:sz w:val="24"/>
          <w:szCs w:val="24"/>
        </w:rPr>
      </w:pPr>
      <w:r w:rsidRPr="004571AE">
        <w:rPr>
          <w:rFonts w:ascii="Times New Roman" w:eastAsia="Times New Roman" w:hAnsi="Times New Roman" w:cs="Times New Roman"/>
          <w:sz w:val="24"/>
          <w:szCs w:val="24"/>
        </w:rPr>
        <w:t>товарная скидка, полученная по результатам государственной закупки ВитМТ_№_____:</w:t>
      </w:r>
      <w:r w:rsidRPr="004571AE">
        <w:rPr>
          <w:rFonts w:ascii="Times New Roman" w:eastAsia="Times New Roman" w:hAnsi="Times New Roman" w:cs="Times New Roman"/>
          <w:b/>
          <w:bCs/>
          <w:sz w:val="24"/>
          <w:szCs w:val="24"/>
        </w:rPr>
        <w:t xml:space="preserve"> _______ </w:t>
      </w:r>
      <w:r w:rsidRPr="004571AE">
        <w:rPr>
          <w:rFonts w:ascii="Times New Roman" w:eastAsia="Times New Roman" w:hAnsi="Times New Roman" w:cs="Times New Roman"/>
          <w:sz w:val="24"/>
          <w:szCs w:val="24"/>
        </w:rPr>
        <w:t xml:space="preserve">(прописью) </w:t>
      </w:r>
      <w:r w:rsidRPr="004571AE">
        <w:rPr>
          <w:rFonts w:ascii="Times New Roman" w:eastAsia="Times New Roman" w:hAnsi="Times New Roman" w:cs="Times New Roman"/>
          <w:i/>
          <w:iCs/>
          <w:sz w:val="24"/>
          <w:szCs w:val="24"/>
        </w:rPr>
        <w:t>(</w:t>
      </w:r>
      <w:r>
        <w:rPr>
          <w:rFonts w:ascii="Times New Roman" w:eastAsia="Times New Roman" w:hAnsi="Times New Roman" w:cs="Times New Roman"/>
          <w:i/>
          <w:iCs/>
          <w:sz w:val="24"/>
          <w:szCs w:val="24"/>
        </w:rPr>
        <w:t>белорусских рублей</w:t>
      </w:r>
      <w:r w:rsidRPr="004571AE">
        <w:rPr>
          <w:rFonts w:ascii="Times New Roman" w:eastAsia="Times New Roman" w:hAnsi="Times New Roman" w:cs="Times New Roman"/>
          <w:i/>
          <w:iCs/>
          <w:sz w:val="24"/>
          <w:szCs w:val="24"/>
        </w:rPr>
        <w:t>)</w:t>
      </w:r>
      <w:r w:rsidRPr="004571AE">
        <w:rPr>
          <w:rFonts w:ascii="Times New Roman" w:eastAsia="Times New Roman" w:hAnsi="Times New Roman" w:cs="Times New Roman"/>
          <w:sz w:val="24"/>
          <w:szCs w:val="24"/>
        </w:rPr>
        <w:t xml:space="preserve"> *</w:t>
      </w:r>
      <w:r w:rsidRPr="004571AE">
        <w:rPr>
          <w:rFonts w:ascii="Times New Roman" w:eastAsia="Times New Roman" w:hAnsi="Times New Roman" w:cs="Times New Roman"/>
          <w:i/>
          <w:iCs/>
          <w:noProof/>
          <w:sz w:val="24"/>
          <w:szCs w:val="24"/>
        </w:rPr>
        <w:t xml:space="preserve"> (указывается  в случае предоставления)</w:t>
      </w:r>
      <w:r w:rsidRPr="004571AE">
        <w:rPr>
          <w:rFonts w:ascii="Times New Roman" w:eastAsia="Times New Roman" w:hAnsi="Times New Roman" w:cs="Times New Roman"/>
          <w:b/>
          <w:bCs/>
          <w:sz w:val="24"/>
          <w:szCs w:val="24"/>
        </w:rPr>
        <w:t>;</w:t>
      </w:r>
    </w:p>
    <w:p w:rsidR="00311833" w:rsidRPr="004571AE" w:rsidRDefault="00311833" w:rsidP="00311833">
      <w:pPr>
        <w:numPr>
          <w:ilvl w:val="0"/>
          <w:numId w:val="1"/>
        </w:numPr>
        <w:tabs>
          <w:tab w:val="clear" w:pos="720"/>
          <w:tab w:val="num" w:pos="214"/>
        </w:tabs>
        <w:spacing w:after="0" w:line="240" w:lineRule="auto"/>
        <w:ind w:left="0" w:firstLine="426"/>
        <w:jc w:val="both"/>
        <w:rPr>
          <w:rFonts w:ascii="Times New Roman" w:eastAsia="Times New Roman" w:hAnsi="Times New Roman" w:cs="Times New Roman"/>
          <w:b/>
          <w:bCs/>
          <w:sz w:val="24"/>
          <w:szCs w:val="24"/>
        </w:rPr>
      </w:pPr>
      <w:r w:rsidRPr="004571AE">
        <w:rPr>
          <w:rFonts w:ascii="Times New Roman" w:eastAsia="Times New Roman" w:hAnsi="Times New Roman" w:cs="Times New Roman"/>
          <w:sz w:val="24"/>
          <w:szCs w:val="24"/>
        </w:rPr>
        <w:t>сумма стоимости товара, подлежащего оплате: ________</w:t>
      </w:r>
      <w:r w:rsidRPr="004571AE">
        <w:rPr>
          <w:rFonts w:ascii="Times New Roman" w:eastAsia="Times New Roman" w:hAnsi="Times New Roman" w:cs="Times New Roman"/>
          <w:b/>
          <w:bCs/>
          <w:sz w:val="24"/>
          <w:szCs w:val="24"/>
        </w:rPr>
        <w:t xml:space="preserve"> (</w:t>
      </w:r>
      <w:r w:rsidRPr="004571AE">
        <w:rPr>
          <w:rFonts w:ascii="Times New Roman" w:eastAsia="Times New Roman" w:hAnsi="Times New Roman" w:cs="Times New Roman"/>
          <w:sz w:val="24"/>
          <w:szCs w:val="24"/>
        </w:rPr>
        <w:t xml:space="preserve">прописью) </w:t>
      </w:r>
      <w:r w:rsidRPr="004571AE">
        <w:rPr>
          <w:rFonts w:ascii="Times New Roman" w:eastAsia="Times New Roman" w:hAnsi="Times New Roman" w:cs="Times New Roman"/>
          <w:i/>
          <w:iCs/>
          <w:sz w:val="24"/>
          <w:szCs w:val="24"/>
        </w:rPr>
        <w:t>(</w:t>
      </w:r>
      <w:r>
        <w:rPr>
          <w:rFonts w:ascii="Times New Roman" w:eastAsia="Times New Roman" w:hAnsi="Times New Roman" w:cs="Times New Roman"/>
          <w:i/>
          <w:iCs/>
          <w:sz w:val="24"/>
          <w:szCs w:val="24"/>
        </w:rPr>
        <w:t>белорусских рублей</w:t>
      </w:r>
      <w:r w:rsidRPr="004571AE">
        <w:rPr>
          <w:rFonts w:ascii="Times New Roman" w:eastAsia="Times New Roman" w:hAnsi="Times New Roman" w:cs="Times New Roman"/>
          <w:i/>
          <w:iCs/>
          <w:sz w:val="24"/>
          <w:szCs w:val="24"/>
        </w:rPr>
        <w:t>)</w:t>
      </w:r>
      <w:r w:rsidRPr="004571AE">
        <w:rPr>
          <w:rFonts w:ascii="Times New Roman" w:eastAsia="Times New Roman" w:hAnsi="Times New Roman" w:cs="Times New Roman"/>
          <w:i/>
          <w:iCs/>
          <w:noProof/>
          <w:sz w:val="24"/>
          <w:szCs w:val="24"/>
        </w:rPr>
        <w:t>.</w:t>
      </w:r>
    </w:p>
    <w:p w:rsidR="00311833" w:rsidRPr="004571AE" w:rsidRDefault="00311833" w:rsidP="00311833">
      <w:pPr>
        <w:spacing w:after="0" w:line="240" w:lineRule="auto"/>
        <w:ind w:firstLine="426"/>
        <w:jc w:val="both"/>
        <w:rPr>
          <w:rFonts w:ascii="Times New Roman" w:eastAsia="Times New Roman" w:hAnsi="Times New Roman" w:cs="Times New Roman"/>
          <w:sz w:val="24"/>
          <w:szCs w:val="24"/>
        </w:rPr>
      </w:pPr>
      <w:r w:rsidRPr="004571AE">
        <w:rPr>
          <w:rFonts w:ascii="Times New Roman" w:eastAsia="Times New Roman" w:hAnsi="Times New Roman" w:cs="Times New Roman"/>
          <w:i/>
          <w:iCs/>
          <w:sz w:val="24"/>
          <w:szCs w:val="24"/>
        </w:rPr>
        <w:t>Для товара происхождения стран, не являющихся членами Евразийского экономического союза, и не помещенного под таможенную процедуру выпуска для внутреннего потребления на территории Евразийского экономического союза</w:t>
      </w:r>
      <w:r w:rsidRPr="004571AE">
        <w:rPr>
          <w:rFonts w:ascii="Times New Roman" w:eastAsia="Times New Roman" w:hAnsi="Times New Roman" w:cs="Times New Roman"/>
          <w:sz w:val="24"/>
          <w:szCs w:val="24"/>
        </w:rPr>
        <w:t xml:space="preserve"> *</w:t>
      </w:r>
      <w:r w:rsidRPr="004571AE">
        <w:rPr>
          <w:rFonts w:ascii="Times New Roman" w:eastAsia="Times New Roman" w:hAnsi="Times New Roman" w:cs="Times New Roman"/>
          <w:i/>
          <w:iCs/>
          <w:sz w:val="24"/>
          <w:szCs w:val="24"/>
        </w:rPr>
        <w:t>:</w:t>
      </w:r>
    </w:p>
    <w:p w:rsidR="00311833" w:rsidRPr="004571AE" w:rsidRDefault="00311833" w:rsidP="00311833">
      <w:pPr>
        <w:spacing w:after="0" w:line="240" w:lineRule="auto"/>
        <w:ind w:firstLine="426"/>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2.2. Сумма стоимости товара, подлежащего оплате и указанная в п. 2.1. настоящего договора, рассчитана  путем снижения стоимости, полученной по результатам процедуры государственной закупки №AU _________ (ВитМТ №_____) в размере ________ (</w:t>
      </w:r>
      <w:r>
        <w:rPr>
          <w:rFonts w:ascii="Times New Roman" w:eastAsia="Times New Roman" w:hAnsi="Times New Roman" w:cs="Times New Roman"/>
          <w:i/>
          <w:iCs/>
          <w:sz w:val="24"/>
          <w:szCs w:val="24"/>
        </w:rPr>
        <w:t>белорусских рублей</w:t>
      </w:r>
      <w:r w:rsidRPr="004571AE">
        <w:rPr>
          <w:rFonts w:ascii="Times New Roman" w:eastAsia="Times New Roman" w:hAnsi="Times New Roman" w:cs="Times New Roman"/>
          <w:sz w:val="24"/>
          <w:szCs w:val="24"/>
        </w:rPr>
        <w:t xml:space="preserve">) на сумму финансовой скидки </w:t>
      </w:r>
      <w:r w:rsidRPr="004571AE">
        <w:rPr>
          <w:rFonts w:ascii="Times New Roman" w:eastAsia="Times New Roman" w:hAnsi="Times New Roman" w:cs="Times New Roman"/>
          <w:i/>
          <w:iCs/>
          <w:sz w:val="24"/>
          <w:szCs w:val="24"/>
        </w:rPr>
        <w:t>(в случае предоставления)</w:t>
      </w:r>
      <w:r w:rsidRPr="004571AE">
        <w:rPr>
          <w:rFonts w:ascii="Times New Roman" w:eastAsia="Times New Roman" w:hAnsi="Times New Roman" w:cs="Times New Roman"/>
          <w:sz w:val="24"/>
          <w:szCs w:val="24"/>
        </w:rPr>
        <w:t xml:space="preserve"> и сумму </w:t>
      </w:r>
      <w:r w:rsidRPr="004571AE">
        <w:rPr>
          <w:rFonts w:ascii="Times New Roman" w:eastAsia="Times New Roman" w:hAnsi="Times New Roman" w:cs="Times New Roman"/>
          <w:sz w:val="24"/>
          <w:szCs w:val="24"/>
        </w:rPr>
        <w:softHyphen/>
      </w:r>
      <w:r w:rsidRPr="004571AE">
        <w:rPr>
          <w:rFonts w:ascii="Times New Roman" w:eastAsia="Times New Roman" w:hAnsi="Times New Roman" w:cs="Times New Roman"/>
          <w:sz w:val="24"/>
          <w:szCs w:val="24"/>
        </w:rPr>
        <w:softHyphen/>
      </w:r>
      <w:r w:rsidRPr="004571AE">
        <w:rPr>
          <w:rFonts w:ascii="Times New Roman" w:eastAsia="Times New Roman" w:hAnsi="Times New Roman" w:cs="Times New Roman"/>
          <w:sz w:val="24"/>
          <w:szCs w:val="24"/>
        </w:rPr>
        <w:softHyphen/>
      </w:r>
      <w:r w:rsidRPr="004571AE">
        <w:rPr>
          <w:rFonts w:ascii="Times New Roman" w:eastAsia="Times New Roman" w:hAnsi="Times New Roman" w:cs="Times New Roman"/>
          <w:sz w:val="24"/>
          <w:szCs w:val="24"/>
        </w:rPr>
        <w:softHyphen/>
        <w:t>________ (</w:t>
      </w:r>
      <w:r>
        <w:rPr>
          <w:rFonts w:ascii="Times New Roman" w:eastAsia="Times New Roman" w:hAnsi="Times New Roman" w:cs="Times New Roman"/>
          <w:i/>
          <w:iCs/>
          <w:sz w:val="24"/>
          <w:szCs w:val="24"/>
        </w:rPr>
        <w:t>белорусских рублей)</w:t>
      </w:r>
      <w:r w:rsidRPr="004571AE">
        <w:rPr>
          <w:rFonts w:ascii="Times New Roman" w:eastAsia="Times New Roman" w:hAnsi="Times New Roman" w:cs="Times New Roman"/>
          <w:sz w:val="24"/>
          <w:szCs w:val="24"/>
        </w:rPr>
        <w:t xml:space="preserve">, в которую в том числе входят таможенные пошлины, налоги, таможенные сборы, связанные с помещением товара по </w:t>
      </w:r>
      <w:r w:rsidRPr="004571AE">
        <w:rPr>
          <w:rFonts w:ascii="Times New Roman" w:eastAsia="Times New Roman" w:hAnsi="Times New Roman" w:cs="Times New Roman"/>
          <w:snapToGrid w:val="0"/>
          <w:spacing w:val="2"/>
          <w:sz w:val="24"/>
          <w:szCs w:val="24"/>
        </w:rPr>
        <w:t>Спецификации (ям) №__ (Приложению(ям) №__)</w:t>
      </w:r>
      <w:r w:rsidRPr="004571AE">
        <w:rPr>
          <w:rFonts w:ascii="Times New Roman" w:eastAsia="Times New Roman" w:hAnsi="Times New Roman" w:cs="Times New Roman"/>
          <w:sz w:val="24"/>
          <w:szCs w:val="24"/>
        </w:rPr>
        <w:t xml:space="preserve"> настоящего договора под таможенную процедуру выпуска для внутреннего потребления на территории Республики Беларусь (далее - таможенные платежи).</w:t>
      </w:r>
    </w:p>
    <w:p w:rsidR="00311833" w:rsidRPr="004571AE" w:rsidRDefault="00311833" w:rsidP="00311833">
      <w:pPr>
        <w:spacing w:after="0" w:line="240" w:lineRule="auto"/>
        <w:ind w:firstLine="426"/>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lastRenderedPageBreak/>
        <w:t xml:space="preserve">В случае, если размер фактически понесенных Покупателем таможенных платежей выше суммы _________ </w:t>
      </w:r>
      <w:r w:rsidRPr="004571AE">
        <w:rPr>
          <w:rFonts w:ascii="Times New Roman" w:eastAsia="Times New Roman" w:hAnsi="Times New Roman" w:cs="Times New Roman"/>
          <w:i/>
          <w:iCs/>
          <w:sz w:val="24"/>
          <w:szCs w:val="24"/>
        </w:rPr>
        <w:t>(</w:t>
      </w:r>
      <w:r>
        <w:rPr>
          <w:rFonts w:ascii="Times New Roman" w:eastAsia="Times New Roman" w:hAnsi="Times New Roman" w:cs="Times New Roman"/>
          <w:i/>
          <w:iCs/>
          <w:sz w:val="24"/>
          <w:szCs w:val="24"/>
        </w:rPr>
        <w:t>белорусских рублей</w:t>
      </w:r>
      <w:r w:rsidRPr="004571AE">
        <w:rPr>
          <w:rFonts w:ascii="Times New Roman" w:eastAsia="Times New Roman" w:hAnsi="Times New Roman" w:cs="Times New Roman"/>
          <w:sz w:val="24"/>
          <w:szCs w:val="24"/>
        </w:rPr>
        <w:t>) Поставщик перечисляет на р/с Покупателя разницу между суммой __________ (</w:t>
      </w:r>
      <w:r>
        <w:rPr>
          <w:rFonts w:ascii="Times New Roman" w:eastAsia="Times New Roman" w:hAnsi="Times New Roman" w:cs="Times New Roman"/>
          <w:i/>
          <w:iCs/>
          <w:sz w:val="24"/>
          <w:szCs w:val="24"/>
        </w:rPr>
        <w:t>белорусских рублей</w:t>
      </w:r>
      <w:r w:rsidRPr="004571AE">
        <w:rPr>
          <w:rFonts w:ascii="Times New Roman" w:eastAsia="Times New Roman" w:hAnsi="Times New Roman" w:cs="Times New Roman"/>
          <w:sz w:val="24"/>
          <w:szCs w:val="24"/>
        </w:rPr>
        <w:t>) и размером фактически понесенных таможенных платежей в течение 10 рабочих дней с момента выставления Покупателем счет-фактуры.</w:t>
      </w:r>
    </w:p>
    <w:p w:rsidR="00311833" w:rsidRPr="004571AE" w:rsidRDefault="00311833" w:rsidP="00311833">
      <w:pPr>
        <w:autoSpaceDE w:val="0"/>
        <w:autoSpaceDN w:val="0"/>
        <w:adjustRightInd w:val="0"/>
        <w:spacing w:after="0" w:line="240" w:lineRule="auto"/>
        <w:ind w:firstLine="426"/>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 xml:space="preserve">Размер понесенных Покупателем фактических таможенных платежей исчисляется в _____ </w:t>
      </w:r>
      <w:r w:rsidRPr="004571AE">
        <w:rPr>
          <w:rFonts w:ascii="Times New Roman" w:eastAsia="Times New Roman" w:hAnsi="Times New Roman" w:cs="Times New Roman"/>
          <w:i/>
          <w:iCs/>
          <w:sz w:val="24"/>
          <w:szCs w:val="24"/>
        </w:rPr>
        <w:t>(</w:t>
      </w:r>
      <w:r>
        <w:rPr>
          <w:rFonts w:ascii="Times New Roman" w:eastAsia="Times New Roman" w:hAnsi="Times New Roman" w:cs="Times New Roman"/>
          <w:i/>
          <w:iCs/>
          <w:sz w:val="24"/>
          <w:szCs w:val="24"/>
        </w:rPr>
        <w:t>белорусских рублей</w:t>
      </w:r>
      <w:r w:rsidRPr="004571AE">
        <w:rPr>
          <w:rFonts w:ascii="Times New Roman" w:eastAsia="Times New Roman" w:hAnsi="Times New Roman" w:cs="Times New Roman"/>
          <w:i/>
          <w:iCs/>
          <w:sz w:val="24"/>
          <w:szCs w:val="24"/>
        </w:rPr>
        <w:t>)</w:t>
      </w:r>
      <w:r w:rsidRPr="004571AE">
        <w:rPr>
          <w:rFonts w:ascii="Times New Roman" w:eastAsia="Times New Roman" w:hAnsi="Times New Roman" w:cs="Times New Roman"/>
          <w:sz w:val="24"/>
          <w:szCs w:val="24"/>
        </w:rPr>
        <w:t xml:space="preserve"> по курсу Национального банка Республики Беларусь на дату проведения соответствующих платежей Покупателем.</w:t>
      </w:r>
    </w:p>
    <w:p w:rsidR="00311833" w:rsidRPr="004571AE" w:rsidRDefault="00311833" w:rsidP="00311833">
      <w:pPr>
        <w:autoSpaceDE w:val="0"/>
        <w:autoSpaceDN w:val="0"/>
        <w:adjustRightInd w:val="0"/>
        <w:spacing w:after="0" w:line="240" w:lineRule="auto"/>
        <w:ind w:firstLine="426"/>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 xml:space="preserve">Поставщик возмещает Покупателю все расходы (таможенные пошлины, налоги и сборы), связанные с таможенным оформлением товарной скидки, поставляемой на условиях </w:t>
      </w:r>
      <w:r w:rsidRPr="004571AE">
        <w:rPr>
          <w:rFonts w:ascii="Times New Roman" w:eastAsia="Times New Roman" w:hAnsi="Times New Roman" w:cs="Times New Roman"/>
          <w:iCs/>
          <w:sz w:val="24"/>
          <w:szCs w:val="24"/>
        </w:rPr>
        <w:t>DDP</w:t>
      </w:r>
      <w:r w:rsidRPr="004571AE">
        <w:rPr>
          <w:rFonts w:ascii="Times New Roman" w:eastAsia="Times New Roman" w:hAnsi="Times New Roman" w:cs="Times New Roman"/>
          <w:sz w:val="24"/>
          <w:szCs w:val="24"/>
        </w:rPr>
        <w:t xml:space="preserve"> Витебск (Инкотермс-2010) в течение 10 рабочих дней с момента выставления Покупателем счет-фактуры.</w:t>
      </w:r>
    </w:p>
    <w:p w:rsidR="00311833" w:rsidRPr="004571AE" w:rsidRDefault="00311833" w:rsidP="00311833">
      <w:pPr>
        <w:tabs>
          <w:tab w:val="left" w:pos="1620"/>
        </w:tabs>
        <w:autoSpaceDE w:val="0"/>
        <w:autoSpaceDN w:val="0"/>
        <w:adjustRightInd w:val="0"/>
        <w:spacing w:after="0" w:line="240" w:lineRule="auto"/>
        <w:ind w:firstLine="426"/>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 xml:space="preserve">2.3. Цена договора принимается на условиях DAP - Витебск (Инкотермс-2010) </w:t>
      </w:r>
      <w:r w:rsidRPr="004571AE">
        <w:rPr>
          <w:rFonts w:ascii="Times New Roman" w:eastAsia="Times New Roman" w:hAnsi="Times New Roman" w:cs="Times New Roman"/>
          <w:i/>
          <w:iCs/>
          <w:sz w:val="24"/>
          <w:szCs w:val="24"/>
        </w:rPr>
        <w:t>(для товарной скидки, поставляемой с территории Республики Беларусь, ее цена принимается  на условиях DDP Витебск (Инкотермс-2010)</w:t>
      </w:r>
      <w:r w:rsidRPr="004571AE">
        <w:rPr>
          <w:rFonts w:ascii="Times New Roman" w:eastAsia="Times New Roman" w:hAnsi="Times New Roman" w:cs="Times New Roman"/>
          <w:sz w:val="24"/>
          <w:szCs w:val="24"/>
        </w:rPr>
        <w:t xml:space="preserve">* и включает в себя стоимость товара, тары, экспортной упаковки, маркировки, возможной перевалки, доставки до пункта таможенного оформления г. Витебска или склада Покупателя согласно п.3.2. настоящего договора, </w:t>
      </w:r>
      <w:r w:rsidRPr="004571AE">
        <w:rPr>
          <w:rFonts w:ascii="Times New Roman" w:eastAsia="Times New Roman" w:hAnsi="Times New Roman" w:cs="Times New Roman"/>
          <w:sz w:val="24"/>
          <w:szCs w:val="24"/>
          <w:u w:val="single"/>
        </w:rPr>
        <w:t>монтажных и пуско-наладочных работ, инструктажа медицинского и технического персонала правилам эксплуатации</w:t>
      </w:r>
      <w:r w:rsidRPr="004571AE">
        <w:rPr>
          <w:rFonts w:ascii="Times New Roman" w:eastAsia="Times New Roman" w:hAnsi="Times New Roman" w:cs="Times New Roman"/>
          <w:sz w:val="24"/>
          <w:szCs w:val="24"/>
        </w:rPr>
        <w:t>, предоставления технической документации, которая является характерной для данного вида продукции, гарантийных обязательств в течение гарантийного срока, срока годности и (или) стерильности товара, включая техническое обслуживание и ремонт, а также все налоги, таможенные пошлины и сборы, другие денежные расходы, взимаемые на территории страны Поставщика, а также стран, из которых осуществляется отгрузка и ввоз на территорию Республики Беларусь, в связи с выполнением настоящего договора.</w:t>
      </w:r>
    </w:p>
    <w:p w:rsidR="00311833" w:rsidRPr="004571AE" w:rsidRDefault="00311833" w:rsidP="00311833">
      <w:pPr>
        <w:autoSpaceDE w:val="0"/>
        <w:autoSpaceDN w:val="0"/>
        <w:adjustRightInd w:val="0"/>
        <w:spacing w:after="0" w:line="240" w:lineRule="auto"/>
        <w:jc w:val="center"/>
        <w:rPr>
          <w:rFonts w:ascii="Times New Roman" w:eastAsia="Times New Roman" w:hAnsi="Times New Roman" w:cs="Times New Roman"/>
          <w:b/>
          <w:bCs/>
          <w:sz w:val="24"/>
          <w:szCs w:val="24"/>
        </w:rPr>
      </w:pPr>
      <w:r w:rsidRPr="004571AE">
        <w:rPr>
          <w:rFonts w:ascii="Times New Roman" w:eastAsia="Times New Roman" w:hAnsi="Times New Roman" w:cs="Times New Roman"/>
          <w:b/>
          <w:bCs/>
          <w:sz w:val="24"/>
          <w:szCs w:val="24"/>
        </w:rPr>
        <w:t>3.Условия и сроки поставки</w:t>
      </w:r>
    </w:p>
    <w:p w:rsidR="00311833" w:rsidRDefault="00311833" w:rsidP="00311833">
      <w:pPr>
        <w:widowControl w:val="0"/>
        <w:spacing w:after="0" w:line="240" w:lineRule="auto"/>
        <w:ind w:firstLine="360"/>
        <w:jc w:val="both"/>
        <w:rPr>
          <w:rFonts w:ascii="Times New Roman" w:eastAsia="Calibri" w:hAnsi="Times New Roman" w:cs="Times New Roman"/>
          <w:color w:val="FF0000"/>
          <w:sz w:val="24"/>
          <w:szCs w:val="24"/>
          <w:lang w:eastAsia="en-US"/>
        </w:rPr>
      </w:pPr>
      <w:r w:rsidRPr="00550E7A">
        <w:rPr>
          <w:rFonts w:ascii="Times New Roman" w:hAnsi="Times New Roman" w:cs="Times New Roman"/>
          <w:sz w:val="24"/>
          <w:szCs w:val="24"/>
        </w:rPr>
        <w:t>3.1. Поставщик поставляет Покупателю</w:t>
      </w:r>
      <w:r w:rsidRPr="00550E7A">
        <w:rPr>
          <w:rFonts w:ascii="Times New Roman" w:hAnsi="Times New Roman" w:cs="Times New Roman"/>
          <w:spacing w:val="-2"/>
          <w:sz w:val="24"/>
          <w:szCs w:val="24"/>
        </w:rPr>
        <w:t xml:space="preserve"> товар, указанный в </w:t>
      </w:r>
      <w:r w:rsidRPr="00550E7A">
        <w:rPr>
          <w:rFonts w:ascii="Times New Roman" w:hAnsi="Times New Roman" w:cs="Times New Roman"/>
          <w:snapToGrid w:val="0"/>
          <w:spacing w:val="2"/>
          <w:sz w:val="24"/>
          <w:szCs w:val="24"/>
        </w:rPr>
        <w:t>Спецификации (ях) №__ (Приложение (ях) №__)</w:t>
      </w:r>
      <w:r w:rsidRPr="00550E7A">
        <w:rPr>
          <w:rFonts w:ascii="Times New Roman" w:hAnsi="Times New Roman" w:cs="Times New Roman"/>
          <w:spacing w:val="-2"/>
          <w:sz w:val="24"/>
          <w:szCs w:val="24"/>
        </w:rPr>
        <w:t xml:space="preserve"> к настоя</w:t>
      </w:r>
      <w:r w:rsidRPr="00550E7A">
        <w:rPr>
          <w:rFonts w:ascii="Times New Roman" w:hAnsi="Times New Roman" w:cs="Times New Roman"/>
          <w:spacing w:val="-2"/>
          <w:sz w:val="24"/>
          <w:szCs w:val="24"/>
        </w:rPr>
        <w:softHyphen/>
        <w:t xml:space="preserve">щему договору </w:t>
      </w:r>
      <w:r w:rsidRPr="00550E7A">
        <w:rPr>
          <w:rFonts w:ascii="Times New Roman" w:hAnsi="Times New Roman" w:cs="Times New Roman"/>
          <w:color w:val="FF0000"/>
          <w:sz w:val="24"/>
          <w:szCs w:val="24"/>
        </w:rPr>
        <w:t xml:space="preserve">в течение «___» календарных дней с даты направления Покупателем </w:t>
      </w:r>
      <w:r w:rsidRPr="00550E7A">
        <w:rPr>
          <w:rFonts w:ascii="Times New Roman" w:eastAsiaTheme="minorHAnsi" w:hAnsi="Times New Roman" w:cs="Times New Roman"/>
          <w:color w:val="FF0000"/>
          <w:sz w:val="24"/>
          <w:szCs w:val="24"/>
          <w:highlight w:val="yellow"/>
          <w:lang w:eastAsia="en-US"/>
        </w:rPr>
        <w:t>на электронную почту/факс Поставщика _____________________ (указывается адрес электронной почты или номер факса)</w:t>
      </w:r>
      <w:r w:rsidRPr="00550E7A">
        <w:rPr>
          <w:rFonts w:ascii="Times New Roman" w:eastAsiaTheme="minorHAnsi" w:hAnsi="Times New Roman" w:cs="Times New Roman"/>
          <w:color w:val="FF0000"/>
          <w:sz w:val="24"/>
          <w:szCs w:val="24"/>
          <w:lang w:eastAsia="en-US"/>
        </w:rPr>
        <w:t xml:space="preserve"> </w:t>
      </w:r>
      <w:r w:rsidRPr="00550E7A">
        <w:rPr>
          <w:rFonts w:ascii="Times New Roman" w:eastAsia="Calibri" w:hAnsi="Times New Roman" w:cs="Times New Roman"/>
          <w:color w:val="FF0000"/>
          <w:sz w:val="24"/>
          <w:szCs w:val="24"/>
          <w:lang w:eastAsia="en-US"/>
        </w:rPr>
        <w:t>письменного уведомления о готовности принять товар в количестве, ассортименте, указанном в этом уведомлении.</w:t>
      </w:r>
    </w:p>
    <w:p w:rsidR="00311833" w:rsidRPr="00550E7A" w:rsidRDefault="00311833" w:rsidP="00311833">
      <w:pPr>
        <w:widowControl w:val="0"/>
        <w:spacing w:after="0" w:line="240" w:lineRule="auto"/>
        <w:ind w:firstLine="360"/>
        <w:jc w:val="both"/>
        <w:rPr>
          <w:rFonts w:ascii="Times New Roman" w:eastAsia="Calibri" w:hAnsi="Times New Roman" w:cs="Times New Roman"/>
          <w:sz w:val="24"/>
          <w:szCs w:val="24"/>
        </w:rPr>
      </w:pPr>
      <w:r w:rsidRPr="00550E7A">
        <w:rPr>
          <w:rFonts w:ascii="Times New Roman" w:hAnsi="Times New Roman" w:cs="Times New Roman"/>
          <w:color w:val="FF0000"/>
          <w:sz w:val="24"/>
          <w:szCs w:val="24"/>
        </w:rPr>
        <w:t xml:space="preserve"> </w:t>
      </w:r>
      <w:r w:rsidRPr="00550E7A">
        <w:rPr>
          <w:rFonts w:ascii="Times New Roman" w:eastAsia="Calibri" w:hAnsi="Times New Roman" w:cs="Times New Roman"/>
          <w:sz w:val="24"/>
          <w:szCs w:val="24"/>
        </w:rPr>
        <w:t xml:space="preserve">Частичная поставка товара или в размере кратном комплекту (единице) товара запрещена (либо разрешена). </w:t>
      </w:r>
    </w:p>
    <w:p w:rsidR="00311833" w:rsidRPr="004571AE" w:rsidRDefault="00311833" w:rsidP="00311833">
      <w:pPr>
        <w:widowControl w:val="0"/>
        <w:spacing w:after="0" w:line="240" w:lineRule="auto"/>
        <w:ind w:firstLine="360"/>
        <w:jc w:val="both"/>
        <w:rPr>
          <w:rFonts w:ascii="Times New Roman" w:eastAsia="Calibri" w:hAnsi="Times New Roman" w:cs="Times New Roman"/>
          <w:i/>
          <w:iCs/>
          <w:sz w:val="24"/>
          <w:szCs w:val="24"/>
        </w:rPr>
      </w:pPr>
      <w:r w:rsidRPr="004571AE">
        <w:rPr>
          <w:rFonts w:ascii="Times New Roman" w:eastAsia="Calibri" w:hAnsi="Times New Roman" w:cs="Times New Roman"/>
          <w:sz w:val="24"/>
          <w:szCs w:val="24"/>
        </w:rPr>
        <w:t xml:space="preserve"> Товар отгружается из _____ </w:t>
      </w:r>
      <w:r w:rsidRPr="004571AE">
        <w:rPr>
          <w:rFonts w:ascii="Times New Roman" w:eastAsia="Calibri" w:hAnsi="Times New Roman" w:cs="Times New Roman"/>
          <w:i/>
          <w:iCs/>
          <w:sz w:val="24"/>
          <w:szCs w:val="24"/>
        </w:rPr>
        <w:t>(указывается страна отгрузки).</w:t>
      </w:r>
    </w:p>
    <w:p w:rsidR="00311833" w:rsidRPr="004571AE" w:rsidRDefault="00311833" w:rsidP="00311833">
      <w:pPr>
        <w:widowControl w:val="0"/>
        <w:spacing w:after="0" w:line="240" w:lineRule="auto"/>
        <w:ind w:firstLine="360"/>
        <w:jc w:val="both"/>
        <w:rPr>
          <w:rFonts w:ascii="Times New Roman" w:eastAsia="Calibri" w:hAnsi="Times New Roman" w:cs="Times New Roman"/>
          <w:sz w:val="24"/>
          <w:szCs w:val="24"/>
        </w:rPr>
      </w:pPr>
      <w:r w:rsidRPr="004571AE">
        <w:rPr>
          <w:rFonts w:ascii="Times New Roman" w:eastAsia="Calibri" w:hAnsi="Times New Roman" w:cs="Times New Roman"/>
          <w:sz w:val="24"/>
          <w:szCs w:val="24"/>
        </w:rPr>
        <w:t xml:space="preserve">В </w:t>
      </w:r>
      <w:r w:rsidRPr="004571AE">
        <w:rPr>
          <w:rFonts w:ascii="Times New Roman" w:eastAsia="Calibri" w:hAnsi="Times New Roman" w:cs="Times New Roman"/>
          <w:i/>
          <w:iCs/>
          <w:sz w:val="24"/>
          <w:szCs w:val="24"/>
        </w:rPr>
        <w:t>случае необходимости получения лицензии на импорт радиоэлектронных средств и(или) высокочастотных устройств, а также разрешения на ввоз радиологического оборудования и (или) источников ионизирующего излучения на территорию Республики Беларусь</w:t>
      </w:r>
      <w:r w:rsidRPr="004571AE">
        <w:rPr>
          <w:rFonts w:ascii="Times New Roman" w:eastAsia="Calibri" w:hAnsi="Times New Roman" w:cs="Times New Roman"/>
          <w:sz w:val="24"/>
          <w:szCs w:val="24"/>
        </w:rPr>
        <w:t>*</w:t>
      </w:r>
      <w:r w:rsidRPr="004571AE">
        <w:rPr>
          <w:rFonts w:ascii="Times New Roman" w:eastAsia="Calibri" w:hAnsi="Times New Roman" w:cs="Times New Roman"/>
          <w:i/>
          <w:iCs/>
          <w:sz w:val="24"/>
          <w:szCs w:val="24"/>
        </w:rPr>
        <w:t>:</w:t>
      </w:r>
    </w:p>
    <w:p w:rsidR="00311833" w:rsidRPr="004571AE" w:rsidRDefault="00311833" w:rsidP="00311833">
      <w:pPr>
        <w:tabs>
          <w:tab w:val="left" w:pos="4922"/>
        </w:tabs>
        <w:autoSpaceDE w:val="0"/>
        <w:autoSpaceDN w:val="0"/>
        <w:adjustRightInd w:val="0"/>
        <w:spacing w:after="0" w:line="240" w:lineRule="auto"/>
        <w:ind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pacing w:val="-2"/>
          <w:sz w:val="24"/>
          <w:szCs w:val="24"/>
        </w:rPr>
        <w:t xml:space="preserve">Товар, указанный в </w:t>
      </w:r>
      <w:r w:rsidRPr="004571AE">
        <w:rPr>
          <w:rFonts w:ascii="Times New Roman" w:eastAsia="Times New Roman" w:hAnsi="Times New Roman" w:cs="Times New Roman"/>
          <w:snapToGrid w:val="0"/>
          <w:spacing w:val="2"/>
          <w:sz w:val="24"/>
          <w:szCs w:val="24"/>
        </w:rPr>
        <w:t>Спецификации (ях) №__ (Приложение (ях) №__)</w:t>
      </w:r>
      <w:r w:rsidRPr="004571AE">
        <w:rPr>
          <w:rFonts w:ascii="Times New Roman" w:eastAsia="Times New Roman" w:hAnsi="Times New Roman" w:cs="Times New Roman"/>
          <w:spacing w:val="-2"/>
          <w:sz w:val="24"/>
          <w:szCs w:val="24"/>
        </w:rPr>
        <w:t xml:space="preserve"> к настоя</w:t>
      </w:r>
      <w:r w:rsidRPr="004571AE">
        <w:rPr>
          <w:rFonts w:ascii="Times New Roman" w:eastAsia="Times New Roman" w:hAnsi="Times New Roman" w:cs="Times New Roman"/>
          <w:spacing w:val="-2"/>
          <w:sz w:val="24"/>
          <w:szCs w:val="24"/>
        </w:rPr>
        <w:softHyphen/>
        <w:t>щему договору, (или п</w:t>
      </w:r>
      <w:r w:rsidRPr="004571AE">
        <w:rPr>
          <w:rFonts w:ascii="Times New Roman" w:eastAsia="Times New Roman" w:hAnsi="Times New Roman" w:cs="Times New Roman"/>
          <w:sz w:val="24"/>
          <w:szCs w:val="24"/>
        </w:rPr>
        <w:t xml:space="preserve">озиции(ях) №______, указанной в Спецификации №__ настоящего договора) </w:t>
      </w:r>
      <w:r w:rsidRPr="004571AE">
        <w:rPr>
          <w:rFonts w:ascii="Times New Roman" w:eastAsia="Times New Roman" w:hAnsi="Times New Roman" w:cs="Times New Roman"/>
          <w:spacing w:val="-2"/>
          <w:sz w:val="24"/>
          <w:szCs w:val="24"/>
        </w:rPr>
        <w:t xml:space="preserve">должен быть поставлен </w:t>
      </w:r>
      <w:r w:rsidRPr="004571AE">
        <w:rPr>
          <w:rFonts w:ascii="Times New Roman" w:eastAsia="Times New Roman" w:hAnsi="Times New Roman" w:cs="Times New Roman"/>
          <w:sz w:val="24"/>
          <w:szCs w:val="24"/>
        </w:rPr>
        <w:t>Поставщик</w:t>
      </w:r>
      <w:r w:rsidRPr="004571AE">
        <w:rPr>
          <w:rFonts w:ascii="Times New Roman" w:eastAsia="Times New Roman" w:hAnsi="Times New Roman" w:cs="Times New Roman"/>
          <w:spacing w:val="-2"/>
          <w:sz w:val="24"/>
          <w:szCs w:val="24"/>
        </w:rPr>
        <w:t xml:space="preserve">ом после получения Покупателем </w:t>
      </w:r>
      <w:r w:rsidRPr="004571AE">
        <w:rPr>
          <w:rFonts w:ascii="Times New Roman" w:eastAsia="Times New Roman" w:hAnsi="Times New Roman" w:cs="Times New Roman"/>
          <w:sz w:val="24"/>
          <w:szCs w:val="24"/>
        </w:rPr>
        <w:t>лицензии на импорт радиоэлектронных средств и(или) высокочастотных устройств (или разрешения на ввоз на территорию Республики Беларусь радиологического оборудования и (или) источников ионизирующего излучения) в период с «</w:t>
      </w:r>
      <w:r>
        <w:rPr>
          <w:rFonts w:ascii="Times New Roman" w:eastAsia="Times New Roman" w:hAnsi="Times New Roman" w:cs="Times New Roman"/>
          <w:sz w:val="24"/>
          <w:szCs w:val="24"/>
        </w:rPr>
        <w:t>__</w:t>
      </w:r>
      <w:r w:rsidRPr="004571AE">
        <w:rPr>
          <w:rFonts w:ascii="Times New Roman" w:eastAsia="Times New Roman" w:hAnsi="Times New Roman" w:cs="Times New Roman"/>
          <w:sz w:val="24"/>
          <w:szCs w:val="24"/>
        </w:rPr>
        <w:t>» по «</w:t>
      </w:r>
      <w:r>
        <w:rPr>
          <w:rFonts w:ascii="Times New Roman" w:eastAsia="Times New Roman" w:hAnsi="Times New Roman" w:cs="Times New Roman"/>
          <w:sz w:val="24"/>
          <w:szCs w:val="24"/>
        </w:rPr>
        <w:t>__</w:t>
      </w:r>
      <w:r w:rsidRPr="004571AE">
        <w:rPr>
          <w:rFonts w:ascii="Times New Roman" w:eastAsia="Times New Roman" w:hAnsi="Times New Roman" w:cs="Times New Roman"/>
          <w:sz w:val="24"/>
          <w:szCs w:val="24"/>
        </w:rPr>
        <w:t xml:space="preserve">»  календарный день </w:t>
      </w:r>
      <w:r w:rsidRPr="004571AE">
        <w:rPr>
          <w:rFonts w:ascii="Times New Roman" w:eastAsia="Times New Roman" w:hAnsi="Times New Roman" w:cs="Times New Roman"/>
          <w:i/>
          <w:iCs/>
          <w:sz w:val="24"/>
          <w:szCs w:val="24"/>
        </w:rPr>
        <w:t>(если иной срок окончания периода поставки не указан в документах по закупке)</w:t>
      </w:r>
      <w:r w:rsidRPr="004571AE">
        <w:rPr>
          <w:rFonts w:ascii="Times New Roman" w:eastAsia="Times New Roman" w:hAnsi="Times New Roman" w:cs="Times New Roman"/>
          <w:sz w:val="24"/>
          <w:szCs w:val="24"/>
        </w:rPr>
        <w:t xml:space="preserve"> с даты направления уведомления о готовности принять товар в количестве, указанном в письменном уведомлении. </w:t>
      </w:r>
    </w:p>
    <w:p w:rsidR="00311833" w:rsidRPr="004571AE" w:rsidRDefault="00311833" w:rsidP="00311833">
      <w:pPr>
        <w:tabs>
          <w:tab w:val="left" w:pos="4922"/>
        </w:tabs>
        <w:autoSpaceDE w:val="0"/>
        <w:autoSpaceDN w:val="0"/>
        <w:adjustRightInd w:val="0"/>
        <w:spacing w:after="0" w:line="240" w:lineRule="auto"/>
        <w:ind w:firstLine="357"/>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Досрочная поставка товара разрешается с письменного согласия Покупателя.</w:t>
      </w:r>
    </w:p>
    <w:p w:rsidR="00311833" w:rsidRPr="004571AE" w:rsidRDefault="00311833" w:rsidP="00311833">
      <w:pPr>
        <w:autoSpaceDE w:val="0"/>
        <w:autoSpaceDN w:val="0"/>
        <w:adjustRightInd w:val="0"/>
        <w:spacing w:after="0" w:line="240" w:lineRule="auto"/>
        <w:ind w:firstLine="357"/>
        <w:jc w:val="both"/>
        <w:rPr>
          <w:rFonts w:ascii="Times New Roman" w:hAnsi="Times New Roman" w:cs="Times New Roman"/>
          <w:sz w:val="24"/>
          <w:szCs w:val="24"/>
        </w:rPr>
      </w:pPr>
      <w:r w:rsidRPr="004571AE">
        <w:rPr>
          <w:rFonts w:ascii="Times New Roman" w:hAnsi="Times New Roman" w:cs="Times New Roman"/>
          <w:sz w:val="24"/>
          <w:szCs w:val="24"/>
        </w:rPr>
        <w:t>Не допускается поставка товаров происхождения стран членов ЕАЭС, а также происхождения стран, не являющихся членами ЕАЭС, но помещенных под таможенную процедуру выпуска для внутреннего потребления на территории стран членов ЕАЭС, путем их ввоза с территории стран, не являющихся членами ЕАЭС.</w:t>
      </w:r>
    </w:p>
    <w:p w:rsidR="00311833" w:rsidRPr="004571AE" w:rsidRDefault="00311833" w:rsidP="00311833">
      <w:pPr>
        <w:keepLines/>
        <w:autoSpaceDE w:val="0"/>
        <w:autoSpaceDN w:val="0"/>
        <w:adjustRightInd w:val="0"/>
        <w:spacing w:after="0" w:line="240" w:lineRule="auto"/>
        <w:ind w:firstLine="357"/>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3.2. Товар должен быть поставлен Поставщиком:</w:t>
      </w:r>
    </w:p>
    <w:p w:rsidR="00311833" w:rsidRPr="004571AE" w:rsidRDefault="00311833" w:rsidP="00311833">
      <w:pPr>
        <w:keepLines/>
        <w:autoSpaceDE w:val="0"/>
        <w:autoSpaceDN w:val="0"/>
        <w:adjustRightInd w:val="0"/>
        <w:spacing w:after="0" w:line="240" w:lineRule="auto"/>
        <w:ind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lastRenderedPageBreak/>
        <w:t xml:space="preserve">- на склад Покупателя по адресу: </w:t>
      </w:r>
      <w:smartTag w:uri="urn:schemas-microsoft-com:office:smarttags" w:element="metricconverter">
        <w:smartTagPr>
          <w:attr w:name="ProductID" w:val="210015 г"/>
        </w:smartTagPr>
        <w:r w:rsidRPr="004571AE">
          <w:rPr>
            <w:rFonts w:ascii="Times New Roman" w:eastAsia="Times New Roman" w:hAnsi="Times New Roman" w:cs="Times New Roman"/>
            <w:sz w:val="24"/>
            <w:szCs w:val="24"/>
          </w:rPr>
          <w:t>210033, г</w:t>
        </w:r>
      </w:smartTag>
      <w:r w:rsidRPr="004571AE">
        <w:rPr>
          <w:rFonts w:ascii="Times New Roman" w:eastAsia="Times New Roman" w:hAnsi="Times New Roman" w:cs="Times New Roman"/>
          <w:sz w:val="24"/>
          <w:szCs w:val="24"/>
        </w:rPr>
        <w:t>. Витебск, ул. Лазо, 108, тел./факс +375 21267-37-27</w:t>
      </w:r>
      <w:r w:rsidRPr="004571AE">
        <w:rPr>
          <w:rFonts w:ascii="Times New Roman" w:eastAsia="Times New Roman" w:hAnsi="Times New Roman" w:cs="Times New Roman"/>
          <w:i/>
          <w:iCs/>
          <w:sz w:val="24"/>
          <w:szCs w:val="24"/>
        </w:rPr>
        <w:t>(для товара происхождения Российской Федерации или Республики Казахстан, либо происхождения стран, не являющихся членами Таможенного союза, но помещенных  под таможенную процедуру выпуска для внутреннего потребления на территории Российской Федерации или Республики Казахстан)</w:t>
      </w:r>
      <w:r w:rsidRPr="004571AE">
        <w:rPr>
          <w:rFonts w:ascii="Times New Roman" w:eastAsia="Times New Roman" w:hAnsi="Times New Roman" w:cs="Times New Roman"/>
          <w:sz w:val="24"/>
          <w:szCs w:val="24"/>
        </w:rPr>
        <w:t>;</w:t>
      </w:r>
    </w:p>
    <w:p w:rsidR="00311833" w:rsidRPr="004571AE" w:rsidRDefault="00311833" w:rsidP="00311833">
      <w:pPr>
        <w:keepLines/>
        <w:autoSpaceDE w:val="0"/>
        <w:autoSpaceDN w:val="0"/>
        <w:adjustRightInd w:val="0"/>
        <w:spacing w:after="0" w:line="240" w:lineRule="auto"/>
        <w:ind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 на ПТО 07260 "Витебск-Центральный"под таможенным контролем по адресу: Витебск, Беларусь, ул. Лазо, 114*</w:t>
      </w:r>
      <w:r w:rsidRPr="004571AE">
        <w:rPr>
          <w:rFonts w:ascii="Times New Roman" w:eastAsia="Times New Roman" w:hAnsi="Times New Roman" w:cs="Times New Roman"/>
          <w:i/>
          <w:iCs/>
          <w:sz w:val="24"/>
          <w:szCs w:val="24"/>
        </w:rPr>
        <w:t>(для товара происхождения стран, не являющихся членами Таможенного союза, и не помещенного под таможенную процедуру выпуска для внутреннего потребления на территории Российской Федерации или Республики Казахстан)</w:t>
      </w:r>
      <w:r w:rsidRPr="004571AE">
        <w:rPr>
          <w:rFonts w:ascii="Times New Roman" w:eastAsia="Times New Roman" w:hAnsi="Times New Roman" w:cs="Times New Roman"/>
          <w:sz w:val="24"/>
          <w:szCs w:val="24"/>
        </w:rPr>
        <w:t>.</w:t>
      </w:r>
    </w:p>
    <w:p w:rsidR="00311833" w:rsidRPr="004571AE" w:rsidRDefault="00311833" w:rsidP="00311833">
      <w:pPr>
        <w:autoSpaceDE w:val="0"/>
        <w:autoSpaceDN w:val="0"/>
        <w:adjustRightInd w:val="0"/>
        <w:spacing w:after="0" w:line="240" w:lineRule="auto"/>
        <w:ind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3.3. Датой поставки товара считается:</w:t>
      </w:r>
    </w:p>
    <w:p w:rsidR="00311833" w:rsidRPr="004571AE" w:rsidRDefault="00311833" w:rsidP="00311833">
      <w:pPr>
        <w:autoSpaceDE w:val="0"/>
        <w:autoSpaceDN w:val="0"/>
        <w:adjustRightInd w:val="0"/>
        <w:spacing w:after="0" w:line="240" w:lineRule="auto"/>
        <w:ind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 дата его поступления на склад Покупателя в соответствии с частью первой п. 3.2., при условии предоставления всех документов согласно п. 3.5. настоящего договора *</w:t>
      </w:r>
      <w:r w:rsidRPr="004571AE">
        <w:rPr>
          <w:rFonts w:ascii="Times New Roman" w:eastAsia="Times New Roman" w:hAnsi="Times New Roman" w:cs="Times New Roman"/>
          <w:i/>
          <w:iCs/>
          <w:sz w:val="24"/>
          <w:szCs w:val="24"/>
        </w:rPr>
        <w:t>(для товара происхождения Российской Федерации или Республики Казахстан, либо происхождения стран, не являющихся членами Таможенного союза, но помещенных под таможенную процедуру выпуска для внутреннего потребления на территории Российской Федерации или Республики Казахстан);</w:t>
      </w:r>
    </w:p>
    <w:p w:rsidR="00311833" w:rsidRPr="004571AE" w:rsidRDefault="00311833" w:rsidP="00311833">
      <w:pPr>
        <w:spacing w:after="0" w:line="240" w:lineRule="auto"/>
        <w:ind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 дата его поступления на пункт таможенного оформления г. Витебска в соответствии с частью второй п. 3.2., при условии предоставления всех документов согласно п. 3.5. настоящего договора *</w:t>
      </w:r>
      <w:r w:rsidRPr="004571AE">
        <w:rPr>
          <w:rFonts w:ascii="Times New Roman" w:eastAsia="Times New Roman" w:hAnsi="Times New Roman" w:cs="Times New Roman"/>
          <w:i/>
          <w:iCs/>
          <w:sz w:val="24"/>
          <w:szCs w:val="24"/>
        </w:rPr>
        <w:t xml:space="preserve"> (для товара происхождения стран, не являющихся членами Таможенного союза, и не помещенного под таможенную процедуру выпуска для внутреннего потребления на территории Российской Федерации или Республики Казахстан).</w:t>
      </w:r>
    </w:p>
    <w:p w:rsidR="00311833" w:rsidRPr="004571AE" w:rsidRDefault="00311833" w:rsidP="00311833">
      <w:pPr>
        <w:autoSpaceDE w:val="0"/>
        <w:autoSpaceDN w:val="0"/>
        <w:adjustRightInd w:val="0"/>
        <w:spacing w:after="0" w:line="240" w:lineRule="auto"/>
        <w:ind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В случае непредставления хотя бы одного документа, предусмотренного п.3.5. настоящего договора, поставка считается неисполненной до момента предоставления их Поставщиком. При этом датой поставки товара является дата регистрации указанных документов Покупателем.</w:t>
      </w:r>
    </w:p>
    <w:p w:rsidR="00311833" w:rsidRPr="004571AE" w:rsidRDefault="00311833" w:rsidP="00311833">
      <w:pPr>
        <w:keepLines/>
        <w:autoSpaceDE w:val="0"/>
        <w:autoSpaceDN w:val="0"/>
        <w:adjustRightInd w:val="0"/>
        <w:spacing w:after="0" w:line="240" w:lineRule="auto"/>
        <w:ind w:firstLine="426"/>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 xml:space="preserve">3.4. Поставщик обязан направить Покупателю по электронной почте </w:t>
      </w:r>
      <w:r w:rsidRPr="004571AE">
        <w:rPr>
          <w:rFonts w:ascii="Times New Roman" w:eastAsia="Times New Roman" w:hAnsi="Times New Roman" w:cs="Times New Roman"/>
          <w:b/>
          <w:bCs/>
          <w:sz w:val="24"/>
          <w:szCs w:val="24"/>
          <w:lang w:val="en-US"/>
        </w:rPr>
        <w:t>tovitmt</w:t>
      </w:r>
      <w:r w:rsidRPr="004571AE">
        <w:rPr>
          <w:rFonts w:ascii="Times New Roman" w:eastAsia="Times New Roman" w:hAnsi="Times New Roman" w:cs="Times New Roman"/>
          <w:b/>
          <w:bCs/>
          <w:sz w:val="24"/>
          <w:szCs w:val="24"/>
        </w:rPr>
        <w:t>@</w:t>
      </w:r>
      <w:r w:rsidRPr="004571AE">
        <w:rPr>
          <w:rFonts w:ascii="Times New Roman" w:eastAsia="Times New Roman" w:hAnsi="Times New Roman" w:cs="Times New Roman"/>
          <w:b/>
          <w:bCs/>
          <w:sz w:val="24"/>
          <w:szCs w:val="24"/>
          <w:lang w:val="en-US"/>
        </w:rPr>
        <w:t>mail</w:t>
      </w:r>
      <w:r w:rsidRPr="004571AE">
        <w:rPr>
          <w:rFonts w:ascii="Times New Roman" w:eastAsia="Times New Roman" w:hAnsi="Times New Roman" w:cs="Times New Roman"/>
          <w:b/>
          <w:bCs/>
          <w:sz w:val="24"/>
          <w:szCs w:val="24"/>
        </w:rPr>
        <w:t>.</w:t>
      </w:r>
      <w:r w:rsidRPr="004571AE">
        <w:rPr>
          <w:rFonts w:ascii="Times New Roman" w:eastAsia="Times New Roman" w:hAnsi="Times New Roman" w:cs="Times New Roman"/>
          <w:b/>
          <w:bCs/>
          <w:sz w:val="24"/>
          <w:szCs w:val="24"/>
          <w:lang w:val="en-US"/>
        </w:rPr>
        <w:t>ru</w:t>
      </w:r>
    </w:p>
    <w:p w:rsidR="00311833" w:rsidRPr="004571AE" w:rsidRDefault="00311833" w:rsidP="00311833">
      <w:pPr>
        <w:keepLines/>
        <w:autoSpaceDE w:val="0"/>
        <w:autoSpaceDN w:val="0"/>
        <w:adjustRightInd w:val="0"/>
        <w:spacing w:after="0" w:line="240" w:lineRule="auto"/>
        <w:ind w:firstLine="426"/>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 до даты поставки товара следующие документы и сведения:</w:t>
      </w:r>
    </w:p>
    <w:p w:rsidR="00311833" w:rsidRPr="004571AE" w:rsidRDefault="00311833" w:rsidP="00311833">
      <w:pPr>
        <w:keepLines/>
        <w:autoSpaceDE w:val="0"/>
        <w:autoSpaceDN w:val="0"/>
        <w:adjustRightInd w:val="0"/>
        <w:spacing w:after="0" w:line="240" w:lineRule="auto"/>
        <w:ind w:firstLine="426"/>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а) инвойс и перевод инвойса на русский язык;</w:t>
      </w:r>
    </w:p>
    <w:p w:rsidR="00311833" w:rsidRPr="004571AE" w:rsidRDefault="00311833" w:rsidP="00311833">
      <w:pPr>
        <w:keepLines/>
        <w:autoSpaceDE w:val="0"/>
        <w:autoSpaceDN w:val="0"/>
        <w:adjustRightInd w:val="0"/>
        <w:spacing w:after="0" w:line="240" w:lineRule="auto"/>
        <w:ind w:firstLine="426"/>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в) упаковочный лист;</w:t>
      </w:r>
    </w:p>
    <w:p w:rsidR="00311833" w:rsidRPr="004571AE" w:rsidRDefault="00311833" w:rsidP="00311833">
      <w:pPr>
        <w:keepLines/>
        <w:autoSpaceDE w:val="0"/>
        <w:autoSpaceDN w:val="0"/>
        <w:adjustRightInd w:val="0"/>
        <w:spacing w:after="0" w:line="240" w:lineRule="auto"/>
        <w:ind w:firstLine="426"/>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с) сроки и условия хранения товара, к которому установлены специальные требования по хранению;</w:t>
      </w:r>
    </w:p>
    <w:p w:rsidR="00311833" w:rsidRPr="004571AE" w:rsidRDefault="00311833" w:rsidP="00311833">
      <w:pPr>
        <w:keepLines/>
        <w:autoSpaceDE w:val="0"/>
        <w:autoSpaceDN w:val="0"/>
        <w:adjustRightInd w:val="0"/>
        <w:spacing w:after="0" w:line="240" w:lineRule="auto"/>
        <w:ind w:firstLine="426"/>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ab/>
        <w:t>- не позднее даты поставки товара документы, предусмотренные п. 3.5. настоящего контракта.</w:t>
      </w:r>
    </w:p>
    <w:p w:rsidR="00311833" w:rsidRPr="004571AE" w:rsidRDefault="00311833" w:rsidP="00311833">
      <w:pPr>
        <w:autoSpaceDE w:val="0"/>
        <w:autoSpaceDN w:val="0"/>
        <w:adjustRightInd w:val="0"/>
        <w:spacing w:after="0" w:line="240" w:lineRule="auto"/>
        <w:ind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 xml:space="preserve">В случае необходимости хранения товара в специальных условиях, Поставщик обязан сообщить Покупателю посредством факсимильной </w:t>
      </w:r>
      <w:r>
        <w:rPr>
          <w:rFonts w:ascii="Times New Roman" w:eastAsia="Times New Roman" w:hAnsi="Times New Roman" w:cs="Times New Roman"/>
          <w:sz w:val="24"/>
          <w:szCs w:val="24"/>
        </w:rPr>
        <w:t xml:space="preserve">или электронной </w:t>
      </w:r>
      <w:r w:rsidRPr="004571AE">
        <w:rPr>
          <w:rFonts w:ascii="Times New Roman" w:eastAsia="Times New Roman" w:hAnsi="Times New Roman" w:cs="Times New Roman"/>
          <w:sz w:val="24"/>
          <w:szCs w:val="24"/>
        </w:rPr>
        <w:t>связи сроки и условия хранения за 5 рабочих дней до отгрузки.</w:t>
      </w:r>
    </w:p>
    <w:p w:rsidR="00311833" w:rsidRPr="004571AE" w:rsidRDefault="00311833" w:rsidP="00311833">
      <w:pPr>
        <w:autoSpaceDE w:val="0"/>
        <w:autoSpaceDN w:val="0"/>
        <w:adjustRightInd w:val="0"/>
        <w:spacing w:after="0" w:line="240" w:lineRule="auto"/>
        <w:ind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3.5. Поставка товара должна сопровождаться следующими документами:</w:t>
      </w:r>
    </w:p>
    <w:p w:rsidR="00311833" w:rsidRPr="004571AE" w:rsidRDefault="00311833" w:rsidP="00311833">
      <w:pPr>
        <w:spacing w:after="0" w:line="234" w:lineRule="auto"/>
        <w:ind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 инвойс Поставщика - 3 оригинала;</w:t>
      </w:r>
    </w:p>
    <w:p w:rsidR="00311833" w:rsidRPr="004571AE" w:rsidRDefault="00311833" w:rsidP="00311833">
      <w:pPr>
        <w:spacing w:after="0" w:line="234" w:lineRule="auto"/>
        <w:ind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 xml:space="preserve">- </w:t>
      </w:r>
      <w:r w:rsidRPr="004571AE">
        <w:rPr>
          <w:rFonts w:ascii="Times New Roman" w:eastAsia="Times New Roman" w:hAnsi="Times New Roman" w:cs="Times New Roman"/>
          <w:sz w:val="24"/>
          <w:szCs w:val="24"/>
          <w:lang w:val="en-US"/>
        </w:rPr>
        <w:t>CMR</w:t>
      </w:r>
      <w:r w:rsidRPr="004571AE">
        <w:rPr>
          <w:rFonts w:ascii="Times New Roman" w:eastAsia="Times New Roman" w:hAnsi="Times New Roman" w:cs="Times New Roman"/>
          <w:sz w:val="24"/>
          <w:szCs w:val="24"/>
        </w:rPr>
        <w:t xml:space="preserve"> – 1 оригинал;</w:t>
      </w:r>
    </w:p>
    <w:p w:rsidR="00311833" w:rsidRPr="004571AE" w:rsidRDefault="00311833" w:rsidP="00311833">
      <w:pPr>
        <w:spacing w:after="0" w:line="234" w:lineRule="auto"/>
        <w:ind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 упаковочный лист с указанием веса нетто, брутто каждой товарной позиции инвойса и с указанием даты изготовления и срока годности товара, имеющего ограниченный срок годности (стерильности) - 1 оригинал и 2 копии;</w:t>
      </w:r>
    </w:p>
    <w:p w:rsidR="00311833" w:rsidRPr="004571AE" w:rsidRDefault="00311833" w:rsidP="00311833">
      <w:pPr>
        <w:spacing w:after="0" w:line="234" w:lineRule="auto"/>
        <w:ind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 товарная накладная - 1 оригинал и 2 копии;</w:t>
      </w:r>
    </w:p>
    <w:p w:rsidR="00311833" w:rsidRPr="004571AE" w:rsidRDefault="00311833" w:rsidP="00311833">
      <w:pPr>
        <w:widowControl w:val="0"/>
        <w:spacing w:after="0" w:line="235" w:lineRule="auto"/>
        <w:ind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 xml:space="preserve">*- действующее регистрационное удостоверение Министерства здравоохранения Республики Беларусь о государственной регистрации медицинской техники и (или) изделий медицинского назначения в Республике Беларусь </w:t>
      </w:r>
      <w:r w:rsidRPr="004571AE">
        <w:rPr>
          <w:rFonts w:ascii="Times New Roman" w:eastAsia="Calibri" w:hAnsi="Times New Roman" w:cs="Times New Roman"/>
          <w:sz w:val="24"/>
          <w:szCs w:val="24"/>
        </w:rPr>
        <w:t xml:space="preserve">или </w:t>
      </w:r>
      <w:r w:rsidRPr="004571AE">
        <w:rPr>
          <w:rFonts w:ascii="Times New Roman" w:eastAsia="Times New Roman" w:hAnsi="Times New Roman" w:cs="Times New Roman"/>
          <w:sz w:val="24"/>
          <w:szCs w:val="24"/>
        </w:rPr>
        <w:t>сведения из государственного реестра медицинской техники и изделий медицинского назначения Республики Беларусь– 1 копия.</w:t>
      </w:r>
    </w:p>
    <w:p w:rsidR="00311833" w:rsidRPr="004571AE" w:rsidRDefault="00311833" w:rsidP="00311833">
      <w:pPr>
        <w:widowControl w:val="0"/>
        <w:spacing w:after="0" w:line="240" w:lineRule="auto"/>
        <w:ind w:firstLine="708"/>
        <w:jc w:val="both"/>
        <w:rPr>
          <w:rFonts w:ascii="Times New Roman" w:eastAsia="Calibri" w:hAnsi="Times New Roman" w:cs="Times New Roman"/>
          <w:i/>
          <w:iCs/>
          <w:sz w:val="24"/>
          <w:szCs w:val="24"/>
        </w:rPr>
      </w:pPr>
      <w:r w:rsidRPr="004571AE">
        <w:rPr>
          <w:rFonts w:ascii="Times New Roman" w:eastAsia="Calibri" w:hAnsi="Times New Roman" w:cs="Times New Roman"/>
          <w:sz w:val="24"/>
          <w:szCs w:val="24"/>
        </w:rPr>
        <w:t>*- действующее регистрационное удостоверение медицинской техники и (или) изделий медицинского назначения, зарегистрированное в рамках ЕАЭС, или сведения из реестра медицинских изделий</w:t>
      </w:r>
      <w:r w:rsidRPr="004571AE">
        <w:rPr>
          <w:rFonts w:ascii="Times New Roman" w:eastAsia="Calibri" w:hAnsi="Times New Roman" w:cs="Times New Roman"/>
          <w:i/>
          <w:iCs/>
          <w:sz w:val="24"/>
          <w:szCs w:val="24"/>
        </w:rPr>
        <w:t xml:space="preserve"> ЕАЭС </w:t>
      </w:r>
      <w:r w:rsidRPr="004571AE">
        <w:rPr>
          <w:rFonts w:ascii="Times New Roman" w:eastAsia="Calibri" w:hAnsi="Times New Roman" w:cs="Times New Roman"/>
          <w:sz w:val="24"/>
          <w:szCs w:val="24"/>
        </w:rPr>
        <w:t xml:space="preserve">при условии, что Республика Беларусь является референтным государством или государством признания - 1 копия </w:t>
      </w:r>
      <w:r w:rsidRPr="004571AE">
        <w:rPr>
          <w:rFonts w:ascii="Times New Roman" w:eastAsia="Calibri" w:hAnsi="Times New Roman" w:cs="Times New Roman"/>
          <w:i/>
          <w:iCs/>
          <w:sz w:val="24"/>
          <w:szCs w:val="24"/>
        </w:rPr>
        <w:t>(для медицинских изделий, зарегистрированных в ЕАЭС);</w:t>
      </w:r>
    </w:p>
    <w:p w:rsidR="00311833" w:rsidRPr="004571AE" w:rsidRDefault="00311833" w:rsidP="00311833">
      <w:pPr>
        <w:spacing w:after="0" w:line="252" w:lineRule="auto"/>
        <w:ind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 документ, удостоверяющий качество товара – 1 экз.;</w:t>
      </w:r>
    </w:p>
    <w:p w:rsidR="00311833" w:rsidRPr="004571AE" w:rsidRDefault="00311833" w:rsidP="00311833">
      <w:pPr>
        <w:suppressAutoHyphens/>
        <w:spacing w:after="0" w:line="240" w:lineRule="auto"/>
        <w:ind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 паспорт на каждую единицу товара;</w:t>
      </w:r>
    </w:p>
    <w:p w:rsidR="00311833" w:rsidRPr="004571AE" w:rsidRDefault="00311833" w:rsidP="00311833">
      <w:pPr>
        <w:widowControl w:val="0"/>
        <w:spacing w:after="0" w:line="240" w:lineRule="auto"/>
        <w:ind w:firstLine="360"/>
        <w:jc w:val="both"/>
        <w:rPr>
          <w:rFonts w:ascii="Times New Roman" w:eastAsia="Calibri" w:hAnsi="Times New Roman" w:cs="Times New Roman"/>
          <w:sz w:val="24"/>
          <w:szCs w:val="24"/>
        </w:rPr>
      </w:pPr>
      <w:r w:rsidRPr="004571AE">
        <w:rPr>
          <w:rFonts w:ascii="Times New Roman" w:eastAsia="Calibri" w:hAnsi="Times New Roman" w:cs="Times New Roman"/>
          <w:sz w:val="24"/>
          <w:szCs w:val="24"/>
        </w:rPr>
        <w:lastRenderedPageBreak/>
        <w:t>- сертификат соответствия Республики Беларусь или Таможенного Союза*</w:t>
      </w:r>
      <w:r w:rsidRPr="004571AE">
        <w:rPr>
          <w:rFonts w:ascii="Times New Roman" w:eastAsia="Calibri" w:hAnsi="Times New Roman" w:cs="Times New Roman"/>
          <w:i/>
          <w:iCs/>
          <w:sz w:val="24"/>
          <w:szCs w:val="24"/>
        </w:rPr>
        <w:t>(на компьютерную технику и вспомогательное оборудование)</w:t>
      </w:r>
      <w:r w:rsidRPr="004571AE">
        <w:rPr>
          <w:rFonts w:ascii="Times New Roman" w:eastAsia="Calibri" w:hAnsi="Times New Roman" w:cs="Times New Roman"/>
          <w:sz w:val="24"/>
          <w:szCs w:val="24"/>
        </w:rPr>
        <w:t xml:space="preserve"> -1 копия.</w:t>
      </w:r>
    </w:p>
    <w:p w:rsidR="00311833" w:rsidRPr="004571AE" w:rsidRDefault="00311833" w:rsidP="00311833">
      <w:pPr>
        <w:widowControl w:val="0"/>
        <w:spacing w:after="0" w:line="240" w:lineRule="auto"/>
        <w:ind w:firstLine="252"/>
        <w:jc w:val="both"/>
        <w:rPr>
          <w:rFonts w:ascii="Times New Roman" w:eastAsia="Calibri" w:hAnsi="Times New Roman" w:cs="Times New Roman"/>
          <w:sz w:val="24"/>
          <w:szCs w:val="24"/>
        </w:rPr>
      </w:pPr>
      <w:r w:rsidRPr="004571AE">
        <w:rPr>
          <w:rFonts w:ascii="Times New Roman" w:eastAsia="Calibri" w:hAnsi="Times New Roman" w:cs="Times New Roman"/>
          <w:sz w:val="24"/>
          <w:szCs w:val="24"/>
        </w:rPr>
        <w:t>- декларация или сертификат соответствия требованиям технического регламента Таможенного союза ТР ТС 020/2011 Электромагнитная совместимость технических средств – 1 копия*</w:t>
      </w:r>
      <w:r w:rsidRPr="004571AE">
        <w:rPr>
          <w:rFonts w:ascii="Times New Roman" w:eastAsia="Calibri" w:hAnsi="Times New Roman" w:cs="Times New Roman"/>
          <w:i/>
          <w:iCs/>
          <w:sz w:val="24"/>
          <w:szCs w:val="24"/>
        </w:rPr>
        <w:t>(для товара, включенного в единый перечень продукции, в отношении которой установлены обязательные требования в рамках Таможенного союза);</w:t>
      </w:r>
    </w:p>
    <w:p w:rsidR="00311833" w:rsidRPr="004571AE" w:rsidRDefault="00311833" w:rsidP="00311833">
      <w:pPr>
        <w:widowControl w:val="0"/>
        <w:spacing w:after="0" w:line="240" w:lineRule="auto"/>
        <w:ind w:firstLine="360"/>
        <w:jc w:val="both"/>
        <w:rPr>
          <w:rFonts w:ascii="Times New Roman" w:eastAsia="Calibri" w:hAnsi="Times New Roman" w:cs="Times New Roman"/>
          <w:i/>
          <w:iCs/>
          <w:sz w:val="24"/>
          <w:szCs w:val="24"/>
        </w:rPr>
      </w:pPr>
      <w:r w:rsidRPr="004571AE">
        <w:rPr>
          <w:rFonts w:ascii="Times New Roman" w:eastAsia="Calibri" w:hAnsi="Times New Roman" w:cs="Times New Roman"/>
          <w:sz w:val="24"/>
          <w:szCs w:val="24"/>
        </w:rPr>
        <w:t>- копия сертификата утверждения типа средств измерений Республики Беларусь или иного документа, выданного Госстандартом Республики Беларусь (иным уполномоченным юридическим лицом Госстандарта), разрешающего ввоз, реализацию и применение поставляемого средства измерения на территории Республики Беларусь – 1 копия*(</w:t>
      </w:r>
      <w:r w:rsidRPr="004571AE">
        <w:rPr>
          <w:rFonts w:ascii="Times New Roman" w:eastAsia="Calibri" w:hAnsi="Times New Roman" w:cs="Times New Roman"/>
          <w:i/>
          <w:iCs/>
          <w:sz w:val="24"/>
          <w:szCs w:val="24"/>
        </w:rPr>
        <w:t>для средств измерения)</w:t>
      </w:r>
    </w:p>
    <w:p w:rsidR="00311833" w:rsidRPr="004571AE" w:rsidRDefault="00311833" w:rsidP="00311833">
      <w:pPr>
        <w:autoSpaceDE w:val="0"/>
        <w:autoSpaceDN w:val="0"/>
        <w:adjustRightInd w:val="0"/>
        <w:spacing w:after="0" w:line="240" w:lineRule="auto"/>
        <w:ind w:firstLine="360"/>
        <w:rPr>
          <w:rFonts w:ascii="Times New Roman" w:eastAsia="Times New Roman" w:hAnsi="Times New Roman" w:cs="Times New Roman"/>
          <w:i/>
          <w:iCs/>
          <w:sz w:val="24"/>
          <w:szCs w:val="24"/>
        </w:rPr>
      </w:pPr>
      <w:r w:rsidRPr="004571AE">
        <w:rPr>
          <w:rFonts w:ascii="Times New Roman" w:eastAsia="Times New Roman" w:hAnsi="Times New Roman" w:cs="Times New Roman"/>
          <w:i/>
          <w:iCs/>
          <w:sz w:val="24"/>
          <w:szCs w:val="24"/>
        </w:rPr>
        <w:t>Для стерильных изделий:</w:t>
      </w:r>
    </w:p>
    <w:p w:rsidR="00311833" w:rsidRPr="004571AE" w:rsidRDefault="00311833" w:rsidP="00311833">
      <w:pPr>
        <w:autoSpaceDE w:val="0"/>
        <w:autoSpaceDN w:val="0"/>
        <w:adjustRightInd w:val="0"/>
        <w:spacing w:after="0" w:line="240" w:lineRule="auto"/>
        <w:ind w:firstLine="360"/>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 сертификат стерильности Производителя – 1 копия;</w:t>
      </w:r>
    </w:p>
    <w:p w:rsidR="00311833" w:rsidRPr="004571AE" w:rsidRDefault="00311833" w:rsidP="00311833">
      <w:pPr>
        <w:widowControl w:val="0"/>
        <w:spacing w:after="0" w:line="240" w:lineRule="auto"/>
        <w:ind w:firstLine="360"/>
        <w:jc w:val="both"/>
        <w:rPr>
          <w:rFonts w:ascii="Times New Roman" w:eastAsia="Calibri" w:hAnsi="Times New Roman" w:cs="Times New Roman"/>
          <w:sz w:val="24"/>
          <w:szCs w:val="24"/>
        </w:rPr>
      </w:pPr>
      <w:r w:rsidRPr="004571AE">
        <w:rPr>
          <w:rFonts w:ascii="Times New Roman" w:eastAsia="Calibri" w:hAnsi="Times New Roman" w:cs="Times New Roman"/>
          <w:sz w:val="24"/>
          <w:szCs w:val="24"/>
        </w:rPr>
        <w:t>- при поставке стерильных товаров в отношении которых выявлена негативная письменная информация о фактах причинения вреда здоровью пациентов в результате нарушения их стерильности, акт испытаний на стерильность каждой поставляемой партии (серии) или части партии (серии) поставляемого товара, проведенных лабораториями организаций здравоохранения Республики Беларусь, которые определяются Министерством здравоохранения Республики Беларусь - 1 копия;</w:t>
      </w:r>
    </w:p>
    <w:p w:rsidR="00311833" w:rsidRPr="004571AE" w:rsidRDefault="00311833" w:rsidP="00311833">
      <w:pPr>
        <w:autoSpaceDE w:val="0"/>
        <w:autoSpaceDN w:val="0"/>
        <w:adjustRightInd w:val="0"/>
        <w:spacing w:after="0" w:line="240" w:lineRule="auto"/>
        <w:ind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3.6. Поставляемый Поставщиком товар и инвойс должны соответствовать требованиям Спецификации (ий) к настоящему договору по наименованию товара, его количеству (объему), каталожным номерам, наименованию изготовителя (производителя), стране происхождения, единицам измерения, цене за единицу, общей стоимости и иным данным, содержавшимся в договоре и Спецификации (ях).</w:t>
      </w:r>
    </w:p>
    <w:p w:rsidR="00311833" w:rsidRPr="004571AE" w:rsidRDefault="00311833" w:rsidP="00311833">
      <w:pPr>
        <w:autoSpaceDE w:val="0"/>
        <w:autoSpaceDN w:val="0"/>
        <w:adjustRightInd w:val="0"/>
        <w:spacing w:after="0" w:line="240" w:lineRule="auto"/>
        <w:ind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3.7. Поставщик несет ответственность за несвоевременное извещение об отгрузке, отсутствие хотя бы одного из сопроводительных документов, несоответствие инвойса и поставленного товара спецификации.</w:t>
      </w:r>
    </w:p>
    <w:p w:rsidR="00311833" w:rsidRPr="004571AE" w:rsidRDefault="00311833" w:rsidP="00311833">
      <w:pPr>
        <w:autoSpaceDE w:val="0"/>
        <w:autoSpaceDN w:val="0"/>
        <w:adjustRightInd w:val="0"/>
        <w:spacing w:after="0" w:line="240" w:lineRule="auto"/>
        <w:ind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 xml:space="preserve">3.8. Вся товаросопроводительная документация по настоящему договору составляется на русском языке. </w:t>
      </w:r>
    </w:p>
    <w:p w:rsidR="00311833" w:rsidRPr="004571AE" w:rsidRDefault="00311833" w:rsidP="00311833">
      <w:pPr>
        <w:autoSpaceDE w:val="0"/>
        <w:autoSpaceDN w:val="0"/>
        <w:adjustRightInd w:val="0"/>
        <w:spacing w:after="0" w:line="240" w:lineRule="auto"/>
        <w:ind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3.9. Покупатель обязан выслать Поставщику:</w:t>
      </w:r>
    </w:p>
    <w:p w:rsidR="00311833" w:rsidRPr="004571AE" w:rsidRDefault="00311833" w:rsidP="00311833">
      <w:pPr>
        <w:autoSpaceDE w:val="0"/>
        <w:autoSpaceDN w:val="0"/>
        <w:adjustRightInd w:val="0"/>
        <w:spacing w:after="0" w:line="240" w:lineRule="auto"/>
        <w:ind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 не позднее 3-х рабочих дней с даты поступления товара на склад Покупателя 1экз. товарной накладной с отметкой о получении товара,</w:t>
      </w:r>
    </w:p>
    <w:p w:rsidR="00311833" w:rsidRPr="004571AE" w:rsidRDefault="00311833" w:rsidP="00311833">
      <w:pPr>
        <w:autoSpaceDE w:val="0"/>
        <w:autoSpaceDN w:val="0"/>
        <w:adjustRightInd w:val="0"/>
        <w:spacing w:after="0" w:line="240" w:lineRule="auto"/>
        <w:ind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 при необходимости - в течение 60 (шестидесяти) дней с даты поставки - 1 экз. заявления с отметкой налоговой инспекции о ввозе товаров и уплате косвенных налогов, подтверждающего уплату НДС при ввозе товара российского или казахского производства.</w:t>
      </w:r>
    </w:p>
    <w:p w:rsidR="00311833" w:rsidRPr="004571AE" w:rsidRDefault="00311833" w:rsidP="00311833">
      <w:pPr>
        <w:widowControl w:val="0"/>
        <w:spacing w:after="0" w:line="240" w:lineRule="auto"/>
        <w:ind w:firstLine="360"/>
        <w:jc w:val="both"/>
        <w:rPr>
          <w:rFonts w:ascii="Times New Roman" w:eastAsia="Calibri" w:hAnsi="Times New Roman" w:cs="Times New Roman"/>
          <w:i/>
          <w:iCs/>
          <w:sz w:val="24"/>
          <w:szCs w:val="24"/>
        </w:rPr>
      </w:pPr>
      <w:r w:rsidRPr="004571AE">
        <w:rPr>
          <w:rFonts w:ascii="Times New Roman" w:eastAsia="Calibri" w:hAnsi="Times New Roman" w:cs="Times New Roman"/>
          <w:i/>
          <w:iCs/>
          <w:sz w:val="24"/>
          <w:szCs w:val="24"/>
        </w:rPr>
        <w:t>В случае необходимости получения разрешения на ввоз Госатомнадзора на ввоз радиологического оборудования и (или) источников ионизирующего излучения</w:t>
      </w:r>
      <w:r w:rsidRPr="004571AE">
        <w:rPr>
          <w:rFonts w:ascii="Times New Roman" w:eastAsia="Calibri" w:hAnsi="Times New Roman" w:cs="Times New Roman"/>
          <w:sz w:val="24"/>
          <w:szCs w:val="24"/>
        </w:rPr>
        <w:t>*</w:t>
      </w:r>
      <w:r w:rsidRPr="004571AE">
        <w:rPr>
          <w:rFonts w:ascii="Times New Roman" w:eastAsia="Calibri" w:hAnsi="Times New Roman" w:cs="Times New Roman"/>
          <w:i/>
          <w:iCs/>
          <w:sz w:val="24"/>
          <w:szCs w:val="24"/>
        </w:rPr>
        <w:t>:</w:t>
      </w:r>
    </w:p>
    <w:p w:rsidR="00311833" w:rsidRPr="004571AE" w:rsidRDefault="00311833" w:rsidP="00311833">
      <w:pPr>
        <w:spacing w:after="0" w:line="240" w:lineRule="auto"/>
        <w:ind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3.10. Поставщик не позднее 20 календарных дней до начала периода поставки товара, предусмотренного п. 3.1. настоящего договора, направляет Покупателю письменное сообщение о готовности произвести отгрузку и предоставляет пакет документов и информацию, необходимые для получения разрешения Госатомнадзора на ввоз радиологического оборудования и (или) источников ионизирующего излучения на территорию Республики Беларусь:</w:t>
      </w:r>
    </w:p>
    <w:p w:rsidR="00311833" w:rsidRPr="004571AE" w:rsidRDefault="00311833" w:rsidP="00311833">
      <w:pPr>
        <w:spacing w:after="0" w:line="240" w:lineRule="auto"/>
        <w:ind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 договор с перевозчиком;</w:t>
      </w:r>
    </w:p>
    <w:p w:rsidR="00311833" w:rsidRPr="004571AE" w:rsidRDefault="00311833" w:rsidP="00311833">
      <w:pPr>
        <w:spacing w:after="0" w:line="240" w:lineRule="auto"/>
        <w:ind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 сертификаты качества международного образца с переводом, заверенные Поставщиком;</w:t>
      </w:r>
    </w:p>
    <w:p w:rsidR="00311833" w:rsidRPr="004571AE" w:rsidRDefault="00311833" w:rsidP="00311833">
      <w:pPr>
        <w:spacing w:after="0" w:line="240" w:lineRule="auto"/>
        <w:ind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 тип и вид упаковки;</w:t>
      </w:r>
    </w:p>
    <w:p w:rsidR="00311833" w:rsidRPr="004571AE" w:rsidRDefault="00311833" w:rsidP="00311833">
      <w:pPr>
        <w:spacing w:after="0" w:line="240" w:lineRule="auto"/>
        <w:ind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 количество упаковок;</w:t>
      </w:r>
    </w:p>
    <w:p w:rsidR="00311833" w:rsidRPr="004571AE" w:rsidRDefault="00311833" w:rsidP="00311833">
      <w:pPr>
        <w:spacing w:after="0" w:line="240" w:lineRule="auto"/>
        <w:ind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 вес брутто;</w:t>
      </w:r>
    </w:p>
    <w:p w:rsidR="00311833" w:rsidRPr="004571AE" w:rsidRDefault="00311833" w:rsidP="00311833">
      <w:pPr>
        <w:spacing w:after="0" w:line="240" w:lineRule="auto"/>
        <w:ind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 код ЕТНВЭД;</w:t>
      </w:r>
    </w:p>
    <w:p w:rsidR="00311833" w:rsidRPr="004571AE" w:rsidRDefault="00311833" w:rsidP="00311833">
      <w:pPr>
        <w:spacing w:after="0" w:line="240" w:lineRule="auto"/>
        <w:ind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 адрес грузоотправителя</w:t>
      </w:r>
    </w:p>
    <w:p w:rsidR="00311833" w:rsidRPr="004571AE" w:rsidRDefault="00311833" w:rsidP="00311833">
      <w:pPr>
        <w:spacing w:after="0" w:line="240" w:lineRule="auto"/>
        <w:ind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 маршрут перевозки с указанием пунктов пересечения границы; *</w:t>
      </w:r>
    </w:p>
    <w:p w:rsidR="00311833" w:rsidRPr="004571AE" w:rsidRDefault="00311833" w:rsidP="00311833">
      <w:pPr>
        <w:spacing w:after="0" w:line="240" w:lineRule="auto"/>
        <w:ind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 xml:space="preserve">- копию декларации соответствия требованиям технического регламента Таможенного союза ТР ТС 020/2011 Электромагнитная совместимость технических средств* </w:t>
      </w:r>
      <w:r w:rsidRPr="004571AE">
        <w:rPr>
          <w:rFonts w:ascii="Times New Roman" w:eastAsia="Times New Roman" w:hAnsi="Times New Roman" w:cs="Times New Roman"/>
          <w:i/>
          <w:iCs/>
          <w:sz w:val="24"/>
          <w:szCs w:val="24"/>
        </w:rPr>
        <w:t xml:space="preserve">(для товара, </w:t>
      </w:r>
      <w:r w:rsidRPr="004571AE">
        <w:rPr>
          <w:rFonts w:ascii="Times New Roman" w:eastAsia="Times New Roman" w:hAnsi="Times New Roman" w:cs="Times New Roman"/>
          <w:i/>
          <w:iCs/>
          <w:sz w:val="24"/>
          <w:szCs w:val="24"/>
        </w:rPr>
        <w:lastRenderedPageBreak/>
        <w:t>включенного в единый перечень продукции, в отношении которой установлены обязательные требования в рамках Таможенного союза) (за исключением источников).</w:t>
      </w:r>
    </w:p>
    <w:p w:rsidR="00311833" w:rsidRPr="004571AE" w:rsidRDefault="00311833" w:rsidP="00311833">
      <w:pPr>
        <w:spacing w:after="0" w:line="240" w:lineRule="auto"/>
        <w:ind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Покупатель должен обеспечить своевременное получение в Госатомнадзоре разрешения на ввоз на территорию Республики Беларусь радиологического оборудования и (или) источников ионизирующего излучения. *</w:t>
      </w:r>
    </w:p>
    <w:p w:rsidR="00311833" w:rsidRPr="004571AE" w:rsidRDefault="00311833" w:rsidP="00311833">
      <w:pPr>
        <w:autoSpaceDE w:val="0"/>
        <w:autoSpaceDN w:val="0"/>
        <w:adjustRightInd w:val="0"/>
        <w:spacing w:after="0" w:line="240" w:lineRule="auto"/>
        <w:ind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 xml:space="preserve">В </w:t>
      </w:r>
      <w:r w:rsidRPr="004571AE">
        <w:rPr>
          <w:rFonts w:ascii="Times New Roman" w:eastAsia="Times New Roman" w:hAnsi="Times New Roman" w:cs="Times New Roman"/>
          <w:i/>
          <w:iCs/>
          <w:sz w:val="24"/>
          <w:szCs w:val="24"/>
        </w:rPr>
        <w:t>случае необходимости получения лицензии на импорт радиоэлектронных средств и/(или) высокочастотных устройств на территорию Республики Беларусь</w:t>
      </w:r>
      <w:r w:rsidRPr="004571AE">
        <w:rPr>
          <w:rFonts w:ascii="Times New Roman" w:eastAsia="Times New Roman" w:hAnsi="Times New Roman" w:cs="Times New Roman"/>
          <w:sz w:val="24"/>
          <w:szCs w:val="24"/>
        </w:rPr>
        <w:t>*</w:t>
      </w:r>
      <w:r w:rsidRPr="004571AE">
        <w:rPr>
          <w:rFonts w:ascii="Times New Roman" w:eastAsia="Times New Roman" w:hAnsi="Times New Roman" w:cs="Times New Roman"/>
          <w:i/>
          <w:iCs/>
          <w:sz w:val="24"/>
          <w:szCs w:val="24"/>
        </w:rPr>
        <w:t>:</w:t>
      </w:r>
    </w:p>
    <w:p w:rsidR="00311833" w:rsidRPr="004571AE" w:rsidRDefault="00311833" w:rsidP="00311833">
      <w:pPr>
        <w:tabs>
          <w:tab w:val="left" w:pos="4922"/>
        </w:tabs>
        <w:autoSpaceDE w:val="0"/>
        <w:autoSpaceDN w:val="0"/>
        <w:adjustRightInd w:val="0"/>
        <w:spacing w:after="0" w:line="240" w:lineRule="auto"/>
        <w:ind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*Поставщик предоставляет Покупателю не позднее 15 календарных  дней с даты подписания настоящего договора следующие документы и сведения:</w:t>
      </w:r>
    </w:p>
    <w:p w:rsidR="00311833" w:rsidRPr="004571AE" w:rsidRDefault="00311833" w:rsidP="00311833">
      <w:pPr>
        <w:tabs>
          <w:tab w:val="left" w:pos="4922"/>
        </w:tabs>
        <w:autoSpaceDE w:val="0"/>
        <w:autoSpaceDN w:val="0"/>
        <w:adjustRightInd w:val="0"/>
        <w:spacing w:after="0" w:line="240" w:lineRule="auto"/>
        <w:ind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 техническое описания позиции №____, указанной в Спецификации №__;</w:t>
      </w:r>
    </w:p>
    <w:p w:rsidR="00311833" w:rsidRPr="004571AE" w:rsidRDefault="00311833" w:rsidP="00311833">
      <w:pPr>
        <w:tabs>
          <w:tab w:val="left" w:pos="4922"/>
        </w:tabs>
        <w:autoSpaceDE w:val="0"/>
        <w:autoSpaceDN w:val="0"/>
        <w:adjustRightInd w:val="0"/>
        <w:spacing w:after="0" w:line="240" w:lineRule="auto"/>
        <w:ind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 код ЕТНВЭД;</w:t>
      </w:r>
    </w:p>
    <w:p w:rsidR="00311833" w:rsidRPr="004571AE" w:rsidRDefault="00311833" w:rsidP="00311833">
      <w:pPr>
        <w:tabs>
          <w:tab w:val="left" w:pos="4922"/>
        </w:tabs>
        <w:autoSpaceDE w:val="0"/>
        <w:autoSpaceDN w:val="0"/>
        <w:adjustRightInd w:val="0"/>
        <w:spacing w:after="0" w:line="240" w:lineRule="auto"/>
        <w:ind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 единицы измерения;</w:t>
      </w:r>
    </w:p>
    <w:p w:rsidR="00311833" w:rsidRPr="004571AE" w:rsidRDefault="00311833" w:rsidP="00311833">
      <w:pPr>
        <w:tabs>
          <w:tab w:val="left" w:pos="4922"/>
        </w:tabs>
        <w:autoSpaceDE w:val="0"/>
        <w:autoSpaceDN w:val="0"/>
        <w:adjustRightInd w:val="0"/>
        <w:spacing w:after="0" w:line="240" w:lineRule="auto"/>
        <w:ind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 xml:space="preserve">- копия декларации соответствия требованиям технического регламента Таможенного союза ТР ТС 020/2011 Электромагнитная совместимость технических средств* </w:t>
      </w:r>
      <w:r w:rsidRPr="004571AE">
        <w:rPr>
          <w:rFonts w:ascii="Times New Roman" w:eastAsia="Times New Roman" w:hAnsi="Times New Roman" w:cs="Times New Roman"/>
          <w:i/>
          <w:iCs/>
          <w:sz w:val="24"/>
          <w:szCs w:val="24"/>
        </w:rPr>
        <w:t>(для товара, включенного в единый перечень продукции, в отношении которой установлены обязательные требования в рамках Таможенного союза)</w:t>
      </w:r>
      <w:r w:rsidRPr="004571AE">
        <w:rPr>
          <w:rFonts w:ascii="Times New Roman" w:eastAsia="Times New Roman" w:hAnsi="Times New Roman" w:cs="Times New Roman"/>
          <w:sz w:val="24"/>
          <w:szCs w:val="24"/>
        </w:rPr>
        <w:t>.</w:t>
      </w:r>
    </w:p>
    <w:p w:rsidR="00311833" w:rsidRPr="004571AE" w:rsidRDefault="00311833" w:rsidP="00311833">
      <w:pPr>
        <w:tabs>
          <w:tab w:val="left" w:pos="4922"/>
        </w:tabs>
        <w:autoSpaceDE w:val="0"/>
        <w:autoSpaceDN w:val="0"/>
        <w:adjustRightInd w:val="0"/>
        <w:spacing w:after="0" w:line="240" w:lineRule="auto"/>
        <w:ind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Покупатель должен обеспечить своевременное получение в Министерстве антимонопольного регулирования и торговли Республики Беларусь лицензии на импорт радиоэлектронных средств и/(или) высокочастотных устройств на территорию Республики Беларусь.*</w:t>
      </w:r>
    </w:p>
    <w:p w:rsidR="00311833" w:rsidRPr="004571AE" w:rsidRDefault="00311833" w:rsidP="00311833">
      <w:pPr>
        <w:autoSpaceDE w:val="0"/>
        <w:autoSpaceDN w:val="0"/>
        <w:adjustRightInd w:val="0"/>
        <w:spacing w:after="0" w:line="240" w:lineRule="auto"/>
        <w:jc w:val="center"/>
        <w:rPr>
          <w:rFonts w:ascii="Times New Roman" w:eastAsia="Times New Roman" w:hAnsi="Times New Roman" w:cs="Times New Roman"/>
          <w:b/>
          <w:bCs/>
          <w:sz w:val="24"/>
          <w:szCs w:val="24"/>
        </w:rPr>
      </w:pPr>
      <w:r w:rsidRPr="004571AE">
        <w:rPr>
          <w:rFonts w:ascii="Times New Roman" w:eastAsia="Times New Roman" w:hAnsi="Times New Roman" w:cs="Times New Roman"/>
          <w:b/>
          <w:bCs/>
          <w:sz w:val="24"/>
          <w:szCs w:val="24"/>
        </w:rPr>
        <w:t>4. Платежи</w:t>
      </w:r>
    </w:p>
    <w:p w:rsidR="00311833" w:rsidRPr="00E35BB4" w:rsidRDefault="00311833" w:rsidP="00311833">
      <w:pPr>
        <w:pStyle w:val="a3"/>
        <w:numPr>
          <w:ilvl w:val="1"/>
          <w:numId w:val="2"/>
        </w:numPr>
        <w:tabs>
          <w:tab w:val="num" w:pos="851"/>
        </w:tabs>
        <w:spacing w:after="0" w:line="240" w:lineRule="auto"/>
        <w:ind w:left="0" w:firstLine="284"/>
        <w:jc w:val="both"/>
        <w:rPr>
          <w:rFonts w:ascii="Times New Roman" w:eastAsia="Times New Roman" w:hAnsi="Times New Roman" w:cs="Times New Roman"/>
          <w:color w:val="FF0000"/>
          <w:sz w:val="24"/>
          <w:szCs w:val="24"/>
          <w:lang w:eastAsia="ru-RU"/>
        </w:rPr>
      </w:pPr>
      <w:r w:rsidRPr="004571AE">
        <w:rPr>
          <w:rFonts w:ascii="Times New Roman" w:eastAsia="Times New Roman" w:hAnsi="Times New Roman" w:cs="Times New Roman"/>
          <w:sz w:val="24"/>
          <w:szCs w:val="24"/>
          <w:lang w:eastAsia="ru-RU"/>
        </w:rPr>
        <w:t>Платежи за товар, указанный в Спецификации (ях) №___ настоящего договора, б</w:t>
      </w:r>
      <w:r>
        <w:rPr>
          <w:rFonts w:ascii="Times New Roman" w:eastAsia="Times New Roman" w:hAnsi="Times New Roman" w:cs="Times New Roman"/>
          <w:sz w:val="24"/>
          <w:szCs w:val="24"/>
          <w:lang w:eastAsia="ru-RU"/>
        </w:rPr>
        <w:t xml:space="preserve">удут произведены Покупателем </w:t>
      </w:r>
      <w:r w:rsidRPr="00E35BB4">
        <w:rPr>
          <w:rFonts w:ascii="Times New Roman" w:eastAsia="Times New Roman" w:hAnsi="Times New Roman" w:cs="Times New Roman"/>
          <w:color w:val="FF0000"/>
          <w:sz w:val="24"/>
          <w:szCs w:val="24"/>
          <w:lang w:eastAsia="ru-RU"/>
        </w:rPr>
        <w:t xml:space="preserve">в белорусских рублях по мере поступления денежных средств от третьей стороны на р/с Покупателя за фактически поставленную часть товара, но не позднее 60 (шестидесяти) банковских дней с даты осуществления соответствующего платежа третьей стороной. </w:t>
      </w:r>
    </w:p>
    <w:p w:rsidR="00311833" w:rsidRPr="004571AE" w:rsidRDefault="00311833" w:rsidP="00311833">
      <w:pPr>
        <w:tabs>
          <w:tab w:val="left" w:pos="4153"/>
          <w:tab w:val="left" w:pos="8306"/>
        </w:tabs>
        <w:autoSpaceDE w:val="0"/>
        <w:autoSpaceDN w:val="0"/>
        <w:adjustRightInd w:val="0"/>
        <w:spacing w:after="0" w:line="240" w:lineRule="auto"/>
        <w:ind w:left="142" w:firstLine="284"/>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Банк Поставщика:</w:t>
      </w:r>
    </w:p>
    <w:p w:rsidR="00311833" w:rsidRPr="004571AE" w:rsidRDefault="00311833" w:rsidP="00311833">
      <w:pPr>
        <w:tabs>
          <w:tab w:val="left" w:pos="4153"/>
          <w:tab w:val="left" w:pos="8306"/>
        </w:tabs>
        <w:autoSpaceDE w:val="0"/>
        <w:autoSpaceDN w:val="0"/>
        <w:adjustRightInd w:val="0"/>
        <w:spacing w:after="0" w:line="240" w:lineRule="auto"/>
        <w:ind w:firstLine="360"/>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_____________________</w:t>
      </w:r>
    </w:p>
    <w:p w:rsidR="00311833" w:rsidRPr="004571AE" w:rsidRDefault="00311833" w:rsidP="00311833">
      <w:pPr>
        <w:autoSpaceDE w:val="0"/>
        <w:autoSpaceDN w:val="0"/>
        <w:adjustRightInd w:val="0"/>
        <w:spacing w:after="0" w:line="240" w:lineRule="auto"/>
        <w:ind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4.2. Все расходы и сборы, включая таможенные сборы и пошлины, по заключению и исполнению настоящего договора оплачиваются в стране Покупателя Покупателем, вне страны Покупателя - Поставщиком.</w:t>
      </w:r>
    </w:p>
    <w:p w:rsidR="00311833" w:rsidRPr="004571AE" w:rsidRDefault="00311833" w:rsidP="00311833">
      <w:pPr>
        <w:autoSpaceDE w:val="0"/>
        <w:autoSpaceDN w:val="0"/>
        <w:adjustRightInd w:val="0"/>
        <w:spacing w:after="0" w:line="240" w:lineRule="auto"/>
        <w:ind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 xml:space="preserve">4.3. Датой оплаты считается дата списания банком </w:t>
      </w:r>
      <w:r>
        <w:rPr>
          <w:rFonts w:ascii="Times New Roman" w:eastAsia="Times New Roman" w:hAnsi="Times New Roman" w:cs="Times New Roman"/>
          <w:sz w:val="24"/>
          <w:szCs w:val="24"/>
        </w:rPr>
        <w:t>денежных</w:t>
      </w:r>
      <w:r w:rsidRPr="004571AE">
        <w:rPr>
          <w:rFonts w:ascii="Times New Roman" w:eastAsia="Times New Roman" w:hAnsi="Times New Roman" w:cs="Times New Roman"/>
          <w:sz w:val="24"/>
          <w:szCs w:val="24"/>
        </w:rPr>
        <w:t xml:space="preserve"> средств со счета Покупателя. По требованию Поставщика Покупатель сообщает ему дату оплаты.</w:t>
      </w:r>
    </w:p>
    <w:p w:rsidR="00311833" w:rsidRPr="004571AE" w:rsidRDefault="00311833" w:rsidP="00311833">
      <w:pPr>
        <w:autoSpaceDE w:val="0"/>
        <w:autoSpaceDN w:val="0"/>
        <w:adjustRightInd w:val="0"/>
        <w:spacing w:after="0" w:line="240" w:lineRule="auto"/>
        <w:jc w:val="center"/>
        <w:rPr>
          <w:rFonts w:ascii="Times New Roman" w:eastAsia="Times New Roman" w:hAnsi="Times New Roman" w:cs="Times New Roman"/>
          <w:b/>
          <w:bCs/>
          <w:sz w:val="24"/>
          <w:szCs w:val="24"/>
        </w:rPr>
      </w:pPr>
      <w:r w:rsidRPr="004571AE">
        <w:rPr>
          <w:rFonts w:ascii="Times New Roman" w:eastAsia="Times New Roman" w:hAnsi="Times New Roman" w:cs="Times New Roman"/>
          <w:b/>
          <w:bCs/>
          <w:sz w:val="24"/>
          <w:szCs w:val="24"/>
        </w:rPr>
        <w:t>5. Упаковка и маркировка</w:t>
      </w:r>
    </w:p>
    <w:p w:rsidR="00311833" w:rsidRPr="004571AE" w:rsidRDefault="00311833" w:rsidP="00311833">
      <w:pPr>
        <w:autoSpaceDE w:val="0"/>
        <w:autoSpaceDN w:val="0"/>
        <w:adjustRightInd w:val="0"/>
        <w:spacing w:after="0" w:line="240" w:lineRule="auto"/>
        <w:ind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5.1. Поставщик поставляет товар в упаковке, предусмотренной нормативно-технической документацией изготовителя (производителя).</w:t>
      </w:r>
    </w:p>
    <w:p w:rsidR="00311833" w:rsidRPr="004571AE" w:rsidRDefault="00311833" w:rsidP="00311833">
      <w:pPr>
        <w:autoSpaceDE w:val="0"/>
        <w:autoSpaceDN w:val="0"/>
        <w:adjustRightInd w:val="0"/>
        <w:spacing w:after="0" w:line="240" w:lineRule="auto"/>
        <w:ind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5.2. Упаковка должна предохранять товар от  повреждений при транспортировке с учетом длительного хранения и обеспечивать сохранность товара при возможной перегрузке в пути и на складах Покупателя.</w:t>
      </w:r>
    </w:p>
    <w:p w:rsidR="00311833" w:rsidRPr="004571AE" w:rsidRDefault="00311833" w:rsidP="00311833">
      <w:pPr>
        <w:autoSpaceDE w:val="0"/>
        <w:autoSpaceDN w:val="0"/>
        <w:adjustRightInd w:val="0"/>
        <w:spacing w:after="0" w:line="240" w:lineRule="auto"/>
        <w:ind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5.3. Поставщик несет материальную ответственность за всякого рода порчу товара вследствие некачественной или ненадежной упаковки.</w:t>
      </w:r>
    </w:p>
    <w:p w:rsidR="00311833" w:rsidRPr="004571AE" w:rsidRDefault="00311833" w:rsidP="00311833">
      <w:pPr>
        <w:autoSpaceDE w:val="0"/>
        <w:autoSpaceDN w:val="0"/>
        <w:adjustRightInd w:val="0"/>
        <w:spacing w:after="0" w:line="240" w:lineRule="auto"/>
        <w:ind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 xml:space="preserve">5.4. Маркировка наносится на русском </w:t>
      </w:r>
      <w:r>
        <w:rPr>
          <w:rFonts w:ascii="Times New Roman" w:eastAsia="Times New Roman" w:hAnsi="Times New Roman" w:cs="Times New Roman"/>
          <w:sz w:val="24"/>
          <w:szCs w:val="24"/>
        </w:rPr>
        <w:t xml:space="preserve">(и) </w:t>
      </w:r>
      <w:r w:rsidRPr="004571AE">
        <w:rPr>
          <w:rFonts w:ascii="Times New Roman" w:eastAsia="Times New Roman" w:hAnsi="Times New Roman" w:cs="Times New Roman"/>
          <w:sz w:val="24"/>
          <w:szCs w:val="24"/>
        </w:rPr>
        <w:t xml:space="preserve">или английском языке несмываемой краской </w:t>
      </w:r>
      <w:r>
        <w:rPr>
          <w:rFonts w:ascii="Times New Roman" w:eastAsia="Times New Roman" w:hAnsi="Times New Roman" w:cs="Times New Roman"/>
          <w:sz w:val="24"/>
          <w:szCs w:val="24"/>
        </w:rPr>
        <w:t>в соответствии с ГОСТ 14192-96</w:t>
      </w:r>
      <w:r w:rsidRPr="004571AE">
        <w:rPr>
          <w:rFonts w:ascii="Times New Roman" w:eastAsia="Times New Roman" w:hAnsi="Times New Roman" w:cs="Times New Roman"/>
          <w:sz w:val="24"/>
          <w:szCs w:val="24"/>
        </w:rPr>
        <w:t>. Поставщик предоставляет Покупателю переводы маркировки на русский язык.</w:t>
      </w:r>
    </w:p>
    <w:p w:rsidR="00311833" w:rsidRPr="004571AE" w:rsidRDefault="00311833" w:rsidP="00311833">
      <w:pPr>
        <w:autoSpaceDE w:val="0"/>
        <w:autoSpaceDN w:val="0"/>
        <w:adjustRightInd w:val="0"/>
        <w:spacing w:after="0" w:line="240" w:lineRule="auto"/>
        <w:ind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 xml:space="preserve">На каждом </w:t>
      </w:r>
      <w:r>
        <w:rPr>
          <w:rFonts w:ascii="Times New Roman" w:eastAsia="Times New Roman" w:hAnsi="Times New Roman" w:cs="Times New Roman"/>
          <w:sz w:val="24"/>
          <w:szCs w:val="24"/>
        </w:rPr>
        <w:t>грузовом</w:t>
      </w:r>
      <w:r w:rsidRPr="004571AE">
        <w:rPr>
          <w:rFonts w:ascii="Times New Roman" w:eastAsia="Times New Roman" w:hAnsi="Times New Roman" w:cs="Times New Roman"/>
          <w:sz w:val="24"/>
          <w:szCs w:val="24"/>
        </w:rPr>
        <w:t xml:space="preserve"> месте должна быть следующая маркировка:</w:t>
      </w:r>
    </w:p>
    <w:p w:rsidR="00311833" w:rsidRPr="004571AE" w:rsidRDefault="00311833" w:rsidP="00311833">
      <w:pPr>
        <w:autoSpaceDE w:val="0"/>
        <w:autoSpaceDN w:val="0"/>
        <w:adjustRightInd w:val="0"/>
        <w:spacing w:after="0" w:line="240" w:lineRule="auto"/>
        <w:ind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1. Договор №___;</w:t>
      </w:r>
    </w:p>
    <w:p w:rsidR="00311833" w:rsidRDefault="00311833" w:rsidP="00311833">
      <w:pPr>
        <w:autoSpaceDE w:val="0"/>
        <w:autoSpaceDN w:val="0"/>
        <w:adjustRightInd w:val="0"/>
        <w:spacing w:after="0" w:line="240" w:lineRule="auto"/>
        <w:ind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2. Поставщик</w:t>
      </w:r>
      <w:r>
        <w:rPr>
          <w:rFonts w:ascii="Times New Roman" w:eastAsia="Times New Roman" w:hAnsi="Times New Roman" w:cs="Times New Roman"/>
          <w:sz w:val="24"/>
          <w:szCs w:val="24"/>
        </w:rPr>
        <w:t>, наименование и адрес;</w:t>
      </w:r>
    </w:p>
    <w:p w:rsidR="00311833" w:rsidRDefault="00311833" w:rsidP="00311833">
      <w:pPr>
        <w:autoSpaceDE w:val="0"/>
        <w:autoSpaceDN w:val="0"/>
        <w:adjustRightInd w:val="0"/>
        <w:spacing w:after="0" w:line="240"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Получатель, наименование и адрес;</w:t>
      </w:r>
    </w:p>
    <w:p w:rsidR="00311833" w:rsidRDefault="00311833" w:rsidP="00311833">
      <w:pPr>
        <w:autoSpaceDE w:val="0"/>
        <w:autoSpaceDN w:val="0"/>
        <w:adjustRightInd w:val="0"/>
        <w:spacing w:after="0" w:line="240"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Количество грузовых мест в партии м порядковый номер места и количество мест внутри партии;</w:t>
      </w:r>
    </w:p>
    <w:p w:rsidR="00311833" w:rsidRDefault="00311833" w:rsidP="00311833">
      <w:pPr>
        <w:autoSpaceDE w:val="0"/>
        <w:autoSpaceDN w:val="0"/>
        <w:adjustRightInd w:val="0"/>
        <w:spacing w:after="0" w:line="240"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Вес брутто грузового места в килограммах;</w:t>
      </w:r>
    </w:p>
    <w:p w:rsidR="00311833" w:rsidRDefault="00311833" w:rsidP="00311833">
      <w:pPr>
        <w:autoSpaceDE w:val="0"/>
        <w:autoSpaceDN w:val="0"/>
        <w:adjustRightInd w:val="0"/>
        <w:spacing w:after="0" w:line="240"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Вес нетто грузового места в килограммах.</w:t>
      </w:r>
    </w:p>
    <w:p w:rsidR="00311833" w:rsidRPr="004571AE" w:rsidRDefault="00311833" w:rsidP="00311833">
      <w:pPr>
        <w:autoSpaceDE w:val="0"/>
        <w:autoSpaceDN w:val="0"/>
        <w:adjustRightInd w:val="0"/>
        <w:spacing w:after="0" w:line="240"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*7. Габаритные размеры грузового места в сантиметрах, если один из них превышает размер 1,2 метра в крытом подвижном составе и 0,7 метра при транспортировании воздушным транспортом. </w:t>
      </w:r>
    </w:p>
    <w:p w:rsidR="00311833" w:rsidRDefault="00311833" w:rsidP="00311833">
      <w:pPr>
        <w:autoSpaceDE w:val="0"/>
        <w:autoSpaceDN w:val="0"/>
        <w:adjustRightInd w:val="0"/>
        <w:spacing w:after="0" w:line="240" w:lineRule="auto"/>
        <w:ind w:firstLine="284"/>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 xml:space="preserve">На каждое техническое средство должна быть нанесена маркировка в соответствии с требованиями технического регламента Таможенного союза ТР ТС 020/2011 Электромагнитная совместимость технических средств. При этом наименование изготовителя и (или) его товарный знак, наименование и обозначение товара (тип, марка, модель – при наличии) должны быть нанесены на упаковку. На каждую единицу товара и в прилагаемых к нему эксплуатационных документах* </w:t>
      </w:r>
      <w:r w:rsidRPr="004571AE">
        <w:rPr>
          <w:rFonts w:ascii="Times New Roman" w:eastAsia="Times New Roman" w:hAnsi="Times New Roman" w:cs="Times New Roman"/>
          <w:i/>
          <w:iCs/>
          <w:sz w:val="24"/>
          <w:szCs w:val="24"/>
        </w:rPr>
        <w:t>(для товара, включенного в единый перечень продукции, в отношении которой установлены обязательные требования в рамках Таможенного союза)</w:t>
      </w:r>
      <w:r w:rsidRPr="004571AE">
        <w:rPr>
          <w:rFonts w:ascii="Times New Roman" w:eastAsia="Times New Roman" w:hAnsi="Times New Roman" w:cs="Times New Roman"/>
          <w:sz w:val="24"/>
          <w:szCs w:val="24"/>
        </w:rPr>
        <w:t xml:space="preserve"> должен быть нанесен Единый знак обращения продукции на рынке государств – членов Таможенного союза. В случае отсутствия маркировки, предусмотренной настоящим пунктом, Покупатель вправе отказаться от приемки товара.</w:t>
      </w:r>
    </w:p>
    <w:p w:rsidR="00311833" w:rsidRDefault="00311833" w:rsidP="00311833">
      <w:pPr>
        <w:autoSpaceDE w:val="0"/>
        <w:autoSpaceDN w:val="0"/>
        <w:adjustRightInd w:val="0"/>
        <w:spacing w:after="0" w:line="24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Каждое грузовое место должно иметь упаковочный лист или иной аналогичный документ на английском и (или) русском языках, содержащий следующие сведения: количество товара в каждом грузовом месте, вес нетто, вес брутто, дата изготовления и серийные номера для медицинской техники и иного оборудования, каждой товарной позиции инвойса, (для стерильных медицинских изделий и изделий, имеющих срок годности, стерильности) номер партии (лота), дата изготовления, срок годности, стерильности, температурные условия хранения. Один экземпляр упаковочного листа или иного аналогичного документа вкладывается в водонепроницаемый конверт, прикрепленный к внешней стороне каждого ящика. Другой экземпляр упаковочного листа или иного аналогичного документа вместе с другими документами в водонепроницаемом конверте помещается в ящик с товаром.</w:t>
      </w:r>
    </w:p>
    <w:p w:rsidR="00311833" w:rsidRDefault="00311833" w:rsidP="00311833">
      <w:pPr>
        <w:autoSpaceDE w:val="0"/>
        <w:autoSpaceDN w:val="0"/>
        <w:adjustRightInd w:val="0"/>
        <w:spacing w:after="0" w:line="24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Грузовое место, требующее специального обращения, должно содержать манипуляционные знаки: ВЕРХ, ХРУПКОЕ, ОСТОРОЖНО, ЦЕНТР ТЯЖЕСТИ, ОГРАНИЧЕНИЕ ТЕМПЕРАТУРЫ, БЕРЕЧЬ ОТ ВЛАГИ), штабелировать запрещается, штабелирование ограничено, открывать здесь, беречь от солнечных лучей, беречь от излучения, герметичная упаковка, вилочные погрузчики не использовать, иные манипуляционные знаки. </w:t>
      </w:r>
    </w:p>
    <w:p w:rsidR="00311833" w:rsidRPr="004571AE" w:rsidRDefault="00311833" w:rsidP="00311833">
      <w:pPr>
        <w:autoSpaceDE w:val="0"/>
        <w:autoSpaceDN w:val="0"/>
        <w:adjustRightInd w:val="0"/>
        <w:spacing w:after="0" w:line="24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Грузовые</w:t>
      </w:r>
      <w:r w:rsidRPr="004571AE">
        <w:rPr>
          <w:rFonts w:ascii="Times New Roman" w:eastAsia="Times New Roman" w:hAnsi="Times New Roman" w:cs="Times New Roman"/>
          <w:sz w:val="24"/>
          <w:szCs w:val="24"/>
        </w:rPr>
        <w:t xml:space="preserve"> места нумеруются дробными числами, причем числитель означает порядковый номер места, а знаменатель - общее количество мест в партии товара.</w:t>
      </w:r>
    </w:p>
    <w:p w:rsidR="00311833" w:rsidRPr="004571AE" w:rsidRDefault="00311833" w:rsidP="00311833">
      <w:pPr>
        <w:autoSpaceDE w:val="0"/>
        <w:autoSpaceDN w:val="0"/>
        <w:adjustRightInd w:val="0"/>
        <w:spacing w:after="0" w:line="240" w:lineRule="auto"/>
        <w:ind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 xml:space="preserve">5.6. В случае, если на поставляемый товар необходимо соблюдение температурного режима хранения, то Поставщик обязан отметить интервал температурного режима в товаротранспортных накладных, на </w:t>
      </w:r>
      <w:r>
        <w:rPr>
          <w:rFonts w:ascii="Times New Roman" w:eastAsia="Times New Roman" w:hAnsi="Times New Roman" w:cs="Times New Roman"/>
          <w:sz w:val="24"/>
          <w:szCs w:val="24"/>
        </w:rPr>
        <w:t>грузовых</w:t>
      </w:r>
      <w:r w:rsidRPr="004571AE">
        <w:rPr>
          <w:rFonts w:ascii="Times New Roman" w:eastAsia="Times New Roman" w:hAnsi="Times New Roman" w:cs="Times New Roman"/>
          <w:sz w:val="24"/>
          <w:szCs w:val="24"/>
        </w:rPr>
        <w:t xml:space="preserve"> местах и в упаковочных листах, которые вкладываются в водонепроницаемый пакет снаружи каждого упаковочного места.</w:t>
      </w:r>
    </w:p>
    <w:p w:rsidR="00311833" w:rsidRDefault="00311833" w:rsidP="00311833">
      <w:pPr>
        <w:autoSpaceDE w:val="0"/>
        <w:autoSpaceDN w:val="0"/>
        <w:adjustRightInd w:val="0"/>
        <w:spacing w:after="0" w:line="240" w:lineRule="auto"/>
        <w:ind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5.7. Поставщик несет материальную ответственность за дополнительные транспортные и складские расходы, за повреждение груза, возникшее в связи с засылкой товара не по адресу вследствие неполноценной или неправильной маркировки.</w:t>
      </w:r>
    </w:p>
    <w:p w:rsidR="00311833" w:rsidRDefault="00311833" w:rsidP="00311833">
      <w:pPr>
        <w:autoSpaceDE w:val="0"/>
        <w:autoSpaceDN w:val="0"/>
        <w:adjustRightInd w:val="0"/>
        <w:spacing w:after="0" w:line="240"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5.9. В случае отсутствия маркировки, предусмотренной настоящим разделом, Покупатель вправе отказаться от приемки товара.</w:t>
      </w:r>
    </w:p>
    <w:p w:rsidR="00311833" w:rsidRPr="004571AE" w:rsidRDefault="00311833" w:rsidP="00311833">
      <w:pPr>
        <w:autoSpaceDE w:val="0"/>
        <w:autoSpaceDN w:val="0"/>
        <w:adjustRightInd w:val="0"/>
        <w:spacing w:after="0" w:line="240"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*5.10. Каждая единица стерильного товара должна быть в упаковке, имеющей отметку «Стерильно». </w:t>
      </w:r>
    </w:p>
    <w:p w:rsidR="00311833" w:rsidRPr="004571AE" w:rsidRDefault="00311833" w:rsidP="00311833">
      <w:pPr>
        <w:widowControl w:val="0"/>
        <w:spacing w:after="0" w:line="240" w:lineRule="auto"/>
        <w:ind w:firstLine="360"/>
        <w:jc w:val="both"/>
        <w:rPr>
          <w:rFonts w:ascii="Times New Roman" w:eastAsia="Times New Roman" w:hAnsi="Times New Roman" w:cs="Times New Roman"/>
          <w:b/>
          <w:bCs/>
          <w:sz w:val="24"/>
          <w:szCs w:val="24"/>
        </w:rPr>
      </w:pPr>
    </w:p>
    <w:p w:rsidR="00311833" w:rsidRPr="004571AE" w:rsidRDefault="00311833" w:rsidP="00311833">
      <w:pPr>
        <w:autoSpaceDE w:val="0"/>
        <w:autoSpaceDN w:val="0"/>
        <w:adjustRightInd w:val="0"/>
        <w:spacing w:after="0" w:line="240" w:lineRule="auto"/>
        <w:jc w:val="center"/>
        <w:rPr>
          <w:rFonts w:ascii="Times New Roman" w:eastAsia="Times New Roman" w:hAnsi="Times New Roman" w:cs="Times New Roman"/>
          <w:b/>
          <w:bCs/>
          <w:sz w:val="24"/>
          <w:szCs w:val="24"/>
        </w:rPr>
      </w:pPr>
      <w:r w:rsidRPr="004571AE">
        <w:rPr>
          <w:rFonts w:ascii="Times New Roman" w:eastAsia="Times New Roman" w:hAnsi="Times New Roman" w:cs="Times New Roman"/>
          <w:b/>
          <w:bCs/>
          <w:sz w:val="24"/>
          <w:szCs w:val="24"/>
        </w:rPr>
        <w:t>6. Качество, количество и комплектность товара</w:t>
      </w:r>
    </w:p>
    <w:p w:rsidR="00311833" w:rsidRPr="004571AE" w:rsidRDefault="00311833" w:rsidP="00311833">
      <w:pPr>
        <w:autoSpaceDE w:val="0"/>
        <w:autoSpaceDN w:val="0"/>
        <w:adjustRightInd w:val="0"/>
        <w:spacing w:after="0" w:line="240" w:lineRule="auto"/>
        <w:ind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 xml:space="preserve">6.1. Качество, количество, ассортимент и комплектность поставляемого товара должны соответствовать действующим стандартам страны Производителя, техническим условиям Производителя, предложению Поставщика, предоставленному на процедуру государственной закупки в соответствии с которой заключен настоящий договор, условиям настоящего договора, в том числе </w:t>
      </w:r>
      <w:r>
        <w:rPr>
          <w:rFonts w:ascii="Times New Roman" w:eastAsia="Times New Roman" w:hAnsi="Times New Roman" w:cs="Times New Roman"/>
          <w:sz w:val="24"/>
          <w:szCs w:val="24"/>
        </w:rPr>
        <w:t>С</w:t>
      </w:r>
      <w:r w:rsidRPr="004571AE">
        <w:rPr>
          <w:rFonts w:ascii="Times New Roman" w:eastAsia="Times New Roman" w:hAnsi="Times New Roman" w:cs="Times New Roman"/>
          <w:sz w:val="24"/>
          <w:szCs w:val="24"/>
        </w:rPr>
        <w:t>пецификации (ям) (Приложение №___) к нему и</w:t>
      </w:r>
      <w:r>
        <w:rPr>
          <w:rFonts w:ascii="Times New Roman" w:eastAsia="Times New Roman" w:hAnsi="Times New Roman" w:cs="Times New Roman"/>
          <w:sz w:val="24"/>
          <w:szCs w:val="24"/>
        </w:rPr>
        <w:t xml:space="preserve">, при наличии, </w:t>
      </w:r>
      <w:r w:rsidRPr="004571AE">
        <w:rPr>
          <w:rFonts w:ascii="Times New Roman" w:eastAsia="Times New Roman" w:hAnsi="Times New Roman" w:cs="Times New Roman"/>
          <w:sz w:val="24"/>
          <w:szCs w:val="24"/>
        </w:rPr>
        <w:t xml:space="preserve">листу(ам) технической комплектации (Приложение №___). </w:t>
      </w:r>
    </w:p>
    <w:p w:rsidR="00311833" w:rsidRDefault="00311833" w:rsidP="00311833">
      <w:pPr>
        <w:autoSpaceDE w:val="0"/>
        <w:autoSpaceDN w:val="0"/>
        <w:adjustRightInd w:val="0"/>
        <w:spacing w:after="0" w:line="240" w:lineRule="auto"/>
        <w:ind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Товар должен обеспечиваться инструкцией по эксплуатации на русском языке.</w:t>
      </w:r>
    </w:p>
    <w:p w:rsidR="00311833" w:rsidRDefault="00311833" w:rsidP="00311833">
      <w:pPr>
        <w:autoSpaceDE w:val="0"/>
        <w:autoSpaceDN w:val="0"/>
        <w:adjustRightInd w:val="0"/>
        <w:spacing w:after="0" w:line="240"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6.2. Каждое изделие должно обеспечиваться паспортом, руководством или инструкцией по эксплуатации (применению) на русском языке.</w:t>
      </w:r>
    </w:p>
    <w:p w:rsidR="00311833" w:rsidRPr="004571AE" w:rsidRDefault="00311833" w:rsidP="00311833">
      <w:pPr>
        <w:autoSpaceDE w:val="0"/>
        <w:autoSpaceDN w:val="0"/>
        <w:adjustRightInd w:val="0"/>
        <w:spacing w:after="0" w:line="240" w:lineRule="auto"/>
        <w:ind w:firstLine="426"/>
        <w:jc w:val="both"/>
        <w:rPr>
          <w:rFonts w:ascii="Times New Roman" w:eastAsia="Times New Roman" w:hAnsi="Times New Roman" w:cs="Times New Roman"/>
          <w:i/>
          <w:iCs/>
          <w:sz w:val="24"/>
          <w:szCs w:val="24"/>
          <w:u w:val="single"/>
        </w:rPr>
      </w:pPr>
      <w:r w:rsidRPr="004571AE">
        <w:rPr>
          <w:rFonts w:ascii="Times New Roman" w:eastAsia="Times New Roman" w:hAnsi="Times New Roman" w:cs="Times New Roman"/>
          <w:sz w:val="24"/>
          <w:szCs w:val="24"/>
        </w:rPr>
        <w:lastRenderedPageBreak/>
        <w:t>6.</w:t>
      </w:r>
      <w:r>
        <w:rPr>
          <w:rFonts w:ascii="Times New Roman" w:eastAsia="Times New Roman" w:hAnsi="Times New Roman" w:cs="Times New Roman"/>
          <w:sz w:val="24"/>
          <w:szCs w:val="24"/>
        </w:rPr>
        <w:t>3</w:t>
      </w:r>
      <w:r w:rsidRPr="004571AE">
        <w:rPr>
          <w:rFonts w:ascii="Times New Roman" w:eastAsia="Times New Roman" w:hAnsi="Times New Roman" w:cs="Times New Roman"/>
          <w:sz w:val="24"/>
          <w:szCs w:val="24"/>
        </w:rPr>
        <w:t>. Качество товара должно быть подтверждено сертификатом качества Производителя товара и декларацией соответствия требованиям технического регламента Таможенного союза ТР ТС 020/2011 Электромагнитная совместимость технических средств*</w:t>
      </w:r>
      <w:r w:rsidRPr="004571AE">
        <w:rPr>
          <w:rFonts w:ascii="Times New Roman" w:eastAsia="Times New Roman" w:hAnsi="Times New Roman" w:cs="Times New Roman"/>
          <w:i/>
          <w:iCs/>
          <w:sz w:val="24"/>
          <w:szCs w:val="24"/>
        </w:rPr>
        <w:t xml:space="preserve"> (для товара, включенного в единый перечень продукции, в отношении которой установлены обязательные требования в рамках Таможенного союза).</w:t>
      </w:r>
    </w:p>
    <w:p w:rsidR="00311833" w:rsidRPr="00347F1B" w:rsidRDefault="00311833" w:rsidP="00311833">
      <w:pPr>
        <w:pStyle w:val="a3"/>
        <w:numPr>
          <w:ilvl w:val="1"/>
          <w:numId w:val="3"/>
        </w:numPr>
        <w:tabs>
          <w:tab w:val="left" w:pos="851"/>
        </w:tabs>
        <w:spacing w:after="0" w:line="240" w:lineRule="auto"/>
        <w:ind w:left="0" w:firstLine="426"/>
        <w:jc w:val="both"/>
        <w:rPr>
          <w:rFonts w:ascii="Times New Roman" w:eastAsia="Calibri" w:hAnsi="Times New Roman" w:cs="Times New Roman"/>
          <w:sz w:val="24"/>
          <w:szCs w:val="24"/>
        </w:rPr>
      </w:pPr>
      <w:r w:rsidRPr="00347F1B">
        <w:rPr>
          <w:rFonts w:ascii="Times New Roman" w:eastAsia="Calibri" w:hAnsi="Times New Roman" w:cs="Times New Roman"/>
          <w:sz w:val="24"/>
          <w:szCs w:val="24"/>
        </w:rPr>
        <w:t>Если качество, количество, ассортимент и комплектность товара окажется несоответ</w:t>
      </w:r>
      <w:r w:rsidRPr="00347F1B">
        <w:rPr>
          <w:rFonts w:ascii="Times New Roman" w:eastAsia="Calibri" w:hAnsi="Times New Roman" w:cs="Times New Roman"/>
          <w:sz w:val="24"/>
          <w:szCs w:val="24"/>
        </w:rPr>
        <w:softHyphen/>
        <w:t xml:space="preserve">ствующим условиям, предусмотренным п. 6.1. </w:t>
      </w:r>
      <w:r w:rsidRPr="00E35BB4">
        <w:rPr>
          <w:rFonts w:ascii="Times New Roman" w:eastAsia="Calibri" w:hAnsi="Times New Roman" w:cs="Times New Roman"/>
          <w:sz w:val="24"/>
          <w:szCs w:val="24"/>
        </w:rPr>
        <w:t>настоящего договора, По</w:t>
      </w:r>
      <w:r w:rsidRPr="00E35BB4">
        <w:rPr>
          <w:rFonts w:ascii="Times New Roman" w:eastAsia="Calibri" w:hAnsi="Times New Roman" w:cs="Times New Roman"/>
          <w:sz w:val="24"/>
          <w:szCs w:val="24"/>
        </w:rPr>
        <w:softHyphen/>
        <w:t xml:space="preserve">купатель вправе отказаться от принятия и оплаты товара, </w:t>
      </w:r>
      <w:r w:rsidRPr="00E35BB4">
        <w:rPr>
          <w:rFonts w:ascii="Times New Roman" w:eastAsia="Calibri" w:hAnsi="Times New Roman" w:cs="Times New Roman"/>
          <w:sz w:val="24"/>
          <w:szCs w:val="24"/>
          <w:lang w:eastAsia="ru-RU"/>
        </w:rPr>
        <w:t>а если он уже оплачен потребовать от Поставщика возврата уплаченных сумм в течение 5 рабочих дней</w:t>
      </w:r>
      <w:r w:rsidRPr="00E35BB4">
        <w:rPr>
          <w:rFonts w:ascii="Times New Roman" w:eastAsia="Calibri" w:hAnsi="Times New Roman" w:cs="Times New Roman"/>
          <w:sz w:val="24"/>
          <w:szCs w:val="24"/>
        </w:rPr>
        <w:t xml:space="preserve"> и (или) замены некачественного и (или) некомплектного товара, либо устранения дефектов, либо доукомплектования товара в течение 30 календарных дней от даты составления акта, предусмотренного п. 7.2. настоящего контракта, или получения Продавцом письменного уведомления Покупателя</w:t>
      </w:r>
      <w:r w:rsidRPr="00347F1B">
        <w:rPr>
          <w:rFonts w:ascii="Times New Roman" w:eastAsia="Calibri" w:hAnsi="Times New Roman" w:cs="Times New Roman"/>
          <w:sz w:val="24"/>
          <w:szCs w:val="24"/>
        </w:rPr>
        <w:t>.</w:t>
      </w:r>
    </w:p>
    <w:p w:rsidR="00311833" w:rsidRPr="004571AE" w:rsidRDefault="00311833" w:rsidP="00311833">
      <w:pPr>
        <w:pStyle w:val="a3"/>
        <w:tabs>
          <w:tab w:val="left" w:pos="851"/>
        </w:tabs>
        <w:spacing w:after="0" w:line="240" w:lineRule="auto"/>
        <w:ind w:left="0" w:firstLine="426"/>
        <w:jc w:val="both"/>
        <w:rPr>
          <w:rFonts w:ascii="Times New Roman" w:eastAsia="Calibri" w:hAnsi="Times New Roman" w:cs="Times New Roman"/>
          <w:sz w:val="24"/>
          <w:szCs w:val="24"/>
          <w:lang w:eastAsia="ru-RU"/>
        </w:rPr>
      </w:pPr>
      <w:r w:rsidRPr="004571AE">
        <w:rPr>
          <w:rFonts w:ascii="Times New Roman" w:eastAsia="Calibri" w:hAnsi="Times New Roman" w:cs="Times New Roman"/>
          <w:sz w:val="24"/>
          <w:szCs w:val="24"/>
          <w:lang w:eastAsia="ru-RU"/>
        </w:rPr>
        <w:t>Все расходы, связанные с заменой товара, несет Поставщик.</w:t>
      </w:r>
    </w:p>
    <w:p w:rsidR="00311833" w:rsidRPr="004571AE" w:rsidRDefault="00311833" w:rsidP="00311833">
      <w:pPr>
        <w:pStyle w:val="a3"/>
        <w:tabs>
          <w:tab w:val="left" w:pos="851"/>
        </w:tabs>
        <w:spacing w:after="0" w:line="240" w:lineRule="auto"/>
        <w:ind w:left="0" w:firstLine="426"/>
        <w:jc w:val="both"/>
        <w:rPr>
          <w:rFonts w:ascii="Times New Roman" w:eastAsia="Calibri" w:hAnsi="Times New Roman" w:cs="Times New Roman"/>
          <w:sz w:val="24"/>
          <w:szCs w:val="24"/>
          <w:lang w:eastAsia="ru-RU"/>
        </w:rPr>
      </w:pPr>
      <w:r w:rsidRPr="004571AE">
        <w:rPr>
          <w:rFonts w:ascii="Times New Roman" w:eastAsia="Calibri" w:hAnsi="Times New Roman" w:cs="Times New Roman"/>
          <w:sz w:val="24"/>
          <w:szCs w:val="24"/>
          <w:lang w:eastAsia="ru-RU"/>
        </w:rPr>
        <w:t>При замене товара, устранении дефектов, либо доукомплектования товара, датой поставки товара является дата поступления товара, соответствующего условиям настоящего договора.</w:t>
      </w:r>
    </w:p>
    <w:p w:rsidR="00311833" w:rsidRDefault="00311833" w:rsidP="00311833">
      <w:pPr>
        <w:pStyle w:val="a3"/>
        <w:tabs>
          <w:tab w:val="left" w:pos="851"/>
        </w:tabs>
        <w:spacing w:after="0" w:line="240" w:lineRule="auto"/>
        <w:ind w:left="0" w:firstLine="426"/>
        <w:jc w:val="both"/>
        <w:rPr>
          <w:rFonts w:ascii="Times New Roman" w:eastAsia="Calibri" w:hAnsi="Times New Roman" w:cs="Times New Roman"/>
          <w:sz w:val="24"/>
          <w:szCs w:val="24"/>
          <w:lang w:eastAsia="ru-RU"/>
        </w:rPr>
      </w:pPr>
      <w:r w:rsidRPr="004571AE">
        <w:rPr>
          <w:rFonts w:ascii="Times New Roman" w:eastAsia="Calibri" w:hAnsi="Times New Roman" w:cs="Times New Roman"/>
          <w:sz w:val="24"/>
          <w:szCs w:val="24"/>
          <w:lang w:eastAsia="ru-RU"/>
        </w:rPr>
        <w:t>Замена товара, устранение дефектов, либо доукомплектование товара по требованию Покупателя не освобождает Поставщика от обязанности по уплате неустойки согласно п. 10.</w:t>
      </w:r>
      <w:r>
        <w:rPr>
          <w:rFonts w:ascii="Times New Roman" w:eastAsia="Calibri" w:hAnsi="Times New Roman" w:cs="Times New Roman"/>
          <w:sz w:val="24"/>
          <w:szCs w:val="24"/>
          <w:lang w:eastAsia="ru-RU"/>
        </w:rPr>
        <w:t>4</w:t>
      </w:r>
      <w:r w:rsidRPr="004571AE">
        <w:rPr>
          <w:rFonts w:ascii="Times New Roman" w:eastAsia="Calibri" w:hAnsi="Times New Roman" w:cs="Times New Roman"/>
          <w:sz w:val="24"/>
          <w:szCs w:val="24"/>
          <w:lang w:eastAsia="ru-RU"/>
        </w:rPr>
        <w:t>. настоящего договора.</w:t>
      </w:r>
    </w:p>
    <w:p w:rsidR="00311833" w:rsidRDefault="00311833" w:rsidP="00311833">
      <w:pPr>
        <w:pStyle w:val="a3"/>
        <w:numPr>
          <w:ilvl w:val="1"/>
          <w:numId w:val="3"/>
        </w:numPr>
        <w:tabs>
          <w:tab w:val="left" w:pos="851"/>
        </w:tabs>
        <w:spacing w:after="0" w:line="240" w:lineRule="auto"/>
        <w:ind w:left="0" w:firstLine="426"/>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Качество товара должно быть подтверждено сертификатом качества Производителя товара и * декларацией соответствия требованиям технического регламента Таможенного союза «Электромагнитная совместимость технических средств» (ТР ТС 020/2011) (для товара, включенного в единый перечень продукции, в отношении которой установлены обязательные требования в рамках Таможенного союза или ЕАЭС) (за исключением источников);</w:t>
      </w:r>
    </w:p>
    <w:p w:rsidR="00311833" w:rsidRDefault="00311833" w:rsidP="00311833">
      <w:pPr>
        <w:pStyle w:val="a3"/>
        <w:numPr>
          <w:ilvl w:val="1"/>
          <w:numId w:val="3"/>
        </w:numPr>
        <w:tabs>
          <w:tab w:val="left" w:pos="851"/>
        </w:tabs>
        <w:spacing w:after="0" w:line="240" w:lineRule="auto"/>
        <w:ind w:left="0" w:firstLine="426"/>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Поставщик гарантирует качество поставленного товара, как в целом, так и составных и комплектующих частей. </w:t>
      </w:r>
    </w:p>
    <w:p w:rsidR="00311833" w:rsidRDefault="00311833" w:rsidP="00311833">
      <w:pPr>
        <w:pStyle w:val="a3"/>
        <w:tabs>
          <w:tab w:val="left" w:pos="851"/>
        </w:tabs>
        <w:spacing w:after="0" w:line="240" w:lineRule="auto"/>
        <w:ind w:left="426"/>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w:t>
      </w:r>
      <w:r w:rsidRPr="00520CC0">
        <w:rPr>
          <w:rFonts w:ascii="Times New Roman" w:eastAsia="Calibri" w:hAnsi="Times New Roman" w:cs="Times New Roman"/>
          <w:i/>
          <w:sz w:val="24"/>
          <w:szCs w:val="24"/>
          <w:lang w:eastAsia="ru-RU"/>
        </w:rPr>
        <w:t>Для средств измерений:</w:t>
      </w:r>
    </w:p>
    <w:p w:rsidR="00311833" w:rsidRPr="00E35BB4" w:rsidRDefault="00311833" w:rsidP="00311833">
      <w:pPr>
        <w:pStyle w:val="a3"/>
        <w:numPr>
          <w:ilvl w:val="1"/>
          <w:numId w:val="3"/>
        </w:numPr>
        <w:tabs>
          <w:tab w:val="left" w:pos="851"/>
        </w:tabs>
        <w:spacing w:after="0" w:line="240" w:lineRule="auto"/>
        <w:ind w:left="0" w:firstLine="426"/>
        <w:jc w:val="both"/>
        <w:rPr>
          <w:rFonts w:ascii="Times New Roman" w:eastAsia="Calibri" w:hAnsi="Times New Roman" w:cs="Times New Roman"/>
          <w:i/>
          <w:sz w:val="24"/>
          <w:szCs w:val="24"/>
          <w:lang w:eastAsia="ru-RU"/>
        </w:rPr>
      </w:pPr>
      <w:r w:rsidRPr="00E35BB4">
        <w:rPr>
          <w:rFonts w:ascii="Times New Roman" w:eastAsia="Calibri" w:hAnsi="Times New Roman" w:cs="Times New Roman"/>
          <w:i/>
          <w:sz w:val="24"/>
          <w:szCs w:val="24"/>
          <w:lang w:eastAsia="ru-RU"/>
        </w:rPr>
        <w:t xml:space="preserve">Поставщик предоставляет Покупателю и конечному получателю товара копию сертификата утверждения типа средств измерений или свидетельство о метрологической аттестации, выданные в Республике Беларусь, на товар (позицию № ___ Спецификации № ___) не позднее 30 календарных дней с даты поставки товара (средства измерения или товара. В состав которого входит средство измерения) Покупателю. </w:t>
      </w:r>
    </w:p>
    <w:p w:rsidR="00311833" w:rsidRPr="00E35BB4" w:rsidRDefault="00311833" w:rsidP="00311833">
      <w:pPr>
        <w:pStyle w:val="a3"/>
        <w:numPr>
          <w:ilvl w:val="1"/>
          <w:numId w:val="3"/>
        </w:numPr>
        <w:tabs>
          <w:tab w:val="left" w:pos="851"/>
        </w:tabs>
        <w:spacing w:after="0" w:line="240" w:lineRule="auto"/>
        <w:ind w:left="0" w:firstLine="426"/>
        <w:jc w:val="both"/>
        <w:rPr>
          <w:rFonts w:ascii="Times New Roman" w:eastAsia="Times New Roman" w:hAnsi="Times New Roman" w:cs="Times New Roman"/>
          <w:bCs/>
          <w:i/>
          <w:sz w:val="24"/>
          <w:szCs w:val="24"/>
        </w:rPr>
      </w:pPr>
      <w:r w:rsidRPr="00E35BB4">
        <w:rPr>
          <w:rFonts w:ascii="Times New Roman" w:eastAsia="Times New Roman" w:hAnsi="Times New Roman" w:cs="Times New Roman"/>
          <w:i/>
          <w:sz w:val="24"/>
          <w:szCs w:val="24"/>
        </w:rPr>
        <w:t>Поставщик за свой счет проводит первичную поверку (калибровку) средств измерений на территории Республики Беларусь и предоставляет Покупателю и конечному получателю товара свидетельство о поверке (калибровке) не позднее 30 календарных дней с даты поставки товара (средства измерения или товара, в состав которого входит средство измерения) Покупателю.</w:t>
      </w:r>
    </w:p>
    <w:p w:rsidR="00311833" w:rsidRPr="00E35BB4" w:rsidRDefault="00311833" w:rsidP="00311833">
      <w:pPr>
        <w:pStyle w:val="a3"/>
        <w:tabs>
          <w:tab w:val="left" w:pos="851"/>
        </w:tabs>
        <w:spacing w:after="0" w:line="240" w:lineRule="auto"/>
        <w:ind w:left="0" w:firstLine="426"/>
        <w:jc w:val="both"/>
        <w:rPr>
          <w:rFonts w:ascii="Times New Roman" w:eastAsia="Times New Roman" w:hAnsi="Times New Roman" w:cs="Times New Roman"/>
          <w:bCs/>
          <w:i/>
          <w:sz w:val="24"/>
          <w:szCs w:val="24"/>
        </w:rPr>
      </w:pPr>
      <w:r w:rsidRPr="00E35BB4">
        <w:rPr>
          <w:rFonts w:ascii="Times New Roman" w:eastAsia="Times New Roman" w:hAnsi="Times New Roman" w:cs="Times New Roman"/>
          <w:i/>
          <w:sz w:val="24"/>
          <w:szCs w:val="24"/>
        </w:rPr>
        <w:t xml:space="preserve">Поставщик не позднее 15 календарных дней после проведения гарантийного ремонта средств измерений обязуется провести на территорию Республики Беларусь за свой счет их метрологическую поверку (калибровку) и предоставить Покупателю и конечному получателю товара свидетельство о поверке (калибровке). </w:t>
      </w:r>
    </w:p>
    <w:p w:rsidR="00311833" w:rsidRPr="00347F1B" w:rsidRDefault="00311833" w:rsidP="00311833">
      <w:pPr>
        <w:pStyle w:val="a3"/>
        <w:numPr>
          <w:ilvl w:val="1"/>
          <w:numId w:val="3"/>
        </w:numPr>
        <w:tabs>
          <w:tab w:val="left" w:pos="851"/>
        </w:tabs>
        <w:spacing w:after="0" w:line="240" w:lineRule="auto"/>
        <w:ind w:left="0" w:firstLine="426"/>
        <w:jc w:val="both"/>
        <w:rPr>
          <w:rFonts w:ascii="Times New Roman" w:eastAsia="Times New Roman" w:hAnsi="Times New Roman" w:cs="Times New Roman"/>
          <w:bCs/>
          <w:sz w:val="24"/>
          <w:szCs w:val="24"/>
        </w:rPr>
      </w:pPr>
      <w:r w:rsidRPr="00347F1B">
        <w:rPr>
          <w:rFonts w:ascii="Times New Roman" w:eastAsia="Times New Roman" w:hAnsi="Times New Roman" w:cs="Times New Roman"/>
          <w:bCs/>
          <w:sz w:val="24"/>
          <w:szCs w:val="24"/>
        </w:rPr>
        <w:t xml:space="preserve"> Поставка товара с регистрационным удостоверением, срок которого истекает ранее чем через месяц с даты поставки, не допускается без согласования с Покупателем. </w:t>
      </w:r>
    </w:p>
    <w:p w:rsidR="00311833" w:rsidRPr="004571AE" w:rsidRDefault="00311833" w:rsidP="00311833">
      <w:pPr>
        <w:pStyle w:val="a3"/>
        <w:tabs>
          <w:tab w:val="left" w:pos="851"/>
        </w:tabs>
        <w:spacing w:after="0" w:line="240" w:lineRule="auto"/>
        <w:ind w:left="426"/>
        <w:jc w:val="center"/>
        <w:rPr>
          <w:rFonts w:ascii="Times New Roman" w:eastAsia="Times New Roman" w:hAnsi="Times New Roman" w:cs="Times New Roman"/>
          <w:b/>
          <w:bCs/>
          <w:sz w:val="24"/>
          <w:szCs w:val="24"/>
        </w:rPr>
      </w:pPr>
      <w:r w:rsidRPr="004571AE">
        <w:rPr>
          <w:rFonts w:ascii="Times New Roman" w:eastAsia="Times New Roman" w:hAnsi="Times New Roman" w:cs="Times New Roman"/>
          <w:b/>
          <w:bCs/>
          <w:sz w:val="24"/>
          <w:szCs w:val="24"/>
        </w:rPr>
        <w:t>7. Приемка товара</w:t>
      </w:r>
    </w:p>
    <w:p w:rsidR="00311833" w:rsidRPr="004571AE" w:rsidRDefault="00311833" w:rsidP="00311833">
      <w:pPr>
        <w:widowControl w:val="0"/>
        <w:autoSpaceDE w:val="0"/>
        <w:autoSpaceDN w:val="0"/>
        <w:adjustRightInd w:val="0"/>
        <w:spacing w:after="0" w:line="240" w:lineRule="auto"/>
        <w:ind w:firstLine="357"/>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7.1. Приемка товара по количеству</w:t>
      </w:r>
      <w:r>
        <w:rPr>
          <w:rFonts w:ascii="Times New Roman" w:eastAsia="Times New Roman" w:hAnsi="Times New Roman" w:cs="Times New Roman"/>
          <w:sz w:val="24"/>
          <w:szCs w:val="24"/>
        </w:rPr>
        <w:t>,</w:t>
      </w:r>
      <w:r w:rsidRPr="004571AE">
        <w:rPr>
          <w:rFonts w:ascii="Times New Roman" w:eastAsia="Times New Roman" w:hAnsi="Times New Roman" w:cs="Times New Roman"/>
          <w:sz w:val="24"/>
          <w:szCs w:val="24"/>
        </w:rPr>
        <w:t xml:space="preserve"> качеству</w:t>
      </w:r>
      <w:r>
        <w:rPr>
          <w:rFonts w:ascii="Times New Roman" w:eastAsia="Times New Roman" w:hAnsi="Times New Roman" w:cs="Times New Roman"/>
          <w:sz w:val="24"/>
          <w:szCs w:val="24"/>
        </w:rPr>
        <w:t xml:space="preserve"> и комплектности</w:t>
      </w:r>
      <w:r w:rsidRPr="004571AE">
        <w:rPr>
          <w:rFonts w:ascii="Times New Roman" w:eastAsia="Times New Roman" w:hAnsi="Times New Roman" w:cs="Times New Roman"/>
          <w:sz w:val="24"/>
          <w:szCs w:val="24"/>
        </w:rPr>
        <w:t xml:space="preserve"> осуществляется в соответствии с законодательством страны Покупателя, на основании данных, указанных в маркировке, сопроводительных, транспортных документах, удостоверяющих количество и качество поставляемого товара, а также в соответствии с условиями настоящего договора.</w:t>
      </w:r>
    </w:p>
    <w:p w:rsidR="00311833" w:rsidRPr="004571AE" w:rsidRDefault="00311833" w:rsidP="00311833">
      <w:pPr>
        <w:widowControl w:val="0"/>
        <w:autoSpaceDE w:val="0"/>
        <w:autoSpaceDN w:val="0"/>
        <w:adjustRightInd w:val="0"/>
        <w:spacing w:after="0" w:line="240" w:lineRule="auto"/>
        <w:ind w:firstLine="357"/>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 xml:space="preserve">Приемка товара по качеству может осуществляться конечным получателем товара на основании документов, указанных в части первой настоящего пункта. </w:t>
      </w:r>
    </w:p>
    <w:p w:rsidR="00311833" w:rsidRDefault="00311833" w:rsidP="00311833">
      <w:pPr>
        <w:spacing w:after="0" w:line="240" w:lineRule="auto"/>
        <w:ind w:firstLine="360"/>
        <w:jc w:val="both"/>
        <w:rPr>
          <w:rFonts w:ascii="Times New Roman" w:eastAsia="Times New Roman" w:hAnsi="Times New Roman" w:cs="Times New Roman"/>
          <w:sz w:val="24"/>
          <w:szCs w:val="24"/>
        </w:rPr>
      </w:pPr>
      <w:r w:rsidRPr="001777FC">
        <w:rPr>
          <w:rFonts w:ascii="Times New Roman" w:eastAsia="Times New Roman" w:hAnsi="Times New Roman" w:cs="Times New Roman"/>
          <w:sz w:val="24"/>
          <w:szCs w:val="24"/>
        </w:rPr>
        <w:t>Комплектность товара, поставляемого по настоящему договору, оговорена в Спецификации (ях) и (или), при наличии, в лист</w:t>
      </w:r>
      <w:r>
        <w:rPr>
          <w:rFonts w:ascii="Times New Roman" w:eastAsia="Times New Roman" w:hAnsi="Times New Roman" w:cs="Times New Roman"/>
          <w:sz w:val="24"/>
          <w:szCs w:val="24"/>
        </w:rPr>
        <w:t xml:space="preserve">е (ах) технической комплектации, </w:t>
      </w:r>
      <w:r w:rsidRPr="00C30CB3">
        <w:rPr>
          <w:rFonts w:ascii="Times New Roman" w:eastAsia="Times New Roman" w:hAnsi="Times New Roman" w:cs="Times New Roman"/>
          <w:sz w:val="24"/>
          <w:szCs w:val="24"/>
        </w:rPr>
        <w:t>являющегося (ихся) неотъемлемой частью настоящего договора.</w:t>
      </w:r>
    </w:p>
    <w:p w:rsidR="00311833" w:rsidRPr="00301109" w:rsidRDefault="00311833" w:rsidP="00311833">
      <w:pPr>
        <w:spacing w:after="0" w:line="240" w:lineRule="auto"/>
        <w:ind w:firstLine="567"/>
        <w:jc w:val="both"/>
        <w:rPr>
          <w:rFonts w:ascii="Times New Roman" w:eastAsia="Times New Roman" w:hAnsi="Times New Roman" w:cs="Times New Roman"/>
          <w:sz w:val="24"/>
          <w:szCs w:val="24"/>
        </w:rPr>
      </w:pPr>
      <w:r w:rsidRPr="00301109">
        <w:rPr>
          <w:rFonts w:ascii="Times New Roman" w:eastAsia="Times New Roman" w:hAnsi="Times New Roman" w:cs="Times New Roman"/>
          <w:sz w:val="24"/>
          <w:szCs w:val="24"/>
        </w:rPr>
        <w:t xml:space="preserve">Приемка товаров по качеству может не проводиться Покупателем в отношении товаров, которые предназначены для их последующей передачи (продажи/поставки) Покупателем </w:t>
      </w:r>
      <w:r w:rsidRPr="00301109">
        <w:rPr>
          <w:rFonts w:ascii="Times New Roman" w:eastAsia="Times New Roman" w:hAnsi="Times New Roman" w:cs="Times New Roman"/>
          <w:sz w:val="24"/>
          <w:szCs w:val="24"/>
        </w:rPr>
        <w:lastRenderedPageBreak/>
        <w:t>конечному получателю товара и продаются в оригинальной упаковке изготовителя/производителя (либо в соответствующих случаях – таре или упаковке Поставщика), имеющей исправное состояние и ненарушенное контрольное обеспечение сохранности.</w:t>
      </w:r>
    </w:p>
    <w:p w:rsidR="00311833" w:rsidRPr="004571AE" w:rsidRDefault="00311833" w:rsidP="00311833">
      <w:pPr>
        <w:spacing w:after="0" w:line="240" w:lineRule="auto"/>
        <w:ind w:firstLine="360"/>
        <w:jc w:val="both"/>
        <w:rPr>
          <w:rFonts w:ascii="Times New Roman" w:eastAsia="Calibri" w:hAnsi="Times New Roman" w:cs="Times New Roman"/>
          <w:sz w:val="24"/>
          <w:szCs w:val="24"/>
        </w:rPr>
      </w:pPr>
      <w:r w:rsidRPr="004571AE">
        <w:rPr>
          <w:rFonts w:ascii="Times New Roman" w:eastAsia="Calibri" w:hAnsi="Times New Roman" w:cs="Times New Roman"/>
          <w:sz w:val="24"/>
          <w:szCs w:val="24"/>
        </w:rPr>
        <w:t xml:space="preserve">7.2. Приемка некомплектного товара, а также товара, имеющего расхождения с условиями договоров или товарно-сопроводительными документами, в поврежденной или открытой таре, в таре с поврежденной пломбой или при наличии признаков порчи либо повреждения товара, а также в случаях отсутствия и (или) несоответствия документов, предусмотренных п. 3.5. настоящего договора, осуществляется Покупателем в присутствии представителя Поставщика. Покупатель направляет (передает) Поставщику уведомление о вызове представителя Поставщика по телеграфному, телетайпному, факсимильному либо иному средству срочной связи не позднее 24 часов. Поставщик обязан по срочной связи не позднее, чем на следующий день после получения вызова Покупателя, письменно сообщить о направлении представителя в срок, указанный в уведомлении о вызове для участия в проверке количества и качества товара, либо о согласии на осуществление приемки товара по количеству и качеству Покупателем без участия представителя Поставщика. В случае неполучения ответа на вызов или неприбытия представителя Поставщика в установленные сроки Покупатель осуществляет приемку товара без участия представителя Поставщика с привлечением  эксперта Белорусской Торгово-Промышленной Палаты. При выявлении недостачи или некачественного товара акты, составленные Покупателем с участием  представителя Поставщика или экспертом Белорусской Торгово-Промышленной Палаты, являются обязательными для исполнения Поставщиком. </w:t>
      </w:r>
    </w:p>
    <w:p w:rsidR="00311833" w:rsidRPr="004571AE" w:rsidRDefault="00311833" w:rsidP="00311833">
      <w:pPr>
        <w:spacing w:after="0" w:line="240" w:lineRule="auto"/>
        <w:ind w:firstLine="360"/>
        <w:jc w:val="both"/>
        <w:rPr>
          <w:rFonts w:ascii="Times New Roman" w:eastAsia="Calibri" w:hAnsi="Times New Roman" w:cs="Times New Roman"/>
          <w:sz w:val="24"/>
          <w:szCs w:val="24"/>
        </w:rPr>
      </w:pPr>
      <w:r w:rsidRPr="004571AE">
        <w:rPr>
          <w:rFonts w:ascii="Times New Roman" w:eastAsia="Calibri" w:hAnsi="Times New Roman" w:cs="Times New Roman"/>
          <w:sz w:val="24"/>
          <w:szCs w:val="24"/>
        </w:rPr>
        <w:t>7.3. Все расходы, связанные с вызовом</w:t>
      </w:r>
      <w:r w:rsidRPr="004571AE">
        <w:rPr>
          <w:rFonts w:ascii="Times New Roman" w:eastAsia="Calibri" w:hAnsi="Times New Roman" w:cs="Times New Roman"/>
          <w:b/>
          <w:bCs/>
          <w:sz w:val="24"/>
          <w:szCs w:val="24"/>
        </w:rPr>
        <w:t xml:space="preserve"> </w:t>
      </w:r>
      <w:r w:rsidRPr="004571AE">
        <w:rPr>
          <w:rFonts w:ascii="Times New Roman" w:eastAsia="Calibri" w:hAnsi="Times New Roman" w:cs="Times New Roman"/>
          <w:sz w:val="24"/>
          <w:szCs w:val="24"/>
        </w:rPr>
        <w:t>эксперта Белорусской Торгово-Промышленной Палаты, проведения экспертизы товара и составления акта в случае, предусмотренном пунктом 7.2. настоящего договора, несет Поставщик.</w:t>
      </w:r>
    </w:p>
    <w:p w:rsidR="00311833" w:rsidRPr="004571AE" w:rsidRDefault="00311833" w:rsidP="00311833">
      <w:pPr>
        <w:widowControl w:val="0"/>
        <w:spacing w:after="0" w:line="240" w:lineRule="auto"/>
        <w:ind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7.4. Претензии по количеству товара Покупатель имеет право предъявить Поставщику в течение 6-ти месяцев со дня поставки товара.</w:t>
      </w:r>
    </w:p>
    <w:p w:rsidR="00311833" w:rsidRPr="004571AE" w:rsidRDefault="00311833" w:rsidP="00311833">
      <w:pPr>
        <w:autoSpaceDE w:val="0"/>
        <w:autoSpaceDN w:val="0"/>
        <w:adjustRightInd w:val="0"/>
        <w:spacing w:after="0" w:line="240" w:lineRule="auto"/>
        <w:ind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 xml:space="preserve">7.5. Претензии по качеству товара Покупатель или конечный получатель товара имеют право заявить Поставщику в течение гарантийного срока (срока годности/стерильности). </w:t>
      </w:r>
    </w:p>
    <w:p w:rsidR="00311833" w:rsidRPr="004571AE" w:rsidRDefault="00311833" w:rsidP="00311833">
      <w:pPr>
        <w:autoSpaceDE w:val="0"/>
        <w:autoSpaceDN w:val="0"/>
        <w:adjustRightInd w:val="0"/>
        <w:spacing w:after="0" w:line="240" w:lineRule="auto"/>
        <w:jc w:val="center"/>
        <w:rPr>
          <w:rFonts w:ascii="Times New Roman" w:eastAsia="Times New Roman" w:hAnsi="Times New Roman" w:cs="Times New Roman"/>
          <w:b/>
          <w:bCs/>
          <w:sz w:val="24"/>
          <w:szCs w:val="24"/>
        </w:rPr>
      </w:pPr>
      <w:r w:rsidRPr="004571AE">
        <w:rPr>
          <w:rFonts w:ascii="Times New Roman" w:eastAsia="Times New Roman" w:hAnsi="Times New Roman" w:cs="Times New Roman"/>
          <w:b/>
          <w:bCs/>
          <w:sz w:val="24"/>
          <w:szCs w:val="24"/>
        </w:rPr>
        <w:t>8. Гарантии</w:t>
      </w:r>
    </w:p>
    <w:p w:rsidR="00311833" w:rsidRPr="004571AE" w:rsidRDefault="00311833" w:rsidP="00311833">
      <w:pPr>
        <w:spacing w:after="0" w:line="240" w:lineRule="auto"/>
        <w:ind w:right="-1" w:firstLine="567"/>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 xml:space="preserve">8.1. </w:t>
      </w:r>
      <w:r w:rsidRPr="004571AE">
        <w:rPr>
          <w:rFonts w:ascii="Times New Roman" w:eastAsia="Times New Roman" w:hAnsi="Times New Roman" w:cs="Times New Roman"/>
          <w:snapToGrid w:val="0"/>
          <w:sz w:val="24"/>
          <w:szCs w:val="24"/>
        </w:rPr>
        <w:t xml:space="preserve">Поставщик гарантирует, что поставленный товар является новым </w:t>
      </w:r>
      <w:r w:rsidRPr="004571AE">
        <w:rPr>
          <w:rFonts w:ascii="Times New Roman" w:eastAsia="Calibri" w:hAnsi="Times New Roman" w:cs="Times New Roman"/>
          <w:sz w:val="24"/>
          <w:szCs w:val="24"/>
        </w:rPr>
        <w:t>(не бывшим в употреблении,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r w:rsidRPr="004571AE">
        <w:rPr>
          <w:rFonts w:ascii="Times New Roman" w:eastAsia="Times New Roman" w:hAnsi="Times New Roman" w:cs="Times New Roman"/>
          <w:snapToGrid w:val="0"/>
          <w:sz w:val="24"/>
          <w:szCs w:val="24"/>
        </w:rPr>
        <w:t>, укомплектован</w:t>
      </w:r>
      <w:r w:rsidRPr="004571AE">
        <w:rPr>
          <w:rFonts w:ascii="Times New Roman" w:eastAsia="Times New Roman" w:hAnsi="Times New Roman" w:cs="Times New Roman"/>
          <w:sz w:val="24"/>
          <w:szCs w:val="24"/>
        </w:rPr>
        <w:t xml:space="preserve"> всеми необходимыми комплектующими в соответствии с требованиями настоящего договора, чтобы обеспечить его нормальную, бесперебойную эксплуатацию в соответствии с техническими условиями.</w:t>
      </w:r>
    </w:p>
    <w:p w:rsidR="00311833" w:rsidRPr="004571AE" w:rsidRDefault="00311833" w:rsidP="00311833">
      <w:pPr>
        <w:widowControl w:val="0"/>
        <w:spacing w:after="0" w:line="240" w:lineRule="auto"/>
        <w:ind w:right="-1" w:firstLine="567"/>
        <w:jc w:val="both"/>
        <w:rPr>
          <w:rFonts w:ascii="Times New Roman" w:eastAsia="Calibri" w:hAnsi="Times New Roman" w:cs="Times New Roman"/>
          <w:spacing w:val="-2"/>
          <w:sz w:val="24"/>
          <w:szCs w:val="24"/>
        </w:rPr>
      </w:pPr>
      <w:r w:rsidRPr="004571AE">
        <w:rPr>
          <w:rFonts w:ascii="Times New Roman" w:eastAsia="Calibri" w:hAnsi="Times New Roman" w:cs="Times New Roman"/>
          <w:spacing w:val="-2"/>
          <w:sz w:val="24"/>
          <w:szCs w:val="24"/>
        </w:rPr>
        <w:t>8.2. Гарантийный срок на поставляемый по настоящему договору товар составляет:</w:t>
      </w:r>
    </w:p>
    <w:p w:rsidR="00311833" w:rsidRPr="004571AE" w:rsidRDefault="00311833" w:rsidP="00311833">
      <w:pPr>
        <w:widowControl w:val="0"/>
        <w:tabs>
          <w:tab w:val="left" w:pos="284"/>
        </w:tabs>
        <w:spacing w:after="0" w:line="240" w:lineRule="auto"/>
        <w:ind w:right="-1" w:firstLine="567"/>
        <w:jc w:val="both"/>
        <w:rPr>
          <w:rFonts w:ascii="Times New Roman" w:eastAsia="Calibri" w:hAnsi="Times New Roman" w:cs="Times New Roman"/>
          <w:spacing w:val="-2"/>
          <w:sz w:val="24"/>
          <w:szCs w:val="24"/>
        </w:rPr>
      </w:pPr>
      <w:r w:rsidRPr="004571AE">
        <w:rPr>
          <w:rFonts w:ascii="Times New Roman" w:eastAsia="Calibri" w:hAnsi="Times New Roman" w:cs="Times New Roman"/>
          <w:spacing w:val="-2"/>
          <w:sz w:val="24"/>
          <w:szCs w:val="24"/>
        </w:rPr>
        <w:t>-____ месяца (ев) со дня его ввода в эксплуатацию. Датой начала действия гарантийных обязательств Поставщика считается дата подписания Акта о вводе товара в эксплуатацию, который подписывается конечным получателем товара и Поставщиком, либо по его поручению третьей стороной. *(</w:t>
      </w:r>
      <w:r w:rsidRPr="004571AE">
        <w:rPr>
          <w:rFonts w:ascii="Times New Roman" w:eastAsia="Calibri" w:hAnsi="Times New Roman" w:cs="Times New Roman"/>
          <w:i/>
          <w:spacing w:val="-2"/>
          <w:sz w:val="24"/>
          <w:szCs w:val="24"/>
        </w:rPr>
        <w:t>для товаров, подлежащих монтажу, регулировке, испытанию и вводу в эксплуатацию</w:t>
      </w:r>
      <w:r w:rsidRPr="004571AE">
        <w:rPr>
          <w:rFonts w:ascii="Times New Roman" w:eastAsia="Calibri" w:hAnsi="Times New Roman" w:cs="Times New Roman"/>
          <w:spacing w:val="-2"/>
          <w:sz w:val="24"/>
          <w:szCs w:val="24"/>
        </w:rPr>
        <w:t>);</w:t>
      </w:r>
    </w:p>
    <w:p w:rsidR="00311833" w:rsidRPr="004571AE" w:rsidRDefault="00311833" w:rsidP="00311833">
      <w:pPr>
        <w:widowControl w:val="0"/>
        <w:tabs>
          <w:tab w:val="left" w:pos="284"/>
        </w:tabs>
        <w:spacing w:after="0" w:line="240" w:lineRule="auto"/>
        <w:ind w:right="-1" w:firstLine="567"/>
        <w:jc w:val="both"/>
        <w:rPr>
          <w:rFonts w:ascii="Times New Roman" w:eastAsia="Calibri" w:hAnsi="Times New Roman" w:cs="Times New Roman"/>
          <w:i/>
          <w:iCs/>
          <w:strike/>
          <w:spacing w:val="-2"/>
          <w:sz w:val="24"/>
          <w:szCs w:val="24"/>
        </w:rPr>
      </w:pPr>
      <w:r w:rsidRPr="004571AE">
        <w:rPr>
          <w:rFonts w:ascii="Times New Roman" w:eastAsia="Calibri" w:hAnsi="Times New Roman" w:cs="Times New Roman"/>
          <w:spacing w:val="-2"/>
          <w:sz w:val="24"/>
          <w:szCs w:val="24"/>
        </w:rPr>
        <w:t>- _____ месяца (ев) со дня передачи его</w:t>
      </w:r>
      <w:r>
        <w:rPr>
          <w:rFonts w:ascii="Times New Roman" w:eastAsia="Calibri" w:hAnsi="Times New Roman" w:cs="Times New Roman"/>
          <w:spacing w:val="-2"/>
          <w:sz w:val="24"/>
          <w:szCs w:val="24"/>
        </w:rPr>
        <w:t xml:space="preserve"> конечному получателю товара * </w:t>
      </w:r>
      <w:r w:rsidRPr="004571AE">
        <w:rPr>
          <w:rFonts w:ascii="Times New Roman" w:eastAsia="Calibri" w:hAnsi="Times New Roman" w:cs="Times New Roman"/>
          <w:spacing w:val="-2"/>
          <w:sz w:val="24"/>
          <w:szCs w:val="24"/>
        </w:rPr>
        <w:t>(</w:t>
      </w:r>
      <w:r w:rsidRPr="004571AE">
        <w:rPr>
          <w:rFonts w:ascii="Times New Roman" w:eastAsia="Calibri" w:hAnsi="Times New Roman" w:cs="Times New Roman"/>
          <w:i/>
          <w:spacing w:val="-2"/>
          <w:sz w:val="24"/>
          <w:szCs w:val="24"/>
        </w:rPr>
        <w:t xml:space="preserve">для товаров, </w:t>
      </w:r>
      <w:r>
        <w:rPr>
          <w:rFonts w:ascii="Times New Roman" w:eastAsia="Calibri" w:hAnsi="Times New Roman" w:cs="Times New Roman"/>
          <w:i/>
          <w:spacing w:val="-2"/>
          <w:sz w:val="24"/>
          <w:szCs w:val="24"/>
        </w:rPr>
        <w:t xml:space="preserve">не </w:t>
      </w:r>
      <w:r w:rsidRPr="004571AE">
        <w:rPr>
          <w:rFonts w:ascii="Times New Roman" w:eastAsia="Calibri" w:hAnsi="Times New Roman" w:cs="Times New Roman"/>
          <w:i/>
          <w:spacing w:val="-2"/>
          <w:sz w:val="24"/>
          <w:szCs w:val="24"/>
        </w:rPr>
        <w:t>подлежащих монтажу, регулировке, испытанию и вводу в эксплуатацию</w:t>
      </w:r>
      <w:r w:rsidRPr="004571AE">
        <w:rPr>
          <w:rFonts w:ascii="Times New Roman" w:eastAsia="Calibri" w:hAnsi="Times New Roman" w:cs="Times New Roman"/>
          <w:spacing w:val="-2"/>
          <w:sz w:val="24"/>
          <w:szCs w:val="24"/>
        </w:rPr>
        <w:t>).</w:t>
      </w:r>
    </w:p>
    <w:p w:rsidR="00311833" w:rsidRPr="004571AE" w:rsidRDefault="00311833" w:rsidP="00311833">
      <w:pPr>
        <w:autoSpaceDE w:val="0"/>
        <w:autoSpaceDN w:val="0"/>
        <w:adjustRightInd w:val="0"/>
        <w:spacing w:after="0" w:line="240" w:lineRule="auto"/>
        <w:ind w:right="-1" w:firstLine="567"/>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В период гарантийного срока Поставщик проводит бесплатное техническое обслуживание и ремонт товара в соответствии с эксплуатационной документацией и/или другой технической документацией изготовителя (производителя).</w:t>
      </w:r>
    </w:p>
    <w:p w:rsidR="00311833" w:rsidRPr="004571AE" w:rsidRDefault="00311833" w:rsidP="00311833">
      <w:pPr>
        <w:widowControl w:val="0"/>
        <w:spacing w:after="0" w:line="240" w:lineRule="auto"/>
        <w:ind w:right="-1" w:firstLine="567"/>
        <w:jc w:val="both"/>
        <w:rPr>
          <w:rFonts w:ascii="Times New Roman" w:eastAsia="Calibri" w:hAnsi="Times New Roman" w:cs="Times New Roman"/>
          <w:snapToGrid w:val="0"/>
          <w:sz w:val="24"/>
          <w:szCs w:val="24"/>
        </w:rPr>
      </w:pPr>
      <w:r w:rsidRPr="004571AE">
        <w:rPr>
          <w:rFonts w:ascii="Times New Roman" w:eastAsia="Calibri" w:hAnsi="Times New Roman" w:cs="Times New Roman"/>
          <w:snapToGrid w:val="0"/>
          <w:sz w:val="24"/>
          <w:szCs w:val="24"/>
        </w:rPr>
        <w:t>8.3. Если в период гарантийного срока (срока годности</w:t>
      </w:r>
      <w:r w:rsidRPr="004571AE">
        <w:rPr>
          <w:rFonts w:ascii="Times New Roman" w:eastAsia="Calibri" w:hAnsi="Times New Roman" w:cs="Times New Roman"/>
          <w:sz w:val="24"/>
          <w:szCs w:val="24"/>
        </w:rPr>
        <w:t xml:space="preserve"> и (или) стерильности</w:t>
      </w:r>
      <w:r w:rsidRPr="004571AE">
        <w:rPr>
          <w:rFonts w:ascii="Times New Roman" w:eastAsia="Calibri" w:hAnsi="Times New Roman" w:cs="Times New Roman"/>
          <w:snapToGrid w:val="0"/>
          <w:sz w:val="24"/>
          <w:szCs w:val="24"/>
        </w:rPr>
        <w:t>) обнаружены дефекты или несоответствие условиям настоящего договора, Поставщик по требованию Покупателя или конечного получателя товара и без какой-либо дополнительной оплаты обязан устранить обнаруженные дефекты и (или) несоответствие условиям настоящего договора в течение 30 календарных дней с даты уведомления путе</w:t>
      </w:r>
      <w:r>
        <w:rPr>
          <w:rFonts w:ascii="Times New Roman" w:eastAsia="Calibri" w:hAnsi="Times New Roman" w:cs="Times New Roman"/>
          <w:snapToGrid w:val="0"/>
          <w:sz w:val="24"/>
          <w:szCs w:val="24"/>
        </w:rPr>
        <w:t>м ремонта или замены в течение 3</w:t>
      </w:r>
      <w:r w:rsidRPr="004571AE">
        <w:rPr>
          <w:rFonts w:ascii="Times New Roman" w:eastAsia="Calibri" w:hAnsi="Times New Roman" w:cs="Times New Roman"/>
          <w:snapToGrid w:val="0"/>
          <w:sz w:val="24"/>
          <w:szCs w:val="24"/>
        </w:rPr>
        <w:t>0 календарных дней с даты уведомления дефектного товара или его частей новыми. Все расходы, связанные с ремонтом и (или) заменой товара, несет Поставщик.</w:t>
      </w:r>
    </w:p>
    <w:p w:rsidR="00311833" w:rsidRPr="004571AE" w:rsidRDefault="00311833" w:rsidP="00311833">
      <w:pPr>
        <w:widowControl w:val="0"/>
        <w:spacing w:after="0" w:line="240" w:lineRule="auto"/>
        <w:ind w:right="-1" w:firstLine="567"/>
        <w:jc w:val="both"/>
        <w:rPr>
          <w:rFonts w:ascii="Times New Roman" w:eastAsia="Calibri" w:hAnsi="Times New Roman" w:cs="Times New Roman"/>
          <w:snapToGrid w:val="0"/>
          <w:sz w:val="24"/>
          <w:szCs w:val="24"/>
        </w:rPr>
      </w:pPr>
      <w:r w:rsidRPr="004571AE">
        <w:rPr>
          <w:rFonts w:ascii="Times New Roman" w:eastAsia="Calibri" w:hAnsi="Times New Roman" w:cs="Times New Roman"/>
          <w:snapToGrid w:val="0"/>
          <w:sz w:val="24"/>
          <w:szCs w:val="24"/>
        </w:rPr>
        <w:lastRenderedPageBreak/>
        <w:t>Гарантия не распространяется на неисправности, вызванные неправильным использованием или обращением Покупателя, конечного получателя товара из-за несоблюдения технических инструкций по эксплуатации.</w:t>
      </w:r>
    </w:p>
    <w:p w:rsidR="00311833" w:rsidRPr="004571AE" w:rsidRDefault="00311833" w:rsidP="00311833">
      <w:pPr>
        <w:widowControl w:val="0"/>
        <w:spacing w:after="0" w:line="240" w:lineRule="auto"/>
        <w:ind w:right="-1" w:firstLine="567"/>
        <w:jc w:val="both"/>
        <w:rPr>
          <w:rFonts w:ascii="Times New Roman" w:eastAsia="Calibri" w:hAnsi="Times New Roman" w:cs="Times New Roman"/>
          <w:snapToGrid w:val="0"/>
          <w:sz w:val="24"/>
          <w:szCs w:val="24"/>
        </w:rPr>
      </w:pPr>
      <w:r w:rsidRPr="004571AE">
        <w:rPr>
          <w:rFonts w:ascii="Times New Roman" w:eastAsia="Calibri" w:hAnsi="Times New Roman" w:cs="Times New Roman"/>
          <w:sz w:val="24"/>
          <w:szCs w:val="24"/>
        </w:rPr>
        <w:t>В случае обнаружения в процессе эксплуатации в период гарантийного срока (срока годности/стерильности) недостатков, несоответствия товара документации по процедуре государственной закупки Поставщик по требованию Покупателя обязан заменить его на товар, соответствующий указанной документации.</w:t>
      </w:r>
    </w:p>
    <w:p w:rsidR="00311833" w:rsidRPr="004571AE" w:rsidRDefault="00311833" w:rsidP="00311833">
      <w:pPr>
        <w:widowControl w:val="0"/>
        <w:spacing w:after="0" w:line="240" w:lineRule="auto"/>
        <w:ind w:right="-1" w:firstLine="567"/>
        <w:jc w:val="both"/>
        <w:rPr>
          <w:rFonts w:ascii="Times New Roman" w:eastAsia="Calibri" w:hAnsi="Times New Roman" w:cs="Times New Roman"/>
          <w:snapToGrid w:val="0"/>
          <w:sz w:val="24"/>
          <w:szCs w:val="24"/>
        </w:rPr>
      </w:pPr>
      <w:r w:rsidRPr="004571AE">
        <w:rPr>
          <w:rFonts w:ascii="Times New Roman" w:eastAsia="Calibri" w:hAnsi="Times New Roman" w:cs="Times New Roman"/>
          <w:sz w:val="24"/>
          <w:szCs w:val="24"/>
        </w:rPr>
        <w:t>Основанием для замены товара является акт об обнаружении недостатков либо  несоответствия товара. Товар подлежит замене в течение 30 календарных дней с даты составления акта.</w:t>
      </w:r>
    </w:p>
    <w:p w:rsidR="00311833" w:rsidRPr="004571AE" w:rsidRDefault="00311833" w:rsidP="00311833">
      <w:pPr>
        <w:widowControl w:val="0"/>
        <w:spacing w:after="0" w:line="240" w:lineRule="auto"/>
        <w:ind w:right="-1" w:firstLine="567"/>
        <w:jc w:val="both"/>
        <w:rPr>
          <w:rFonts w:ascii="Times New Roman" w:eastAsia="Calibri" w:hAnsi="Times New Roman" w:cs="Times New Roman"/>
          <w:snapToGrid w:val="0"/>
          <w:sz w:val="24"/>
          <w:szCs w:val="24"/>
        </w:rPr>
      </w:pPr>
      <w:r w:rsidRPr="004571AE">
        <w:rPr>
          <w:rFonts w:ascii="Times New Roman" w:eastAsia="Calibri" w:hAnsi="Times New Roman" w:cs="Times New Roman"/>
          <w:sz w:val="24"/>
          <w:szCs w:val="24"/>
        </w:rPr>
        <w:t>Акт составляется с участием представителя Поставщика. В случае неприбытия представителя Поставщика в установленные сроки конечный получатель товара совместно с представителем Покупателя имеют право составить соответствующий акт в одностороннем порядке.</w:t>
      </w:r>
    </w:p>
    <w:p w:rsidR="00311833" w:rsidRPr="004571AE" w:rsidRDefault="00311833" w:rsidP="00311833">
      <w:pPr>
        <w:widowControl w:val="0"/>
        <w:spacing w:after="0" w:line="240" w:lineRule="auto"/>
        <w:ind w:right="-1" w:firstLine="567"/>
        <w:jc w:val="both"/>
        <w:rPr>
          <w:rFonts w:ascii="Times New Roman" w:eastAsia="Times New Roman" w:hAnsi="Times New Roman" w:cs="Times New Roman"/>
          <w:i/>
          <w:iCs/>
          <w:spacing w:val="-2"/>
          <w:sz w:val="24"/>
          <w:szCs w:val="24"/>
        </w:rPr>
      </w:pPr>
      <w:r w:rsidRPr="004571AE">
        <w:rPr>
          <w:rFonts w:ascii="Times New Roman" w:eastAsia="Times New Roman" w:hAnsi="Times New Roman" w:cs="Times New Roman"/>
          <w:sz w:val="24"/>
          <w:szCs w:val="24"/>
        </w:rPr>
        <w:t>*8.4. Д</w:t>
      </w:r>
      <w:r w:rsidRPr="004571AE">
        <w:rPr>
          <w:rFonts w:ascii="Times New Roman" w:eastAsia="Times New Roman" w:hAnsi="Times New Roman" w:cs="Times New Roman"/>
          <w:spacing w:val="-2"/>
          <w:sz w:val="24"/>
          <w:szCs w:val="24"/>
        </w:rPr>
        <w:t xml:space="preserve">ля товаров с общим сроком годности и (или) стерильности, установленным изготовителем (производителем), который в соответствии с настоящим договором составляет более 12 месяцев, остаточный срок годности </w:t>
      </w:r>
      <w:r w:rsidRPr="004571AE">
        <w:rPr>
          <w:rFonts w:ascii="Times New Roman" w:eastAsia="Times New Roman" w:hAnsi="Times New Roman" w:cs="Times New Roman"/>
          <w:sz w:val="24"/>
          <w:szCs w:val="24"/>
        </w:rPr>
        <w:t>и (или) стерильности на дату поставки товара</w:t>
      </w:r>
      <w:r w:rsidRPr="004571AE">
        <w:rPr>
          <w:rFonts w:ascii="Times New Roman" w:eastAsia="Times New Roman" w:hAnsi="Times New Roman" w:cs="Times New Roman"/>
          <w:spacing w:val="-2"/>
          <w:sz w:val="24"/>
          <w:szCs w:val="24"/>
        </w:rPr>
        <w:t xml:space="preserve"> должен составлять не менее ___% срока годности</w:t>
      </w:r>
      <w:r w:rsidRPr="004571AE">
        <w:rPr>
          <w:rFonts w:ascii="Times New Roman" w:eastAsia="Times New Roman" w:hAnsi="Times New Roman" w:cs="Times New Roman"/>
          <w:sz w:val="24"/>
          <w:szCs w:val="24"/>
        </w:rPr>
        <w:t xml:space="preserve"> и (или) </w:t>
      </w:r>
      <w:r w:rsidRPr="004571AE">
        <w:rPr>
          <w:rFonts w:ascii="Times New Roman" w:eastAsia="Times New Roman" w:hAnsi="Times New Roman" w:cs="Times New Roman"/>
          <w:spacing w:val="-2"/>
          <w:sz w:val="24"/>
          <w:szCs w:val="24"/>
        </w:rPr>
        <w:t>стерильности, установленного изготовителем (производителем).</w:t>
      </w:r>
    </w:p>
    <w:p w:rsidR="00311833" w:rsidRPr="004571AE" w:rsidRDefault="00311833" w:rsidP="00311833">
      <w:pPr>
        <w:widowControl w:val="0"/>
        <w:spacing w:after="0" w:line="240" w:lineRule="auto"/>
        <w:ind w:right="-1" w:firstLine="567"/>
        <w:jc w:val="both"/>
        <w:rPr>
          <w:rFonts w:ascii="Times New Roman" w:eastAsia="Times New Roman" w:hAnsi="Times New Roman" w:cs="Times New Roman"/>
          <w:spacing w:val="-2"/>
          <w:sz w:val="24"/>
          <w:szCs w:val="24"/>
        </w:rPr>
      </w:pPr>
      <w:r w:rsidRPr="004571AE">
        <w:rPr>
          <w:rFonts w:ascii="Times New Roman" w:eastAsia="Times New Roman" w:hAnsi="Times New Roman" w:cs="Times New Roman"/>
          <w:spacing w:val="-2"/>
          <w:sz w:val="24"/>
          <w:szCs w:val="24"/>
        </w:rPr>
        <w:t xml:space="preserve">Для товаров, с общим сроком годности и (или) стерильности, установленным изготовителем (производителем), который в соответствии с настоящим договором составляет 12 месяцев и менее 12 месяцев, остаточный срок годности </w:t>
      </w:r>
      <w:r w:rsidRPr="004571AE">
        <w:rPr>
          <w:rFonts w:ascii="Times New Roman" w:eastAsia="Times New Roman" w:hAnsi="Times New Roman" w:cs="Times New Roman"/>
          <w:sz w:val="24"/>
          <w:szCs w:val="24"/>
        </w:rPr>
        <w:t>и (или) стерильности на дату поставки товара</w:t>
      </w:r>
      <w:r w:rsidRPr="004571AE">
        <w:rPr>
          <w:rFonts w:ascii="Times New Roman" w:eastAsia="Times New Roman" w:hAnsi="Times New Roman" w:cs="Times New Roman"/>
          <w:spacing w:val="-2"/>
          <w:sz w:val="24"/>
          <w:szCs w:val="24"/>
        </w:rPr>
        <w:t xml:space="preserve"> должен составлять не менее ___ % срока годности</w:t>
      </w:r>
      <w:r w:rsidRPr="004571AE">
        <w:rPr>
          <w:rFonts w:ascii="Times New Roman" w:eastAsia="Times New Roman" w:hAnsi="Times New Roman" w:cs="Times New Roman"/>
          <w:sz w:val="24"/>
          <w:szCs w:val="24"/>
        </w:rPr>
        <w:t xml:space="preserve"> и (или) </w:t>
      </w:r>
      <w:r w:rsidRPr="004571AE">
        <w:rPr>
          <w:rFonts w:ascii="Times New Roman" w:eastAsia="Times New Roman" w:hAnsi="Times New Roman" w:cs="Times New Roman"/>
          <w:spacing w:val="-2"/>
          <w:sz w:val="24"/>
          <w:szCs w:val="24"/>
        </w:rPr>
        <w:t>стерильности, установленного изготовителем (производителем).</w:t>
      </w:r>
    </w:p>
    <w:p w:rsidR="00311833" w:rsidRPr="004571AE" w:rsidRDefault="00311833" w:rsidP="00311833">
      <w:pPr>
        <w:widowControl w:val="0"/>
        <w:spacing w:after="0" w:line="240" w:lineRule="auto"/>
        <w:ind w:right="-1" w:firstLine="567"/>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 xml:space="preserve">В случае поставки товара со сроком годности и (или) стерильности менее срока, предусмотренного частями первой и второй настоящего пункта, Поставщик обязан в течение 30 календарных дней заменить товар на новый со сроком годности и (или) стерильности, соответствующим условиям договора. </w:t>
      </w:r>
    </w:p>
    <w:p w:rsidR="00311833" w:rsidRPr="004571AE" w:rsidRDefault="00311833" w:rsidP="00311833">
      <w:pPr>
        <w:widowControl w:val="0"/>
        <w:spacing w:after="0" w:line="240" w:lineRule="auto"/>
        <w:ind w:right="-1" w:firstLine="567"/>
        <w:jc w:val="both"/>
        <w:rPr>
          <w:rFonts w:ascii="Times New Roman" w:eastAsia="Times New Roman" w:hAnsi="Times New Roman" w:cs="Times New Roman"/>
          <w:spacing w:val="-2"/>
          <w:sz w:val="24"/>
          <w:szCs w:val="24"/>
        </w:rPr>
      </w:pPr>
      <w:r w:rsidRPr="004571AE">
        <w:rPr>
          <w:rFonts w:ascii="Times New Roman" w:eastAsia="Times New Roman" w:hAnsi="Times New Roman" w:cs="Times New Roman"/>
          <w:sz w:val="24"/>
          <w:szCs w:val="24"/>
        </w:rPr>
        <w:t>Все расходы, связанные с заменой товара, несет Поставщик</w:t>
      </w:r>
      <w:r w:rsidRPr="004571AE">
        <w:rPr>
          <w:rFonts w:ascii="Times New Roman" w:eastAsia="Times New Roman" w:hAnsi="Times New Roman" w:cs="Times New Roman"/>
          <w:spacing w:val="-2"/>
          <w:sz w:val="24"/>
          <w:szCs w:val="24"/>
        </w:rPr>
        <w:t>.</w:t>
      </w:r>
    </w:p>
    <w:p w:rsidR="00311833" w:rsidRPr="004571AE" w:rsidRDefault="00311833" w:rsidP="00311833">
      <w:pPr>
        <w:spacing w:after="0" w:line="240" w:lineRule="auto"/>
        <w:ind w:right="-1" w:firstLine="567"/>
        <w:jc w:val="both"/>
        <w:rPr>
          <w:rFonts w:ascii="Times New Roman" w:eastAsia="Calibri" w:hAnsi="Times New Roman" w:cs="Times New Roman"/>
          <w:sz w:val="24"/>
          <w:szCs w:val="24"/>
        </w:rPr>
      </w:pPr>
      <w:r w:rsidRPr="004571AE">
        <w:rPr>
          <w:rFonts w:ascii="Times New Roman" w:eastAsia="Calibri" w:hAnsi="Times New Roman" w:cs="Times New Roman"/>
          <w:sz w:val="24"/>
          <w:szCs w:val="24"/>
        </w:rPr>
        <w:t xml:space="preserve">При замене товара, датой поставки товара является дата поступления товара, соответствующего условиям настоящего договора.  </w:t>
      </w:r>
    </w:p>
    <w:p w:rsidR="00311833" w:rsidRPr="004571AE" w:rsidRDefault="00311833" w:rsidP="00311833">
      <w:pPr>
        <w:spacing w:after="0" w:line="240" w:lineRule="auto"/>
        <w:ind w:right="-1" w:firstLine="567"/>
        <w:jc w:val="both"/>
        <w:rPr>
          <w:rFonts w:ascii="Times New Roman" w:eastAsia="Calibri" w:hAnsi="Times New Roman" w:cs="Times New Roman"/>
          <w:sz w:val="24"/>
          <w:szCs w:val="24"/>
        </w:rPr>
      </w:pPr>
      <w:r w:rsidRPr="004571AE">
        <w:rPr>
          <w:rFonts w:ascii="Times New Roman" w:eastAsia="Calibri" w:hAnsi="Times New Roman" w:cs="Times New Roman"/>
          <w:sz w:val="24"/>
          <w:szCs w:val="24"/>
        </w:rPr>
        <w:t>Замена товара не освобождает Поставщика от обязанности по уплате неустойки согласно п.1</w:t>
      </w:r>
      <w:r>
        <w:rPr>
          <w:rFonts w:ascii="Times New Roman" w:eastAsia="Calibri" w:hAnsi="Times New Roman" w:cs="Times New Roman"/>
          <w:sz w:val="24"/>
          <w:szCs w:val="24"/>
        </w:rPr>
        <w:t>0</w:t>
      </w:r>
      <w:r w:rsidRPr="004571AE">
        <w:rPr>
          <w:rFonts w:ascii="Times New Roman" w:eastAsia="Calibri" w:hAnsi="Times New Roman" w:cs="Times New Roman"/>
          <w:sz w:val="24"/>
          <w:szCs w:val="24"/>
        </w:rPr>
        <w:t>.1.1 настоящего договора.</w:t>
      </w:r>
    </w:p>
    <w:p w:rsidR="00311833" w:rsidRPr="004571AE" w:rsidRDefault="00311833" w:rsidP="00311833">
      <w:pPr>
        <w:widowControl w:val="0"/>
        <w:spacing w:after="0" w:line="240" w:lineRule="auto"/>
        <w:ind w:right="-1" w:firstLine="567"/>
        <w:jc w:val="both"/>
        <w:rPr>
          <w:rFonts w:ascii="Times New Roman" w:eastAsia="Calibri" w:hAnsi="Times New Roman" w:cs="Times New Roman"/>
          <w:i/>
          <w:iCs/>
          <w:strike/>
          <w:spacing w:val="-2"/>
          <w:sz w:val="24"/>
          <w:szCs w:val="24"/>
        </w:rPr>
      </w:pPr>
      <w:r w:rsidRPr="004571AE">
        <w:rPr>
          <w:rFonts w:ascii="Times New Roman" w:eastAsia="Times New Roman" w:hAnsi="Times New Roman" w:cs="Times New Roman"/>
          <w:sz w:val="24"/>
          <w:szCs w:val="24"/>
        </w:rPr>
        <w:t xml:space="preserve">8.5. В случае устранения </w:t>
      </w:r>
      <w:r w:rsidRPr="004571AE">
        <w:rPr>
          <w:rFonts w:ascii="Times New Roman" w:eastAsia="Times New Roman" w:hAnsi="Times New Roman" w:cs="Times New Roman"/>
          <w:snapToGrid w:val="0"/>
          <w:sz w:val="24"/>
          <w:szCs w:val="24"/>
        </w:rPr>
        <w:t>несоответствий товара</w:t>
      </w:r>
      <w:r w:rsidRPr="004571AE">
        <w:rPr>
          <w:rFonts w:ascii="Times New Roman" w:eastAsia="Times New Roman" w:hAnsi="Times New Roman" w:cs="Times New Roman"/>
          <w:sz w:val="24"/>
          <w:szCs w:val="24"/>
        </w:rPr>
        <w:t xml:space="preserve"> условиям договора или дефектов </w:t>
      </w:r>
      <w:r w:rsidRPr="004571AE">
        <w:rPr>
          <w:rFonts w:ascii="Times New Roman" w:eastAsia="Times New Roman" w:hAnsi="Times New Roman" w:cs="Times New Roman"/>
          <w:snapToGrid w:val="0"/>
          <w:sz w:val="24"/>
          <w:szCs w:val="24"/>
        </w:rPr>
        <w:t>товара</w:t>
      </w:r>
      <w:r w:rsidRPr="004571AE">
        <w:rPr>
          <w:rFonts w:ascii="Times New Roman" w:eastAsia="Times New Roman" w:hAnsi="Times New Roman" w:cs="Times New Roman"/>
          <w:sz w:val="24"/>
          <w:szCs w:val="24"/>
        </w:rPr>
        <w:t xml:space="preserve">, на который установлен гарантийный срок, этот срок продлевается на время, в течение которого товар не использовался из-за обнаруженных дефектов или несоответствий товара. При замене дефектного товара </w:t>
      </w:r>
      <w:r w:rsidRPr="004571AE">
        <w:rPr>
          <w:rFonts w:ascii="Times New Roman" w:eastAsia="Times New Roman" w:hAnsi="Times New Roman" w:cs="Times New Roman"/>
          <w:snapToGrid w:val="0"/>
          <w:sz w:val="24"/>
          <w:szCs w:val="24"/>
        </w:rPr>
        <w:t>или товара, несоответствующего условиям настоящего договора</w:t>
      </w:r>
      <w:r w:rsidRPr="004571AE">
        <w:rPr>
          <w:rFonts w:ascii="Times New Roman" w:eastAsia="Times New Roman" w:hAnsi="Times New Roman" w:cs="Times New Roman"/>
          <w:sz w:val="24"/>
          <w:szCs w:val="24"/>
        </w:rPr>
        <w:t xml:space="preserve"> на новый, гарантийный срок исчисляется заново со дня </w:t>
      </w:r>
      <w:r w:rsidRPr="004571AE">
        <w:rPr>
          <w:rFonts w:ascii="Times New Roman" w:eastAsia="Calibri" w:hAnsi="Times New Roman" w:cs="Times New Roman"/>
          <w:sz w:val="24"/>
          <w:szCs w:val="24"/>
        </w:rPr>
        <w:t xml:space="preserve">ввода товара в эксплуатацию – для замененного в целом товара. </w:t>
      </w:r>
    </w:p>
    <w:p w:rsidR="00311833" w:rsidRPr="004571AE" w:rsidRDefault="00311833" w:rsidP="00311833">
      <w:pPr>
        <w:autoSpaceDE w:val="0"/>
        <w:autoSpaceDN w:val="0"/>
        <w:adjustRightInd w:val="0"/>
        <w:spacing w:after="0" w:line="240" w:lineRule="auto"/>
        <w:ind w:right="-1" w:firstLine="567"/>
        <w:jc w:val="both"/>
        <w:rPr>
          <w:rFonts w:ascii="Times New Roman" w:eastAsia="Times New Roman" w:hAnsi="Times New Roman" w:cs="Times New Roman"/>
          <w:bCs/>
          <w:sz w:val="24"/>
          <w:szCs w:val="24"/>
        </w:rPr>
      </w:pPr>
      <w:r w:rsidRPr="004571AE">
        <w:rPr>
          <w:rFonts w:ascii="Times New Roman" w:eastAsia="Times New Roman" w:hAnsi="Times New Roman" w:cs="Times New Roman"/>
          <w:bCs/>
          <w:sz w:val="24"/>
          <w:szCs w:val="24"/>
        </w:rPr>
        <w:t xml:space="preserve">8.6. </w:t>
      </w:r>
      <w:r w:rsidRPr="004571AE">
        <w:rPr>
          <w:rFonts w:ascii="Times New Roman" w:eastAsia="Times New Roman" w:hAnsi="Times New Roman" w:cs="Times New Roman"/>
          <w:sz w:val="24"/>
          <w:szCs w:val="24"/>
        </w:rPr>
        <w:t>Поставщик гарантирует, что поставляемые по настоящему договору товары могут быть им реализованы, свободны от прав третьих лиц, и обладает правомочиями по реализации товаров, в том числе на территории Республики Беларусь, при правомерном использовании товарных знаков и знаков обслуживания.</w:t>
      </w:r>
    </w:p>
    <w:p w:rsidR="00311833" w:rsidRPr="004571AE" w:rsidRDefault="00311833" w:rsidP="00311833">
      <w:pPr>
        <w:autoSpaceDE w:val="0"/>
        <w:autoSpaceDN w:val="0"/>
        <w:adjustRightInd w:val="0"/>
        <w:spacing w:after="0" w:line="240" w:lineRule="auto"/>
        <w:ind w:firstLine="567"/>
        <w:rPr>
          <w:rFonts w:ascii="Times New Roman" w:eastAsia="Times New Roman" w:hAnsi="Times New Roman" w:cs="Times New Roman"/>
          <w:sz w:val="24"/>
          <w:szCs w:val="24"/>
        </w:rPr>
      </w:pPr>
    </w:p>
    <w:p w:rsidR="00311833" w:rsidRPr="004571AE" w:rsidRDefault="00311833" w:rsidP="00311833">
      <w:pPr>
        <w:autoSpaceDE w:val="0"/>
        <w:autoSpaceDN w:val="0"/>
        <w:adjustRightInd w:val="0"/>
        <w:spacing w:after="0" w:line="240" w:lineRule="auto"/>
        <w:jc w:val="center"/>
        <w:rPr>
          <w:rFonts w:ascii="Times New Roman" w:eastAsia="Times New Roman" w:hAnsi="Times New Roman" w:cs="Times New Roman"/>
          <w:b/>
          <w:bCs/>
          <w:sz w:val="24"/>
          <w:szCs w:val="24"/>
        </w:rPr>
      </w:pPr>
      <w:r w:rsidRPr="004571AE">
        <w:rPr>
          <w:rFonts w:ascii="Times New Roman" w:eastAsia="Times New Roman" w:hAnsi="Times New Roman" w:cs="Times New Roman"/>
          <w:b/>
          <w:bCs/>
          <w:sz w:val="24"/>
          <w:szCs w:val="24"/>
        </w:rPr>
        <w:t>9. Монтаж, пусконаладочные работы*</w:t>
      </w:r>
    </w:p>
    <w:p w:rsidR="00311833" w:rsidRPr="004571AE" w:rsidRDefault="00311833" w:rsidP="00311833">
      <w:pPr>
        <w:autoSpaceDE w:val="0"/>
        <w:autoSpaceDN w:val="0"/>
        <w:adjustRightInd w:val="0"/>
        <w:spacing w:after="0" w:line="240" w:lineRule="auto"/>
        <w:ind w:firstLine="426"/>
        <w:jc w:val="both"/>
        <w:rPr>
          <w:rFonts w:ascii="Times New Roman" w:eastAsia="Times New Roman" w:hAnsi="Times New Roman" w:cs="Times New Roman"/>
          <w:bCs/>
          <w:sz w:val="24"/>
          <w:szCs w:val="24"/>
        </w:rPr>
      </w:pPr>
      <w:r w:rsidRPr="004571AE">
        <w:rPr>
          <w:rFonts w:ascii="Times New Roman" w:eastAsia="Times New Roman" w:hAnsi="Times New Roman" w:cs="Times New Roman"/>
          <w:bCs/>
          <w:sz w:val="24"/>
          <w:szCs w:val="24"/>
        </w:rPr>
        <w:t xml:space="preserve">9.1. Продавец берет на себя обязательства выполнить без дополнительной оплаты у конечного получателя товара, указанного Покупателем, монтаж, наладку, испытание и ввод в эксплуатацию оборудования, поставляемого Покупателю по настоящему договору, провести инструктаж технического и медицинского персонала конечного получателя товара на рабочем месте правилам пользования товара согласно инструкции по эксплуатации в течение </w:t>
      </w:r>
      <w:r>
        <w:rPr>
          <w:rFonts w:ascii="Times New Roman" w:eastAsia="Times New Roman" w:hAnsi="Times New Roman" w:cs="Times New Roman"/>
          <w:bCs/>
          <w:sz w:val="24"/>
          <w:szCs w:val="24"/>
        </w:rPr>
        <w:t>30 календарных</w:t>
      </w:r>
      <w:r w:rsidRPr="004571AE">
        <w:rPr>
          <w:rFonts w:ascii="Times New Roman" w:eastAsia="Times New Roman" w:hAnsi="Times New Roman" w:cs="Times New Roman"/>
          <w:bCs/>
          <w:sz w:val="24"/>
          <w:szCs w:val="24"/>
        </w:rPr>
        <w:t xml:space="preserve"> дней со дня получения письменного уведомления от Покупателя или конечного получателя товара о готовности к указанным видам работ.</w:t>
      </w:r>
    </w:p>
    <w:p w:rsidR="00311833" w:rsidRDefault="00311833" w:rsidP="00311833">
      <w:pPr>
        <w:autoSpaceDE w:val="0"/>
        <w:autoSpaceDN w:val="0"/>
        <w:adjustRightInd w:val="0"/>
        <w:spacing w:after="0" w:line="240" w:lineRule="auto"/>
        <w:ind w:firstLine="426"/>
        <w:jc w:val="both"/>
        <w:rPr>
          <w:rFonts w:ascii="Times New Roman" w:eastAsia="Times New Roman" w:hAnsi="Times New Roman" w:cs="Times New Roman"/>
          <w:bCs/>
          <w:sz w:val="24"/>
          <w:szCs w:val="24"/>
        </w:rPr>
      </w:pPr>
      <w:r w:rsidRPr="004571AE">
        <w:rPr>
          <w:rFonts w:ascii="Times New Roman" w:eastAsia="Times New Roman" w:hAnsi="Times New Roman" w:cs="Times New Roman"/>
          <w:bCs/>
          <w:sz w:val="24"/>
          <w:szCs w:val="24"/>
        </w:rPr>
        <w:t xml:space="preserve">9.2. Работы в соответствии с настоящими условиями </w:t>
      </w:r>
      <w:r>
        <w:rPr>
          <w:rFonts w:ascii="Times New Roman" w:eastAsia="Times New Roman" w:hAnsi="Times New Roman" w:cs="Times New Roman"/>
          <w:bCs/>
          <w:sz w:val="24"/>
          <w:szCs w:val="24"/>
        </w:rPr>
        <w:t xml:space="preserve">производятся с соблюдением требований, установленных Постановлением Министерства здравоохранения Республики </w:t>
      </w:r>
      <w:r>
        <w:rPr>
          <w:rFonts w:ascii="Times New Roman" w:eastAsia="Times New Roman" w:hAnsi="Times New Roman" w:cs="Times New Roman"/>
          <w:bCs/>
          <w:sz w:val="24"/>
          <w:szCs w:val="24"/>
        </w:rPr>
        <w:lastRenderedPageBreak/>
        <w:t xml:space="preserve">Беларусь от 03.10.2006 № 78, и </w:t>
      </w:r>
      <w:r w:rsidRPr="004571AE">
        <w:rPr>
          <w:rFonts w:ascii="Times New Roman" w:eastAsia="Times New Roman" w:hAnsi="Times New Roman" w:cs="Times New Roman"/>
          <w:bCs/>
          <w:sz w:val="24"/>
          <w:szCs w:val="24"/>
        </w:rPr>
        <w:t>будут считаться законченными после выполнения всех форм монтажных, наладочных работ, обучения (инструктажа) технических и (или) медицинских работников и подписания конечным получателем товара и Поставщиком акта о вводе медицинской техники и иного оборудования в эксплуатацию и выполнения всех форм монтажных, наладочных работ, обучения (инструктажа) технических и (или) медицинских работников. Один экземпляр акта представляется Покупателю Поставщиком в течение семи календарных дней с даты его подписания.</w:t>
      </w:r>
    </w:p>
    <w:p w:rsidR="00311833" w:rsidRPr="004571AE" w:rsidRDefault="00311833" w:rsidP="00311833">
      <w:pPr>
        <w:autoSpaceDE w:val="0"/>
        <w:autoSpaceDN w:val="0"/>
        <w:adjustRightInd w:val="0"/>
        <w:spacing w:after="0" w:line="240" w:lineRule="auto"/>
        <w:ind w:firstLine="426"/>
        <w:jc w:val="both"/>
        <w:rPr>
          <w:rFonts w:ascii="Times New Roman" w:eastAsia="Times New Roman" w:hAnsi="Times New Roman" w:cs="Times New Roman"/>
          <w:bCs/>
          <w:sz w:val="24"/>
          <w:szCs w:val="24"/>
        </w:rPr>
      </w:pPr>
      <w:r w:rsidRPr="004571AE">
        <w:rPr>
          <w:rFonts w:ascii="Times New Roman" w:eastAsia="Times New Roman" w:hAnsi="Times New Roman" w:cs="Times New Roman"/>
          <w:bCs/>
          <w:sz w:val="24"/>
          <w:szCs w:val="24"/>
        </w:rPr>
        <w:t>9.3. По завершении установки оборудования Поставщик обязуется произвести проверку выполнения основных функций аппарата и контроль эксплуатационных параметров рентгенотерапевтического оборудования. *</w:t>
      </w:r>
    </w:p>
    <w:p w:rsidR="00311833" w:rsidRPr="004571AE" w:rsidRDefault="00311833" w:rsidP="00311833">
      <w:pPr>
        <w:autoSpaceDE w:val="0"/>
        <w:autoSpaceDN w:val="0"/>
        <w:adjustRightInd w:val="0"/>
        <w:spacing w:after="0" w:line="240" w:lineRule="auto"/>
        <w:jc w:val="center"/>
        <w:rPr>
          <w:rFonts w:ascii="Times New Roman" w:eastAsia="Times New Roman" w:hAnsi="Times New Roman" w:cs="Times New Roman"/>
          <w:b/>
          <w:bCs/>
          <w:sz w:val="24"/>
          <w:szCs w:val="24"/>
        </w:rPr>
      </w:pPr>
    </w:p>
    <w:p w:rsidR="00311833" w:rsidRPr="004571AE" w:rsidRDefault="00311833" w:rsidP="00311833">
      <w:pPr>
        <w:autoSpaceDE w:val="0"/>
        <w:autoSpaceDN w:val="0"/>
        <w:adjustRightInd w:val="0"/>
        <w:spacing w:after="0" w:line="240" w:lineRule="auto"/>
        <w:jc w:val="center"/>
        <w:rPr>
          <w:rFonts w:ascii="Times New Roman" w:eastAsia="Times New Roman" w:hAnsi="Times New Roman" w:cs="Times New Roman"/>
          <w:b/>
          <w:bCs/>
          <w:sz w:val="24"/>
          <w:szCs w:val="24"/>
        </w:rPr>
      </w:pPr>
      <w:r w:rsidRPr="004571AE">
        <w:rPr>
          <w:rFonts w:ascii="Times New Roman" w:eastAsia="Times New Roman" w:hAnsi="Times New Roman" w:cs="Times New Roman"/>
          <w:b/>
          <w:bCs/>
          <w:sz w:val="24"/>
          <w:szCs w:val="24"/>
        </w:rPr>
        <w:t>10. Ответственность сторон</w:t>
      </w:r>
    </w:p>
    <w:p w:rsidR="00311833" w:rsidRPr="00C30CB3" w:rsidRDefault="00311833" w:rsidP="00311833">
      <w:pPr>
        <w:tabs>
          <w:tab w:val="left" w:pos="284"/>
          <w:tab w:val="left" w:pos="420"/>
        </w:tabs>
        <w:autoSpaceDE w:val="0"/>
        <w:autoSpaceDN w:val="0"/>
        <w:adjustRightInd w:val="0"/>
        <w:spacing w:after="0" w:line="240" w:lineRule="auto"/>
        <w:ind w:right="-1" w:firstLine="426"/>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 xml:space="preserve">10.1. Если поставленный товар не соответствует </w:t>
      </w:r>
      <w:r>
        <w:rPr>
          <w:rFonts w:ascii="Times New Roman" w:eastAsia="Times New Roman" w:hAnsi="Times New Roman" w:cs="Times New Roman"/>
          <w:sz w:val="24"/>
          <w:szCs w:val="24"/>
        </w:rPr>
        <w:t>п. 6.1.</w:t>
      </w:r>
      <w:r w:rsidRPr="00C30CB3">
        <w:rPr>
          <w:rFonts w:ascii="Times New Roman" w:eastAsia="Times New Roman" w:hAnsi="Times New Roman" w:cs="Times New Roman"/>
          <w:sz w:val="24"/>
          <w:szCs w:val="24"/>
        </w:rPr>
        <w:t xml:space="preserve"> настоящего договора, а также, если поставлен некомплектный товар, Поставщик уплачивает Покупателю штраф в размере </w:t>
      </w:r>
      <w:r>
        <w:rPr>
          <w:rFonts w:ascii="Times New Roman" w:eastAsia="Times New Roman" w:hAnsi="Times New Roman" w:cs="Times New Roman"/>
          <w:sz w:val="24"/>
          <w:szCs w:val="24"/>
        </w:rPr>
        <w:t>1</w:t>
      </w:r>
      <w:r w:rsidRPr="00C30CB3">
        <w:rPr>
          <w:rFonts w:ascii="Times New Roman" w:eastAsia="Times New Roman" w:hAnsi="Times New Roman" w:cs="Times New Roman"/>
          <w:sz w:val="24"/>
          <w:szCs w:val="24"/>
        </w:rPr>
        <w:t xml:space="preserve">5% стоимости некачественного, некомплектного товара, либо не соответствующего условиям договора. </w:t>
      </w:r>
    </w:p>
    <w:p w:rsidR="00311833" w:rsidRPr="00C30CB3" w:rsidRDefault="00311833" w:rsidP="00311833">
      <w:pPr>
        <w:tabs>
          <w:tab w:val="left" w:pos="284"/>
          <w:tab w:val="left" w:pos="420"/>
        </w:tabs>
        <w:autoSpaceDE w:val="0"/>
        <w:autoSpaceDN w:val="0"/>
        <w:adjustRightInd w:val="0"/>
        <w:spacing w:after="0" w:line="240" w:lineRule="auto"/>
        <w:ind w:right="-1" w:firstLine="426"/>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 xml:space="preserve">10.2. Штраф, предусмотренный </w:t>
      </w:r>
      <w:hyperlink r:id="rId5" w:history="1">
        <w:r w:rsidRPr="00C30CB3">
          <w:rPr>
            <w:rFonts w:ascii="Times New Roman" w:eastAsia="Times New Roman" w:hAnsi="Times New Roman" w:cs="Times New Roman"/>
            <w:sz w:val="24"/>
            <w:szCs w:val="24"/>
          </w:rPr>
          <w:t>пунктом 10.1</w:t>
        </w:r>
      </w:hyperlink>
      <w:r w:rsidRPr="00C30CB3">
        <w:rPr>
          <w:rFonts w:ascii="Times New Roman" w:eastAsia="Times New Roman" w:hAnsi="Times New Roman" w:cs="Times New Roman"/>
          <w:sz w:val="24"/>
          <w:szCs w:val="24"/>
        </w:rPr>
        <w:t>., не взыскивается, если Поставщик устранит несоответствие товара условиям настоящего договора в сроки, предусмотренные пунктом 6.4. настоящего договора.</w:t>
      </w:r>
    </w:p>
    <w:p w:rsidR="00311833" w:rsidRPr="00C30CB3" w:rsidRDefault="00311833" w:rsidP="00311833">
      <w:pPr>
        <w:tabs>
          <w:tab w:val="left" w:pos="284"/>
          <w:tab w:val="left" w:pos="420"/>
        </w:tabs>
        <w:autoSpaceDE w:val="0"/>
        <w:autoSpaceDN w:val="0"/>
        <w:adjustRightInd w:val="0"/>
        <w:spacing w:after="0" w:line="240" w:lineRule="auto"/>
        <w:ind w:right="-1" w:firstLine="426"/>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10.3. За нарушение сроков, указанных в пункте 8.3.</w:t>
      </w:r>
      <w:r>
        <w:rPr>
          <w:rFonts w:ascii="Times New Roman" w:eastAsia="Times New Roman" w:hAnsi="Times New Roman" w:cs="Times New Roman"/>
          <w:sz w:val="24"/>
          <w:szCs w:val="24"/>
        </w:rPr>
        <w:t>,8.4.</w:t>
      </w:r>
      <w:r w:rsidRPr="00C30CB3">
        <w:rPr>
          <w:rFonts w:ascii="Times New Roman" w:eastAsia="Times New Roman" w:hAnsi="Times New Roman" w:cs="Times New Roman"/>
          <w:sz w:val="24"/>
          <w:szCs w:val="24"/>
        </w:rPr>
        <w:t xml:space="preserve"> настоящего договора, Поставщик оплачивает Покупателю пеню в размере 0,1 % стоимости дефектного товара и (или) несоответствующего условиям договора за каждый день просрочки.</w:t>
      </w:r>
    </w:p>
    <w:p w:rsidR="00311833" w:rsidRPr="00C30CB3" w:rsidRDefault="00311833" w:rsidP="00311833">
      <w:pPr>
        <w:tabs>
          <w:tab w:val="left" w:pos="284"/>
        </w:tabs>
        <w:autoSpaceDE w:val="0"/>
        <w:autoSpaceDN w:val="0"/>
        <w:adjustRightInd w:val="0"/>
        <w:spacing w:after="0" w:line="240" w:lineRule="auto"/>
        <w:ind w:right="-1" w:firstLine="426"/>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10.4. За нарушение сроков поставки товара против сроков, определенных в п. 3.1. настоящего договора, Поставщик уплачивает Покупателю пеню в размере 0,1% стоимости не поставленного либо несвоевременно поставленного товара за каждый день просрочки, включая день поставки товара.</w:t>
      </w:r>
    </w:p>
    <w:p w:rsidR="00311833" w:rsidRPr="00C30CB3" w:rsidRDefault="00311833" w:rsidP="00311833">
      <w:pPr>
        <w:widowControl w:val="0"/>
        <w:tabs>
          <w:tab w:val="left" w:pos="284"/>
          <w:tab w:val="left" w:pos="993"/>
        </w:tabs>
        <w:spacing w:after="0" w:line="240" w:lineRule="auto"/>
        <w:ind w:right="-1" w:firstLine="426"/>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10.5.</w:t>
      </w:r>
      <w:r w:rsidRPr="00C30CB3">
        <w:rPr>
          <w:rFonts w:ascii="Times New Roman" w:eastAsia="Times New Roman" w:hAnsi="Times New Roman" w:cs="Times New Roman"/>
          <w:sz w:val="24"/>
          <w:szCs w:val="24"/>
        </w:rPr>
        <w:tab/>
        <w:t>Поставщик уплачивает Покупателю за нарушение сроков:</w:t>
      </w:r>
    </w:p>
    <w:p w:rsidR="00311833" w:rsidRPr="00C30CB3" w:rsidRDefault="00311833" w:rsidP="00311833">
      <w:pPr>
        <w:tabs>
          <w:tab w:val="left" w:pos="284"/>
        </w:tabs>
        <w:autoSpaceDE w:val="0"/>
        <w:autoSpaceDN w:val="0"/>
        <w:adjustRightInd w:val="0"/>
        <w:spacing w:after="0" w:line="240" w:lineRule="auto"/>
        <w:ind w:right="-1" w:firstLine="426"/>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 xml:space="preserve">*- исполнения работ по монтажу, наладке и вводу медицинской техники и иного оборудования в эксплуатацию и обучения (инструктажа) технических и (или) медицинских работников (п. 9.1) пеню в размере 0,1% стоимости не введенных (несвоевременно введенных) медицинской техники и иного оборудования за каждый день просрочки </w:t>
      </w:r>
      <w:r w:rsidRPr="00C30CB3">
        <w:rPr>
          <w:rFonts w:ascii="Times New Roman" w:eastAsia="Times New Roman" w:hAnsi="Times New Roman" w:cs="Times New Roman"/>
          <w:i/>
          <w:iCs/>
          <w:sz w:val="24"/>
          <w:szCs w:val="24"/>
        </w:rPr>
        <w:t>(для медицинской техники и иного оборудования);</w:t>
      </w:r>
    </w:p>
    <w:p w:rsidR="00311833" w:rsidRPr="00C30CB3" w:rsidRDefault="00311833" w:rsidP="00311833">
      <w:pPr>
        <w:tabs>
          <w:tab w:val="left" w:pos="284"/>
          <w:tab w:val="left" w:pos="420"/>
        </w:tabs>
        <w:autoSpaceDE w:val="0"/>
        <w:autoSpaceDN w:val="0"/>
        <w:adjustRightInd w:val="0"/>
        <w:spacing w:after="0" w:line="240" w:lineRule="auto"/>
        <w:ind w:right="-1" w:firstLine="426"/>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10.6. За несвоевременное предоставление либо отсутствие хотя бы одного из сопроводительных документов (п. 3.5.</w:t>
      </w:r>
      <w:r>
        <w:rPr>
          <w:rFonts w:ascii="Times New Roman" w:eastAsia="Times New Roman" w:hAnsi="Times New Roman" w:cs="Times New Roman"/>
          <w:sz w:val="24"/>
          <w:szCs w:val="24"/>
        </w:rPr>
        <w:t>)</w:t>
      </w:r>
      <w:r w:rsidRPr="00C30CB3">
        <w:rPr>
          <w:rFonts w:ascii="Times New Roman" w:eastAsia="Times New Roman" w:hAnsi="Times New Roman" w:cs="Times New Roman"/>
          <w:sz w:val="24"/>
          <w:szCs w:val="24"/>
        </w:rPr>
        <w:t xml:space="preserve"> несоответствие товара и товарно-транспортной (товарной) накладной спецификации (п.3.</w:t>
      </w:r>
      <w:r>
        <w:rPr>
          <w:rFonts w:ascii="Times New Roman" w:eastAsia="Times New Roman" w:hAnsi="Times New Roman" w:cs="Times New Roman"/>
          <w:sz w:val="24"/>
          <w:szCs w:val="24"/>
        </w:rPr>
        <w:t>6.</w:t>
      </w:r>
      <w:r w:rsidRPr="00C30CB3">
        <w:rPr>
          <w:rFonts w:ascii="Times New Roman" w:eastAsia="Times New Roman" w:hAnsi="Times New Roman" w:cs="Times New Roman"/>
          <w:sz w:val="24"/>
          <w:szCs w:val="24"/>
        </w:rPr>
        <w:t xml:space="preserve">), Поставщик обязан уплатить Покупателю штраф в размере 1% стоимости товара, по которому выявлены несоответствия.   </w:t>
      </w:r>
    </w:p>
    <w:p w:rsidR="00311833" w:rsidRPr="00C30CB3" w:rsidRDefault="00311833" w:rsidP="00311833">
      <w:pPr>
        <w:tabs>
          <w:tab w:val="left" w:pos="0"/>
          <w:tab w:val="left" w:pos="284"/>
        </w:tabs>
        <w:autoSpaceDE w:val="0"/>
        <w:autoSpaceDN w:val="0"/>
        <w:adjustRightInd w:val="0"/>
        <w:spacing w:after="0" w:line="240" w:lineRule="auto"/>
        <w:ind w:right="-1" w:firstLine="426"/>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 xml:space="preserve">10.7. При отказе Поставщика от поставки товара полностью или частично, Поставщик уплачивает Покупателю штраф в размере 50% стоимости не поставленного товара. </w:t>
      </w:r>
    </w:p>
    <w:p w:rsidR="00311833" w:rsidRPr="00C30CB3" w:rsidRDefault="00311833" w:rsidP="00311833">
      <w:pPr>
        <w:tabs>
          <w:tab w:val="left" w:pos="0"/>
          <w:tab w:val="left" w:pos="284"/>
        </w:tabs>
        <w:autoSpaceDE w:val="0"/>
        <w:autoSpaceDN w:val="0"/>
        <w:adjustRightInd w:val="0"/>
        <w:spacing w:after="0" w:line="240" w:lineRule="auto"/>
        <w:ind w:right="-1" w:firstLine="426"/>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*10.8. За несвоевременное предоставление документов на средства измерений в случаях, предусмотренных в п.п. 6.7., 6.8. договора, Поставщик уплачивает Покупателю пеню в размере 0,1% стоимости такого товара (в случае отсутствия цены на товар, подлежащий метрологическому контролю - 0,1% стоимости поставляемого товара), за каждый день просрочки.</w:t>
      </w:r>
    </w:p>
    <w:p w:rsidR="00311833" w:rsidRPr="00C30CB3" w:rsidRDefault="00311833" w:rsidP="00311833">
      <w:pPr>
        <w:tabs>
          <w:tab w:val="left" w:pos="284"/>
        </w:tabs>
        <w:autoSpaceDE w:val="0"/>
        <w:autoSpaceDN w:val="0"/>
        <w:adjustRightInd w:val="0"/>
        <w:spacing w:after="0" w:line="240" w:lineRule="auto"/>
        <w:ind w:right="-1" w:firstLine="426"/>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10.9. В случае, если Покупатель несет убытки из-за нарушения Поставщиком условий настоящего договора, Поставщик обязан возместить убытки в полном объеме.</w:t>
      </w:r>
    </w:p>
    <w:p w:rsidR="00311833" w:rsidRPr="00C30CB3" w:rsidRDefault="00311833" w:rsidP="00311833">
      <w:pPr>
        <w:tabs>
          <w:tab w:val="left" w:pos="284"/>
        </w:tabs>
        <w:autoSpaceDE w:val="0"/>
        <w:autoSpaceDN w:val="0"/>
        <w:adjustRightInd w:val="0"/>
        <w:spacing w:after="0" w:line="240" w:lineRule="auto"/>
        <w:ind w:right="-1" w:firstLine="426"/>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10.10. Уплата санкций не освобождает Поставщика от обязанности выполнения договора.</w:t>
      </w:r>
    </w:p>
    <w:p w:rsidR="00311833" w:rsidRDefault="00311833" w:rsidP="00311833">
      <w:pPr>
        <w:tabs>
          <w:tab w:val="left" w:pos="284"/>
        </w:tabs>
        <w:autoSpaceDE w:val="0"/>
        <w:autoSpaceDN w:val="0"/>
        <w:adjustRightInd w:val="0"/>
        <w:spacing w:after="0" w:line="240" w:lineRule="auto"/>
        <w:ind w:right="-1" w:firstLine="426"/>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10.11. За отсутствие  маркировки (п.</w:t>
      </w:r>
      <w:r>
        <w:rPr>
          <w:rFonts w:ascii="Times New Roman" w:eastAsia="Times New Roman" w:hAnsi="Times New Roman" w:cs="Times New Roman"/>
          <w:sz w:val="24"/>
          <w:szCs w:val="24"/>
        </w:rPr>
        <w:t>5.10</w:t>
      </w:r>
      <w:r w:rsidRPr="00C30CB3">
        <w:rPr>
          <w:rFonts w:ascii="Times New Roman" w:eastAsia="Times New Roman" w:hAnsi="Times New Roman" w:cs="Times New Roman"/>
          <w:sz w:val="24"/>
          <w:szCs w:val="24"/>
        </w:rPr>
        <w:t>.) в соответствие с требованиями технического регламента Таможенного союза «Электромагнитная совместимость технических средств» (ТР ТС 020/2011) для товара, поставляемого по настоящему договору и включенного в единый перечень продукции, в отношении которой установлены обязательные требования в рамках Таможенного союза,  Поставщик уплачивает Покупателю штраф в размере 10% от стоимости товара подлежащего сертификации или декларированию.</w:t>
      </w:r>
    </w:p>
    <w:p w:rsidR="00311833" w:rsidRPr="000931C5" w:rsidRDefault="00311833" w:rsidP="00311833">
      <w:pPr>
        <w:tabs>
          <w:tab w:val="left" w:pos="284"/>
        </w:tabs>
        <w:autoSpaceDE w:val="0"/>
        <w:autoSpaceDN w:val="0"/>
        <w:adjustRightInd w:val="0"/>
        <w:spacing w:after="0" w:line="240" w:lineRule="auto"/>
        <w:ind w:right="-1" w:firstLine="426"/>
        <w:jc w:val="both"/>
        <w:rPr>
          <w:rFonts w:ascii="Times New Roman" w:eastAsia="Times New Roman" w:hAnsi="Times New Roman" w:cs="Times New Roman"/>
          <w:sz w:val="24"/>
          <w:szCs w:val="24"/>
        </w:rPr>
      </w:pPr>
      <w:r w:rsidRPr="000931C5">
        <w:rPr>
          <w:rFonts w:ascii="Times New Roman" w:eastAsia="Times New Roman" w:hAnsi="Times New Roman" w:cs="Times New Roman"/>
          <w:sz w:val="24"/>
          <w:szCs w:val="24"/>
        </w:rPr>
        <w:t xml:space="preserve">10.12. </w:t>
      </w:r>
      <w:r w:rsidRPr="000931C5">
        <w:rPr>
          <w:rFonts w:ascii="Times New Roman" w:hAnsi="Times New Roman" w:cs="Times New Roman"/>
          <w:color w:val="000000"/>
          <w:sz w:val="24"/>
          <w:szCs w:val="24"/>
        </w:rPr>
        <w:t>При задержке поставки товара более чем на 45 (сорок пять) дней Покупатель имеет право в одностороннем порядке отказаться от исполнения настоящего договора.</w:t>
      </w:r>
    </w:p>
    <w:p w:rsidR="00311833" w:rsidRPr="004571AE" w:rsidRDefault="00311833" w:rsidP="00311833">
      <w:pPr>
        <w:autoSpaceDE w:val="0"/>
        <w:autoSpaceDN w:val="0"/>
        <w:adjustRightInd w:val="0"/>
        <w:spacing w:after="0" w:line="240" w:lineRule="auto"/>
        <w:jc w:val="both"/>
        <w:rPr>
          <w:rFonts w:ascii="Times New Roman" w:eastAsia="Times New Roman" w:hAnsi="Times New Roman" w:cs="Times New Roman"/>
          <w:sz w:val="24"/>
          <w:szCs w:val="24"/>
        </w:rPr>
      </w:pPr>
    </w:p>
    <w:p w:rsidR="00311833" w:rsidRPr="004571AE" w:rsidRDefault="00311833" w:rsidP="00311833">
      <w:pPr>
        <w:autoSpaceDE w:val="0"/>
        <w:autoSpaceDN w:val="0"/>
        <w:adjustRightInd w:val="0"/>
        <w:spacing w:after="0" w:line="240" w:lineRule="auto"/>
        <w:jc w:val="center"/>
        <w:rPr>
          <w:rFonts w:ascii="Times New Roman" w:eastAsia="Times New Roman" w:hAnsi="Times New Roman" w:cs="Times New Roman"/>
          <w:b/>
          <w:bCs/>
          <w:sz w:val="24"/>
          <w:szCs w:val="24"/>
        </w:rPr>
      </w:pPr>
      <w:r w:rsidRPr="004571AE">
        <w:rPr>
          <w:rFonts w:ascii="Times New Roman" w:eastAsia="Times New Roman" w:hAnsi="Times New Roman" w:cs="Times New Roman"/>
          <w:b/>
          <w:bCs/>
          <w:sz w:val="24"/>
          <w:szCs w:val="24"/>
        </w:rPr>
        <w:t>11. Форс-мажор</w:t>
      </w:r>
    </w:p>
    <w:p w:rsidR="00311833" w:rsidRPr="004571AE" w:rsidRDefault="00311833" w:rsidP="00311833">
      <w:pPr>
        <w:autoSpaceDE w:val="0"/>
        <w:autoSpaceDN w:val="0"/>
        <w:adjustRightInd w:val="0"/>
        <w:spacing w:after="0" w:line="240" w:lineRule="auto"/>
        <w:ind w:right="-1" w:firstLine="708"/>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11.1. Стороны освобождаются от ответственности за частичное или полное неисполнение обязательств по настоящему договору, если неисполнение вызвано обстоятельствами непреодолимой силы, а именно: наводнение, пожар, землетрясение, другие стихийные бедствия, военные действия, решения органов государственной власти, управления и контроля, препятствующие выполнению обязательств и возникшие после заключения настоящего договора.</w:t>
      </w:r>
    </w:p>
    <w:p w:rsidR="00311833" w:rsidRPr="004571AE" w:rsidRDefault="00311833" w:rsidP="00311833">
      <w:pPr>
        <w:autoSpaceDE w:val="0"/>
        <w:autoSpaceDN w:val="0"/>
        <w:adjustRightInd w:val="0"/>
        <w:spacing w:after="0" w:line="240" w:lineRule="auto"/>
        <w:ind w:right="-1" w:firstLine="708"/>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11.2. Срок исполнения обязательств по настоящему договору отодвигается соразмерно времени, в течение которого действуют обстоятельства непреодолимой силы и их последствия.</w:t>
      </w:r>
    </w:p>
    <w:p w:rsidR="00311833" w:rsidRPr="004571AE" w:rsidRDefault="00311833" w:rsidP="00311833">
      <w:pPr>
        <w:tabs>
          <w:tab w:val="left" w:pos="502"/>
        </w:tabs>
        <w:autoSpaceDE w:val="0"/>
        <w:autoSpaceDN w:val="0"/>
        <w:adjustRightInd w:val="0"/>
        <w:spacing w:after="0" w:line="240" w:lineRule="auto"/>
        <w:ind w:right="-1"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ab/>
      </w:r>
      <w:r w:rsidRPr="004571AE">
        <w:rPr>
          <w:rFonts w:ascii="Times New Roman" w:eastAsia="Times New Roman" w:hAnsi="Times New Roman" w:cs="Times New Roman"/>
          <w:sz w:val="24"/>
          <w:szCs w:val="24"/>
        </w:rPr>
        <w:tab/>
        <w:t>11.3. Сторона, для которой создалась невозможность исполнения своих обязательств по настоящему договору, обязана письменно известить другую сторону о начале и прекращении вышеуказанных обстоятельств, но не позднее 10 (десяти) календарных дней с момента их наступления. Надлежащим доказательством наличия указанных выше обстоятельств и их продолжительности будут служить справки, выдаваемые Белорусской Торгово-промышленной палатой.</w:t>
      </w:r>
    </w:p>
    <w:p w:rsidR="00311833" w:rsidRPr="004571AE" w:rsidRDefault="00311833" w:rsidP="00311833">
      <w:pPr>
        <w:tabs>
          <w:tab w:val="left" w:pos="502"/>
        </w:tabs>
        <w:autoSpaceDE w:val="0"/>
        <w:autoSpaceDN w:val="0"/>
        <w:adjustRightInd w:val="0"/>
        <w:spacing w:after="0" w:line="240" w:lineRule="auto"/>
        <w:ind w:right="-1"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ab/>
      </w:r>
      <w:r w:rsidRPr="004571AE">
        <w:rPr>
          <w:rFonts w:ascii="Times New Roman" w:eastAsia="Times New Roman" w:hAnsi="Times New Roman" w:cs="Times New Roman"/>
          <w:sz w:val="24"/>
          <w:szCs w:val="24"/>
        </w:rPr>
        <w:tab/>
        <w:t>11.4. Если обстоятельства непреодолимой силы будут продолжаться более 2-х месяцев, то каждая сторона будет иметь право отказаться от дальнейшего исполнения обязательств по договору, и в этом случае ни одна из сторон не будет иметь права требовать от другой стороны возмещения убытков, кроме возврата суммы предоплаты за не поставленный товар.</w:t>
      </w:r>
    </w:p>
    <w:p w:rsidR="00311833" w:rsidRPr="004571AE" w:rsidRDefault="00311833" w:rsidP="00311833">
      <w:pPr>
        <w:tabs>
          <w:tab w:val="left" w:pos="502"/>
        </w:tabs>
        <w:autoSpaceDE w:val="0"/>
        <w:autoSpaceDN w:val="0"/>
        <w:adjustRightInd w:val="0"/>
        <w:spacing w:after="0" w:line="240" w:lineRule="auto"/>
        <w:ind w:right="-1"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ab/>
      </w:r>
      <w:r w:rsidRPr="004571AE">
        <w:rPr>
          <w:rFonts w:ascii="Times New Roman" w:eastAsia="Times New Roman" w:hAnsi="Times New Roman" w:cs="Times New Roman"/>
          <w:sz w:val="24"/>
          <w:szCs w:val="24"/>
        </w:rPr>
        <w:tab/>
        <w:t>11.5. Не уведомление или несвоевременное уведомление лишает сторону права ссылаться на вышеуказанные обстоятельства как на основание, освобождающее от ответственности за неисполнение обязательств по настоящему договору.</w:t>
      </w:r>
    </w:p>
    <w:p w:rsidR="00311833" w:rsidRPr="004571AE" w:rsidRDefault="00311833" w:rsidP="00311833">
      <w:pPr>
        <w:autoSpaceDE w:val="0"/>
        <w:autoSpaceDN w:val="0"/>
        <w:adjustRightInd w:val="0"/>
        <w:spacing w:after="0" w:line="240" w:lineRule="auto"/>
        <w:ind w:right="-1"/>
        <w:rPr>
          <w:rFonts w:ascii="Times New Roman" w:eastAsia="Times New Roman" w:hAnsi="Times New Roman" w:cs="Times New Roman"/>
          <w:sz w:val="24"/>
          <w:szCs w:val="24"/>
        </w:rPr>
      </w:pPr>
    </w:p>
    <w:p w:rsidR="00311833" w:rsidRPr="004571AE" w:rsidRDefault="00311833" w:rsidP="00311833">
      <w:pPr>
        <w:autoSpaceDE w:val="0"/>
        <w:autoSpaceDN w:val="0"/>
        <w:adjustRightInd w:val="0"/>
        <w:spacing w:after="0" w:line="240" w:lineRule="auto"/>
        <w:ind w:right="-1"/>
        <w:jc w:val="center"/>
        <w:rPr>
          <w:rFonts w:ascii="Times New Roman" w:eastAsia="Times New Roman" w:hAnsi="Times New Roman" w:cs="Times New Roman"/>
          <w:b/>
          <w:bCs/>
          <w:sz w:val="24"/>
          <w:szCs w:val="24"/>
        </w:rPr>
      </w:pPr>
      <w:r w:rsidRPr="004571AE">
        <w:rPr>
          <w:rFonts w:ascii="Times New Roman" w:eastAsia="Times New Roman" w:hAnsi="Times New Roman" w:cs="Times New Roman"/>
          <w:b/>
          <w:bCs/>
          <w:sz w:val="24"/>
          <w:szCs w:val="24"/>
        </w:rPr>
        <w:t>12. Прочие условия</w:t>
      </w:r>
    </w:p>
    <w:p w:rsidR="00311833" w:rsidRPr="004571AE" w:rsidRDefault="00311833" w:rsidP="00311833">
      <w:pPr>
        <w:widowControl w:val="0"/>
        <w:spacing w:after="0" w:line="240" w:lineRule="auto"/>
        <w:ind w:right="-1"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 xml:space="preserve">12.1. Ни одна из сторон не имеет права передавать третьему лицу права и обязанности по настоящему договору без письменного согласия другой стороны. </w:t>
      </w:r>
    </w:p>
    <w:p w:rsidR="00311833" w:rsidRDefault="00311833" w:rsidP="00311833">
      <w:pPr>
        <w:widowControl w:val="0"/>
        <w:spacing w:after="0" w:line="240" w:lineRule="auto"/>
        <w:ind w:right="-1"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 xml:space="preserve">12.2. При истолковании положений договора о базисных условиях поставки будут применяться Правила толкований терминов “Инкотермс </w:t>
      </w:r>
      <w:smartTag w:uri="urn:schemas-microsoft-com:office:smarttags" w:element="metricconverter">
        <w:smartTagPr>
          <w:attr w:name="ProductID" w:val="210015 г"/>
        </w:smartTagPr>
        <w:r w:rsidRPr="004571AE">
          <w:rPr>
            <w:rFonts w:ascii="Times New Roman" w:eastAsia="Times New Roman" w:hAnsi="Times New Roman" w:cs="Times New Roman"/>
            <w:sz w:val="24"/>
            <w:szCs w:val="24"/>
          </w:rPr>
          <w:t>2010”</w:t>
        </w:r>
      </w:smartTag>
      <w:r w:rsidRPr="004571AE">
        <w:rPr>
          <w:rFonts w:ascii="Times New Roman" w:eastAsia="Times New Roman" w:hAnsi="Times New Roman" w:cs="Times New Roman"/>
          <w:sz w:val="24"/>
          <w:szCs w:val="24"/>
        </w:rPr>
        <w:t>, разработанные Международной торговой палатой, за исключением случаев, когда в договоре прямо предусмотрено иное.</w:t>
      </w:r>
    </w:p>
    <w:p w:rsidR="00311833" w:rsidRPr="004571AE" w:rsidRDefault="00311833" w:rsidP="00311833">
      <w:pPr>
        <w:widowControl w:val="0"/>
        <w:spacing w:after="0" w:line="240" w:lineRule="auto"/>
        <w:ind w:right="-1"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 вопросам, не урегулированным настоящим договором, стороны руководствуются законодательством Республики Беларусь.</w:t>
      </w:r>
    </w:p>
    <w:p w:rsidR="00311833" w:rsidRPr="004571AE" w:rsidRDefault="00311833" w:rsidP="00311833">
      <w:pPr>
        <w:widowControl w:val="0"/>
        <w:tabs>
          <w:tab w:val="left" w:pos="709"/>
        </w:tabs>
        <w:spacing w:after="0" w:line="280" w:lineRule="exact"/>
        <w:ind w:right="-1"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12.3. После подписания настоящего договора все предыдущие переговоры теряют силу.</w:t>
      </w:r>
    </w:p>
    <w:p w:rsidR="00311833" w:rsidRPr="004571AE" w:rsidRDefault="00311833" w:rsidP="00311833">
      <w:pPr>
        <w:tabs>
          <w:tab w:val="left" w:pos="360"/>
        </w:tabs>
        <w:autoSpaceDE w:val="0"/>
        <w:autoSpaceDN w:val="0"/>
        <w:adjustRightInd w:val="0"/>
        <w:spacing w:after="0" w:line="240" w:lineRule="auto"/>
        <w:ind w:right="-1"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iCs/>
          <w:sz w:val="24"/>
          <w:szCs w:val="24"/>
        </w:rPr>
        <w:t xml:space="preserve">12.4. </w:t>
      </w:r>
      <w:r w:rsidRPr="00C30CB3">
        <w:rPr>
          <w:rFonts w:ascii="Times New Roman" w:eastAsia="Times New Roman" w:hAnsi="Times New Roman" w:cs="Times New Roman"/>
          <w:sz w:val="24"/>
          <w:szCs w:val="24"/>
        </w:rPr>
        <w:t xml:space="preserve">Расторжение договора допускается по соглашению сторон, по решению суда, </w:t>
      </w:r>
      <w:r>
        <w:rPr>
          <w:rFonts w:ascii="Times New Roman" w:eastAsia="Times New Roman" w:hAnsi="Times New Roman" w:cs="Times New Roman"/>
          <w:sz w:val="24"/>
          <w:szCs w:val="24"/>
        </w:rPr>
        <w:t xml:space="preserve">в связи с односторонним отказом от его исполнения одной из сторон в случае неисполнения либо ненадлежащего исполнения договора другой стороной, </w:t>
      </w:r>
      <w:r w:rsidRPr="00C30CB3">
        <w:rPr>
          <w:rFonts w:ascii="Times New Roman" w:eastAsia="Times New Roman" w:hAnsi="Times New Roman" w:cs="Times New Roman"/>
          <w:sz w:val="24"/>
          <w:szCs w:val="24"/>
        </w:rPr>
        <w:t>а также Покупателем при одностороннем отказе от исполнения договора, если в ходе исполнения договора установлено, что поставщик не соответствовал требованиям к участникам, установленным документами, предоставляемыми для подготовки предложения, или предоставил недостоверную информацию о своем соответствии таким требованиям, что позволило ему стать участником-победителем процедуры государственной закупки, по результатам которой заключен договор.</w:t>
      </w:r>
    </w:p>
    <w:p w:rsidR="00311833" w:rsidRPr="004571AE" w:rsidRDefault="00311833" w:rsidP="00311833">
      <w:pPr>
        <w:widowControl w:val="0"/>
        <w:spacing w:after="0" w:line="240" w:lineRule="auto"/>
        <w:ind w:right="-1" w:firstLine="360"/>
        <w:jc w:val="both"/>
        <w:rPr>
          <w:rFonts w:ascii="Times New Roman" w:eastAsia="Times New Roman" w:hAnsi="Times New Roman" w:cs="Times New Roman"/>
          <w:b/>
          <w:bCs/>
          <w:sz w:val="24"/>
          <w:szCs w:val="24"/>
        </w:rPr>
      </w:pPr>
      <w:r w:rsidRPr="004571AE">
        <w:rPr>
          <w:rFonts w:ascii="Times New Roman" w:eastAsia="Times New Roman" w:hAnsi="Times New Roman" w:cs="Times New Roman"/>
          <w:sz w:val="24"/>
          <w:szCs w:val="24"/>
        </w:rPr>
        <w:t>12.</w:t>
      </w:r>
      <w:r>
        <w:rPr>
          <w:rFonts w:ascii="Times New Roman" w:eastAsia="Times New Roman" w:hAnsi="Times New Roman" w:cs="Times New Roman"/>
          <w:sz w:val="24"/>
          <w:szCs w:val="24"/>
        </w:rPr>
        <w:t>5</w:t>
      </w:r>
      <w:r w:rsidRPr="004571AE">
        <w:rPr>
          <w:rFonts w:ascii="Times New Roman" w:eastAsia="Times New Roman" w:hAnsi="Times New Roman" w:cs="Times New Roman"/>
          <w:sz w:val="24"/>
          <w:szCs w:val="24"/>
        </w:rPr>
        <w:t>. Получение экспортных лицензий, если таковые потребуются, считается обязанностью поставщика</w:t>
      </w:r>
      <w:r w:rsidRPr="004571AE">
        <w:rPr>
          <w:rFonts w:ascii="Times New Roman" w:eastAsia="Times New Roman" w:hAnsi="Times New Roman" w:cs="Times New Roman"/>
          <w:b/>
          <w:bCs/>
          <w:sz w:val="24"/>
          <w:szCs w:val="24"/>
        </w:rPr>
        <w:t>.</w:t>
      </w:r>
    </w:p>
    <w:p w:rsidR="00311833" w:rsidRPr="004571AE" w:rsidRDefault="00311833" w:rsidP="00311833">
      <w:pPr>
        <w:widowControl w:val="0"/>
        <w:spacing w:after="0" w:line="240" w:lineRule="auto"/>
        <w:ind w:right="-1"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12.</w:t>
      </w:r>
      <w:r>
        <w:rPr>
          <w:rFonts w:ascii="Times New Roman" w:eastAsia="Times New Roman" w:hAnsi="Times New Roman" w:cs="Times New Roman"/>
          <w:sz w:val="24"/>
          <w:szCs w:val="24"/>
        </w:rPr>
        <w:t>6</w:t>
      </w:r>
      <w:r w:rsidRPr="004571AE">
        <w:rPr>
          <w:rFonts w:ascii="Times New Roman" w:eastAsia="Times New Roman" w:hAnsi="Times New Roman" w:cs="Times New Roman"/>
          <w:sz w:val="24"/>
          <w:szCs w:val="24"/>
        </w:rPr>
        <w:t>. Получение импортных лицензий, если таковые потребуются, считается обязанностью Покупателя</w:t>
      </w:r>
      <w:r w:rsidRPr="004571AE">
        <w:rPr>
          <w:rFonts w:ascii="Times New Roman" w:eastAsia="Times New Roman" w:hAnsi="Times New Roman" w:cs="Times New Roman"/>
          <w:b/>
          <w:bCs/>
          <w:sz w:val="24"/>
          <w:szCs w:val="24"/>
        </w:rPr>
        <w:t>.</w:t>
      </w:r>
    </w:p>
    <w:p w:rsidR="00311833" w:rsidRPr="004571AE" w:rsidRDefault="00311833" w:rsidP="00311833">
      <w:pPr>
        <w:widowControl w:val="0"/>
        <w:spacing w:after="0" w:line="240" w:lineRule="auto"/>
        <w:ind w:right="-1"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12.</w:t>
      </w:r>
      <w:r>
        <w:rPr>
          <w:rFonts w:ascii="Times New Roman" w:eastAsia="Times New Roman" w:hAnsi="Times New Roman" w:cs="Times New Roman"/>
          <w:sz w:val="24"/>
          <w:szCs w:val="24"/>
        </w:rPr>
        <w:t>7</w:t>
      </w:r>
      <w:r w:rsidRPr="004571AE">
        <w:rPr>
          <w:rFonts w:ascii="Times New Roman" w:eastAsia="Times New Roman" w:hAnsi="Times New Roman" w:cs="Times New Roman"/>
          <w:sz w:val="24"/>
          <w:szCs w:val="24"/>
        </w:rPr>
        <w:t xml:space="preserve">. Покупатель вправе в ходе исполнения настоящего договора увеличить объем (количество) приобретаемых товаров, но не более чем на 15 % </w:t>
      </w:r>
      <w:r w:rsidRPr="004571AE">
        <w:rPr>
          <w:rFonts w:ascii="Times New Roman" w:eastAsia="Times New Roman" w:hAnsi="Times New Roman" w:cs="Times New Roman"/>
          <w:sz w:val="24"/>
          <w:szCs w:val="24"/>
          <w:shd w:val="clear" w:color="auto" w:fill="F7FCFF"/>
        </w:rPr>
        <w:t>по отношению к предусмотренному договором при его заключении объему (количеству) приобретаемых товаров</w:t>
      </w:r>
      <w:r w:rsidRPr="004571AE">
        <w:rPr>
          <w:rFonts w:ascii="Times New Roman" w:eastAsia="Times New Roman" w:hAnsi="Times New Roman" w:cs="Times New Roman"/>
          <w:sz w:val="24"/>
          <w:szCs w:val="24"/>
        </w:rPr>
        <w:t>.</w:t>
      </w:r>
    </w:p>
    <w:p w:rsidR="00311833" w:rsidRPr="004571AE" w:rsidRDefault="00311833" w:rsidP="00311833">
      <w:pPr>
        <w:tabs>
          <w:tab w:val="left" w:pos="360"/>
        </w:tabs>
        <w:autoSpaceDE w:val="0"/>
        <w:autoSpaceDN w:val="0"/>
        <w:adjustRightInd w:val="0"/>
        <w:spacing w:after="0" w:line="240" w:lineRule="auto"/>
        <w:ind w:right="-1" w:firstLine="360"/>
        <w:jc w:val="both"/>
        <w:rPr>
          <w:rFonts w:ascii="Times New Roman" w:eastAsia="Times New Roman" w:hAnsi="Times New Roman" w:cs="Times New Roman"/>
          <w:iCs/>
          <w:sz w:val="24"/>
          <w:szCs w:val="24"/>
        </w:rPr>
      </w:pPr>
      <w:r w:rsidRPr="004571AE">
        <w:rPr>
          <w:rFonts w:ascii="Times New Roman" w:eastAsia="Times New Roman" w:hAnsi="Times New Roman" w:cs="Times New Roman"/>
          <w:iCs/>
          <w:sz w:val="24"/>
          <w:szCs w:val="24"/>
        </w:rPr>
        <w:t>В этом случае стоимость товаров изменяется пропорционально изменению их объема (количества).</w:t>
      </w:r>
    </w:p>
    <w:p w:rsidR="00311833" w:rsidRPr="004571AE" w:rsidRDefault="00311833" w:rsidP="00311833">
      <w:pPr>
        <w:tabs>
          <w:tab w:val="left" w:pos="360"/>
        </w:tabs>
        <w:autoSpaceDE w:val="0"/>
        <w:autoSpaceDN w:val="0"/>
        <w:adjustRightInd w:val="0"/>
        <w:spacing w:after="0" w:line="240" w:lineRule="auto"/>
        <w:ind w:right="-1" w:firstLine="360"/>
        <w:jc w:val="both"/>
        <w:rPr>
          <w:rFonts w:ascii="Times New Roman" w:eastAsia="Times New Roman" w:hAnsi="Times New Roman" w:cs="Times New Roman"/>
          <w:spacing w:val="-4"/>
          <w:sz w:val="24"/>
          <w:szCs w:val="24"/>
        </w:rPr>
      </w:pPr>
      <w:r w:rsidRPr="004571AE">
        <w:rPr>
          <w:rFonts w:ascii="Times New Roman" w:eastAsia="Times New Roman" w:hAnsi="Times New Roman" w:cs="Times New Roman"/>
          <w:iCs/>
          <w:sz w:val="24"/>
          <w:szCs w:val="24"/>
        </w:rPr>
        <w:lastRenderedPageBreak/>
        <w:t>12.</w:t>
      </w:r>
      <w:r>
        <w:rPr>
          <w:rFonts w:ascii="Times New Roman" w:eastAsia="Times New Roman" w:hAnsi="Times New Roman" w:cs="Times New Roman"/>
          <w:iCs/>
          <w:sz w:val="24"/>
          <w:szCs w:val="24"/>
        </w:rPr>
        <w:t>8</w:t>
      </w:r>
      <w:r w:rsidRPr="004571AE">
        <w:rPr>
          <w:rFonts w:ascii="Times New Roman" w:eastAsia="Times New Roman" w:hAnsi="Times New Roman" w:cs="Times New Roman"/>
          <w:iCs/>
          <w:sz w:val="24"/>
          <w:szCs w:val="24"/>
        </w:rPr>
        <w:t>.  В случае не реализации товара в течение 30 (тридцати) календарных дней</w:t>
      </w:r>
      <w:r>
        <w:rPr>
          <w:rFonts w:ascii="Times New Roman" w:eastAsia="Times New Roman" w:hAnsi="Times New Roman" w:cs="Times New Roman"/>
          <w:iCs/>
          <w:sz w:val="24"/>
          <w:szCs w:val="24"/>
        </w:rPr>
        <w:t>,</w:t>
      </w:r>
      <w:r w:rsidRPr="004571AE">
        <w:rPr>
          <w:rFonts w:ascii="Times New Roman" w:eastAsia="Times New Roman" w:hAnsi="Times New Roman" w:cs="Times New Roman"/>
          <w:iCs/>
          <w:sz w:val="24"/>
          <w:szCs w:val="24"/>
        </w:rPr>
        <w:t xml:space="preserve"> Покупатель имеет право вернуть, а Поставщик обязан принять нереализованный товар. Возвращенный товар не влияет на общий объем товара, необходимый к поставке, и может быть поставлен позднее при соблюдении условий договора. </w:t>
      </w:r>
    </w:p>
    <w:p w:rsidR="00311833" w:rsidRPr="004571AE" w:rsidRDefault="00311833" w:rsidP="00311833">
      <w:pPr>
        <w:spacing w:after="0" w:line="240" w:lineRule="auto"/>
        <w:ind w:right="-1" w:firstLine="426"/>
        <w:jc w:val="both"/>
        <w:rPr>
          <w:rFonts w:ascii="Times New Roman" w:eastAsia="Times New Roman" w:hAnsi="Times New Roman" w:cs="Times New Roman"/>
          <w:b/>
          <w:bCs/>
          <w:sz w:val="24"/>
          <w:szCs w:val="24"/>
        </w:rPr>
      </w:pPr>
      <w:r w:rsidRPr="004571AE">
        <w:rPr>
          <w:rFonts w:ascii="Times New Roman" w:eastAsia="Times New Roman" w:hAnsi="Times New Roman" w:cs="Times New Roman"/>
          <w:sz w:val="24"/>
          <w:szCs w:val="24"/>
        </w:rPr>
        <w:t>12.</w:t>
      </w:r>
      <w:r>
        <w:rPr>
          <w:rFonts w:ascii="Times New Roman" w:eastAsia="Times New Roman" w:hAnsi="Times New Roman" w:cs="Times New Roman"/>
          <w:sz w:val="24"/>
          <w:szCs w:val="24"/>
        </w:rPr>
        <w:t>9</w:t>
      </w:r>
      <w:r w:rsidRPr="004571AE">
        <w:rPr>
          <w:rFonts w:ascii="Times New Roman" w:eastAsia="Times New Roman" w:hAnsi="Times New Roman" w:cs="Times New Roman"/>
          <w:sz w:val="24"/>
          <w:szCs w:val="24"/>
        </w:rPr>
        <w:t xml:space="preserve">. Любое уведомление </w:t>
      </w:r>
      <w:r>
        <w:rPr>
          <w:rFonts w:ascii="Times New Roman" w:eastAsia="Times New Roman" w:hAnsi="Times New Roman" w:cs="Times New Roman"/>
          <w:sz w:val="24"/>
          <w:szCs w:val="24"/>
        </w:rPr>
        <w:t xml:space="preserve">в рамках договора </w:t>
      </w:r>
      <w:r w:rsidRPr="004571AE">
        <w:rPr>
          <w:rFonts w:ascii="Times New Roman" w:eastAsia="Times New Roman" w:hAnsi="Times New Roman" w:cs="Times New Roman"/>
          <w:sz w:val="24"/>
          <w:szCs w:val="24"/>
        </w:rPr>
        <w:t xml:space="preserve">или другая информация, необходимая по нему или в связи с ним, предоставляемая одной стороной другой стороне, может быть вручена ей лично или послана (по почте, телеграммой, факсом или электронной почтой) по адресам, указанным в договоре. В случае изменения адресов и реквизитов, стороны обязаны в течение 10 календарных дней со дня их изменения письменно уведомить об этом друг друга. </w:t>
      </w:r>
      <w:r w:rsidRPr="004571AE">
        <w:rPr>
          <w:rFonts w:ascii="Times New Roman" w:eastAsia="Times New Roman" w:hAnsi="Times New Roman" w:cs="Times New Roman"/>
          <w:spacing w:val="-4"/>
          <w:sz w:val="24"/>
          <w:szCs w:val="24"/>
        </w:rPr>
        <w:t>В противном случае обязательства, исполненные в соответствии с реквизитами, указанными в договоре, считаются выполненными надлежащим образом.</w:t>
      </w:r>
    </w:p>
    <w:p w:rsidR="00311833" w:rsidRPr="004571AE" w:rsidRDefault="00311833" w:rsidP="00311833">
      <w:pPr>
        <w:widowControl w:val="0"/>
        <w:spacing w:after="0" w:line="240" w:lineRule="auto"/>
        <w:ind w:right="-1"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12.1</w:t>
      </w:r>
      <w:r>
        <w:rPr>
          <w:rFonts w:ascii="Times New Roman" w:eastAsia="Times New Roman" w:hAnsi="Times New Roman" w:cs="Times New Roman"/>
          <w:sz w:val="24"/>
          <w:szCs w:val="24"/>
        </w:rPr>
        <w:t>0</w:t>
      </w:r>
      <w:r w:rsidRPr="004571AE">
        <w:rPr>
          <w:rFonts w:ascii="Times New Roman" w:eastAsia="Times New Roman" w:hAnsi="Times New Roman" w:cs="Times New Roman"/>
          <w:sz w:val="24"/>
          <w:szCs w:val="24"/>
        </w:rPr>
        <w:t>. Стороны признают юридическую силу документов, переданных по факсимильной и электронной связи.</w:t>
      </w:r>
    </w:p>
    <w:p w:rsidR="00311833" w:rsidRPr="004571AE" w:rsidRDefault="00311833" w:rsidP="00311833">
      <w:pPr>
        <w:autoSpaceDE w:val="0"/>
        <w:autoSpaceDN w:val="0"/>
        <w:adjustRightInd w:val="0"/>
        <w:spacing w:after="0" w:line="240" w:lineRule="auto"/>
        <w:ind w:right="-1"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12.1</w:t>
      </w:r>
      <w:r>
        <w:rPr>
          <w:rFonts w:ascii="Times New Roman" w:eastAsia="Times New Roman" w:hAnsi="Times New Roman" w:cs="Times New Roman"/>
          <w:sz w:val="24"/>
          <w:szCs w:val="24"/>
        </w:rPr>
        <w:t>1</w:t>
      </w:r>
      <w:r w:rsidRPr="004571AE">
        <w:rPr>
          <w:rFonts w:ascii="Times New Roman" w:eastAsia="Times New Roman" w:hAnsi="Times New Roman" w:cs="Times New Roman"/>
          <w:sz w:val="24"/>
          <w:szCs w:val="24"/>
        </w:rPr>
        <w:t>. Все споры и разногласия, которые могут возникнуть из настоящего договора или в связи с ним, решаются между сторонами в претензионном порядке. Рассмотрение претензий осуществляется сторонами в течение 10 календарных дней с момента их получения.</w:t>
      </w:r>
    </w:p>
    <w:p w:rsidR="00311833" w:rsidRPr="004571AE" w:rsidRDefault="00311833" w:rsidP="00311833">
      <w:pPr>
        <w:autoSpaceDE w:val="0"/>
        <w:autoSpaceDN w:val="0"/>
        <w:adjustRightInd w:val="0"/>
        <w:spacing w:after="0" w:line="240" w:lineRule="auto"/>
        <w:ind w:right="-1"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Неурегулированные споры, вытекающие из настоящего договора, рассматриваются в Экономическом суде Витебской области. Решение Экономического суда Витебской области будет иметь обязательную силу на территориях обоих государств.</w:t>
      </w:r>
    </w:p>
    <w:p w:rsidR="00311833" w:rsidRDefault="00311833" w:rsidP="00311833">
      <w:pPr>
        <w:tabs>
          <w:tab w:val="left" w:pos="426"/>
        </w:tabs>
        <w:autoSpaceDE w:val="0"/>
        <w:autoSpaceDN w:val="0"/>
        <w:adjustRightInd w:val="0"/>
        <w:spacing w:after="0" w:line="240" w:lineRule="auto"/>
        <w:ind w:right="-1" w:firstLine="360"/>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12.1</w:t>
      </w:r>
      <w:r>
        <w:rPr>
          <w:rFonts w:ascii="Times New Roman" w:eastAsia="Times New Roman" w:hAnsi="Times New Roman" w:cs="Times New Roman"/>
          <w:sz w:val="24"/>
          <w:szCs w:val="24"/>
        </w:rPr>
        <w:t>2</w:t>
      </w:r>
      <w:r w:rsidRPr="004571AE">
        <w:rPr>
          <w:rFonts w:ascii="Times New Roman" w:eastAsia="Times New Roman" w:hAnsi="Times New Roman" w:cs="Times New Roman"/>
          <w:sz w:val="24"/>
          <w:szCs w:val="24"/>
        </w:rPr>
        <w:t>.Договор вступает в силу со дня его подписания обеими сторонами и действует до полного исполнения обеими сторонами взятых на себя по данному договору обязательств. Окончание срока действия договора не освобождает стороны от ответственности за его нарушение.</w:t>
      </w:r>
    </w:p>
    <w:p w:rsidR="00311833" w:rsidRPr="000931C5" w:rsidRDefault="00311833" w:rsidP="00311833">
      <w:pPr>
        <w:tabs>
          <w:tab w:val="left" w:pos="284"/>
          <w:tab w:val="left" w:pos="426"/>
        </w:tabs>
        <w:autoSpaceDE w:val="0"/>
        <w:autoSpaceDN w:val="0"/>
        <w:adjustRightInd w:val="0"/>
        <w:spacing w:after="0" w:line="240" w:lineRule="auto"/>
        <w:ind w:right="-1"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12.13</w:t>
      </w:r>
      <w:r w:rsidRPr="000931C5">
        <w:rPr>
          <w:rFonts w:ascii="Times New Roman" w:eastAsia="Times New Roman" w:hAnsi="Times New Roman" w:cs="Times New Roman"/>
          <w:sz w:val="24"/>
          <w:szCs w:val="24"/>
        </w:rPr>
        <w:t xml:space="preserve">. При расторжении договора, заключенного в письменной форме в виде электронного документа на электронной торговой площадке, в связи с односторонним отказом от его исполнения в случаях, предусмотренных настоящим договором, Покупатель размещает на электронной торговой площадке соответствующее уведомление. Договор считается расторгнутым с момента размещения Покупателем такого уведомления. </w:t>
      </w:r>
    </w:p>
    <w:p w:rsidR="00311833" w:rsidRPr="004571AE" w:rsidRDefault="00311833" w:rsidP="00311833">
      <w:pPr>
        <w:autoSpaceDE w:val="0"/>
        <w:autoSpaceDN w:val="0"/>
        <w:adjustRightInd w:val="0"/>
        <w:spacing w:after="0" w:line="240" w:lineRule="auto"/>
        <w:jc w:val="center"/>
        <w:rPr>
          <w:rFonts w:ascii="Times New Roman" w:eastAsia="Times New Roman" w:hAnsi="Times New Roman" w:cs="Times New Roman"/>
          <w:b/>
          <w:bCs/>
          <w:sz w:val="24"/>
          <w:szCs w:val="24"/>
        </w:rPr>
      </w:pPr>
      <w:r w:rsidRPr="004571AE">
        <w:rPr>
          <w:rFonts w:ascii="Times New Roman" w:eastAsia="Times New Roman" w:hAnsi="Times New Roman" w:cs="Times New Roman"/>
          <w:b/>
          <w:bCs/>
          <w:sz w:val="24"/>
          <w:szCs w:val="24"/>
        </w:rPr>
        <w:t>Юридические адреса и реквизиты сторон</w:t>
      </w:r>
    </w:p>
    <w:tbl>
      <w:tblPr>
        <w:tblW w:w="9667" w:type="dxa"/>
        <w:tblLayout w:type="fixed"/>
        <w:tblLook w:val="0000" w:firstRow="0" w:lastRow="0" w:firstColumn="0" w:lastColumn="0" w:noHBand="0" w:noVBand="0"/>
      </w:tblPr>
      <w:tblGrid>
        <w:gridCol w:w="5524"/>
        <w:gridCol w:w="3971"/>
        <w:gridCol w:w="172"/>
      </w:tblGrid>
      <w:tr w:rsidR="00311833" w:rsidRPr="004571AE" w:rsidTr="00AE408B">
        <w:trPr>
          <w:gridAfter w:val="1"/>
          <w:wAfter w:w="172" w:type="dxa"/>
          <w:trHeight w:val="4337"/>
        </w:trPr>
        <w:tc>
          <w:tcPr>
            <w:tcW w:w="5524" w:type="dxa"/>
          </w:tcPr>
          <w:p w:rsidR="00311833" w:rsidRPr="004571AE" w:rsidRDefault="00311833" w:rsidP="00AE408B">
            <w:pPr>
              <w:spacing w:after="0" w:line="240" w:lineRule="auto"/>
              <w:rPr>
                <w:rFonts w:ascii="Times New Roman" w:eastAsia="Times New Roman" w:hAnsi="Times New Roman" w:cs="Times New Roman"/>
                <w:b/>
                <w:bCs/>
                <w:sz w:val="24"/>
                <w:szCs w:val="24"/>
              </w:rPr>
            </w:pPr>
            <w:r w:rsidRPr="004571AE">
              <w:rPr>
                <w:rFonts w:ascii="Times New Roman" w:eastAsia="Times New Roman" w:hAnsi="Times New Roman" w:cs="Times New Roman"/>
                <w:b/>
                <w:bCs/>
                <w:sz w:val="24"/>
                <w:szCs w:val="24"/>
              </w:rPr>
              <w:t xml:space="preserve">Покупатель: </w:t>
            </w:r>
          </w:p>
          <w:p w:rsidR="00311833" w:rsidRPr="004571AE" w:rsidRDefault="00311833" w:rsidP="00AE408B">
            <w:pPr>
              <w:spacing w:after="0" w:line="240" w:lineRule="auto"/>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 xml:space="preserve">УП «Медтехника» г.Витебск </w:t>
            </w:r>
          </w:p>
          <w:p w:rsidR="00311833" w:rsidRPr="004571AE" w:rsidRDefault="00311833" w:rsidP="00AE408B">
            <w:pPr>
              <w:spacing w:after="0" w:line="240" w:lineRule="auto"/>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210033, Республика Беларусь, г. Витебск, ул. Лазо, 108</w:t>
            </w:r>
          </w:p>
          <w:p w:rsidR="00311833" w:rsidRPr="004571AE" w:rsidRDefault="00311833" w:rsidP="00AE408B">
            <w:pPr>
              <w:spacing w:after="0" w:line="240" w:lineRule="auto"/>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тел/факс.:(+10 375 212) 66-23-55 приемная</w:t>
            </w:r>
          </w:p>
          <w:p w:rsidR="00311833" w:rsidRPr="004571AE" w:rsidRDefault="00311833" w:rsidP="00AE408B">
            <w:pPr>
              <w:spacing w:after="0" w:line="240" w:lineRule="auto"/>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тел/факс.:(+10 375 212) 66-00-87 бухгалтерия</w:t>
            </w:r>
          </w:p>
          <w:p w:rsidR="00311833" w:rsidRPr="004571AE" w:rsidRDefault="00311833" w:rsidP="00AE408B">
            <w:pPr>
              <w:spacing w:after="0" w:line="240" w:lineRule="auto"/>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тел/факс.:(+10 375 212) 67-44-27 конкурсное бюро</w:t>
            </w:r>
          </w:p>
          <w:p w:rsidR="00311833" w:rsidRDefault="00311833" w:rsidP="00AE408B">
            <w:pPr>
              <w:spacing w:after="0" w:line="240" w:lineRule="auto"/>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тел/факс.:(+10 375 212) 67-02-77, 67-37-18 торговый отдел</w:t>
            </w:r>
          </w:p>
          <w:p w:rsidR="00311833" w:rsidRPr="00C30CB3" w:rsidRDefault="00311833" w:rsidP="00AE408B">
            <w:pPr>
              <w:spacing w:after="0" w:line="240" w:lineRule="auto"/>
              <w:ind w:right="-284"/>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УНП -300002056 ОКПО -02013567</w:t>
            </w:r>
          </w:p>
          <w:p w:rsidR="00311833" w:rsidRPr="00C30CB3" w:rsidRDefault="00311833" w:rsidP="00AE408B">
            <w:pPr>
              <w:spacing w:after="0" w:line="240" w:lineRule="auto"/>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lang w:val="en-US"/>
              </w:rPr>
              <w:t>IBAN</w:t>
            </w:r>
            <w:r w:rsidRPr="00C30CB3">
              <w:rPr>
                <w:rFonts w:ascii="Times New Roman" w:eastAsia="Times New Roman" w:hAnsi="Times New Roman" w:cs="Times New Roman"/>
                <w:sz w:val="24"/>
                <w:szCs w:val="24"/>
              </w:rPr>
              <w:t xml:space="preserve">  </w:t>
            </w:r>
            <w:r w:rsidRPr="00C30CB3">
              <w:rPr>
                <w:rFonts w:ascii="Times New Roman" w:eastAsia="Times New Roman" w:hAnsi="Times New Roman" w:cs="Times New Roman"/>
                <w:sz w:val="24"/>
                <w:szCs w:val="24"/>
                <w:lang w:val="en-US"/>
              </w:rPr>
              <w:t>BY</w:t>
            </w:r>
            <w:r w:rsidRPr="00C30CB3">
              <w:rPr>
                <w:rFonts w:ascii="Times New Roman" w:eastAsia="Times New Roman" w:hAnsi="Times New Roman" w:cs="Times New Roman"/>
                <w:sz w:val="24"/>
                <w:szCs w:val="24"/>
              </w:rPr>
              <w:t>31</w:t>
            </w:r>
            <w:r w:rsidRPr="00C30CB3">
              <w:rPr>
                <w:rFonts w:ascii="Times New Roman" w:eastAsia="Times New Roman" w:hAnsi="Times New Roman" w:cs="Times New Roman"/>
                <w:sz w:val="24"/>
                <w:szCs w:val="24"/>
                <w:lang w:val="en-US"/>
              </w:rPr>
              <w:t>AKBB</w:t>
            </w:r>
            <w:r w:rsidRPr="00C30CB3">
              <w:rPr>
                <w:rFonts w:ascii="Times New Roman" w:eastAsia="Times New Roman" w:hAnsi="Times New Roman" w:cs="Times New Roman"/>
                <w:sz w:val="24"/>
                <w:szCs w:val="24"/>
              </w:rPr>
              <w:t>30120915513642000000</w:t>
            </w:r>
          </w:p>
          <w:p w:rsidR="00311833" w:rsidRPr="00C30CB3" w:rsidRDefault="00311833" w:rsidP="00AE408B">
            <w:pPr>
              <w:spacing w:after="0" w:line="240" w:lineRule="auto"/>
              <w:ind w:right="-284"/>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ОАО «АСБ  Беларусбанк»</w:t>
            </w:r>
          </w:p>
          <w:p w:rsidR="00311833" w:rsidRPr="00C30CB3" w:rsidRDefault="00311833" w:rsidP="00AE408B">
            <w:pPr>
              <w:spacing w:after="0" w:line="240" w:lineRule="auto"/>
              <w:ind w:right="-284"/>
              <w:rPr>
                <w:rFonts w:ascii="Times New Roman" w:eastAsia="Times New Roman" w:hAnsi="Times New Roman" w:cs="Times New Roman"/>
                <w:sz w:val="24"/>
                <w:szCs w:val="24"/>
              </w:rPr>
            </w:pPr>
            <w:smartTag w:uri="urn:schemas-microsoft-com:office:smarttags" w:element="metricconverter">
              <w:smartTagPr>
                <w:attr w:name="ProductID" w:val="210015 г"/>
              </w:smartTagPr>
              <w:r w:rsidRPr="00B624E0">
                <w:rPr>
                  <w:rFonts w:ascii="Times New Roman" w:eastAsia="Times New Roman" w:hAnsi="Times New Roman" w:cs="Times New Roman"/>
                  <w:sz w:val="24"/>
                  <w:szCs w:val="24"/>
                </w:rPr>
                <w:t xml:space="preserve">210015 </w:t>
              </w:r>
              <w:r w:rsidRPr="00C30CB3">
                <w:rPr>
                  <w:rFonts w:ascii="Times New Roman" w:eastAsia="Times New Roman" w:hAnsi="Times New Roman" w:cs="Times New Roman"/>
                  <w:sz w:val="24"/>
                  <w:szCs w:val="24"/>
                </w:rPr>
                <w:t>г</w:t>
              </w:r>
            </w:smartTag>
            <w:r w:rsidRPr="00B624E0">
              <w:rPr>
                <w:rFonts w:ascii="Times New Roman" w:eastAsia="Times New Roman" w:hAnsi="Times New Roman" w:cs="Times New Roman"/>
                <w:sz w:val="24"/>
                <w:szCs w:val="24"/>
              </w:rPr>
              <w:t xml:space="preserve">. </w:t>
            </w:r>
            <w:r w:rsidRPr="00C30CB3">
              <w:rPr>
                <w:rFonts w:ascii="Times New Roman" w:eastAsia="Times New Roman" w:hAnsi="Times New Roman" w:cs="Times New Roman"/>
                <w:sz w:val="24"/>
                <w:szCs w:val="24"/>
              </w:rPr>
              <w:t>Витебск</w:t>
            </w:r>
            <w:r w:rsidRPr="00B624E0">
              <w:rPr>
                <w:rFonts w:ascii="Times New Roman" w:eastAsia="Times New Roman" w:hAnsi="Times New Roman" w:cs="Times New Roman"/>
                <w:sz w:val="24"/>
                <w:szCs w:val="24"/>
              </w:rPr>
              <w:t xml:space="preserve">, </w:t>
            </w:r>
            <w:r w:rsidRPr="00C30CB3">
              <w:rPr>
                <w:rFonts w:ascii="Times New Roman" w:eastAsia="Times New Roman" w:hAnsi="Times New Roman" w:cs="Times New Roman"/>
                <w:sz w:val="24"/>
                <w:szCs w:val="24"/>
              </w:rPr>
              <w:t>ул</w:t>
            </w:r>
            <w:r w:rsidRPr="00B624E0">
              <w:rPr>
                <w:rFonts w:ascii="Times New Roman" w:eastAsia="Times New Roman" w:hAnsi="Times New Roman" w:cs="Times New Roman"/>
                <w:sz w:val="24"/>
                <w:szCs w:val="24"/>
              </w:rPr>
              <w:t xml:space="preserve">. </w:t>
            </w:r>
            <w:r w:rsidRPr="00C30CB3">
              <w:rPr>
                <w:rFonts w:ascii="Times New Roman" w:eastAsia="Times New Roman" w:hAnsi="Times New Roman" w:cs="Times New Roman"/>
                <w:sz w:val="24"/>
                <w:szCs w:val="24"/>
              </w:rPr>
              <w:t>Ленина, 10б</w:t>
            </w:r>
          </w:p>
          <w:p w:rsidR="00311833" w:rsidRDefault="00311833" w:rsidP="00AE408B">
            <w:pPr>
              <w:spacing w:after="0" w:line="240" w:lineRule="auto"/>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lang w:val="en-US"/>
              </w:rPr>
              <w:t>BIC</w:t>
            </w:r>
            <w:r w:rsidRPr="00B624E0">
              <w:rPr>
                <w:rFonts w:ascii="Times New Roman" w:eastAsia="Times New Roman" w:hAnsi="Times New Roman" w:cs="Times New Roman"/>
                <w:sz w:val="24"/>
                <w:szCs w:val="24"/>
              </w:rPr>
              <w:t xml:space="preserve"> </w:t>
            </w:r>
            <w:r w:rsidRPr="00C30CB3">
              <w:rPr>
                <w:rFonts w:ascii="Times New Roman" w:eastAsia="Times New Roman" w:hAnsi="Times New Roman" w:cs="Times New Roman"/>
                <w:sz w:val="24"/>
                <w:szCs w:val="24"/>
                <w:lang w:val="en-US"/>
              </w:rPr>
              <w:t>AKBBBY</w:t>
            </w:r>
            <w:r w:rsidRPr="00B624E0">
              <w:rPr>
                <w:rFonts w:ascii="Times New Roman" w:eastAsia="Times New Roman" w:hAnsi="Times New Roman" w:cs="Times New Roman"/>
                <w:sz w:val="24"/>
                <w:szCs w:val="24"/>
              </w:rPr>
              <w:t>2</w:t>
            </w:r>
            <w:r w:rsidRPr="00C30CB3">
              <w:rPr>
                <w:rFonts w:ascii="Times New Roman" w:eastAsia="Times New Roman" w:hAnsi="Times New Roman" w:cs="Times New Roman"/>
                <w:sz w:val="24"/>
                <w:szCs w:val="24"/>
              </w:rPr>
              <w:t>Х</w:t>
            </w:r>
          </w:p>
          <w:p w:rsidR="00311833" w:rsidRPr="006F0680" w:rsidRDefault="00311833" w:rsidP="00AE408B">
            <w:pPr>
              <w:spacing w:after="0" w:line="240" w:lineRule="auto"/>
              <w:rPr>
                <w:rFonts w:ascii="Times New Roman" w:eastAsia="Times New Roman" w:hAnsi="Times New Roman" w:cs="Times New Roman"/>
                <w:sz w:val="24"/>
                <w:szCs w:val="24"/>
                <w:lang w:val="en-US"/>
              </w:rPr>
            </w:pPr>
            <w:r w:rsidRPr="004571AE">
              <w:rPr>
                <w:rFonts w:ascii="Times New Roman" w:eastAsia="Times New Roman" w:hAnsi="Times New Roman" w:cs="Times New Roman"/>
                <w:sz w:val="24"/>
                <w:szCs w:val="24"/>
                <w:lang w:val="en-US"/>
              </w:rPr>
              <w:t>e</w:t>
            </w:r>
            <w:r w:rsidRPr="006F0680">
              <w:rPr>
                <w:rFonts w:ascii="Times New Roman" w:eastAsia="Times New Roman" w:hAnsi="Times New Roman" w:cs="Times New Roman"/>
                <w:sz w:val="24"/>
                <w:szCs w:val="24"/>
                <w:lang w:val="en-US"/>
              </w:rPr>
              <w:t>-</w:t>
            </w:r>
            <w:r w:rsidRPr="004571AE">
              <w:rPr>
                <w:rFonts w:ascii="Times New Roman" w:eastAsia="Times New Roman" w:hAnsi="Times New Roman" w:cs="Times New Roman"/>
                <w:sz w:val="24"/>
                <w:szCs w:val="24"/>
                <w:lang w:val="en-US"/>
              </w:rPr>
              <w:t>mail</w:t>
            </w:r>
            <w:r w:rsidRPr="006F0680">
              <w:rPr>
                <w:rFonts w:ascii="Times New Roman" w:eastAsia="Times New Roman" w:hAnsi="Times New Roman" w:cs="Times New Roman"/>
                <w:sz w:val="24"/>
                <w:szCs w:val="24"/>
                <w:lang w:val="en-US"/>
              </w:rPr>
              <w:t xml:space="preserve">: </w:t>
            </w:r>
            <w:r w:rsidRPr="004571AE">
              <w:rPr>
                <w:rFonts w:ascii="Times New Roman" w:eastAsia="Times New Roman" w:hAnsi="Times New Roman" w:cs="Times New Roman"/>
                <w:sz w:val="24"/>
                <w:szCs w:val="24"/>
                <w:lang w:val="en-US"/>
              </w:rPr>
              <w:t>info</w:t>
            </w:r>
            <w:r w:rsidRPr="006F0680">
              <w:rPr>
                <w:rFonts w:ascii="Times New Roman" w:eastAsia="Times New Roman" w:hAnsi="Times New Roman" w:cs="Times New Roman"/>
                <w:sz w:val="24"/>
                <w:szCs w:val="24"/>
                <w:lang w:val="en-US"/>
              </w:rPr>
              <w:t>@</w:t>
            </w:r>
            <w:r w:rsidRPr="004571AE">
              <w:rPr>
                <w:rFonts w:ascii="Times New Roman" w:eastAsia="Times New Roman" w:hAnsi="Times New Roman" w:cs="Times New Roman"/>
                <w:sz w:val="24"/>
                <w:szCs w:val="24"/>
                <w:lang w:val="en-US"/>
              </w:rPr>
              <w:t>vitmt</w:t>
            </w:r>
            <w:r w:rsidRPr="006F0680">
              <w:rPr>
                <w:rFonts w:ascii="Times New Roman" w:eastAsia="Times New Roman" w:hAnsi="Times New Roman" w:cs="Times New Roman"/>
                <w:sz w:val="24"/>
                <w:szCs w:val="24"/>
                <w:lang w:val="en-US"/>
              </w:rPr>
              <w:t>.</w:t>
            </w:r>
            <w:r w:rsidRPr="004571AE">
              <w:rPr>
                <w:rFonts w:ascii="Times New Roman" w:eastAsia="Times New Roman" w:hAnsi="Times New Roman" w:cs="Times New Roman"/>
                <w:sz w:val="24"/>
                <w:szCs w:val="24"/>
                <w:lang w:val="en-US"/>
              </w:rPr>
              <w:t>by</w:t>
            </w:r>
          </w:p>
        </w:tc>
        <w:tc>
          <w:tcPr>
            <w:tcW w:w="3971" w:type="dxa"/>
          </w:tcPr>
          <w:p w:rsidR="00311833" w:rsidRPr="004571AE" w:rsidRDefault="00311833" w:rsidP="00AE408B">
            <w:pPr>
              <w:keepNext/>
              <w:keepLines/>
              <w:spacing w:after="0" w:line="280" w:lineRule="exact"/>
              <w:ind w:firstLine="6237"/>
              <w:outlineLvl w:val="0"/>
              <w:rPr>
                <w:rFonts w:ascii="Times New Roman" w:eastAsia="Times New Roman" w:hAnsi="Times New Roman" w:cs="Times New Roman"/>
                <w:b/>
                <w:bCs/>
                <w:sz w:val="24"/>
                <w:szCs w:val="24"/>
              </w:rPr>
            </w:pPr>
            <w:r w:rsidRPr="004571AE">
              <w:rPr>
                <w:rFonts w:ascii="Times New Roman" w:eastAsia="Times New Roman" w:hAnsi="Times New Roman" w:cs="Times New Roman"/>
                <w:b/>
                <w:bCs/>
                <w:sz w:val="24"/>
                <w:szCs w:val="24"/>
              </w:rPr>
              <w:t>ППоставщик:</w:t>
            </w:r>
          </w:p>
          <w:p w:rsidR="00311833" w:rsidRPr="004571AE" w:rsidRDefault="00311833" w:rsidP="00AE408B">
            <w:pPr>
              <w:spacing w:after="0" w:line="240" w:lineRule="auto"/>
              <w:rPr>
                <w:rFonts w:ascii="Times New Roman" w:eastAsia="Times New Roman" w:hAnsi="Times New Roman" w:cs="Times New Roman"/>
                <w:sz w:val="24"/>
                <w:szCs w:val="24"/>
              </w:rPr>
            </w:pPr>
          </w:p>
          <w:p w:rsidR="00311833" w:rsidRPr="004571AE" w:rsidRDefault="00311833" w:rsidP="00AE408B">
            <w:pPr>
              <w:spacing w:after="0" w:line="240" w:lineRule="auto"/>
              <w:rPr>
                <w:rFonts w:ascii="Times New Roman" w:eastAsia="Times New Roman" w:hAnsi="Times New Roman" w:cs="Times New Roman"/>
                <w:sz w:val="24"/>
                <w:szCs w:val="24"/>
              </w:rPr>
            </w:pPr>
          </w:p>
          <w:p w:rsidR="00311833" w:rsidRPr="004571AE" w:rsidRDefault="00311833" w:rsidP="00AE408B">
            <w:pPr>
              <w:spacing w:after="0" w:line="240" w:lineRule="auto"/>
              <w:rPr>
                <w:rFonts w:ascii="Times New Roman" w:eastAsia="Times New Roman" w:hAnsi="Times New Roman" w:cs="Times New Roman"/>
                <w:sz w:val="24"/>
                <w:szCs w:val="24"/>
              </w:rPr>
            </w:pPr>
          </w:p>
        </w:tc>
      </w:tr>
      <w:tr w:rsidR="00311833" w:rsidRPr="004571AE" w:rsidTr="00AE408B">
        <w:tblPrEx>
          <w:tblLook w:val="01E0" w:firstRow="1" w:lastRow="1" w:firstColumn="1" w:lastColumn="1" w:noHBand="0" w:noVBand="0"/>
        </w:tblPrEx>
        <w:trPr>
          <w:trHeight w:val="1544"/>
        </w:trPr>
        <w:tc>
          <w:tcPr>
            <w:tcW w:w="5524" w:type="dxa"/>
          </w:tcPr>
          <w:p w:rsidR="00311833" w:rsidRPr="004571AE" w:rsidRDefault="00311833" w:rsidP="00AE408B">
            <w:pPr>
              <w:spacing w:after="0" w:line="240" w:lineRule="auto"/>
              <w:rPr>
                <w:rFonts w:ascii="Times New Roman" w:eastAsia="Times New Roman" w:hAnsi="Times New Roman" w:cs="Times New Roman"/>
                <w:b/>
                <w:bCs/>
                <w:sz w:val="24"/>
                <w:szCs w:val="24"/>
                <w:lang w:val="en-US"/>
              </w:rPr>
            </w:pPr>
            <w:r w:rsidRPr="004571AE">
              <w:rPr>
                <w:rFonts w:ascii="Times New Roman" w:eastAsia="Times New Roman" w:hAnsi="Times New Roman" w:cs="Times New Roman"/>
                <w:b/>
                <w:bCs/>
                <w:sz w:val="24"/>
                <w:szCs w:val="24"/>
              </w:rPr>
              <w:t>Покупатель</w:t>
            </w:r>
            <w:r w:rsidRPr="004571AE">
              <w:rPr>
                <w:rFonts w:ascii="Times New Roman" w:eastAsia="Times New Roman" w:hAnsi="Times New Roman" w:cs="Times New Roman"/>
                <w:b/>
                <w:bCs/>
                <w:sz w:val="24"/>
                <w:szCs w:val="24"/>
                <w:lang w:val="en-US"/>
              </w:rPr>
              <w:t xml:space="preserve"> ________________</w:t>
            </w:r>
          </w:p>
          <w:p w:rsidR="00311833" w:rsidRPr="004571AE" w:rsidRDefault="00311833" w:rsidP="00AE408B">
            <w:pPr>
              <w:widowControl w:val="0"/>
              <w:spacing w:after="0" w:line="240" w:lineRule="auto"/>
              <w:jc w:val="both"/>
              <w:rPr>
                <w:rFonts w:ascii="Times New Roman" w:eastAsia="Times New Roman" w:hAnsi="Times New Roman" w:cs="Times New Roman"/>
                <w:i/>
                <w:iCs/>
                <w:sz w:val="24"/>
                <w:szCs w:val="24"/>
                <w:lang w:val="en-US"/>
              </w:rPr>
            </w:pPr>
            <w:r w:rsidRPr="004571AE">
              <w:rPr>
                <w:rFonts w:ascii="Times New Roman" w:eastAsia="Times New Roman" w:hAnsi="Times New Roman" w:cs="Times New Roman"/>
                <w:i/>
                <w:iCs/>
                <w:sz w:val="24"/>
                <w:szCs w:val="24"/>
              </w:rPr>
              <w:t xml:space="preserve">                               (подпись)  </w:t>
            </w:r>
          </w:p>
          <w:p w:rsidR="00311833" w:rsidRPr="004571AE" w:rsidRDefault="00311833" w:rsidP="00AE408B">
            <w:pPr>
              <w:widowControl w:val="0"/>
              <w:spacing w:after="0" w:line="240" w:lineRule="auto"/>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«____»  __________ 202 ___</w:t>
            </w:r>
          </w:p>
          <w:p w:rsidR="00311833" w:rsidRPr="004571AE" w:rsidRDefault="00311833" w:rsidP="00AE408B">
            <w:pPr>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i/>
                <w:iCs/>
                <w:sz w:val="24"/>
                <w:szCs w:val="24"/>
              </w:rPr>
              <w:t>(</w:t>
            </w:r>
            <w:r w:rsidRPr="004571AE">
              <w:rPr>
                <w:rFonts w:ascii="Times New Roman" w:eastAsia="Times New Roman" w:hAnsi="Times New Roman" w:cs="Times New Roman"/>
                <w:i/>
                <w:iCs/>
                <w:sz w:val="24"/>
                <w:szCs w:val="24"/>
              </w:rPr>
              <w:t>дата)</w:t>
            </w:r>
          </w:p>
        </w:tc>
        <w:tc>
          <w:tcPr>
            <w:tcW w:w="4143" w:type="dxa"/>
            <w:gridSpan w:val="2"/>
          </w:tcPr>
          <w:p w:rsidR="00311833" w:rsidRPr="004571AE" w:rsidRDefault="00311833" w:rsidP="00AE408B">
            <w:pPr>
              <w:spacing w:after="0" w:line="240" w:lineRule="auto"/>
              <w:rPr>
                <w:rFonts w:ascii="Times New Roman" w:eastAsia="Times New Roman" w:hAnsi="Times New Roman" w:cs="Times New Roman"/>
                <w:b/>
                <w:bCs/>
                <w:sz w:val="24"/>
                <w:szCs w:val="24"/>
                <w:lang w:val="en-US"/>
              </w:rPr>
            </w:pPr>
            <w:r w:rsidRPr="004571AE">
              <w:rPr>
                <w:rFonts w:ascii="Times New Roman" w:eastAsia="Times New Roman" w:hAnsi="Times New Roman" w:cs="Times New Roman"/>
                <w:b/>
                <w:bCs/>
                <w:sz w:val="24"/>
                <w:szCs w:val="24"/>
              </w:rPr>
              <w:t>Поставщик</w:t>
            </w:r>
            <w:r w:rsidRPr="004571AE">
              <w:rPr>
                <w:rFonts w:ascii="Times New Roman" w:eastAsia="Times New Roman" w:hAnsi="Times New Roman" w:cs="Times New Roman"/>
                <w:b/>
                <w:bCs/>
                <w:sz w:val="24"/>
                <w:szCs w:val="24"/>
                <w:lang w:val="en-US"/>
              </w:rPr>
              <w:t xml:space="preserve"> ________________</w:t>
            </w:r>
          </w:p>
          <w:p w:rsidR="00311833" w:rsidRPr="004571AE" w:rsidRDefault="00311833" w:rsidP="00AE408B">
            <w:pPr>
              <w:widowControl w:val="0"/>
              <w:spacing w:after="0" w:line="240" w:lineRule="auto"/>
              <w:jc w:val="both"/>
              <w:rPr>
                <w:rFonts w:ascii="Times New Roman" w:eastAsia="Times New Roman" w:hAnsi="Times New Roman" w:cs="Times New Roman"/>
                <w:i/>
                <w:iCs/>
                <w:sz w:val="24"/>
                <w:szCs w:val="24"/>
                <w:lang w:val="en-US"/>
              </w:rPr>
            </w:pPr>
            <w:r w:rsidRPr="004571AE">
              <w:rPr>
                <w:rFonts w:ascii="Times New Roman" w:eastAsia="Times New Roman" w:hAnsi="Times New Roman" w:cs="Times New Roman"/>
                <w:i/>
                <w:iCs/>
                <w:sz w:val="24"/>
                <w:szCs w:val="24"/>
              </w:rPr>
              <w:t xml:space="preserve">                             (подпись)  </w:t>
            </w:r>
          </w:p>
          <w:p w:rsidR="00311833" w:rsidRPr="004571AE" w:rsidRDefault="00311833" w:rsidP="00AE408B">
            <w:pPr>
              <w:widowControl w:val="0"/>
              <w:spacing w:after="0" w:line="240" w:lineRule="auto"/>
              <w:jc w:val="both"/>
              <w:rPr>
                <w:rFonts w:ascii="Times New Roman" w:eastAsia="Times New Roman" w:hAnsi="Times New Roman" w:cs="Times New Roman"/>
                <w:sz w:val="24"/>
                <w:szCs w:val="24"/>
              </w:rPr>
            </w:pPr>
            <w:r w:rsidRPr="004571AE">
              <w:rPr>
                <w:rFonts w:ascii="Times New Roman" w:eastAsia="Times New Roman" w:hAnsi="Times New Roman" w:cs="Times New Roman"/>
                <w:sz w:val="24"/>
                <w:szCs w:val="24"/>
              </w:rPr>
              <w:t>«____»  __________ 202 ___</w:t>
            </w:r>
          </w:p>
          <w:p w:rsidR="00311833" w:rsidRPr="004571AE" w:rsidRDefault="00311833" w:rsidP="00AE408B">
            <w:pPr>
              <w:spacing w:after="0" w:line="240" w:lineRule="auto"/>
              <w:rPr>
                <w:rFonts w:ascii="Times New Roman" w:eastAsia="Times New Roman" w:hAnsi="Times New Roman" w:cs="Times New Roman"/>
                <w:sz w:val="24"/>
                <w:szCs w:val="24"/>
                <w:lang w:val="en-US"/>
              </w:rPr>
            </w:pPr>
            <w:r w:rsidRPr="004571AE">
              <w:rPr>
                <w:rFonts w:ascii="Times New Roman" w:eastAsia="Times New Roman" w:hAnsi="Times New Roman" w:cs="Times New Roman"/>
                <w:i/>
                <w:iCs/>
                <w:sz w:val="24"/>
                <w:szCs w:val="24"/>
              </w:rPr>
              <w:t>(дата)</w:t>
            </w:r>
          </w:p>
        </w:tc>
      </w:tr>
    </w:tbl>
    <w:p w:rsidR="00311833" w:rsidRPr="004571AE" w:rsidRDefault="00311833" w:rsidP="00311833">
      <w:pPr>
        <w:spacing w:after="0" w:line="240" w:lineRule="auto"/>
        <w:rPr>
          <w:rFonts w:ascii="Times New Roman" w:eastAsia="Times New Roman" w:hAnsi="Times New Roman" w:cs="Times New Roman"/>
          <w:b/>
          <w:bCs/>
          <w:i/>
          <w:iCs/>
          <w:sz w:val="24"/>
          <w:szCs w:val="24"/>
        </w:rPr>
      </w:pPr>
    </w:p>
    <w:p w:rsidR="00311833" w:rsidRPr="004571AE" w:rsidRDefault="00311833" w:rsidP="00311833">
      <w:pPr>
        <w:spacing w:after="0" w:line="240" w:lineRule="auto"/>
        <w:rPr>
          <w:rFonts w:ascii="Times New Roman" w:eastAsia="Times New Roman" w:hAnsi="Times New Roman" w:cs="Times New Roman"/>
          <w:b/>
          <w:bCs/>
          <w:i/>
          <w:iCs/>
          <w:sz w:val="24"/>
          <w:szCs w:val="24"/>
        </w:rPr>
      </w:pPr>
      <w:r w:rsidRPr="004571AE">
        <w:rPr>
          <w:rFonts w:ascii="Times New Roman" w:eastAsia="Times New Roman" w:hAnsi="Times New Roman" w:cs="Times New Roman"/>
          <w:b/>
          <w:bCs/>
          <w:i/>
          <w:iCs/>
          <w:sz w:val="24"/>
          <w:szCs w:val="24"/>
        </w:rPr>
        <w:t>Примечание:</w:t>
      </w:r>
    </w:p>
    <w:p w:rsidR="0075576A" w:rsidRDefault="00311833">
      <w:r w:rsidRPr="004571AE">
        <w:rPr>
          <w:rFonts w:ascii="Times New Roman" w:eastAsia="Times New Roman" w:hAnsi="Times New Roman" w:cs="Times New Roman"/>
          <w:sz w:val="24"/>
          <w:szCs w:val="24"/>
        </w:rPr>
        <w:t>* Данное условие применяется в контракте, если оно относится к предмету закупки</w:t>
      </w:r>
      <w:bookmarkStart w:id="0" w:name="_GoBack"/>
      <w:bookmarkEnd w:id="0"/>
    </w:p>
    <w:sectPr w:rsidR="0075576A" w:rsidSect="00A43F40">
      <w:pgSz w:w="11906" w:h="16838"/>
      <w:pgMar w:top="1134" w:right="567"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E0EF2"/>
    <w:multiLevelType w:val="hybridMultilevel"/>
    <w:tmpl w:val="277286B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E43FC4"/>
    <w:multiLevelType w:val="multilevel"/>
    <w:tmpl w:val="060EC5E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418A112C"/>
    <w:multiLevelType w:val="multilevel"/>
    <w:tmpl w:val="03CAE00A"/>
    <w:lvl w:ilvl="0">
      <w:start w:val="6"/>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66B2"/>
    <w:rsid w:val="000366B2"/>
    <w:rsid w:val="00311833"/>
    <w:rsid w:val="0075576A"/>
    <w:rsid w:val="00A96C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9A31648"/>
  <w15:chartTrackingRefBased/>
  <w15:docId w15:val="{D962DCBC-8EA1-428E-9919-6FE33E84E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1833"/>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1833"/>
    <w:pPr>
      <w:spacing w:after="160" w:line="259" w:lineRule="auto"/>
      <w:ind w:left="720"/>
      <w:contextualSpacing/>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AC3F8419A5E2DA2A71536158B64CC423B3FDDE3E2E99D4254AC083DFF786CEEB8C182F22769FEE1AD85021EA27IFHDP"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6380</Words>
  <Characters>36370</Characters>
  <Application>Microsoft Office Word</Application>
  <DocSecurity>0</DocSecurity>
  <Lines>303</Lines>
  <Paragraphs>85</Paragraphs>
  <ScaleCrop>false</ScaleCrop>
  <Company>SPecialiST RePack</Company>
  <LinksUpToDate>false</LinksUpToDate>
  <CharactersWithSpaces>42665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2024-04-29T10:15:00Z</dcterms:created>
  <dcterms:modified xsi:type="dcterms:W3CDTF">2024-04-29T10:15:00Z</dcterms:modified>
</cp:coreProperties>
</file>